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21C97" w14:textId="77777777" w:rsidR="006D6993" w:rsidRPr="00BB3550" w:rsidRDefault="006D6993" w:rsidP="004F2A24">
      <w:pPr>
        <w:widowControl w:val="0"/>
        <w:spacing w:before="120" w:after="120" w:line="264" w:lineRule="auto"/>
        <w:jc w:val="center"/>
        <w:outlineLvl w:val="1"/>
        <w:rPr>
          <w:color w:val="000000" w:themeColor="text1"/>
          <w:sz w:val="26"/>
          <w:szCs w:val="26"/>
          <w:lang w:val="nl-NL"/>
        </w:rPr>
      </w:pPr>
      <w:r w:rsidRPr="00BB3550">
        <w:rPr>
          <w:b/>
          <w:color w:val="000000" w:themeColor="text1"/>
          <w:sz w:val="26"/>
          <w:szCs w:val="26"/>
          <w:lang w:val="nl-NL"/>
        </w:rPr>
        <w:t>Chương V. YÊU CẦU VỀ KỸ THUẬT</w:t>
      </w:r>
    </w:p>
    <w:p w14:paraId="303F8C79" w14:textId="77777777" w:rsidR="006D6993" w:rsidRPr="00BB3550" w:rsidRDefault="006D6993" w:rsidP="004F2A24">
      <w:pPr>
        <w:pStyle w:val="BodyText"/>
        <w:tabs>
          <w:tab w:val="left" w:pos="993"/>
        </w:tabs>
        <w:spacing w:after="80"/>
        <w:ind w:firstLine="567"/>
        <w:rPr>
          <w:rFonts w:asciiTheme="majorHAnsi" w:hAnsiTheme="majorHAnsi" w:cstheme="majorHAnsi"/>
          <w:b/>
          <w:bCs/>
          <w:i/>
          <w:iCs/>
          <w:color w:val="000000" w:themeColor="text1"/>
          <w:sz w:val="26"/>
          <w:szCs w:val="26"/>
          <w:lang w:val="es-ES_tradnl"/>
        </w:rPr>
      </w:pPr>
      <w:r w:rsidRPr="00BB3550">
        <w:rPr>
          <w:rFonts w:asciiTheme="majorHAnsi" w:hAnsiTheme="majorHAnsi" w:cstheme="majorHAnsi"/>
          <w:b/>
          <w:bCs/>
          <w:i/>
          <w:iCs/>
          <w:color w:val="000000" w:themeColor="text1"/>
          <w:sz w:val="26"/>
          <w:szCs w:val="26"/>
          <w:lang w:val="es-ES_tradnl"/>
        </w:rPr>
        <w:t>Mục 1. Yêu cầu về kỹ thuật</w:t>
      </w:r>
    </w:p>
    <w:p w14:paraId="10FCB99A" w14:textId="77777777" w:rsidR="006D6993" w:rsidRPr="00BB3550" w:rsidRDefault="006D6993" w:rsidP="004F2A24">
      <w:pPr>
        <w:pStyle w:val="BodyText"/>
        <w:tabs>
          <w:tab w:val="left" w:pos="993"/>
        </w:tabs>
        <w:spacing w:after="40"/>
        <w:ind w:firstLine="567"/>
        <w:rPr>
          <w:rFonts w:asciiTheme="majorHAnsi" w:hAnsiTheme="majorHAnsi" w:cstheme="majorHAnsi"/>
          <w:b/>
          <w:bCs/>
          <w:i/>
          <w:iCs/>
          <w:color w:val="000000" w:themeColor="text1"/>
          <w:sz w:val="26"/>
          <w:szCs w:val="26"/>
          <w:lang w:val="nl-NL"/>
        </w:rPr>
      </w:pPr>
      <w:r w:rsidRPr="00BB3550">
        <w:rPr>
          <w:rFonts w:asciiTheme="majorHAnsi" w:hAnsiTheme="majorHAnsi" w:cstheme="majorHAnsi"/>
          <w:b/>
          <w:bCs/>
          <w:i/>
          <w:iCs/>
          <w:color w:val="000000" w:themeColor="text1"/>
          <w:sz w:val="26"/>
          <w:szCs w:val="26"/>
          <w:lang w:val="vi-VN"/>
        </w:rPr>
        <w:t>A. Giới thiệu chung về dự án/chương trình và gói thầu</w:t>
      </w:r>
    </w:p>
    <w:p w14:paraId="4A6912E6" w14:textId="77777777" w:rsidR="006D6993" w:rsidRPr="00BB3550" w:rsidRDefault="006D6993" w:rsidP="004F2A24">
      <w:pPr>
        <w:pStyle w:val="BodyText"/>
        <w:tabs>
          <w:tab w:val="left" w:pos="993"/>
        </w:tabs>
        <w:spacing w:after="40"/>
        <w:ind w:firstLine="567"/>
        <w:rPr>
          <w:rFonts w:asciiTheme="majorHAnsi" w:hAnsiTheme="majorHAnsi" w:cstheme="majorHAnsi"/>
          <w:b/>
          <w:bCs/>
          <w:i/>
          <w:iCs/>
          <w:color w:val="000000" w:themeColor="text1"/>
          <w:sz w:val="26"/>
          <w:szCs w:val="26"/>
          <w:lang w:val="nl-NL"/>
        </w:rPr>
      </w:pPr>
      <w:r w:rsidRPr="00BB3550">
        <w:rPr>
          <w:rFonts w:asciiTheme="majorHAnsi" w:hAnsiTheme="majorHAnsi" w:cstheme="majorHAnsi"/>
          <w:b/>
          <w:bCs/>
          <w:i/>
          <w:iCs/>
          <w:color w:val="000000" w:themeColor="text1"/>
          <w:sz w:val="26"/>
          <w:szCs w:val="26"/>
          <w:lang w:val="vi-VN"/>
        </w:rPr>
        <w:t xml:space="preserve">I. </w:t>
      </w:r>
      <w:r w:rsidRPr="00BB3550">
        <w:rPr>
          <w:rFonts w:asciiTheme="majorHAnsi" w:hAnsiTheme="majorHAnsi" w:cstheme="majorHAnsi"/>
          <w:b/>
          <w:bCs/>
          <w:i/>
          <w:iCs/>
          <w:color w:val="000000" w:themeColor="text1"/>
          <w:sz w:val="26"/>
          <w:szCs w:val="26"/>
          <w:lang w:val="nl-NL"/>
        </w:rPr>
        <w:t>Tóm tắt về dự án</w:t>
      </w:r>
    </w:p>
    <w:p w14:paraId="3C06E61C" w14:textId="77777777" w:rsidR="006D6993" w:rsidRPr="00BB3550" w:rsidRDefault="006D6993" w:rsidP="004F2A24">
      <w:pPr>
        <w:pStyle w:val="BodyText"/>
        <w:numPr>
          <w:ilvl w:val="0"/>
          <w:numId w:val="11"/>
        </w:numPr>
        <w:tabs>
          <w:tab w:val="left" w:pos="993"/>
        </w:tabs>
        <w:suppressAutoHyphens w:val="0"/>
        <w:spacing w:before="80" w:after="60"/>
        <w:ind w:left="0" w:right="0" w:firstLine="567"/>
        <w:rPr>
          <w:rFonts w:asciiTheme="majorHAnsi" w:hAnsiTheme="majorHAnsi" w:cstheme="majorHAnsi"/>
          <w:bCs/>
          <w:i/>
          <w:iCs/>
          <w:color w:val="000000" w:themeColor="text1"/>
          <w:sz w:val="26"/>
          <w:szCs w:val="26"/>
          <w:lang w:val="nl-NL"/>
        </w:rPr>
      </w:pPr>
      <w:r w:rsidRPr="00BB3550">
        <w:rPr>
          <w:rFonts w:asciiTheme="majorHAnsi" w:hAnsiTheme="majorHAnsi" w:cstheme="majorHAnsi"/>
          <w:bCs/>
          <w:i/>
          <w:iCs/>
          <w:color w:val="000000" w:themeColor="text1"/>
          <w:sz w:val="26"/>
          <w:szCs w:val="26"/>
          <w:lang w:val="nl-NL"/>
        </w:rPr>
        <w:t xml:space="preserve">Tên dự án: </w:t>
      </w:r>
      <w:r w:rsidR="00FB51C0" w:rsidRPr="00BB3550">
        <w:rPr>
          <w:rFonts w:asciiTheme="majorHAnsi" w:hAnsiTheme="majorHAnsi" w:cstheme="majorHAnsi"/>
          <w:color w:val="000000" w:themeColor="text1"/>
          <w:sz w:val="26"/>
          <w:szCs w:val="26"/>
          <w:lang w:val="it-IT"/>
        </w:rPr>
        <w:t>TBA 11</w:t>
      </w:r>
      <w:r w:rsidR="003059CA" w:rsidRPr="00BB3550">
        <w:rPr>
          <w:rFonts w:asciiTheme="majorHAnsi" w:hAnsiTheme="majorHAnsi" w:cstheme="majorHAnsi"/>
          <w:color w:val="000000" w:themeColor="text1"/>
          <w:sz w:val="26"/>
          <w:szCs w:val="26"/>
          <w:lang w:val="it-IT"/>
        </w:rPr>
        <w:t xml:space="preserve">0kV </w:t>
      </w:r>
      <w:r w:rsidR="00033D28" w:rsidRPr="00BB3550">
        <w:rPr>
          <w:rFonts w:asciiTheme="majorHAnsi" w:hAnsiTheme="majorHAnsi" w:cstheme="majorHAnsi"/>
          <w:color w:val="000000" w:themeColor="text1"/>
          <w:sz w:val="26"/>
          <w:szCs w:val="26"/>
          <w:lang w:val="it-IT"/>
        </w:rPr>
        <w:t>Khuê Trung và đấu nối</w:t>
      </w:r>
      <w:r w:rsidR="00BA460D" w:rsidRPr="00BB3550">
        <w:rPr>
          <w:rFonts w:asciiTheme="majorHAnsi" w:hAnsiTheme="majorHAnsi" w:cstheme="majorHAnsi"/>
          <w:color w:val="000000" w:themeColor="text1"/>
          <w:sz w:val="26"/>
          <w:szCs w:val="26"/>
          <w:lang w:val="it-IT"/>
        </w:rPr>
        <w:t>.</w:t>
      </w:r>
    </w:p>
    <w:p w14:paraId="6FB690DE" w14:textId="77777777" w:rsidR="006D6993" w:rsidRPr="00BB3550" w:rsidRDefault="006D6993" w:rsidP="004F2A24">
      <w:pPr>
        <w:pStyle w:val="BodyText"/>
        <w:numPr>
          <w:ilvl w:val="0"/>
          <w:numId w:val="5"/>
        </w:numPr>
        <w:tabs>
          <w:tab w:val="left" w:pos="993"/>
        </w:tabs>
        <w:suppressAutoHyphens w:val="0"/>
        <w:spacing w:after="40"/>
        <w:ind w:left="0" w:right="0" w:firstLine="567"/>
        <w:rPr>
          <w:rFonts w:asciiTheme="majorHAnsi" w:hAnsiTheme="majorHAnsi" w:cstheme="majorHAnsi"/>
          <w:bCs/>
          <w:i/>
          <w:iCs/>
          <w:color w:val="000000" w:themeColor="text1"/>
          <w:sz w:val="26"/>
          <w:szCs w:val="26"/>
          <w:lang w:val="nl-NL"/>
        </w:rPr>
      </w:pPr>
      <w:r w:rsidRPr="00BB3550">
        <w:rPr>
          <w:rFonts w:asciiTheme="majorHAnsi" w:hAnsiTheme="majorHAnsi" w:cstheme="majorHAnsi"/>
          <w:bCs/>
          <w:i/>
          <w:iCs/>
          <w:color w:val="000000" w:themeColor="text1"/>
          <w:sz w:val="26"/>
          <w:szCs w:val="26"/>
          <w:lang w:val="nl-NL"/>
        </w:rPr>
        <w:t>Quy mô và địa điểm hạng mục công trình:</w:t>
      </w:r>
    </w:p>
    <w:p w14:paraId="49E0868A" w14:textId="77777777" w:rsidR="00033D28" w:rsidRPr="00BB3550" w:rsidRDefault="00033D28" w:rsidP="00033D28">
      <w:pPr>
        <w:spacing w:before="60" w:after="60" w:line="264" w:lineRule="auto"/>
        <w:ind w:firstLine="567"/>
        <w:rPr>
          <w:color w:val="000000" w:themeColor="text1"/>
          <w:sz w:val="26"/>
          <w:szCs w:val="26"/>
          <w:lang w:val="pt-BR"/>
        </w:rPr>
      </w:pPr>
      <w:r w:rsidRPr="00BB3550">
        <w:rPr>
          <w:color w:val="000000" w:themeColor="text1"/>
          <w:sz w:val="26"/>
          <w:szCs w:val="26"/>
          <w:lang w:val="vi-VN"/>
        </w:rPr>
        <w:t xml:space="preserve">- </w:t>
      </w:r>
      <w:r w:rsidRPr="00BB3550">
        <w:rPr>
          <w:color w:val="000000" w:themeColor="text1"/>
          <w:sz w:val="26"/>
          <w:szCs w:val="26"/>
          <w:lang w:val="pt-BR"/>
        </w:rPr>
        <w:t xml:space="preserve">Trạm biến áp 110kV: </w:t>
      </w:r>
      <w:bookmarkStart w:id="0" w:name="_Hlk101453734"/>
      <w:r w:rsidRPr="00BB3550">
        <w:rPr>
          <w:color w:val="000000" w:themeColor="text1"/>
          <w:sz w:val="26"/>
          <w:szCs w:val="26"/>
          <w:lang w:val="pt-BR"/>
        </w:rPr>
        <w:t>Xây dựng mới trạm biến áp 110/22 kV, kiểu trong nhà và ngoài trời với quy mô 2x63 MVA (giai đoạn này lắp đặt 01 máy biến áp 63 MVA</w:t>
      </w:r>
      <w:bookmarkEnd w:id="0"/>
      <w:r w:rsidRPr="00BB3550">
        <w:rPr>
          <w:color w:val="000000" w:themeColor="text1"/>
          <w:sz w:val="26"/>
          <w:szCs w:val="26"/>
          <w:lang w:val="pt-BR"/>
        </w:rPr>
        <w:t xml:space="preserve"> và dự phòng lắp đặt giai đoạn sau). </w:t>
      </w:r>
    </w:p>
    <w:p w14:paraId="45963992" w14:textId="77777777" w:rsidR="00033D28" w:rsidRPr="00BB3550" w:rsidRDefault="00033D28" w:rsidP="00033D28">
      <w:pPr>
        <w:spacing w:before="60" w:after="60" w:line="264" w:lineRule="auto"/>
        <w:ind w:firstLine="567"/>
        <w:rPr>
          <w:color w:val="000000" w:themeColor="text1"/>
          <w:sz w:val="26"/>
          <w:szCs w:val="26"/>
          <w:lang w:val="pt-BR"/>
        </w:rPr>
      </w:pPr>
      <w:r w:rsidRPr="00BB3550">
        <w:rPr>
          <w:color w:val="000000" w:themeColor="text1"/>
          <w:sz w:val="26"/>
          <w:szCs w:val="26"/>
          <w:lang w:val="pt-BR"/>
        </w:rPr>
        <w:t>- Đường dây 110kV: Xây dựng mới đường dây cáp ngầm 110 kV mạch kép từ các ngăn lộ 110kV trạm biến áp 110kV xây dựng mới đến đấu nối vào đường dây 110kV Liên Trì đến TBA 220kV Ngũ Hành Sơn tại vị trí cột VT08M  xây dựng mới dài khoảng 284 mét, sử dụng cáp ngầm Cu/XLPE-1200mm2.</w:t>
      </w:r>
    </w:p>
    <w:p w14:paraId="2F2B5CEC" w14:textId="77777777" w:rsidR="00BA460D" w:rsidRPr="00BB3550" w:rsidRDefault="00033D28" w:rsidP="00033D28">
      <w:pPr>
        <w:spacing w:before="60" w:after="60" w:line="264" w:lineRule="auto"/>
        <w:ind w:firstLine="567"/>
        <w:rPr>
          <w:color w:val="000000" w:themeColor="text1"/>
          <w:sz w:val="26"/>
          <w:szCs w:val="26"/>
          <w:lang w:val="pt-BR"/>
        </w:rPr>
      </w:pPr>
      <w:r w:rsidRPr="00BB3550">
        <w:rPr>
          <w:color w:val="000000" w:themeColor="text1"/>
          <w:sz w:val="26"/>
          <w:szCs w:val="26"/>
          <w:lang w:val="pt-BR"/>
        </w:rPr>
        <w:t>- Đường dây 22kV: Xây dựng mới 04 xuất tuyến 22kV từ trạm biến áp 110kV Khuê Trung đến lưới điện 22kV hiện hữu, chiều dài tuyến khoảng 1,190 mét, sử dụng cáp ngầm Cu/XLPE/PVC/DATA/PVC-1x300mm2.</w:t>
      </w:r>
    </w:p>
    <w:p w14:paraId="2D989D22" w14:textId="77777777" w:rsidR="006D6993" w:rsidRPr="00BB3550" w:rsidRDefault="006D6993" w:rsidP="004F2A24">
      <w:pPr>
        <w:pStyle w:val="BodyText"/>
        <w:numPr>
          <w:ilvl w:val="0"/>
          <w:numId w:val="5"/>
        </w:numPr>
        <w:tabs>
          <w:tab w:val="left" w:pos="993"/>
        </w:tabs>
        <w:suppressAutoHyphens w:val="0"/>
        <w:spacing w:after="40"/>
        <w:ind w:left="0" w:right="0" w:firstLine="567"/>
        <w:rPr>
          <w:rFonts w:asciiTheme="majorHAnsi" w:hAnsiTheme="majorHAnsi" w:cstheme="majorHAnsi"/>
          <w:bCs/>
          <w:i/>
          <w:iCs/>
          <w:color w:val="000000" w:themeColor="text1"/>
          <w:sz w:val="26"/>
          <w:szCs w:val="26"/>
          <w:lang w:val="it-IT"/>
        </w:rPr>
      </w:pPr>
      <w:r w:rsidRPr="00BB3550">
        <w:rPr>
          <w:rFonts w:asciiTheme="majorHAnsi" w:hAnsiTheme="majorHAnsi" w:cstheme="majorHAnsi"/>
          <w:bCs/>
          <w:i/>
          <w:iCs/>
          <w:color w:val="000000" w:themeColor="text1"/>
          <w:sz w:val="26"/>
          <w:szCs w:val="26"/>
          <w:lang w:val="it-IT"/>
        </w:rPr>
        <w:t xml:space="preserve">Thời gian thực hiện dự án: </w:t>
      </w:r>
      <w:r w:rsidRPr="00BB3550">
        <w:rPr>
          <w:rFonts w:asciiTheme="majorHAnsi" w:hAnsiTheme="majorHAnsi" w:cstheme="majorHAnsi"/>
          <w:bCs/>
          <w:color w:val="000000" w:themeColor="text1"/>
          <w:sz w:val="26"/>
          <w:szCs w:val="26"/>
          <w:lang w:val="it-IT"/>
        </w:rPr>
        <w:t>Năm 202</w:t>
      </w:r>
      <w:r w:rsidR="00BA460D" w:rsidRPr="00BB3550">
        <w:rPr>
          <w:rFonts w:asciiTheme="majorHAnsi" w:hAnsiTheme="majorHAnsi" w:cstheme="majorHAnsi"/>
          <w:bCs/>
          <w:color w:val="000000" w:themeColor="text1"/>
          <w:sz w:val="26"/>
          <w:szCs w:val="26"/>
          <w:lang w:val="it-IT"/>
        </w:rPr>
        <w:t>5</w:t>
      </w:r>
      <w:r w:rsidRPr="00BB3550">
        <w:rPr>
          <w:rFonts w:asciiTheme="majorHAnsi" w:hAnsiTheme="majorHAnsi" w:cstheme="majorHAnsi"/>
          <w:bCs/>
          <w:color w:val="000000" w:themeColor="text1"/>
          <w:sz w:val="26"/>
          <w:szCs w:val="26"/>
          <w:lang w:val="it-IT"/>
        </w:rPr>
        <w:t>-202</w:t>
      </w:r>
      <w:r w:rsidR="00033D28" w:rsidRPr="00BB3550">
        <w:rPr>
          <w:rFonts w:asciiTheme="majorHAnsi" w:hAnsiTheme="majorHAnsi" w:cstheme="majorHAnsi"/>
          <w:bCs/>
          <w:color w:val="000000" w:themeColor="text1"/>
          <w:sz w:val="26"/>
          <w:szCs w:val="26"/>
          <w:lang w:val="it-IT"/>
        </w:rPr>
        <w:t>7</w:t>
      </w:r>
      <w:r w:rsidRPr="00BB3550">
        <w:rPr>
          <w:rFonts w:asciiTheme="majorHAnsi" w:hAnsiTheme="majorHAnsi" w:cstheme="majorHAnsi"/>
          <w:bCs/>
          <w:color w:val="000000" w:themeColor="text1"/>
          <w:sz w:val="26"/>
          <w:szCs w:val="26"/>
          <w:lang w:val="it-IT"/>
        </w:rPr>
        <w:t>.</w:t>
      </w:r>
    </w:p>
    <w:p w14:paraId="52D0DB32" w14:textId="77777777" w:rsidR="006D6993" w:rsidRPr="00BB3550" w:rsidRDefault="006D6993" w:rsidP="004275B5">
      <w:pPr>
        <w:pStyle w:val="BodyText"/>
        <w:numPr>
          <w:ilvl w:val="0"/>
          <w:numId w:val="5"/>
        </w:numPr>
        <w:tabs>
          <w:tab w:val="left" w:pos="993"/>
        </w:tabs>
        <w:suppressAutoHyphens w:val="0"/>
        <w:spacing w:after="40"/>
        <w:ind w:left="0" w:right="0" w:firstLine="567"/>
        <w:rPr>
          <w:rFonts w:asciiTheme="majorHAnsi" w:hAnsiTheme="majorHAnsi" w:cstheme="majorHAnsi"/>
          <w:i/>
          <w:iCs/>
          <w:color w:val="000000" w:themeColor="text1"/>
          <w:sz w:val="26"/>
          <w:szCs w:val="26"/>
          <w:lang w:val="it-IT"/>
        </w:rPr>
      </w:pPr>
      <w:r w:rsidRPr="00BB3550">
        <w:rPr>
          <w:rFonts w:asciiTheme="majorHAnsi" w:hAnsiTheme="majorHAnsi" w:cstheme="majorHAnsi"/>
          <w:i/>
          <w:iCs/>
          <w:color w:val="000000" w:themeColor="text1"/>
          <w:sz w:val="26"/>
          <w:szCs w:val="26"/>
          <w:lang w:val="it-IT"/>
        </w:rPr>
        <w:t>Địa điểm thực hiện:</w:t>
      </w:r>
      <w:r w:rsidRPr="00BB3550">
        <w:rPr>
          <w:rFonts w:asciiTheme="majorHAnsi" w:hAnsiTheme="majorHAnsi" w:cstheme="majorHAnsi"/>
          <w:iCs/>
          <w:color w:val="000000" w:themeColor="text1"/>
          <w:sz w:val="26"/>
          <w:szCs w:val="26"/>
          <w:lang w:val="it-IT"/>
        </w:rPr>
        <w:t xml:space="preserve"> </w:t>
      </w:r>
      <w:r w:rsidR="00033D28" w:rsidRPr="00BB3550">
        <w:rPr>
          <w:rFonts w:asciiTheme="majorHAnsi" w:hAnsiTheme="majorHAnsi" w:cstheme="majorHAnsi"/>
          <w:iCs/>
          <w:color w:val="000000" w:themeColor="text1"/>
          <w:sz w:val="26"/>
          <w:szCs w:val="26"/>
          <w:lang w:val="it-IT"/>
        </w:rPr>
        <w:t>phường Hòa Cường, thành phố Đà N</w:t>
      </w:r>
      <w:r w:rsidR="006C5CC2" w:rsidRPr="00BB3550">
        <w:rPr>
          <w:rFonts w:asciiTheme="majorHAnsi" w:hAnsiTheme="majorHAnsi" w:cstheme="majorHAnsi"/>
          <w:iCs/>
          <w:color w:val="000000" w:themeColor="text1"/>
          <w:sz w:val="26"/>
          <w:szCs w:val="26"/>
          <w:lang w:val="it-IT"/>
        </w:rPr>
        <w:t>ẵng</w:t>
      </w:r>
    </w:p>
    <w:p w14:paraId="3175EFB2" w14:textId="77777777" w:rsidR="006D6993" w:rsidRPr="00BB3550" w:rsidRDefault="006D6993" w:rsidP="004F2A24">
      <w:pPr>
        <w:pStyle w:val="BodyText"/>
        <w:tabs>
          <w:tab w:val="left" w:pos="567"/>
          <w:tab w:val="left" w:pos="993"/>
        </w:tabs>
        <w:spacing w:after="40"/>
        <w:ind w:firstLine="567"/>
        <w:rPr>
          <w:rFonts w:asciiTheme="majorHAnsi" w:hAnsiTheme="majorHAnsi" w:cstheme="majorHAnsi"/>
          <w:b/>
          <w:bCs/>
          <w:i/>
          <w:iCs/>
          <w:color w:val="000000" w:themeColor="text1"/>
          <w:sz w:val="26"/>
          <w:szCs w:val="26"/>
          <w:lang w:val="it-IT"/>
        </w:rPr>
      </w:pPr>
      <w:r w:rsidRPr="00BB3550">
        <w:rPr>
          <w:rFonts w:asciiTheme="majorHAnsi" w:hAnsiTheme="majorHAnsi" w:cstheme="majorHAnsi"/>
          <w:b/>
          <w:bCs/>
          <w:i/>
          <w:iCs/>
          <w:color w:val="000000" w:themeColor="text1"/>
          <w:sz w:val="26"/>
          <w:szCs w:val="26"/>
          <w:lang w:val="vi-VN"/>
        </w:rPr>
        <w:t>II</w:t>
      </w:r>
      <w:r w:rsidRPr="00BB3550">
        <w:rPr>
          <w:rFonts w:asciiTheme="majorHAnsi" w:hAnsiTheme="majorHAnsi" w:cstheme="majorHAnsi"/>
          <w:b/>
          <w:bCs/>
          <w:i/>
          <w:iCs/>
          <w:color w:val="000000" w:themeColor="text1"/>
          <w:sz w:val="26"/>
          <w:szCs w:val="26"/>
          <w:lang w:val="it-IT"/>
        </w:rPr>
        <w:t>. Tên và nội dung chủ yếu của gói thầu:</w:t>
      </w:r>
    </w:p>
    <w:p w14:paraId="14795409" w14:textId="77777777" w:rsidR="00AE1493" w:rsidRPr="00BB3550" w:rsidRDefault="005B1964" w:rsidP="00FB5B69">
      <w:pPr>
        <w:pStyle w:val="BodyText"/>
        <w:tabs>
          <w:tab w:val="left" w:pos="567"/>
          <w:tab w:val="left" w:pos="993"/>
        </w:tabs>
        <w:spacing w:after="40"/>
        <w:ind w:firstLine="567"/>
        <w:rPr>
          <w:rFonts w:asciiTheme="majorHAnsi" w:hAnsiTheme="majorHAnsi" w:cstheme="majorHAnsi"/>
          <w:color w:val="000000" w:themeColor="text1"/>
          <w:spacing w:val="0"/>
          <w:sz w:val="26"/>
          <w:szCs w:val="26"/>
          <w:lang w:val="it-IT"/>
        </w:rPr>
      </w:pPr>
      <w:r w:rsidRPr="00BB3550">
        <w:rPr>
          <w:rFonts w:asciiTheme="majorHAnsi" w:hAnsiTheme="majorHAnsi" w:cstheme="majorHAnsi"/>
          <w:color w:val="000000" w:themeColor="text1"/>
          <w:spacing w:val="0"/>
          <w:sz w:val="26"/>
          <w:szCs w:val="26"/>
          <w:lang w:val="it-IT"/>
        </w:rPr>
        <w:t>Tên và số hiệu gói thầu</w:t>
      </w:r>
      <w:r w:rsidR="00282590" w:rsidRPr="00BB3550">
        <w:rPr>
          <w:rFonts w:asciiTheme="majorHAnsi" w:hAnsiTheme="majorHAnsi" w:cstheme="majorHAnsi"/>
          <w:color w:val="000000" w:themeColor="text1"/>
          <w:spacing w:val="0"/>
          <w:sz w:val="26"/>
          <w:szCs w:val="26"/>
          <w:lang w:val="it-IT"/>
        </w:rPr>
        <w:t>:</w:t>
      </w:r>
      <w:r w:rsidR="006C0CAC" w:rsidRPr="00BB3550">
        <w:rPr>
          <w:rFonts w:asciiTheme="majorHAnsi" w:hAnsiTheme="majorHAnsi" w:cstheme="majorHAnsi"/>
          <w:color w:val="000000" w:themeColor="text1"/>
          <w:spacing w:val="0"/>
          <w:sz w:val="26"/>
          <w:szCs w:val="26"/>
          <w:lang w:val="it-IT"/>
        </w:rPr>
        <w:t xml:space="preserve"> </w:t>
      </w:r>
      <w:r w:rsidR="00033D28" w:rsidRPr="00BB3550">
        <w:rPr>
          <w:rFonts w:asciiTheme="majorHAnsi" w:hAnsiTheme="majorHAnsi" w:cstheme="majorHAnsi"/>
          <w:color w:val="000000" w:themeColor="text1"/>
          <w:spacing w:val="0"/>
          <w:sz w:val="26"/>
          <w:szCs w:val="26"/>
          <w:lang w:val="it-IT"/>
        </w:rPr>
        <w:t>EVNCPC-K.Trung-THDA-G.01: Cung cấp, lắp đặt MBA</w:t>
      </w:r>
    </w:p>
    <w:p w14:paraId="0D99A4FB" w14:textId="77777777" w:rsidR="006D6993" w:rsidRPr="00BB3550" w:rsidRDefault="006D6993" w:rsidP="009324EB">
      <w:pPr>
        <w:pStyle w:val="ListParagraph"/>
        <w:tabs>
          <w:tab w:val="left" w:pos="993"/>
        </w:tabs>
        <w:spacing w:after="180"/>
        <w:ind w:left="0" w:firstLine="567"/>
        <w:contextualSpacing w:val="0"/>
        <w:rPr>
          <w:rFonts w:asciiTheme="majorHAnsi" w:hAnsiTheme="majorHAnsi" w:cstheme="majorHAnsi"/>
          <w:i/>
          <w:iCs/>
          <w:color w:val="000000" w:themeColor="text1"/>
          <w:sz w:val="26"/>
          <w:szCs w:val="26"/>
          <w:lang w:val="vi-VN"/>
        </w:rPr>
      </w:pPr>
      <w:r w:rsidRPr="00BB3550">
        <w:rPr>
          <w:rFonts w:asciiTheme="majorHAnsi" w:hAnsiTheme="majorHAnsi" w:cstheme="majorHAnsi"/>
          <w:b/>
          <w:bCs/>
          <w:i/>
          <w:iCs/>
          <w:color w:val="000000" w:themeColor="text1"/>
          <w:sz w:val="26"/>
          <w:szCs w:val="26"/>
          <w:lang w:val="vi-VN"/>
        </w:rPr>
        <w:t xml:space="preserve">1. Danh mục hàng hóa: </w:t>
      </w:r>
      <w:r w:rsidRPr="00BB3550">
        <w:rPr>
          <w:rFonts w:asciiTheme="majorHAnsi" w:hAnsiTheme="majorHAnsi" w:cstheme="majorHAnsi"/>
          <w:i/>
          <w:iCs/>
          <w:color w:val="000000" w:themeColor="text1"/>
          <w:sz w:val="26"/>
          <w:szCs w:val="26"/>
          <w:lang w:val="it-IT"/>
        </w:rPr>
        <w:t>Nhà thầu chịu trách nhiệm cung ứng đầy đủ hàng hóa với số lượng như bảng dưới đây</w:t>
      </w:r>
      <w:r w:rsidRPr="00BB3550">
        <w:rPr>
          <w:rFonts w:asciiTheme="majorHAnsi" w:hAnsiTheme="majorHAnsi" w:cstheme="majorHAnsi"/>
          <w:i/>
          <w:iCs/>
          <w:color w:val="000000" w:themeColor="text1"/>
          <w:sz w:val="26"/>
          <w:szCs w:val="26"/>
          <w:lang w:val="vi-VN"/>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4734"/>
        <w:gridCol w:w="992"/>
        <w:gridCol w:w="851"/>
        <w:gridCol w:w="1983"/>
      </w:tblGrid>
      <w:tr w:rsidR="00BB3550" w:rsidRPr="00BB3550" w14:paraId="5917D862" w14:textId="77777777" w:rsidTr="005D440C">
        <w:trPr>
          <w:trHeight w:val="299"/>
          <w:tblHeader/>
          <w:jc w:val="center"/>
        </w:trPr>
        <w:tc>
          <w:tcPr>
            <w:tcW w:w="282" w:type="pct"/>
            <w:vAlign w:val="center"/>
          </w:tcPr>
          <w:p w14:paraId="5A5ADE24" w14:textId="77777777" w:rsidR="006D6993" w:rsidRPr="00BB3550" w:rsidRDefault="006D6993" w:rsidP="004544D1">
            <w:pPr>
              <w:spacing w:before="40" w:after="40"/>
              <w:ind w:left="-52" w:right="-111"/>
              <w:jc w:val="center"/>
              <w:rPr>
                <w:b/>
                <w:color w:val="000000" w:themeColor="text1"/>
                <w:sz w:val="26"/>
                <w:szCs w:val="26"/>
              </w:rPr>
            </w:pPr>
            <w:r w:rsidRPr="00BB3550">
              <w:rPr>
                <w:b/>
                <w:color w:val="000000" w:themeColor="text1"/>
                <w:sz w:val="26"/>
                <w:szCs w:val="26"/>
              </w:rPr>
              <w:t>TT</w:t>
            </w:r>
          </w:p>
        </w:tc>
        <w:tc>
          <w:tcPr>
            <w:tcW w:w="2609" w:type="pct"/>
            <w:vAlign w:val="center"/>
          </w:tcPr>
          <w:p w14:paraId="6B08E451" w14:textId="77777777" w:rsidR="006D6993" w:rsidRPr="00BB3550" w:rsidRDefault="006D6993" w:rsidP="004544D1">
            <w:pPr>
              <w:spacing w:before="40" w:after="40"/>
              <w:ind w:left="-52" w:right="31"/>
              <w:jc w:val="center"/>
              <w:rPr>
                <w:b/>
                <w:color w:val="000000" w:themeColor="text1"/>
                <w:sz w:val="26"/>
                <w:szCs w:val="26"/>
              </w:rPr>
            </w:pPr>
            <w:r w:rsidRPr="00BB3550">
              <w:rPr>
                <w:b/>
                <w:color w:val="000000" w:themeColor="text1"/>
                <w:sz w:val="26"/>
                <w:szCs w:val="26"/>
              </w:rPr>
              <w:t>Hạng mục</w:t>
            </w:r>
          </w:p>
        </w:tc>
        <w:tc>
          <w:tcPr>
            <w:tcW w:w="547" w:type="pct"/>
            <w:vAlign w:val="center"/>
          </w:tcPr>
          <w:p w14:paraId="4F2BDE14" w14:textId="77777777" w:rsidR="006D6993" w:rsidRPr="00BB3550" w:rsidRDefault="006D6993" w:rsidP="004544D1">
            <w:pPr>
              <w:spacing w:before="40" w:after="40"/>
              <w:ind w:left="-52"/>
              <w:jc w:val="center"/>
              <w:rPr>
                <w:b/>
                <w:color w:val="000000" w:themeColor="text1"/>
                <w:sz w:val="26"/>
                <w:szCs w:val="26"/>
              </w:rPr>
            </w:pPr>
            <w:r w:rsidRPr="00BB3550">
              <w:rPr>
                <w:b/>
                <w:color w:val="000000" w:themeColor="text1"/>
                <w:sz w:val="26"/>
                <w:szCs w:val="26"/>
              </w:rPr>
              <w:t>ĐVT</w:t>
            </w:r>
          </w:p>
        </w:tc>
        <w:tc>
          <w:tcPr>
            <w:tcW w:w="469" w:type="pct"/>
            <w:vAlign w:val="center"/>
          </w:tcPr>
          <w:p w14:paraId="60F37969" w14:textId="77777777" w:rsidR="006D6993" w:rsidRPr="00BB3550" w:rsidRDefault="006D6993" w:rsidP="004544D1">
            <w:pPr>
              <w:spacing w:before="40" w:after="40"/>
              <w:ind w:left="-52"/>
              <w:jc w:val="center"/>
              <w:rPr>
                <w:b/>
                <w:color w:val="000000" w:themeColor="text1"/>
                <w:sz w:val="26"/>
                <w:szCs w:val="26"/>
              </w:rPr>
            </w:pPr>
            <w:r w:rsidRPr="00BB3550">
              <w:rPr>
                <w:b/>
                <w:bCs/>
                <w:color w:val="000000" w:themeColor="text1"/>
                <w:sz w:val="26"/>
                <w:szCs w:val="26"/>
              </w:rPr>
              <w:t>Khối lượng</w:t>
            </w:r>
          </w:p>
        </w:tc>
        <w:tc>
          <w:tcPr>
            <w:tcW w:w="1093" w:type="pct"/>
            <w:vAlign w:val="center"/>
          </w:tcPr>
          <w:p w14:paraId="77858A4E" w14:textId="77777777" w:rsidR="006D6993" w:rsidRPr="00BB3550" w:rsidRDefault="006D6993" w:rsidP="004544D1">
            <w:pPr>
              <w:spacing w:before="40" w:after="40"/>
              <w:ind w:left="-52"/>
              <w:jc w:val="center"/>
              <w:rPr>
                <w:b/>
                <w:color w:val="000000" w:themeColor="text1"/>
                <w:sz w:val="26"/>
                <w:szCs w:val="26"/>
              </w:rPr>
            </w:pPr>
            <w:r w:rsidRPr="00BB3550">
              <w:rPr>
                <w:b/>
                <w:bCs/>
                <w:color w:val="000000" w:themeColor="text1"/>
                <w:sz w:val="26"/>
                <w:szCs w:val="26"/>
              </w:rPr>
              <w:t>Ghi chú</w:t>
            </w:r>
          </w:p>
        </w:tc>
      </w:tr>
      <w:tr w:rsidR="00BB3550" w:rsidRPr="00BB3550" w14:paraId="1B12831D" w14:textId="77777777" w:rsidTr="005D440C">
        <w:trPr>
          <w:trHeight w:val="411"/>
          <w:jc w:val="center"/>
        </w:trPr>
        <w:tc>
          <w:tcPr>
            <w:tcW w:w="282" w:type="pct"/>
            <w:vAlign w:val="center"/>
          </w:tcPr>
          <w:p w14:paraId="02D4FFCC" w14:textId="77777777" w:rsidR="006D6993" w:rsidRPr="00BB3550" w:rsidRDefault="006D6993" w:rsidP="004544D1">
            <w:pPr>
              <w:spacing w:before="40" w:after="40"/>
              <w:ind w:left="-52" w:right="-111"/>
              <w:jc w:val="center"/>
              <w:rPr>
                <w:b/>
                <w:bCs/>
                <w:color w:val="000000" w:themeColor="text1"/>
                <w:sz w:val="26"/>
                <w:szCs w:val="26"/>
              </w:rPr>
            </w:pPr>
            <w:r w:rsidRPr="00BB3550">
              <w:rPr>
                <w:b/>
                <w:bCs/>
                <w:color w:val="000000" w:themeColor="text1"/>
                <w:sz w:val="26"/>
                <w:szCs w:val="26"/>
                <w:lang w:val="vi-VN"/>
              </w:rPr>
              <w:t>1</w:t>
            </w:r>
          </w:p>
        </w:tc>
        <w:tc>
          <w:tcPr>
            <w:tcW w:w="2609" w:type="pct"/>
            <w:vAlign w:val="center"/>
          </w:tcPr>
          <w:p w14:paraId="4065E091" w14:textId="77777777" w:rsidR="006D6993" w:rsidRPr="00BB3550" w:rsidRDefault="006D6993" w:rsidP="004544D1">
            <w:pPr>
              <w:spacing w:before="40" w:after="40"/>
              <w:ind w:left="-52" w:right="31"/>
              <w:jc w:val="left"/>
              <w:rPr>
                <w:color w:val="000000" w:themeColor="text1"/>
                <w:sz w:val="26"/>
                <w:szCs w:val="26"/>
              </w:rPr>
            </w:pPr>
            <w:r w:rsidRPr="00BB3550">
              <w:rPr>
                <w:b/>
                <w:bCs/>
                <w:color w:val="000000" w:themeColor="text1"/>
                <w:sz w:val="26"/>
                <w:szCs w:val="26"/>
              </w:rPr>
              <w:t xml:space="preserve">Máy </w:t>
            </w:r>
            <w:r w:rsidR="001E748D" w:rsidRPr="00BB3550">
              <w:rPr>
                <w:b/>
                <w:bCs/>
                <w:color w:val="000000" w:themeColor="text1"/>
                <w:sz w:val="26"/>
                <w:szCs w:val="26"/>
              </w:rPr>
              <w:t xml:space="preserve">biến áp lực </w:t>
            </w:r>
            <w:r w:rsidR="007B7083" w:rsidRPr="00BB3550">
              <w:rPr>
                <w:b/>
                <w:bCs/>
                <w:color w:val="000000" w:themeColor="text1"/>
                <w:sz w:val="26"/>
                <w:szCs w:val="26"/>
              </w:rPr>
              <w:t xml:space="preserve">3 pha </w:t>
            </w:r>
            <w:r w:rsidRPr="00BB3550">
              <w:rPr>
                <w:b/>
                <w:bCs/>
                <w:color w:val="000000" w:themeColor="text1"/>
                <w:sz w:val="26"/>
                <w:szCs w:val="26"/>
              </w:rPr>
              <w:t xml:space="preserve">110/22kV – </w:t>
            </w:r>
            <w:r w:rsidR="00E1238B" w:rsidRPr="00BB3550">
              <w:rPr>
                <w:b/>
                <w:bCs/>
                <w:color w:val="000000" w:themeColor="text1"/>
                <w:sz w:val="26"/>
                <w:szCs w:val="26"/>
              </w:rPr>
              <w:t>63</w:t>
            </w:r>
            <w:r w:rsidRPr="00BB3550">
              <w:rPr>
                <w:b/>
                <w:bCs/>
                <w:color w:val="000000" w:themeColor="text1"/>
                <w:sz w:val="26"/>
                <w:szCs w:val="26"/>
              </w:rPr>
              <w:t xml:space="preserve"> MVA, gồm:</w:t>
            </w:r>
          </w:p>
        </w:tc>
        <w:tc>
          <w:tcPr>
            <w:tcW w:w="547" w:type="pct"/>
            <w:vAlign w:val="center"/>
          </w:tcPr>
          <w:p w14:paraId="1F650202" w14:textId="77777777" w:rsidR="006D6993" w:rsidRPr="00BB3550" w:rsidRDefault="006D6993" w:rsidP="004544D1">
            <w:pPr>
              <w:spacing w:before="40" w:after="40"/>
              <w:ind w:left="-52"/>
              <w:jc w:val="center"/>
              <w:rPr>
                <w:b/>
                <w:color w:val="000000" w:themeColor="text1"/>
                <w:sz w:val="26"/>
                <w:szCs w:val="26"/>
              </w:rPr>
            </w:pPr>
            <w:r w:rsidRPr="00BB3550">
              <w:rPr>
                <w:b/>
                <w:color w:val="000000" w:themeColor="text1"/>
                <w:sz w:val="26"/>
                <w:szCs w:val="26"/>
              </w:rPr>
              <w:t>Máy</w:t>
            </w:r>
          </w:p>
        </w:tc>
        <w:tc>
          <w:tcPr>
            <w:tcW w:w="469" w:type="pct"/>
            <w:vAlign w:val="center"/>
          </w:tcPr>
          <w:p w14:paraId="010ABD5A" w14:textId="77777777" w:rsidR="006D6993" w:rsidRPr="00BB3550" w:rsidRDefault="006D6993" w:rsidP="004544D1">
            <w:pPr>
              <w:spacing w:before="40" w:after="40"/>
              <w:ind w:left="-52"/>
              <w:jc w:val="center"/>
              <w:rPr>
                <w:b/>
                <w:color w:val="000000" w:themeColor="text1"/>
                <w:sz w:val="26"/>
                <w:szCs w:val="26"/>
              </w:rPr>
            </w:pPr>
            <w:r w:rsidRPr="00BB3550">
              <w:rPr>
                <w:b/>
                <w:color w:val="000000" w:themeColor="text1"/>
                <w:sz w:val="26"/>
                <w:szCs w:val="26"/>
              </w:rPr>
              <w:t>1</w:t>
            </w:r>
          </w:p>
        </w:tc>
        <w:tc>
          <w:tcPr>
            <w:tcW w:w="1093" w:type="pct"/>
            <w:vAlign w:val="center"/>
          </w:tcPr>
          <w:p w14:paraId="140EE922" w14:textId="77777777" w:rsidR="006D6993" w:rsidRPr="00BB3550" w:rsidRDefault="00C81C83" w:rsidP="004544D1">
            <w:pPr>
              <w:spacing w:before="40" w:after="40"/>
              <w:ind w:left="-52"/>
              <w:jc w:val="center"/>
              <w:rPr>
                <w:color w:val="000000" w:themeColor="text1"/>
                <w:sz w:val="26"/>
                <w:szCs w:val="26"/>
                <w:lang w:val="vi-VN"/>
              </w:rPr>
            </w:pPr>
            <w:r w:rsidRPr="00BB3550">
              <w:rPr>
                <w:color w:val="000000" w:themeColor="text1"/>
                <w:sz w:val="26"/>
                <w:szCs w:val="26"/>
              </w:rPr>
              <w:t>Lắp đặt trong trạm biến áp</w:t>
            </w:r>
          </w:p>
        </w:tc>
      </w:tr>
      <w:tr w:rsidR="00BB3550" w:rsidRPr="00F21FDA" w14:paraId="48F71E14" w14:textId="77777777" w:rsidTr="005D440C">
        <w:trPr>
          <w:trHeight w:val="411"/>
          <w:jc w:val="center"/>
        </w:trPr>
        <w:tc>
          <w:tcPr>
            <w:tcW w:w="282" w:type="pct"/>
            <w:vAlign w:val="center"/>
          </w:tcPr>
          <w:p w14:paraId="303CB2A2" w14:textId="77777777" w:rsidR="006D6993" w:rsidRPr="00BB3550" w:rsidRDefault="006D6993" w:rsidP="004544D1">
            <w:pPr>
              <w:spacing w:before="40" w:after="40"/>
              <w:ind w:left="-52" w:right="-111"/>
              <w:jc w:val="center"/>
              <w:rPr>
                <w:color w:val="000000" w:themeColor="text1"/>
                <w:sz w:val="26"/>
                <w:szCs w:val="26"/>
                <w:lang w:val="vi-VN"/>
              </w:rPr>
            </w:pPr>
          </w:p>
        </w:tc>
        <w:tc>
          <w:tcPr>
            <w:tcW w:w="2609" w:type="pct"/>
            <w:vAlign w:val="center"/>
          </w:tcPr>
          <w:p w14:paraId="239DD0CD" w14:textId="77777777" w:rsidR="006D6993" w:rsidRPr="00BB3550" w:rsidRDefault="00E1238B" w:rsidP="004544D1">
            <w:pPr>
              <w:spacing w:before="40" w:after="40"/>
              <w:ind w:left="-52" w:right="31"/>
              <w:rPr>
                <w:bCs/>
                <w:color w:val="000000" w:themeColor="text1"/>
                <w:sz w:val="26"/>
                <w:szCs w:val="26"/>
                <w:lang w:val="vi-VN"/>
              </w:rPr>
            </w:pPr>
            <w:r w:rsidRPr="00BB3550">
              <w:rPr>
                <w:bCs/>
                <w:color w:val="000000" w:themeColor="text1"/>
                <w:sz w:val="26"/>
                <w:szCs w:val="26"/>
                <w:lang w:val="vi-VN"/>
              </w:rPr>
              <w:t xml:space="preserve">Máy biến áp </w:t>
            </w:r>
            <w:r w:rsidR="006D6993" w:rsidRPr="00BB3550">
              <w:rPr>
                <w:bCs/>
                <w:color w:val="000000" w:themeColor="text1"/>
                <w:sz w:val="26"/>
                <w:szCs w:val="26"/>
                <w:lang w:val="vi-VN"/>
              </w:rPr>
              <w:t>3 pha</w:t>
            </w:r>
            <w:r w:rsidR="008E2C2E" w:rsidRPr="00BB3550">
              <w:rPr>
                <w:bCs/>
                <w:color w:val="000000" w:themeColor="text1"/>
                <w:sz w:val="26"/>
                <w:szCs w:val="26"/>
                <w:lang w:val="vi-VN"/>
              </w:rPr>
              <w:t>,</w:t>
            </w:r>
            <w:r w:rsidR="006D6993" w:rsidRPr="00BB3550">
              <w:rPr>
                <w:bCs/>
                <w:color w:val="000000" w:themeColor="text1"/>
                <w:sz w:val="26"/>
                <w:szCs w:val="26"/>
                <w:lang w:val="vi-VN"/>
              </w:rPr>
              <w:t xml:space="preserve"> </w:t>
            </w:r>
            <w:r w:rsidR="001B20B0" w:rsidRPr="00BB3550">
              <w:rPr>
                <w:bCs/>
                <w:color w:val="000000" w:themeColor="text1"/>
                <w:sz w:val="26"/>
                <w:szCs w:val="26"/>
                <w:lang w:val="vi-VN"/>
              </w:rPr>
              <w:t>3</w:t>
            </w:r>
            <w:r w:rsidR="006D6993" w:rsidRPr="00BB3550">
              <w:rPr>
                <w:bCs/>
                <w:color w:val="000000" w:themeColor="text1"/>
                <w:sz w:val="26"/>
                <w:szCs w:val="26"/>
                <w:lang w:val="vi-VN"/>
              </w:rPr>
              <w:t xml:space="preserve"> cuộn dây</w:t>
            </w:r>
            <w:r w:rsidR="005B469B" w:rsidRPr="00BB3550">
              <w:rPr>
                <w:bCs/>
                <w:color w:val="000000" w:themeColor="text1"/>
                <w:sz w:val="26"/>
                <w:szCs w:val="26"/>
                <w:lang w:val="vi-VN"/>
              </w:rPr>
              <w:t xml:space="preserve"> (bao gồm cuộn cân bằng)</w:t>
            </w:r>
            <w:r w:rsidRPr="00BB3550">
              <w:rPr>
                <w:bCs/>
                <w:color w:val="000000" w:themeColor="text1"/>
                <w:sz w:val="26"/>
                <w:szCs w:val="26"/>
                <w:lang w:val="vi-VN"/>
              </w:rPr>
              <w:t>,</w:t>
            </w:r>
            <w:r w:rsidR="006D6993" w:rsidRPr="00BB3550">
              <w:rPr>
                <w:bCs/>
                <w:color w:val="000000" w:themeColor="text1"/>
                <w:sz w:val="26"/>
                <w:szCs w:val="26"/>
                <w:lang w:val="vi-VN"/>
              </w:rPr>
              <w:t xml:space="preserve"> lắp đặt ngoài trời, có điều chỉnh điện áp dưới tải 110k</w:t>
            </w:r>
            <w:r w:rsidRPr="00BB3550">
              <w:rPr>
                <w:bCs/>
                <w:color w:val="000000" w:themeColor="text1"/>
                <w:sz w:val="26"/>
                <w:szCs w:val="26"/>
                <w:lang w:val="vi-VN"/>
              </w:rPr>
              <w:t>V</w:t>
            </w:r>
          </w:p>
          <w:p w14:paraId="785FFF6E" w14:textId="77777777" w:rsidR="00E1238B" w:rsidRPr="00BB3550" w:rsidRDefault="00E1238B" w:rsidP="004544D1">
            <w:pPr>
              <w:spacing w:before="40" w:after="40"/>
              <w:ind w:left="-52" w:right="31"/>
              <w:rPr>
                <w:bCs/>
                <w:color w:val="000000" w:themeColor="text1"/>
                <w:sz w:val="26"/>
                <w:szCs w:val="26"/>
                <w:lang w:val="vi-VN"/>
              </w:rPr>
            </w:pPr>
            <w:r w:rsidRPr="00BB3550">
              <w:rPr>
                <w:bCs/>
                <w:color w:val="000000" w:themeColor="text1"/>
                <w:sz w:val="26"/>
                <w:szCs w:val="26"/>
                <w:lang w:val="vi-VN"/>
              </w:rPr>
              <w:t>- Cấp điện áp:</w:t>
            </w:r>
            <w:r w:rsidR="00A36781" w:rsidRPr="00BB3550">
              <w:rPr>
                <w:bCs/>
                <w:color w:val="000000" w:themeColor="text1"/>
                <w:sz w:val="26"/>
                <w:szCs w:val="26"/>
                <w:lang w:val="vi-VN"/>
              </w:rPr>
              <w:t xml:space="preserve"> </w:t>
            </w:r>
            <w:r w:rsidRPr="00BB3550">
              <w:rPr>
                <w:bCs/>
                <w:color w:val="000000" w:themeColor="text1"/>
                <w:sz w:val="26"/>
                <w:szCs w:val="26"/>
                <w:lang w:val="vi-VN"/>
              </w:rPr>
              <w:t xml:space="preserve">115±9x1,78%/23(11)kV - Công suất: 63 MVA </w:t>
            </w:r>
          </w:p>
          <w:p w14:paraId="15D714F0" w14:textId="77777777" w:rsidR="00E1238B" w:rsidRPr="00BB3550" w:rsidRDefault="00E1238B" w:rsidP="004544D1">
            <w:pPr>
              <w:spacing w:before="40" w:after="40"/>
              <w:ind w:left="-52" w:right="31"/>
              <w:rPr>
                <w:bCs/>
                <w:color w:val="000000" w:themeColor="text1"/>
                <w:sz w:val="26"/>
                <w:szCs w:val="26"/>
                <w:lang w:val="vi-VN"/>
              </w:rPr>
            </w:pPr>
            <w:r w:rsidRPr="00BB3550">
              <w:rPr>
                <w:bCs/>
                <w:color w:val="000000" w:themeColor="text1"/>
                <w:sz w:val="26"/>
                <w:szCs w:val="26"/>
                <w:lang w:val="vi-VN"/>
              </w:rPr>
              <w:t>- Tổ đấu dây: Ynyn-0(d11)</w:t>
            </w:r>
          </w:p>
          <w:p w14:paraId="774B01B1" w14:textId="77777777" w:rsidR="00E1238B" w:rsidRPr="00BB3550" w:rsidRDefault="00E1238B" w:rsidP="004544D1">
            <w:pPr>
              <w:spacing w:before="40" w:after="40"/>
              <w:ind w:left="-52" w:right="31"/>
              <w:rPr>
                <w:bCs/>
                <w:color w:val="000000" w:themeColor="text1"/>
                <w:sz w:val="26"/>
                <w:szCs w:val="26"/>
                <w:lang w:val="vi-VN"/>
              </w:rPr>
            </w:pPr>
            <w:r w:rsidRPr="00BB3550">
              <w:rPr>
                <w:bCs/>
                <w:color w:val="000000" w:themeColor="text1"/>
                <w:sz w:val="26"/>
                <w:szCs w:val="26"/>
                <w:lang w:val="vi-VN"/>
              </w:rPr>
              <w:t>- Điều chỉnh điện áp dưới tải</w:t>
            </w:r>
          </w:p>
          <w:p w14:paraId="138CE095" w14:textId="77777777" w:rsidR="00A07A80" w:rsidRPr="00BB3550" w:rsidRDefault="00E1238B" w:rsidP="00A07A80">
            <w:pPr>
              <w:spacing w:before="40" w:after="40"/>
              <w:ind w:left="-52" w:right="31"/>
              <w:rPr>
                <w:bCs/>
                <w:color w:val="000000" w:themeColor="text1"/>
                <w:sz w:val="26"/>
                <w:szCs w:val="26"/>
                <w:lang w:val="vi-VN"/>
              </w:rPr>
            </w:pPr>
            <w:r w:rsidRPr="00BB3550">
              <w:rPr>
                <w:bCs/>
                <w:color w:val="000000" w:themeColor="text1"/>
                <w:sz w:val="26"/>
                <w:szCs w:val="26"/>
                <w:lang w:val="vi-VN"/>
              </w:rPr>
              <w:t>- Làm mát ONAN/ONAF</w:t>
            </w:r>
          </w:p>
          <w:p w14:paraId="1E908295" w14:textId="77777777" w:rsidR="00555891" w:rsidRPr="00BB3550" w:rsidRDefault="00555891" w:rsidP="00A07A80">
            <w:pPr>
              <w:spacing w:before="40" w:after="40"/>
              <w:ind w:left="-52" w:right="31"/>
              <w:rPr>
                <w:bCs/>
                <w:color w:val="000000" w:themeColor="text1"/>
                <w:sz w:val="26"/>
                <w:szCs w:val="26"/>
                <w:lang w:val="vi-VN"/>
              </w:rPr>
            </w:pPr>
            <w:r w:rsidRPr="00BB3550">
              <w:rPr>
                <w:color w:val="000000" w:themeColor="text1"/>
                <w:sz w:val="26"/>
                <w:szCs w:val="26"/>
                <w:lang w:val="vi-VN"/>
              </w:rPr>
              <w:t>- Trọn bộ tủ điều khiển tại chỗ và tủ truyền động OLTC</w:t>
            </w:r>
            <w:r w:rsidR="007874A4" w:rsidRPr="00BB3550">
              <w:rPr>
                <w:color w:val="000000" w:themeColor="text1"/>
                <w:sz w:val="26"/>
                <w:szCs w:val="26"/>
                <w:lang w:val="vi-VN"/>
              </w:rPr>
              <w:t>….</w:t>
            </w:r>
            <w:r w:rsidRPr="00BB3550">
              <w:rPr>
                <w:color w:val="000000" w:themeColor="text1"/>
                <w:sz w:val="26"/>
                <w:szCs w:val="26"/>
                <w:lang w:val="vi-VN"/>
              </w:rPr>
              <w:t xml:space="preserve"> các thiết bị đi kèm.</w:t>
            </w:r>
          </w:p>
        </w:tc>
        <w:tc>
          <w:tcPr>
            <w:tcW w:w="547" w:type="pct"/>
            <w:vAlign w:val="center"/>
          </w:tcPr>
          <w:p w14:paraId="28EE486D" w14:textId="77777777" w:rsidR="006D6993" w:rsidRPr="00BB3550" w:rsidRDefault="006D6993" w:rsidP="004544D1">
            <w:pPr>
              <w:spacing w:before="40" w:after="40"/>
              <w:ind w:left="-52"/>
              <w:jc w:val="center"/>
              <w:rPr>
                <w:color w:val="000000" w:themeColor="text1"/>
                <w:sz w:val="26"/>
                <w:szCs w:val="26"/>
                <w:lang w:val="vi-VN"/>
              </w:rPr>
            </w:pPr>
          </w:p>
        </w:tc>
        <w:tc>
          <w:tcPr>
            <w:tcW w:w="469" w:type="pct"/>
            <w:vAlign w:val="center"/>
          </w:tcPr>
          <w:p w14:paraId="585D3D36" w14:textId="77777777" w:rsidR="006D6993" w:rsidRPr="00BB3550" w:rsidRDefault="006D6993" w:rsidP="004544D1">
            <w:pPr>
              <w:spacing w:before="40" w:after="40"/>
              <w:ind w:left="-52"/>
              <w:jc w:val="center"/>
              <w:rPr>
                <w:color w:val="000000" w:themeColor="text1"/>
                <w:sz w:val="26"/>
                <w:szCs w:val="26"/>
                <w:lang w:val="vi-VN"/>
              </w:rPr>
            </w:pPr>
          </w:p>
        </w:tc>
        <w:tc>
          <w:tcPr>
            <w:tcW w:w="1093" w:type="pct"/>
            <w:vAlign w:val="center"/>
          </w:tcPr>
          <w:p w14:paraId="0C0222A0" w14:textId="77777777" w:rsidR="006D6993" w:rsidRPr="00BB3550" w:rsidRDefault="006D6993" w:rsidP="004544D1">
            <w:pPr>
              <w:spacing w:before="40" w:after="40"/>
              <w:ind w:left="-52"/>
              <w:jc w:val="center"/>
              <w:rPr>
                <w:color w:val="000000" w:themeColor="text1"/>
                <w:sz w:val="26"/>
                <w:szCs w:val="26"/>
                <w:lang w:val="vi-VN"/>
              </w:rPr>
            </w:pPr>
          </w:p>
        </w:tc>
      </w:tr>
      <w:tr w:rsidR="00BB3550" w:rsidRPr="00F21FDA" w14:paraId="6FA0DD28" w14:textId="77777777" w:rsidTr="005D440C">
        <w:trPr>
          <w:trHeight w:val="336"/>
          <w:jc w:val="center"/>
        </w:trPr>
        <w:tc>
          <w:tcPr>
            <w:tcW w:w="282" w:type="pct"/>
            <w:vAlign w:val="center"/>
          </w:tcPr>
          <w:p w14:paraId="4B49C9D2" w14:textId="77777777" w:rsidR="006D6993" w:rsidRPr="00BB3550" w:rsidRDefault="006D6993" w:rsidP="004544D1">
            <w:pPr>
              <w:spacing w:before="40" w:after="40"/>
              <w:ind w:left="-52" w:right="-111"/>
              <w:jc w:val="center"/>
              <w:rPr>
                <w:color w:val="000000" w:themeColor="text1"/>
                <w:sz w:val="26"/>
                <w:szCs w:val="26"/>
                <w:lang w:val="vi-VN"/>
              </w:rPr>
            </w:pPr>
          </w:p>
        </w:tc>
        <w:tc>
          <w:tcPr>
            <w:tcW w:w="2609" w:type="pct"/>
            <w:vAlign w:val="center"/>
          </w:tcPr>
          <w:p w14:paraId="68D04DFC" w14:textId="77777777" w:rsidR="000227C8" w:rsidRPr="00BB3550" w:rsidRDefault="006D6993" w:rsidP="004544D1">
            <w:pPr>
              <w:spacing w:before="40" w:after="40"/>
              <w:rPr>
                <w:color w:val="000000" w:themeColor="text1"/>
                <w:sz w:val="26"/>
                <w:szCs w:val="26"/>
                <w:lang w:val="vi-VN"/>
              </w:rPr>
            </w:pPr>
            <w:r w:rsidRPr="00BB3550">
              <w:rPr>
                <w:color w:val="000000" w:themeColor="text1"/>
                <w:sz w:val="26"/>
                <w:szCs w:val="26"/>
                <w:lang w:val="vi-VN"/>
              </w:rPr>
              <w:t>Các phụ kiện đi kèm</w:t>
            </w:r>
            <w:r w:rsidR="00E1238B" w:rsidRPr="00BB3550">
              <w:rPr>
                <w:color w:val="000000" w:themeColor="text1"/>
                <w:sz w:val="26"/>
                <w:szCs w:val="26"/>
                <w:lang w:val="vi-VN"/>
              </w:rPr>
              <w:t>:</w:t>
            </w:r>
          </w:p>
          <w:p w14:paraId="1A4CAE71" w14:textId="77777777" w:rsidR="006D6993" w:rsidRPr="00BB3550" w:rsidRDefault="000227C8" w:rsidP="004544D1">
            <w:pPr>
              <w:spacing w:before="40" w:after="40"/>
              <w:rPr>
                <w:color w:val="000000" w:themeColor="text1"/>
                <w:sz w:val="26"/>
                <w:szCs w:val="26"/>
                <w:lang w:val="vi-VN"/>
              </w:rPr>
            </w:pPr>
            <w:r w:rsidRPr="00BB3550">
              <w:rPr>
                <w:color w:val="000000" w:themeColor="text1"/>
                <w:sz w:val="26"/>
                <w:szCs w:val="26"/>
                <w:lang w:val="vi-VN"/>
              </w:rPr>
              <w:t xml:space="preserve">- </w:t>
            </w:r>
            <w:r w:rsidR="006D6993" w:rsidRPr="00BB3550">
              <w:rPr>
                <w:color w:val="000000" w:themeColor="text1"/>
                <w:sz w:val="26"/>
                <w:szCs w:val="26"/>
                <w:lang w:val="vi-VN"/>
              </w:rPr>
              <w:t xml:space="preserve">03 kẹp cực </w:t>
            </w:r>
            <w:r w:rsidR="00B83554" w:rsidRPr="00BB3550">
              <w:rPr>
                <w:color w:val="000000" w:themeColor="text1"/>
                <w:sz w:val="26"/>
                <w:szCs w:val="26"/>
                <w:lang w:val="vi-VN"/>
              </w:rPr>
              <w:t>đấu nối đầu sứ 110kV với</w:t>
            </w:r>
            <w:r w:rsidR="006D6993" w:rsidRPr="00BB3550">
              <w:rPr>
                <w:color w:val="000000" w:themeColor="text1"/>
                <w:sz w:val="26"/>
                <w:szCs w:val="26"/>
                <w:lang w:val="vi-VN"/>
              </w:rPr>
              <w:t xml:space="preserve"> dây dẫn ACSR-</w:t>
            </w:r>
            <w:r w:rsidR="0099194C" w:rsidRPr="00BB3550">
              <w:rPr>
                <w:color w:val="000000" w:themeColor="text1"/>
                <w:sz w:val="26"/>
                <w:szCs w:val="26"/>
                <w:lang w:val="vi-VN"/>
              </w:rPr>
              <w:t>4</w:t>
            </w:r>
            <w:r w:rsidR="000E27A3" w:rsidRPr="00BB3550">
              <w:rPr>
                <w:color w:val="000000" w:themeColor="text1"/>
                <w:sz w:val="26"/>
                <w:szCs w:val="26"/>
                <w:lang w:val="vi-VN"/>
              </w:rPr>
              <w:t>00</w:t>
            </w:r>
            <w:r w:rsidR="006D6993" w:rsidRPr="00BB3550">
              <w:rPr>
                <w:color w:val="000000" w:themeColor="text1"/>
                <w:sz w:val="26"/>
                <w:szCs w:val="26"/>
                <w:lang w:val="vi-VN"/>
              </w:rPr>
              <w:t xml:space="preserve"> mm</w:t>
            </w:r>
            <w:r w:rsidR="006D6993" w:rsidRPr="00BB3550">
              <w:rPr>
                <w:color w:val="000000" w:themeColor="text1"/>
                <w:sz w:val="26"/>
                <w:szCs w:val="26"/>
                <w:vertAlign w:val="superscript"/>
                <w:lang w:val="vi-VN"/>
              </w:rPr>
              <w:t>2</w:t>
            </w:r>
            <w:r w:rsidR="006D6993" w:rsidRPr="00BB3550">
              <w:rPr>
                <w:color w:val="000000" w:themeColor="text1"/>
                <w:sz w:val="26"/>
                <w:szCs w:val="26"/>
                <w:lang w:val="vi-VN"/>
              </w:rPr>
              <w:t xml:space="preserve">; </w:t>
            </w:r>
          </w:p>
          <w:p w14:paraId="0ACCDC20" w14:textId="77777777" w:rsidR="00AB7E08" w:rsidRPr="00BB3550" w:rsidRDefault="000227C8" w:rsidP="00A07A80">
            <w:pPr>
              <w:spacing w:before="40" w:after="40"/>
              <w:rPr>
                <w:color w:val="000000" w:themeColor="text1"/>
                <w:sz w:val="26"/>
                <w:szCs w:val="26"/>
                <w:lang w:val="vi-VN"/>
              </w:rPr>
            </w:pPr>
            <w:r w:rsidRPr="00BB3550">
              <w:rPr>
                <w:color w:val="000000" w:themeColor="text1"/>
                <w:sz w:val="26"/>
                <w:szCs w:val="26"/>
                <w:lang w:val="vi-VN"/>
              </w:rPr>
              <w:t xml:space="preserve">- </w:t>
            </w:r>
            <w:r w:rsidR="00B83554" w:rsidRPr="00BB3550">
              <w:rPr>
                <w:color w:val="000000" w:themeColor="text1"/>
                <w:sz w:val="26"/>
                <w:szCs w:val="26"/>
                <w:lang w:val="vi-VN"/>
              </w:rPr>
              <w:t xml:space="preserve">Dây nối đất </w:t>
            </w:r>
            <w:r w:rsidR="00A07A80" w:rsidRPr="00BB3550">
              <w:rPr>
                <w:color w:val="000000" w:themeColor="text1"/>
                <w:sz w:val="26"/>
                <w:szCs w:val="26"/>
                <w:lang w:val="vi-VN"/>
              </w:rPr>
              <w:t>(</w:t>
            </w:r>
            <w:r w:rsidR="00555891" w:rsidRPr="00BB3550">
              <w:rPr>
                <w:color w:val="000000" w:themeColor="text1"/>
                <w:sz w:val="26"/>
                <w:szCs w:val="26"/>
                <w:lang w:val="vi-VN"/>
              </w:rPr>
              <w:t xml:space="preserve">dây </w:t>
            </w:r>
            <w:r w:rsidR="00A07A80" w:rsidRPr="00BB3550">
              <w:rPr>
                <w:color w:val="000000" w:themeColor="text1"/>
                <w:sz w:val="26"/>
                <w:szCs w:val="26"/>
                <w:lang w:val="vi-VN"/>
              </w:rPr>
              <w:t xml:space="preserve">đồng </w:t>
            </w:r>
            <w:r w:rsidR="00555891" w:rsidRPr="00BB3550">
              <w:rPr>
                <w:color w:val="000000" w:themeColor="text1"/>
                <w:sz w:val="26"/>
                <w:szCs w:val="26"/>
                <w:lang w:val="vi-VN"/>
              </w:rPr>
              <w:t xml:space="preserve">bọc </w:t>
            </w:r>
            <w:r w:rsidR="00A07A80" w:rsidRPr="00BB3550">
              <w:rPr>
                <w:color w:val="000000" w:themeColor="text1"/>
                <w:sz w:val="26"/>
                <w:szCs w:val="26"/>
                <w:lang w:val="vi-VN"/>
              </w:rPr>
              <w:t xml:space="preserve">240mm2) </w:t>
            </w:r>
            <w:r w:rsidR="00555891" w:rsidRPr="00BB3550">
              <w:rPr>
                <w:color w:val="000000" w:themeColor="text1"/>
                <w:sz w:val="26"/>
                <w:szCs w:val="26"/>
                <w:lang w:val="vi-VN"/>
              </w:rPr>
              <w:t xml:space="preserve">đấu nối </w:t>
            </w:r>
            <w:r w:rsidR="00B83554" w:rsidRPr="00BB3550">
              <w:rPr>
                <w:color w:val="000000" w:themeColor="text1"/>
                <w:sz w:val="26"/>
                <w:szCs w:val="26"/>
                <w:lang w:val="vi-VN"/>
              </w:rPr>
              <w:t xml:space="preserve">các đầu trung tính 110kV, 22kV, cuộn cân bằng </w:t>
            </w:r>
            <w:r w:rsidR="00555891" w:rsidRPr="00BB3550">
              <w:rPr>
                <w:color w:val="000000" w:themeColor="text1"/>
                <w:sz w:val="26"/>
                <w:szCs w:val="26"/>
                <w:lang w:val="vi-VN"/>
              </w:rPr>
              <w:t>(</w:t>
            </w:r>
            <w:r w:rsidR="00B83554" w:rsidRPr="00BB3550">
              <w:rPr>
                <w:color w:val="000000" w:themeColor="text1"/>
                <w:sz w:val="26"/>
                <w:szCs w:val="26"/>
                <w:lang w:val="vi-VN"/>
              </w:rPr>
              <w:t xml:space="preserve">bao gồm kẹp cực đấu nối với sứ </w:t>
            </w:r>
            <w:r w:rsidR="00B83554" w:rsidRPr="00BB3550">
              <w:rPr>
                <w:color w:val="000000" w:themeColor="text1"/>
                <w:sz w:val="26"/>
                <w:szCs w:val="26"/>
                <w:lang w:val="vi-VN"/>
              </w:rPr>
              <w:lastRenderedPageBreak/>
              <w:t>trung tính và đầu cốt, bu lông bắt</w:t>
            </w:r>
            <w:r w:rsidR="00A07A80" w:rsidRPr="00BB3550">
              <w:rPr>
                <w:color w:val="000000" w:themeColor="text1"/>
                <w:sz w:val="26"/>
                <w:szCs w:val="26"/>
                <w:lang w:val="vi-VN"/>
              </w:rPr>
              <w:t>…</w:t>
            </w:r>
            <w:r w:rsidR="00555891" w:rsidRPr="00BB3550">
              <w:rPr>
                <w:color w:val="000000" w:themeColor="text1"/>
                <w:sz w:val="26"/>
                <w:szCs w:val="26"/>
                <w:lang w:val="vi-VN"/>
              </w:rPr>
              <w:t>)</w:t>
            </w:r>
            <w:r w:rsidR="00B83554" w:rsidRPr="00BB3550">
              <w:rPr>
                <w:color w:val="000000" w:themeColor="text1"/>
                <w:sz w:val="26"/>
                <w:szCs w:val="26"/>
                <w:lang w:val="vi-VN"/>
              </w:rPr>
              <w:t xml:space="preserve"> </w:t>
            </w:r>
            <w:r w:rsidR="00555891" w:rsidRPr="00BB3550">
              <w:rPr>
                <w:color w:val="000000" w:themeColor="text1"/>
                <w:sz w:val="26"/>
                <w:szCs w:val="26"/>
                <w:lang w:val="vi-VN"/>
              </w:rPr>
              <w:t xml:space="preserve">đến </w:t>
            </w:r>
            <w:r w:rsidR="00B83554" w:rsidRPr="00BB3550">
              <w:rPr>
                <w:color w:val="000000" w:themeColor="text1"/>
                <w:sz w:val="26"/>
                <w:szCs w:val="26"/>
                <w:lang w:val="vi-VN"/>
              </w:rPr>
              <w:t xml:space="preserve">cờ tiếp địa tại </w:t>
            </w:r>
            <w:r w:rsidR="0050363E" w:rsidRPr="00BB3550">
              <w:rPr>
                <w:color w:val="000000" w:themeColor="text1"/>
                <w:sz w:val="26"/>
                <w:szCs w:val="26"/>
                <w:lang w:val="vi-VN"/>
              </w:rPr>
              <w:t xml:space="preserve">móng </w:t>
            </w:r>
            <w:r w:rsidR="00B83554" w:rsidRPr="00BB3550">
              <w:rPr>
                <w:color w:val="000000" w:themeColor="text1"/>
                <w:sz w:val="26"/>
                <w:szCs w:val="26"/>
                <w:lang w:val="vi-VN"/>
              </w:rPr>
              <w:t>MBA</w:t>
            </w:r>
            <w:r w:rsidR="00555891" w:rsidRPr="00BB3550">
              <w:rPr>
                <w:color w:val="000000" w:themeColor="text1"/>
                <w:sz w:val="26"/>
                <w:szCs w:val="26"/>
                <w:lang w:val="vi-VN"/>
              </w:rPr>
              <w:t xml:space="preserve"> và từ các điểm tiếp địa tại MBA đến cờ</w:t>
            </w:r>
            <w:r w:rsidR="0050363E" w:rsidRPr="00BB3550">
              <w:rPr>
                <w:color w:val="000000" w:themeColor="text1"/>
                <w:sz w:val="26"/>
                <w:szCs w:val="26"/>
                <w:lang w:val="vi-VN"/>
              </w:rPr>
              <w:t xml:space="preserve"> tiếp địa tại móng MBA.</w:t>
            </w:r>
          </w:p>
          <w:p w14:paraId="70257E81" w14:textId="77777777" w:rsidR="006D6993" w:rsidRPr="00BB3550" w:rsidRDefault="000227C8" w:rsidP="004544D1">
            <w:pPr>
              <w:spacing w:before="40" w:after="40"/>
              <w:rPr>
                <w:color w:val="000000" w:themeColor="text1"/>
                <w:sz w:val="26"/>
                <w:szCs w:val="26"/>
                <w:lang w:val="vi-VN"/>
              </w:rPr>
            </w:pPr>
            <w:r w:rsidRPr="00BB3550">
              <w:rPr>
                <w:color w:val="000000" w:themeColor="text1"/>
                <w:sz w:val="26"/>
                <w:szCs w:val="26"/>
                <w:lang w:val="vi-VN"/>
              </w:rPr>
              <w:t>-</w:t>
            </w:r>
            <w:r w:rsidR="006D6993" w:rsidRPr="00BB3550">
              <w:rPr>
                <w:color w:val="000000" w:themeColor="text1"/>
                <w:sz w:val="26"/>
                <w:szCs w:val="26"/>
                <w:lang w:val="vi-VN"/>
              </w:rPr>
              <w:t xml:space="preserve"> </w:t>
            </w:r>
            <w:r w:rsidR="00A07A80" w:rsidRPr="00BB3550">
              <w:rPr>
                <w:color w:val="000000" w:themeColor="text1"/>
                <w:sz w:val="26"/>
                <w:szCs w:val="26"/>
                <w:lang w:val="vi-VN"/>
              </w:rPr>
              <w:t xml:space="preserve">Thanh cái </w:t>
            </w:r>
            <w:r w:rsidR="006D6993" w:rsidRPr="00BB3550">
              <w:rPr>
                <w:color w:val="000000" w:themeColor="text1"/>
                <w:sz w:val="26"/>
                <w:szCs w:val="26"/>
                <w:lang w:val="vi-VN"/>
              </w:rPr>
              <w:t xml:space="preserve">phía 22kV </w:t>
            </w:r>
            <w:r w:rsidRPr="00BB3550">
              <w:rPr>
                <w:color w:val="000000" w:themeColor="text1"/>
                <w:sz w:val="26"/>
                <w:szCs w:val="26"/>
                <w:lang w:val="vi-VN"/>
              </w:rPr>
              <w:t>có sẵn vị trí lắp đặt 3 chống sét van</w:t>
            </w:r>
            <w:r w:rsidR="00A77E6A" w:rsidRPr="00BB3550">
              <w:rPr>
                <w:color w:val="000000" w:themeColor="text1"/>
                <w:sz w:val="26"/>
                <w:szCs w:val="26"/>
                <w:lang w:val="vi-VN"/>
              </w:rPr>
              <w:t xml:space="preserve"> </w:t>
            </w:r>
            <w:r w:rsidRPr="00BB3550">
              <w:rPr>
                <w:color w:val="000000" w:themeColor="text1"/>
                <w:sz w:val="26"/>
                <w:szCs w:val="26"/>
                <w:lang w:val="vi-VN"/>
              </w:rPr>
              <w:t xml:space="preserve">và </w:t>
            </w:r>
            <w:r w:rsidR="00555891" w:rsidRPr="00BB3550">
              <w:rPr>
                <w:color w:val="000000" w:themeColor="text1"/>
                <w:sz w:val="26"/>
                <w:szCs w:val="26"/>
                <w:lang w:val="vi-VN"/>
              </w:rPr>
              <w:t xml:space="preserve">2 </w:t>
            </w:r>
            <w:r w:rsidRPr="00BB3550">
              <w:rPr>
                <w:color w:val="000000" w:themeColor="text1"/>
                <w:sz w:val="26"/>
                <w:szCs w:val="26"/>
                <w:lang w:val="vi-VN"/>
              </w:rPr>
              <w:t>lỗ</w:t>
            </w:r>
            <w:r w:rsidR="00555891" w:rsidRPr="00BB3550">
              <w:rPr>
                <w:color w:val="000000" w:themeColor="text1"/>
                <w:sz w:val="26"/>
                <w:szCs w:val="26"/>
                <w:lang w:val="vi-VN"/>
              </w:rPr>
              <w:t xml:space="preserve">/1điểm đấu </w:t>
            </w:r>
            <w:r w:rsidR="006F18B6" w:rsidRPr="00BB3550">
              <w:rPr>
                <w:color w:val="000000" w:themeColor="text1"/>
                <w:sz w:val="26"/>
                <w:szCs w:val="26"/>
                <w:lang w:val="vi-VN"/>
              </w:rPr>
              <w:t xml:space="preserve">nối </w:t>
            </w:r>
            <w:r w:rsidRPr="00BB3550">
              <w:rPr>
                <w:color w:val="000000" w:themeColor="text1"/>
                <w:sz w:val="26"/>
                <w:szCs w:val="26"/>
                <w:lang w:val="vi-VN"/>
              </w:rPr>
              <w:t>để</w:t>
            </w:r>
            <w:r w:rsidR="00613EAB" w:rsidRPr="00BB3550">
              <w:rPr>
                <w:color w:val="000000" w:themeColor="text1"/>
                <w:sz w:val="26"/>
                <w:szCs w:val="26"/>
                <w:lang w:val="vi-VN"/>
              </w:rPr>
              <w:t xml:space="preserve"> </w:t>
            </w:r>
            <w:r w:rsidR="006F18B6" w:rsidRPr="00BB3550">
              <w:rPr>
                <w:color w:val="000000" w:themeColor="text1"/>
                <w:sz w:val="26"/>
                <w:szCs w:val="26"/>
                <w:lang w:val="vi-VN"/>
              </w:rPr>
              <w:t xml:space="preserve">phù hợp </w:t>
            </w:r>
            <w:r w:rsidRPr="00BB3550">
              <w:rPr>
                <w:color w:val="000000" w:themeColor="text1"/>
                <w:sz w:val="26"/>
                <w:szCs w:val="26"/>
                <w:lang w:val="vi-VN"/>
              </w:rPr>
              <w:t>đấu n</w:t>
            </w:r>
            <w:r w:rsidR="00ED6E0C" w:rsidRPr="00BB3550">
              <w:rPr>
                <w:color w:val="000000" w:themeColor="text1"/>
                <w:sz w:val="26"/>
                <w:szCs w:val="26"/>
                <w:lang w:val="vi-VN"/>
              </w:rPr>
              <w:t xml:space="preserve">ối </w:t>
            </w:r>
            <w:r w:rsidR="006D6993" w:rsidRPr="00BB3550">
              <w:rPr>
                <w:color w:val="000000" w:themeColor="text1"/>
                <w:sz w:val="26"/>
                <w:szCs w:val="26"/>
                <w:lang w:val="vi-VN"/>
              </w:rPr>
              <w:t>cho 0</w:t>
            </w:r>
            <w:r w:rsidR="00B541DA" w:rsidRPr="00BB3550">
              <w:rPr>
                <w:color w:val="000000" w:themeColor="text1"/>
                <w:sz w:val="26"/>
                <w:szCs w:val="26"/>
                <w:lang w:val="vi-VN"/>
              </w:rPr>
              <w:t>9</w:t>
            </w:r>
            <w:r w:rsidR="006D6993" w:rsidRPr="00BB3550">
              <w:rPr>
                <w:color w:val="000000" w:themeColor="text1"/>
                <w:sz w:val="26"/>
                <w:szCs w:val="26"/>
                <w:lang w:val="vi-VN"/>
              </w:rPr>
              <w:t xml:space="preserve"> sợi cáp đơn pha 24kV</w:t>
            </w:r>
            <w:r w:rsidR="00613EAB" w:rsidRPr="00BB3550">
              <w:rPr>
                <w:color w:val="000000" w:themeColor="text1"/>
                <w:sz w:val="26"/>
                <w:szCs w:val="26"/>
                <w:lang w:val="vi-VN"/>
              </w:rPr>
              <w:t xml:space="preserve"> </w:t>
            </w:r>
            <w:r w:rsidR="006D6993" w:rsidRPr="00BB3550">
              <w:rPr>
                <w:color w:val="000000" w:themeColor="text1"/>
                <w:sz w:val="26"/>
                <w:szCs w:val="26"/>
                <w:lang w:val="vi-VN"/>
              </w:rPr>
              <w:t>1x500mm</w:t>
            </w:r>
            <w:r w:rsidR="006D6993" w:rsidRPr="00BB3550">
              <w:rPr>
                <w:color w:val="000000" w:themeColor="text1"/>
                <w:sz w:val="26"/>
                <w:szCs w:val="26"/>
                <w:vertAlign w:val="superscript"/>
                <w:lang w:val="vi-VN"/>
              </w:rPr>
              <w:t>2</w:t>
            </w:r>
            <w:r w:rsidR="006D6993" w:rsidRPr="00BB3550">
              <w:rPr>
                <w:color w:val="000000" w:themeColor="text1"/>
                <w:sz w:val="26"/>
                <w:szCs w:val="26"/>
                <w:lang w:val="vi-VN"/>
              </w:rPr>
              <w:t xml:space="preserve"> (0</w:t>
            </w:r>
            <w:r w:rsidR="00B541DA" w:rsidRPr="00BB3550">
              <w:rPr>
                <w:color w:val="000000" w:themeColor="text1"/>
                <w:sz w:val="26"/>
                <w:szCs w:val="26"/>
                <w:lang w:val="vi-VN"/>
              </w:rPr>
              <w:t>3</w:t>
            </w:r>
            <w:r w:rsidR="006D6993" w:rsidRPr="00BB3550">
              <w:rPr>
                <w:color w:val="000000" w:themeColor="text1"/>
                <w:sz w:val="26"/>
                <w:szCs w:val="26"/>
                <w:lang w:val="vi-VN"/>
              </w:rPr>
              <w:t xml:space="preserve"> sợi cáp/1pha)</w:t>
            </w:r>
            <w:r w:rsidR="00555891" w:rsidRPr="00BB3550">
              <w:rPr>
                <w:color w:val="000000" w:themeColor="text1"/>
                <w:sz w:val="26"/>
                <w:szCs w:val="26"/>
                <w:lang w:val="vi-VN"/>
              </w:rPr>
              <w:t xml:space="preserve"> và bách đồng mềm, bulong phụ kiện… đấu nối </w:t>
            </w:r>
            <w:r w:rsidR="0050363E" w:rsidRPr="00BB3550">
              <w:rPr>
                <w:color w:val="000000" w:themeColor="text1"/>
                <w:sz w:val="26"/>
                <w:szCs w:val="26"/>
                <w:lang w:val="vi-VN"/>
              </w:rPr>
              <w:t xml:space="preserve">thanh cái 22kV </w:t>
            </w:r>
            <w:r w:rsidR="00555891" w:rsidRPr="00BB3550">
              <w:rPr>
                <w:color w:val="000000" w:themeColor="text1"/>
                <w:sz w:val="26"/>
                <w:szCs w:val="26"/>
                <w:lang w:val="vi-VN"/>
              </w:rPr>
              <w:t>với cực MBA</w:t>
            </w:r>
            <w:r w:rsidR="0050363E" w:rsidRPr="00BB3550">
              <w:rPr>
                <w:color w:val="000000" w:themeColor="text1"/>
                <w:sz w:val="26"/>
                <w:szCs w:val="26"/>
                <w:lang w:val="vi-VN"/>
              </w:rPr>
              <w:t>.</w:t>
            </w:r>
          </w:p>
          <w:p w14:paraId="6973149F" w14:textId="77777777" w:rsidR="006D6993" w:rsidRPr="00BB3550" w:rsidRDefault="006D6993" w:rsidP="004544D1">
            <w:pPr>
              <w:spacing w:before="40" w:after="40"/>
              <w:rPr>
                <w:color w:val="000000" w:themeColor="text1"/>
                <w:sz w:val="26"/>
                <w:szCs w:val="26"/>
                <w:lang w:val="vi-VN"/>
              </w:rPr>
            </w:pPr>
            <w:r w:rsidRPr="00BB3550">
              <w:rPr>
                <w:color w:val="000000" w:themeColor="text1"/>
                <w:sz w:val="26"/>
                <w:szCs w:val="26"/>
                <w:lang w:val="vi-VN"/>
              </w:rPr>
              <w:t>+ 03 bộ chống sét van 18kV-10kA</w:t>
            </w:r>
            <w:r w:rsidR="00555891" w:rsidRPr="00BB3550">
              <w:rPr>
                <w:color w:val="000000" w:themeColor="text1"/>
                <w:sz w:val="26"/>
                <w:szCs w:val="26"/>
                <w:lang w:val="vi-VN"/>
              </w:rPr>
              <w:t xml:space="preserve">, </w:t>
            </w:r>
            <w:r w:rsidRPr="00BB3550">
              <w:rPr>
                <w:color w:val="000000" w:themeColor="text1"/>
                <w:sz w:val="26"/>
                <w:szCs w:val="26"/>
                <w:lang w:val="vi-VN"/>
              </w:rPr>
              <w:t>kèm</w:t>
            </w:r>
            <w:r w:rsidR="003E7FD4" w:rsidRPr="00BB3550">
              <w:rPr>
                <w:color w:val="000000" w:themeColor="text1"/>
                <w:sz w:val="26"/>
                <w:szCs w:val="26"/>
                <w:lang w:val="vi-VN"/>
              </w:rPr>
              <w:t xml:space="preserve"> </w:t>
            </w:r>
            <w:r w:rsidRPr="00BB3550">
              <w:rPr>
                <w:color w:val="000000" w:themeColor="text1"/>
                <w:sz w:val="26"/>
                <w:szCs w:val="26"/>
                <w:lang w:val="vi-VN"/>
              </w:rPr>
              <w:t>bộ</w:t>
            </w:r>
            <w:r w:rsidR="00CF2A2C" w:rsidRPr="00BB3550">
              <w:rPr>
                <w:color w:val="000000" w:themeColor="text1"/>
                <w:sz w:val="26"/>
                <w:szCs w:val="26"/>
                <w:lang w:val="vi-VN"/>
              </w:rPr>
              <w:t xml:space="preserve"> </w:t>
            </w:r>
            <w:r w:rsidRPr="00BB3550">
              <w:rPr>
                <w:color w:val="000000" w:themeColor="text1"/>
                <w:sz w:val="26"/>
                <w:szCs w:val="26"/>
                <w:lang w:val="vi-VN"/>
              </w:rPr>
              <w:t>đếm sét; Trọn bộ giá đỡ</w:t>
            </w:r>
            <w:r w:rsidR="00555891" w:rsidRPr="00BB3550">
              <w:rPr>
                <w:color w:val="000000" w:themeColor="text1"/>
                <w:sz w:val="26"/>
                <w:szCs w:val="26"/>
                <w:lang w:val="vi-VN"/>
              </w:rPr>
              <w:t>, dây đồng</w:t>
            </w:r>
            <w:r w:rsidR="0050363E" w:rsidRPr="00BB3550">
              <w:rPr>
                <w:color w:val="000000" w:themeColor="text1"/>
                <w:sz w:val="26"/>
                <w:szCs w:val="26"/>
                <w:lang w:val="vi-VN"/>
              </w:rPr>
              <w:t xml:space="preserve"> bọc</w:t>
            </w:r>
            <w:r w:rsidR="00555891" w:rsidRPr="00BB3550">
              <w:rPr>
                <w:color w:val="000000" w:themeColor="text1"/>
                <w:sz w:val="26"/>
                <w:szCs w:val="26"/>
                <w:lang w:val="vi-VN"/>
              </w:rPr>
              <w:t xml:space="preserve"> 120mm2, bulong vòng đệm</w:t>
            </w:r>
            <w:r w:rsidR="0050363E" w:rsidRPr="00BB3550">
              <w:rPr>
                <w:color w:val="000000" w:themeColor="text1"/>
                <w:sz w:val="26"/>
                <w:szCs w:val="26"/>
                <w:lang w:val="vi-VN"/>
              </w:rPr>
              <w:t>…</w:t>
            </w:r>
            <w:r w:rsidR="00555891" w:rsidRPr="00BB3550">
              <w:rPr>
                <w:color w:val="000000" w:themeColor="text1"/>
                <w:sz w:val="26"/>
                <w:szCs w:val="26"/>
                <w:lang w:val="vi-VN"/>
              </w:rPr>
              <w:t xml:space="preserve"> </w:t>
            </w:r>
            <w:r w:rsidRPr="00BB3550">
              <w:rPr>
                <w:color w:val="000000" w:themeColor="text1"/>
                <w:sz w:val="26"/>
                <w:szCs w:val="26"/>
                <w:lang w:val="vi-VN"/>
              </w:rPr>
              <w:t xml:space="preserve">để </w:t>
            </w:r>
            <w:r w:rsidR="00555891" w:rsidRPr="00BB3550">
              <w:rPr>
                <w:color w:val="000000" w:themeColor="text1"/>
                <w:sz w:val="26"/>
                <w:szCs w:val="26"/>
                <w:lang w:val="vi-VN"/>
              </w:rPr>
              <w:t xml:space="preserve">đảm bảo </w:t>
            </w:r>
            <w:r w:rsidRPr="00BB3550">
              <w:rPr>
                <w:color w:val="000000" w:themeColor="text1"/>
                <w:sz w:val="26"/>
                <w:szCs w:val="26"/>
                <w:lang w:val="vi-VN"/>
              </w:rPr>
              <w:t>lắp đặt</w:t>
            </w:r>
            <w:r w:rsidR="000002A4" w:rsidRPr="00BB3550">
              <w:rPr>
                <w:color w:val="000000" w:themeColor="text1"/>
                <w:sz w:val="26"/>
                <w:szCs w:val="26"/>
                <w:lang w:val="vi-VN"/>
              </w:rPr>
              <w:t xml:space="preserve"> </w:t>
            </w:r>
            <w:r w:rsidR="00555891" w:rsidRPr="00BB3550">
              <w:rPr>
                <w:color w:val="000000" w:themeColor="text1"/>
                <w:sz w:val="26"/>
                <w:szCs w:val="26"/>
                <w:lang w:val="vi-VN"/>
              </w:rPr>
              <w:t xml:space="preserve">hoàn chỉnh </w:t>
            </w:r>
            <w:r w:rsidRPr="00BB3550">
              <w:rPr>
                <w:color w:val="000000" w:themeColor="text1"/>
                <w:sz w:val="26"/>
                <w:szCs w:val="26"/>
                <w:lang w:val="vi-VN"/>
              </w:rPr>
              <w:t xml:space="preserve">chống sét </w:t>
            </w:r>
            <w:r w:rsidR="0050363E" w:rsidRPr="00BB3550">
              <w:rPr>
                <w:color w:val="000000" w:themeColor="text1"/>
                <w:sz w:val="26"/>
                <w:szCs w:val="26"/>
                <w:lang w:val="vi-VN"/>
              </w:rPr>
              <w:t xml:space="preserve">van đến </w:t>
            </w:r>
            <w:r w:rsidRPr="00BB3550">
              <w:rPr>
                <w:color w:val="000000" w:themeColor="text1"/>
                <w:sz w:val="26"/>
                <w:szCs w:val="26"/>
                <w:lang w:val="vi-VN"/>
              </w:rPr>
              <w:t>bộ đếm sét</w:t>
            </w:r>
            <w:r w:rsidR="00555891" w:rsidRPr="00BB3550">
              <w:rPr>
                <w:color w:val="000000" w:themeColor="text1"/>
                <w:sz w:val="26"/>
                <w:szCs w:val="26"/>
                <w:lang w:val="vi-VN"/>
              </w:rPr>
              <w:t xml:space="preserve"> </w:t>
            </w:r>
            <w:r w:rsidR="0050363E" w:rsidRPr="00BB3550">
              <w:rPr>
                <w:color w:val="000000" w:themeColor="text1"/>
                <w:sz w:val="26"/>
                <w:szCs w:val="26"/>
                <w:lang w:val="vi-VN"/>
              </w:rPr>
              <w:t xml:space="preserve">và </w:t>
            </w:r>
            <w:r w:rsidR="00555891" w:rsidRPr="00BB3550">
              <w:rPr>
                <w:color w:val="000000" w:themeColor="text1"/>
                <w:sz w:val="26"/>
                <w:szCs w:val="26"/>
                <w:lang w:val="vi-VN"/>
              </w:rPr>
              <w:t xml:space="preserve">từ </w:t>
            </w:r>
            <w:r w:rsidR="0050363E" w:rsidRPr="00BB3550">
              <w:rPr>
                <w:color w:val="000000" w:themeColor="text1"/>
                <w:sz w:val="26"/>
                <w:szCs w:val="26"/>
                <w:lang w:val="vi-VN"/>
              </w:rPr>
              <w:t xml:space="preserve">bộ đếm sét đến </w:t>
            </w:r>
            <w:r w:rsidR="00555891" w:rsidRPr="00BB3550">
              <w:rPr>
                <w:color w:val="000000" w:themeColor="text1"/>
                <w:sz w:val="26"/>
                <w:szCs w:val="26"/>
                <w:lang w:val="vi-VN"/>
              </w:rPr>
              <w:t>cờ nối đất.</w:t>
            </w:r>
          </w:p>
          <w:p w14:paraId="7EEAF80B" w14:textId="77777777" w:rsidR="000618B1" w:rsidRPr="00BB3550" w:rsidRDefault="00AB7E08" w:rsidP="004544D1">
            <w:pPr>
              <w:spacing w:before="40" w:after="40"/>
              <w:rPr>
                <w:color w:val="000000" w:themeColor="text1"/>
                <w:sz w:val="26"/>
                <w:szCs w:val="26"/>
                <w:lang w:val="vi-VN"/>
              </w:rPr>
            </w:pPr>
            <w:r w:rsidRPr="00BB3550">
              <w:rPr>
                <w:color w:val="000000" w:themeColor="text1"/>
                <w:sz w:val="26"/>
                <w:szCs w:val="26"/>
                <w:lang w:val="vi-VN"/>
              </w:rPr>
              <w:t>+ Giá đỡ cáp phía 22kV</w:t>
            </w:r>
            <w:r w:rsidR="0050363E" w:rsidRPr="00BB3550">
              <w:rPr>
                <w:color w:val="000000" w:themeColor="text1"/>
                <w:sz w:val="26"/>
                <w:szCs w:val="26"/>
                <w:lang w:val="vi-VN"/>
              </w:rPr>
              <w:t>, đỡ bộ đếm sét</w:t>
            </w:r>
            <w:r w:rsidR="00555891" w:rsidRPr="00BB3550">
              <w:rPr>
                <w:color w:val="000000" w:themeColor="text1"/>
                <w:sz w:val="26"/>
                <w:szCs w:val="26"/>
                <w:lang w:val="vi-VN"/>
              </w:rPr>
              <w:t xml:space="preserve"> </w:t>
            </w:r>
            <w:r w:rsidR="006F18B6" w:rsidRPr="00BB3550">
              <w:rPr>
                <w:color w:val="000000" w:themeColor="text1"/>
                <w:sz w:val="26"/>
                <w:szCs w:val="26"/>
                <w:lang w:val="vi-VN"/>
              </w:rPr>
              <w:t xml:space="preserve">cho phù hợp với 9 sợi cáp </w:t>
            </w:r>
            <w:r w:rsidR="00555891" w:rsidRPr="00BB3550">
              <w:rPr>
                <w:color w:val="000000" w:themeColor="text1"/>
                <w:sz w:val="26"/>
                <w:szCs w:val="26"/>
                <w:lang w:val="vi-VN"/>
              </w:rPr>
              <w:t>(bao gồm các cùm cáp phi từ tính, bulong vòng đệm)</w:t>
            </w:r>
            <w:r w:rsidRPr="00BB3550">
              <w:rPr>
                <w:color w:val="000000" w:themeColor="text1"/>
                <w:sz w:val="26"/>
                <w:szCs w:val="26"/>
                <w:lang w:val="vi-VN"/>
              </w:rPr>
              <w:t xml:space="preserve">. </w:t>
            </w:r>
          </w:p>
        </w:tc>
        <w:tc>
          <w:tcPr>
            <w:tcW w:w="547" w:type="pct"/>
            <w:vAlign w:val="center"/>
          </w:tcPr>
          <w:p w14:paraId="173AA77F" w14:textId="77777777" w:rsidR="006D6993" w:rsidRPr="00BB3550" w:rsidRDefault="006D6993" w:rsidP="004544D1">
            <w:pPr>
              <w:spacing w:before="40" w:after="40"/>
              <w:ind w:left="-52"/>
              <w:jc w:val="center"/>
              <w:rPr>
                <w:color w:val="000000" w:themeColor="text1"/>
                <w:sz w:val="26"/>
                <w:szCs w:val="26"/>
                <w:lang w:val="vi-VN"/>
              </w:rPr>
            </w:pPr>
          </w:p>
        </w:tc>
        <w:tc>
          <w:tcPr>
            <w:tcW w:w="469" w:type="pct"/>
            <w:vAlign w:val="center"/>
          </w:tcPr>
          <w:p w14:paraId="40388363" w14:textId="77777777" w:rsidR="006D6993" w:rsidRPr="00BB3550" w:rsidRDefault="006D6993" w:rsidP="004544D1">
            <w:pPr>
              <w:spacing w:before="40" w:after="40"/>
              <w:ind w:left="-52"/>
              <w:jc w:val="center"/>
              <w:rPr>
                <w:color w:val="000000" w:themeColor="text1"/>
                <w:sz w:val="26"/>
                <w:szCs w:val="26"/>
                <w:lang w:val="vi-VN"/>
              </w:rPr>
            </w:pPr>
          </w:p>
        </w:tc>
        <w:tc>
          <w:tcPr>
            <w:tcW w:w="1093" w:type="pct"/>
            <w:vAlign w:val="center"/>
          </w:tcPr>
          <w:p w14:paraId="5315350C" w14:textId="77777777" w:rsidR="006D6993" w:rsidRPr="00BB3550" w:rsidRDefault="006D6993" w:rsidP="004544D1">
            <w:pPr>
              <w:spacing w:before="40" w:after="40"/>
              <w:ind w:left="-52"/>
              <w:jc w:val="center"/>
              <w:rPr>
                <w:color w:val="000000" w:themeColor="text1"/>
                <w:sz w:val="26"/>
                <w:szCs w:val="26"/>
                <w:lang w:val="vi-VN"/>
              </w:rPr>
            </w:pPr>
          </w:p>
        </w:tc>
      </w:tr>
      <w:tr w:rsidR="00BB3550" w:rsidRPr="00BB3550" w14:paraId="23085767" w14:textId="77777777" w:rsidTr="005D440C">
        <w:trPr>
          <w:trHeight w:val="336"/>
          <w:jc w:val="center"/>
        </w:trPr>
        <w:tc>
          <w:tcPr>
            <w:tcW w:w="282" w:type="pct"/>
            <w:vAlign w:val="center"/>
          </w:tcPr>
          <w:p w14:paraId="09513288" w14:textId="77777777" w:rsidR="00114C2D" w:rsidRPr="00BB3550" w:rsidRDefault="00114C2D" w:rsidP="00114C2D">
            <w:pPr>
              <w:spacing w:before="40" w:after="40"/>
              <w:ind w:left="-52" w:right="-111"/>
              <w:jc w:val="center"/>
              <w:rPr>
                <w:b/>
                <w:bCs/>
                <w:color w:val="000000" w:themeColor="text1"/>
                <w:sz w:val="26"/>
                <w:szCs w:val="26"/>
              </w:rPr>
            </w:pPr>
            <w:r w:rsidRPr="00BB3550">
              <w:rPr>
                <w:b/>
                <w:bCs/>
                <w:color w:val="000000" w:themeColor="text1"/>
                <w:sz w:val="26"/>
                <w:szCs w:val="26"/>
              </w:rPr>
              <w:t>2</w:t>
            </w:r>
          </w:p>
        </w:tc>
        <w:tc>
          <w:tcPr>
            <w:tcW w:w="2609" w:type="pct"/>
            <w:vAlign w:val="center"/>
          </w:tcPr>
          <w:p w14:paraId="0B0C4D92" w14:textId="77777777" w:rsidR="00114C2D" w:rsidRPr="00BB3550" w:rsidRDefault="00114C2D" w:rsidP="00114C2D">
            <w:pPr>
              <w:spacing w:before="40" w:after="40"/>
              <w:rPr>
                <w:b/>
                <w:bCs/>
                <w:color w:val="000000" w:themeColor="text1"/>
                <w:sz w:val="26"/>
                <w:szCs w:val="26"/>
              </w:rPr>
            </w:pPr>
            <w:r w:rsidRPr="00BB3550">
              <w:rPr>
                <w:b/>
                <w:bCs/>
                <w:color w:val="000000" w:themeColor="text1"/>
                <w:sz w:val="26"/>
                <w:szCs w:val="26"/>
              </w:rPr>
              <w:t>Máy biến áp 22/0,4kV-160kVA</w:t>
            </w:r>
          </w:p>
        </w:tc>
        <w:tc>
          <w:tcPr>
            <w:tcW w:w="547" w:type="pct"/>
            <w:vAlign w:val="center"/>
          </w:tcPr>
          <w:p w14:paraId="72089C6C" w14:textId="77777777" w:rsidR="00114C2D" w:rsidRPr="00BB3550" w:rsidRDefault="00114C2D" w:rsidP="00114C2D">
            <w:pPr>
              <w:spacing w:before="40" w:after="40"/>
              <w:ind w:left="-52"/>
              <w:jc w:val="center"/>
              <w:rPr>
                <w:b/>
                <w:bCs/>
                <w:color w:val="000000" w:themeColor="text1"/>
                <w:sz w:val="26"/>
                <w:szCs w:val="26"/>
              </w:rPr>
            </w:pPr>
            <w:r w:rsidRPr="00BB3550">
              <w:rPr>
                <w:b/>
                <w:bCs/>
                <w:color w:val="000000" w:themeColor="text1"/>
                <w:sz w:val="26"/>
                <w:szCs w:val="26"/>
              </w:rPr>
              <w:t>máy</w:t>
            </w:r>
          </w:p>
        </w:tc>
        <w:tc>
          <w:tcPr>
            <w:tcW w:w="469" w:type="pct"/>
            <w:vAlign w:val="center"/>
          </w:tcPr>
          <w:p w14:paraId="4F65D8E3" w14:textId="77777777" w:rsidR="00114C2D" w:rsidRPr="00BB3550" w:rsidRDefault="00114C2D" w:rsidP="00114C2D">
            <w:pPr>
              <w:spacing w:before="40" w:after="40"/>
              <w:ind w:left="-52"/>
              <w:jc w:val="center"/>
              <w:rPr>
                <w:b/>
                <w:bCs/>
                <w:color w:val="000000" w:themeColor="text1"/>
                <w:sz w:val="26"/>
                <w:szCs w:val="26"/>
              </w:rPr>
            </w:pPr>
            <w:r w:rsidRPr="00BB3550">
              <w:rPr>
                <w:b/>
                <w:bCs/>
                <w:color w:val="000000" w:themeColor="text1"/>
                <w:sz w:val="26"/>
                <w:szCs w:val="26"/>
              </w:rPr>
              <w:t>1</w:t>
            </w:r>
          </w:p>
        </w:tc>
        <w:tc>
          <w:tcPr>
            <w:tcW w:w="1093" w:type="pct"/>
            <w:vAlign w:val="center"/>
          </w:tcPr>
          <w:p w14:paraId="113E6DD6" w14:textId="77777777" w:rsidR="00114C2D" w:rsidRPr="00BB3550" w:rsidRDefault="00114C2D" w:rsidP="00114C2D">
            <w:pPr>
              <w:spacing w:before="40" w:after="40"/>
              <w:ind w:left="-52"/>
              <w:jc w:val="center"/>
              <w:rPr>
                <w:color w:val="000000" w:themeColor="text1"/>
                <w:sz w:val="26"/>
                <w:szCs w:val="26"/>
              </w:rPr>
            </w:pPr>
            <w:r w:rsidRPr="00BB3550">
              <w:rPr>
                <w:color w:val="000000" w:themeColor="text1"/>
                <w:sz w:val="26"/>
                <w:szCs w:val="26"/>
              </w:rPr>
              <w:t>Lắp đặt trong trạm biến áp</w:t>
            </w:r>
          </w:p>
        </w:tc>
      </w:tr>
      <w:tr w:rsidR="00BB3550" w:rsidRPr="00BB3550" w14:paraId="0CF8BA8B" w14:textId="77777777" w:rsidTr="005D440C">
        <w:trPr>
          <w:trHeight w:val="336"/>
          <w:jc w:val="center"/>
        </w:trPr>
        <w:tc>
          <w:tcPr>
            <w:tcW w:w="282" w:type="pct"/>
            <w:vAlign w:val="center"/>
          </w:tcPr>
          <w:p w14:paraId="120DC7CA" w14:textId="77777777" w:rsidR="00114C2D" w:rsidRPr="00BB3550" w:rsidRDefault="00114C2D" w:rsidP="00114C2D">
            <w:pPr>
              <w:spacing w:before="40" w:after="40"/>
              <w:ind w:left="-52" w:right="-111"/>
              <w:jc w:val="center"/>
              <w:rPr>
                <w:color w:val="000000" w:themeColor="text1"/>
                <w:sz w:val="26"/>
                <w:szCs w:val="26"/>
              </w:rPr>
            </w:pPr>
          </w:p>
        </w:tc>
        <w:tc>
          <w:tcPr>
            <w:tcW w:w="2609" w:type="pct"/>
            <w:vAlign w:val="center"/>
          </w:tcPr>
          <w:p w14:paraId="35B63ACB" w14:textId="77777777" w:rsidR="00114C2D" w:rsidRPr="00BB3550" w:rsidRDefault="00114C2D" w:rsidP="00114C2D">
            <w:pPr>
              <w:spacing w:before="40" w:after="40"/>
              <w:rPr>
                <w:color w:val="000000" w:themeColor="text1"/>
                <w:sz w:val="26"/>
                <w:szCs w:val="26"/>
              </w:rPr>
            </w:pPr>
            <w:r w:rsidRPr="00BB3550">
              <w:rPr>
                <w:color w:val="000000" w:themeColor="text1"/>
                <w:sz w:val="26"/>
                <w:szCs w:val="26"/>
              </w:rPr>
              <w:t>Máy biến áp tự dùng 3 pha 2 cuộn dây lắp đặt ngoài trời:</w:t>
            </w:r>
          </w:p>
          <w:p w14:paraId="2AFA503E" w14:textId="77777777" w:rsidR="00114C2D" w:rsidRPr="00BB3550" w:rsidRDefault="00617932" w:rsidP="00114C2D">
            <w:pPr>
              <w:spacing w:before="40" w:after="40"/>
              <w:rPr>
                <w:color w:val="000000" w:themeColor="text1"/>
                <w:sz w:val="26"/>
                <w:szCs w:val="26"/>
              </w:rPr>
            </w:pPr>
            <w:r w:rsidRPr="00BB3550">
              <w:rPr>
                <w:color w:val="000000" w:themeColor="text1"/>
                <w:sz w:val="26"/>
                <w:szCs w:val="26"/>
              </w:rPr>
              <w:t>-</w:t>
            </w:r>
            <w:r w:rsidR="00114C2D" w:rsidRPr="00BB3550">
              <w:rPr>
                <w:color w:val="000000" w:themeColor="text1"/>
                <w:sz w:val="26"/>
                <w:szCs w:val="26"/>
              </w:rPr>
              <w:t>Công suất 160kVA</w:t>
            </w:r>
          </w:p>
          <w:p w14:paraId="5FE533D6" w14:textId="77777777" w:rsidR="00114C2D" w:rsidRPr="00BB3550" w:rsidRDefault="00617932" w:rsidP="00114C2D">
            <w:pPr>
              <w:spacing w:before="40" w:after="40"/>
              <w:rPr>
                <w:color w:val="000000" w:themeColor="text1"/>
                <w:sz w:val="26"/>
                <w:szCs w:val="26"/>
              </w:rPr>
            </w:pPr>
            <w:r w:rsidRPr="00BB3550">
              <w:rPr>
                <w:color w:val="000000" w:themeColor="text1"/>
                <w:sz w:val="26"/>
                <w:szCs w:val="26"/>
              </w:rPr>
              <w:t>-</w:t>
            </w:r>
            <w:r w:rsidR="00114C2D" w:rsidRPr="00BB3550">
              <w:rPr>
                <w:color w:val="000000" w:themeColor="text1"/>
                <w:sz w:val="26"/>
                <w:szCs w:val="26"/>
              </w:rPr>
              <w:t>Cấp điện áp 23±2x2,5%/0</w:t>
            </w:r>
            <w:r w:rsidR="0050363E" w:rsidRPr="00BB3550">
              <w:rPr>
                <w:color w:val="000000" w:themeColor="text1"/>
                <w:sz w:val="26"/>
                <w:szCs w:val="26"/>
              </w:rPr>
              <w:t>,</w:t>
            </w:r>
            <w:r w:rsidR="00114C2D" w:rsidRPr="00BB3550">
              <w:rPr>
                <w:color w:val="000000" w:themeColor="text1"/>
                <w:sz w:val="26"/>
                <w:szCs w:val="26"/>
              </w:rPr>
              <w:t>4kV</w:t>
            </w:r>
          </w:p>
          <w:p w14:paraId="7702865C" w14:textId="77777777" w:rsidR="00114C2D" w:rsidRPr="00BB3550" w:rsidRDefault="00617932" w:rsidP="00114C2D">
            <w:pPr>
              <w:spacing w:before="40" w:after="40"/>
              <w:rPr>
                <w:color w:val="000000" w:themeColor="text1"/>
                <w:sz w:val="26"/>
                <w:szCs w:val="26"/>
              </w:rPr>
            </w:pPr>
            <w:r w:rsidRPr="00BB3550">
              <w:rPr>
                <w:color w:val="000000" w:themeColor="text1"/>
                <w:sz w:val="26"/>
                <w:szCs w:val="26"/>
              </w:rPr>
              <w:t>-</w:t>
            </w:r>
            <w:r w:rsidR="00114C2D" w:rsidRPr="00BB3550">
              <w:rPr>
                <w:color w:val="000000" w:themeColor="text1"/>
                <w:sz w:val="26"/>
                <w:szCs w:val="26"/>
              </w:rPr>
              <w:t>Tổ đấu dây: D/Yn-11</w:t>
            </w:r>
          </w:p>
        </w:tc>
        <w:tc>
          <w:tcPr>
            <w:tcW w:w="547" w:type="pct"/>
            <w:vAlign w:val="center"/>
          </w:tcPr>
          <w:p w14:paraId="36E96DA9" w14:textId="77777777" w:rsidR="00114C2D" w:rsidRPr="00BB3550" w:rsidRDefault="00114C2D" w:rsidP="00114C2D">
            <w:pPr>
              <w:spacing w:before="40" w:after="40"/>
              <w:ind w:left="-52"/>
              <w:jc w:val="center"/>
              <w:rPr>
                <w:color w:val="000000" w:themeColor="text1"/>
                <w:sz w:val="26"/>
                <w:szCs w:val="26"/>
              </w:rPr>
            </w:pPr>
          </w:p>
        </w:tc>
        <w:tc>
          <w:tcPr>
            <w:tcW w:w="469" w:type="pct"/>
            <w:vAlign w:val="center"/>
          </w:tcPr>
          <w:p w14:paraId="3420B826" w14:textId="77777777" w:rsidR="00114C2D" w:rsidRPr="00BB3550" w:rsidRDefault="00114C2D" w:rsidP="00114C2D">
            <w:pPr>
              <w:spacing w:before="40" w:after="40"/>
              <w:ind w:left="-52"/>
              <w:jc w:val="center"/>
              <w:rPr>
                <w:color w:val="000000" w:themeColor="text1"/>
                <w:sz w:val="26"/>
                <w:szCs w:val="26"/>
              </w:rPr>
            </w:pPr>
          </w:p>
        </w:tc>
        <w:tc>
          <w:tcPr>
            <w:tcW w:w="1093" w:type="pct"/>
            <w:vAlign w:val="center"/>
          </w:tcPr>
          <w:p w14:paraId="664555C8" w14:textId="77777777" w:rsidR="00114C2D" w:rsidRPr="00BB3550" w:rsidRDefault="00114C2D" w:rsidP="00114C2D">
            <w:pPr>
              <w:spacing w:before="40" w:after="40"/>
              <w:ind w:left="-52"/>
              <w:jc w:val="center"/>
              <w:rPr>
                <w:color w:val="000000" w:themeColor="text1"/>
                <w:sz w:val="26"/>
                <w:szCs w:val="26"/>
              </w:rPr>
            </w:pPr>
          </w:p>
        </w:tc>
      </w:tr>
      <w:tr w:rsidR="00BB3550" w:rsidRPr="00BB3550" w14:paraId="46455DAF" w14:textId="77777777" w:rsidTr="005D440C">
        <w:trPr>
          <w:trHeight w:val="336"/>
          <w:jc w:val="center"/>
        </w:trPr>
        <w:tc>
          <w:tcPr>
            <w:tcW w:w="282" w:type="pct"/>
            <w:vAlign w:val="center"/>
          </w:tcPr>
          <w:p w14:paraId="3D1914A7" w14:textId="77777777" w:rsidR="00114C2D" w:rsidRPr="00BB3550" w:rsidRDefault="00114C2D" w:rsidP="00114C2D">
            <w:pPr>
              <w:spacing w:before="40" w:after="40"/>
              <w:ind w:left="-52" w:right="-111"/>
              <w:jc w:val="center"/>
              <w:rPr>
                <w:color w:val="000000" w:themeColor="text1"/>
                <w:sz w:val="26"/>
                <w:szCs w:val="26"/>
              </w:rPr>
            </w:pPr>
          </w:p>
        </w:tc>
        <w:tc>
          <w:tcPr>
            <w:tcW w:w="2609" w:type="pct"/>
            <w:vAlign w:val="center"/>
          </w:tcPr>
          <w:p w14:paraId="063A2051" w14:textId="77777777" w:rsidR="00114C2D" w:rsidRPr="00BB3550" w:rsidRDefault="00114C2D" w:rsidP="00114C2D">
            <w:pPr>
              <w:spacing w:before="40" w:after="40"/>
              <w:ind w:left="-52" w:right="31"/>
              <w:rPr>
                <w:color w:val="000000" w:themeColor="text1"/>
                <w:sz w:val="26"/>
                <w:szCs w:val="26"/>
              </w:rPr>
            </w:pPr>
            <w:r w:rsidRPr="00BB3550">
              <w:rPr>
                <w:color w:val="000000" w:themeColor="text1"/>
                <w:sz w:val="26"/>
                <w:szCs w:val="26"/>
              </w:rPr>
              <w:t>Các phụ kiện đi kèm:</w:t>
            </w:r>
          </w:p>
          <w:p w14:paraId="7EF66823" w14:textId="77777777" w:rsidR="00114C2D" w:rsidRPr="00BB3550" w:rsidRDefault="00114C2D" w:rsidP="00114C2D">
            <w:pPr>
              <w:spacing w:before="40" w:after="40"/>
              <w:ind w:left="-52" w:right="31"/>
              <w:rPr>
                <w:color w:val="000000" w:themeColor="text1"/>
                <w:sz w:val="26"/>
                <w:szCs w:val="26"/>
              </w:rPr>
            </w:pPr>
            <w:r w:rsidRPr="00BB3550">
              <w:rPr>
                <w:color w:val="000000" w:themeColor="text1"/>
                <w:sz w:val="26"/>
                <w:szCs w:val="26"/>
              </w:rPr>
              <w:t>- 03 bộ chống sét van 18kV-10kA kèm 03 bộ đếm sét</w:t>
            </w:r>
            <w:r w:rsidR="006F18B6" w:rsidRPr="00BB3550">
              <w:rPr>
                <w:color w:val="000000" w:themeColor="text1"/>
                <w:sz w:val="26"/>
                <w:szCs w:val="26"/>
              </w:rPr>
              <w:t xml:space="preserve">, </w:t>
            </w:r>
            <w:r w:rsidRPr="00BB3550">
              <w:rPr>
                <w:color w:val="000000" w:themeColor="text1"/>
                <w:sz w:val="26"/>
                <w:szCs w:val="26"/>
              </w:rPr>
              <w:t>Bao gồm giá lắp chống sét van và bộ đếm sét</w:t>
            </w:r>
            <w:r w:rsidR="0050363E" w:rsidRPr="00BB3550">
              <w:rPr>
                <w:color w:val="000000" w:themeColor="text1"/>
                <w:sz w:val="26"/>
                <w:szCs w:val="26"/>
              </w:rPr>
              <w:t>, dây đồng bọc 120</w:t>
            </w:r>
            <w:r w:rsidR="006F18B6" w:rsidRPr="00BB3550">
              <w:rPr>
                <w:color w:val="000000" w:themeColor="text1"/>
                <w:sz w:val="26"/>
                <w:szCs w:val="26"/>
              </w:rPr>
              <w:t>mm2, bulong, vòng đệm, đầu cốt để đấu nối hoàn chỉnh CSV từ MBA đến đến cờ tiếp địa tại móng.</w:t>
            </w:r>
          </w:p>
          <w:p w14:paraId="4E060711" w14:textId="77777777" w:rsidR="00114C2D" w:rsidRPr="00BB3550" w:rsidRDefault="00114C2D" w:rsidP="00114C2D">
            <w:pPr>
              <w:spacing w:before="40" w:after="40"/>
              <w:ind w:left="-52" w:right="31"/>
              <w:rPr>
                <w:color w:val="000000" w:themeColor="text1"/>
                <w:sz w:val="26"/>
                <w:szCs w:val="26"/>
              </w:rPr>
            </w:pPr>
            <w:r w:rsidRPr="00BB3550">
              <w:rPr>
                <w:color w:val="000000" w:themeColor="text1"/>
                <w:sz w:val="26"/>
                <w:szCs w:val="26"/>
              </w:rPr>
              <w:t>- Kẹp đấu dây phía 22kV phù hợp với đầu cáp đồng M(3x</w:t>
            </w:r>
            <w:r w:rsidR="00695286" w:rsidRPr="00BB3550">
              <w:rPr>
                <w:color w:val="000000" w:themeColor="text1"/>
                <w:sz w:val="26"/>
                <w:szCs w:val="26"/>
              </w:rPr>
              <w:t xml:space="preserve">50) </w:t>
            </w:r>
            <w:proofErr w:type="gramStart"/>
            <w:r w:rsidR="00695286" w:rsidRPr="00BB3550">
              <w:rPr>
                <w:color w:val="000000" w:themeColor="text1"/>
                <w:sz w:val="26"/>
                <w:szCs w:val="26"/>
              </w:rPr>
              <w:t>mm</w:t>
            </w:r>
            <w:r w:rsidRPr="00BB3550">
              <w:rPr>
                <w:color w:val="000000" w:themeColor="text1"/>
                <w:sz w:val="26"/>
                <w:szCs w:val="26"/>
                <w:vertAlign w:val="superscript"/>
              </w:rPr>
              <w:t>2</w:t>
            </w:r>
            <w:r w:rsidRPr="00BB3550">
              <w:rPr>
                <w:color w:val="000000" w:themeColor="text1"/>
                <w:sz w:val="26"/>
                <w:szCs w:val="26"/>
              </w:rPr>
              <w:t>;</w:t>
            </w:r>
            <w:proofErr w:type="gramEnd"/>
          </w:p>
          <w:p w14:paraId="5849F6DC" w14:textId="77777777" w:rsidR="00114C2D" w:rsidRPr="00BB3550" w:rsidRDefault="00114C2D" w:rsidP="00617932">
            <w:pPr>
              <w:spacing w:before="40" w:after="40"/>
              <w:ind w:left="-52" w:right="31"/>
              <w:rPr>
                <w:color w:val="000000" w:themeColor="text1"/>
                <w:sz w:val="26"/>
                <w:szCs w:val="26"/>
              </w:rPr>
            </w:pPr>
            <w:r w:rsidRPr="00BB3550">
              <w:rPr>
                <w:color w:val="000000" w:themeColor="text1"/>
                <w:sz w:val="26"/>
                <w:szCs w:val="26"/>
              </w:rPr>
              <w:t>- Kẹp đấu dây phía 0,4kV phù hợp với cáp đồng M(3x120+1x</w:t>
            </w:r>
            <w:r w:rsidR="00695286" w:rsidRPr="00BB3550">
              <w:rPr>
                <w:color w:val="000000" w:themeColor="text1"/>
                <w:sz w:val="26"/>
                <w:szCs w:val="26"/>
              </w:rPr>
              <w:t>70) mm</w:t>
            </w:r>
            <w:r w:rsidRPr="00BB3550">
              <w:rPr>
                <w:color w:val="000000" w:themeColor="text1"/>
                <w:sz w:val="26"/>
                <w:szCs w:val="26"/>
                <w:vertAlign w:val="superscript"/>
              </w:rPr>
              <w:t>2</w:t>
            </w:r>
            <w:r w:rsidR="00617932" w:rsidRPr="00BB3550">
              <w:rPr>
                <w:color w:val="000000" w:themeColor="text1"/>
                <w:sz w:val="26"/>
                <w:szCs w:val="26"/>
              </w:rPr>
              <w:t>.</w:t>
            </w:r>
          </w:p>
          <w:p w14:paraId="28902E0A" w14:textId="77777777" w:rsidR="006F18B6" w:rsidRPr="00BB3550" w:rsidRDefault="006F18B6" w:rsidP="00617932">
            <w:pPr>
              <w:spacing w:before="40" w:after="40"/>
              <w:ind w:left="-52" w:right="31"/>
              <w:rPr>
                <w:color w:val="000000" w:themeColor="text1"/>
                <w:sz w:val="26"/>
                <w:szCs w:val="26"/>
              </w:rPr>
            </w:pPr>
            <w:r w:rsidRPr="00BB3550">
              <w:rPr>
                <w:color w:val="000000" w:themeColor="text1"/>
                <w:sz w:val="26"/>
                <w:szCs w:val="26"/>
              </w:rPr>
              <w:t xml:space="preserve">- Dây đồng bọc 120mm2 nối từ trung tính, từ vỏ máy đến cờ tiếp địa tại móng. </w:t>
            </w:r>
          </w:p>
          <w:p w14:paraId="3E43007D" w14:textId="77777777" w:rsidR="00A677DF" w:rsidRPr="00BB3550" w:rsidRDefault="00A677DF" w:rsidP="00617932">
            <w:pPr>
              <w:spacing w:before="40" w:after="40"/>
              <w:ind w:left="-52" w:right="31"/>
              <w:rPr>
                <w:color w:val="000000" w:themeColor="text1"/>
                <w:sz w:val="26"/>
                <w:szCs w:val="26"/>
              </w:rPr>
            </w:pPr>
          </w:p>
        </w:tc>
        <w:tc>
          <w:tcPr>
            <w:tcW w:w="547" w:type="pct"/>
            <w:vAlign w:val="center"/>
          </w:tcPr>
          <w:p w14:paraId="2B76807F" w14:textId="77777777" w:rsidR="00114C2D" w:rsidRPr="00BB3550" w:rsidRDefault="00114C2D" w:rsidP="00114C2D">
            <w:pPr>
              <w:spacing w:before="40" w:after="40"/>
              <w:ind w:left="-52"/>
              <w:jc w:val="center"/>
              <w:rPr>
                <w:color w:val="000000" w:themeColor="text1"/>
                <w:sz w:val="26"/>
                <w:szCs w:val="26"/>
              </w:rPr>
            </w:pPr>
          </w:p>
        </w:tc>
        <w:tc>
          <w:tcPr>
            <w:tcW w:w="469" w:type="pct"/>
            <w:vAlign w:val="center"/>
          </w:tcPr>
          <w:p w14:paraId="7C2C4DBE" w14:textId="77777777" w:rsidR="00114C2D" w:rsidRPr="00BB3550" w:rsidRDefault="00114C2D" w:rsidP="00114C2D">
            <w:pPr>
              <w:spacing w:before="40" w:after="40"/>
              <w:ind w:left="-52"/>
              <w:jc w:val="center"/>
              <w:rPr>
                <w:color w:val="000000" w:themeColor="text1"/>
                <w:sz w:val="26"/>
                <w:szCs w:val="26"/>
              </w:rPr>
            </w:pPr>
          </w:p>
        </w:tc>
        <w:tc>
          <w:tcPr>
            <w:tcW w:w="1093" w:type="pct"/>
            <w:vAlign w:val="center"/>
          </w:tcPr>
          <w:p w14:paraId="4AAF6869" w14:textId="77777777" w:rsidR="00114C2D" w:rsidRPr="00BB3550" w:rsidRDefault="00114C2D" w:rsidP="00114C2D">
            <w:pPr>
              <w:spacing w:before="40" w:after="40"/>
              <w:ind w:left="-52"/>
              <w:jc w:val="center"/>
              <w:rPr>
                <w:color w:val="000000" w:themeColor="text1"/>
                <w:sz w:val="26"/>
                <w:szCs w:val="26"/>
              </w:rPr>
            </w:pPr>
          </w:p>
        </w:tc>
      </w:tr>
    </w:tbl>
    <w:p w14:paraId="6E27DEBC" w14:textId="77777777" w:rsidR="005D440C" w:rsidRPr="00BB3550" w:rsidRDefault="006D6993" w:rsidP="00695286">
      <w:pPr>
        <w:spacing w:before="120" w:after="20"/>
        <w:ind w:firstLine="720"/>
        <w:rPr>
          <w:i/>
          <w:iCs/>
          <w:color w:val="000000" w:themeColor="text1"/>
          <w:sz w:val="26"/>
          <w:szCs w:val="26"/>
        </w:rPr>
      </w:pPr>
      <w:r w:rsidRPr="00BB3550">
        <w:rPr>
          <w:b/>
          <w:bCs/>
          <w:i/>
          <w:iCs/>
          <w:color w:val="000000" w:themeColor="text1"/>
          <w:sz w:val="26"/>
          <w:szCs w:val="26"/>
        </w:rPr>
        <w:t>Ghi chú:</w:t>
      </w:r>
      <w:r w:rsidRPr="00BB3550">
        <w:rPr>
          <w:i/>
          <w:iCs/>
          <w:color w:val="000000" w:themeColor="text1"/>
          <w:sz w:val="26"/>
          <w:szCs w:val="26"/>
        </w:rPr>
        <w:t xml:space="preserve"> Giá chào thầu là giá giao hàng đến địa điểm cuối cùng là TBA </w:t>
      </w:r>
      <w:r w:rsidR="00D55805" w:rsidRPr="00BB3550">
        <w:rPr>
          <w:i/>
          <w:iCs/>
          <w:color w:val="000000" w:themeColor="text1"/>
          <w:sz w:val="26"/>
          <w:szCs w:val="26"/>
        </w:rPr>
        <w:t xml:space="preserve">110kV </w:t>
      </w:r>
      <w:r w:rsidR="00033D28" w:rsidRPr="00BB3550">
        <w:rPr>
          <w:i/>
          <w:iCs/>
          <w:color w:val="000000" w:themeColor="text1"/>
          <w:sz w:val="26"/>
          <w:szCs w:val="26"/>
        </w:rPr>
        <w:t>Khuê Trung</w:t>
      </w:r>
      <w:r w:rsidRPr="00BB3550">
        <w:rPr>
          <w:i/>
          <w:iCs/>
          <w:color w:val="000000" w:themeColor="text1"/>
          <w:sz w:val="26"/>
          <w:szCs w:val="26"/>
        </w:rPr>
        <w:t xml:space="preserve"> bao gồm: giá hàng hóa, thuế và các phí nhập khẩu, thuế bán hàng, chi phí vận chuyển, chi phí bốc dỡ hàng hóa xuống địa điểm giao hàng và các thuế/phí khác để đưa MBA 110kV- </w:t>
      </w:r>
      <w:r w:rsidR="00EC0300" w:rsidRPr="00BB3550">
        <w:rPr>
          <w:i/>
          <w:iCs/>
          <w:color w:val="000000" w:themeColor="text1"/>
          <w:sz w:val="26"/>
          <w:szCs w:val="26"/>
        </w:rPr>
        <w:t>63</w:t>
      </w:r>
      <w:r w:rsidRPr="00BB3550">
        <w:rPr>
          <w:i/>
          <w:iCs/>
          <w:color w:val="000000" w:themeColor="text1"/>
          <w:sz w:val="26"/>
          <w:szCs w:val="26"/>
        </w:rPr>
        <w:t xml:space="preserve"> MVA lên bệ móng MBA tại trạm</w:t>
      </w:r>
      <w:r w:rsidR="00EC0300" w:rsidRPr="00BB3550">
        <w:rPr>
          <w:i/>
          <w:iCs/>
          <w:color w:val="000000" w:themeColor="text1"/>
          <w:sz w:val="26"/>
          <w:szCs w:val="26"/>
        </w:rPr>
        <w:t>.</w:t>
      </w:r>
    </w:p>
    <w:p w14:paraId="0A98BC2D" w14:textId="77777777" w:rsidR="00695286" w:rsidRPr="00BB3550" w:rsidRDefault="00695286" w:rsidP="00695286">
      <w:pPr>
        <w:spacing w:before="120" w:after="20"/>
        <w:ind w:firstLine="720"/>
        <w:rPr>
          <w:i/>
          <w:iCs/>
          <w:color w:val="000000" w:themeColor="text1"/>
          <w:sz w:val="26"/>
          <w:szCs w:val="26"/>
        </w:rPr>
      </w:pPr>
    </w:p>
    <w:p w14:paraId="2077B0CA" w14:textId="77777777" w:rsidR="006D6993" w:rsidRPr="00BB3550" w:rsidRDefault="006D6993" w:rsidP="00A36AD3">
      <w:pPr>
        <w:pStyle w:val="ListParagraph"/>
        <w:tabs>
          <w:tab w:val="left" w:pos="993"/>
        </w:tabs>
        <w:spacing w:before="120" w:after="120"/>
        <w:ind w:left="0" w:firstLine="567"/>
        <w:contextualSpacing w:val="0"/>
        <w:rPr>
          <w:b/>
          <w:i/>
          <w:iCs/>
          <w:color w:val="000000" w:themeColor="text1"/>
          <w:sz w:val="26"/>
          <w:szCs w:val="26"/>
          <w:lang w:val="vi-VN"/>
        </w:rPr>
      </w:pPr>
      <w:r w:rsidRPr="00BB3550">
        <w:rPr>
          <w:b/>
          <w:i/>
          <w:iCs/>
          <w:color w:val="000000" w:themeColor="text1"/>
          <w:sz w:val="26"/>
          <w:szCs w:val="26"/>
          <w:lang w:val="vi-VN"/>
        </w:rPr>
        <w:t xml:space="preserve">2. </w:t>
      </w:r>
      <w:r w:rsidRPr="00BB3550">
        <w:rPr>
          <w:b/>
          <w:bCs/>
          <w:i/>
          <w:iCs/>
          <w:color w:val="000000" w:themeColor="text1"/>
          <w:sz w:val="26"/>
          <w:szCs w:val="26"/>
          <w:lang w:val="vi-VN"/>
        </w:rPr>
        <w:t>Danh</w:t>
      </w:r>
      <w:r w:rsidRPr="00BB3550">
        <w:rPr>
          <w:b/>
          <w:i/>
          <w:iCs/>
          <w:color w:val="000000" w:themeColor="text1"/>
          <w:sz w:val="26"/>
          <w:szCs w:val="26"/>
          <w:lang w:val="vi-VN"/>
        </w:rPr>
        <w:t xml:space="preserve"> mục các Dịch vụ liên quan</w:t>
      </w:r>
    </w:p>
    <w:tbl>
      <w:tblPr>
        <w:tblpPr w:leftFromText="180" w:rightFromText="180" w:vertAnchor="text" w:horzAnchor="margin" w:tblpXSpec="center" w:tblpY="130"/>
        <w:tblW w:w="49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95"/>
        <w:gridCol w:w="2978"/>
        <w:gridCol w:w="1106"/>
        <w:gridCol w:w="1094"/>
        <w:gridCol w:w="1705"/>
        <w:gridCol w:w="1985"/>
      </w:tblGrid>
      <w:tr w:rsidR="00BB3550" w:rsidRPr="00BB3550" w14:paraId="272F5419" w14:textId="77777777" w:rsidTr="005D440C">
        <w:trPr>
          <w:cantSplit/>
          <w:trHeight w:val="1096"/>
          <w:tblHeader/>
        </w:trPr>
        <w:tc>
          <w:tcPr>
            <w:tcW w:w="314" w:type="pct"/>
            <w:vAlign w:val="center"/>
          </w:tcPr>
          <w:p w14:paraId="2AC5EFD4" w14:textId="77777777" w:rsidR="00114C2D" w:rsidRPr="00BB3550" w:rsidRDefault="00114C2D" w:rsidP="00114C2D">
            <w:pPr>
              <w:tabs>
                <w:tab w:val="left" w:pos="1134"/>
              </w:tabs>
              <w:spacing w:before="40" w:after="40"/>
              <w:jc w:val="center"/>
              <w:rPr>
                <w:rFonts w:eastAsia="Batang"/>
                <w:b/>
                <w:bCs/>
                <w:color w:val="000000" w:themeColor="text1"/>
                <w:sz w:val="26"/>
                <w:szCs w:val="26"/>
                <w:lang w:eastAsia="ko-KR"/>
              </w:rPr>
            </w:pPr>
            <w:r w:rsidRPr="00BB3550">
              <w:rPr>
                <w:rFonts w:eastAsia="Batang"/>
                <w:b/>
                <w:color w:val="000000" w:themeColor="text1"/>
                <w:sz w:val="26"/>
                <w:szCs w:val="26"/>
                <w:lang w:eastAsia="ko-KR"/>
              </w:rPr>
              <w:t>TT</w:t>
            </w:r>
          </w:p>
        </w:tc>
        <w:tc>
          <w:tcPr>
            <w:tcW w:w="1573" w:type="pct"/>
            <w:vAlign w:val="center"/>
          </w:tcPr>
          <w:p w14:paraId="068E6592" w14:textId="77777777" w:rsidR="00114C2D" w:rsidRPr="00BB3550" w:rsidRDefault="00114C2D" w:rsidP="00114C2D">
            <w:pPr>
              <w:tabs>
                <w:tab w:val="left" w:pos="1134"/>
              </w:tabs>
              <w:spacing w:before="40" w:after="40"/>
              <w:jc w:val="center"/>
              <w:rPr>
                <w:rFonts w:eastAsia="Batang"/>
                <w:b/>
                <w:bCs/>
                <w:color w:val="000000" w:themeColor="text1"/>
                <w:sz w:val="26"/>
                <w:szCs w:val="26"/>
                <w:lang w:eastAsia="ko-KR"/>
              </w:rPr>
            </w:pPr>
            <w:r w:rsidRPr="00BB3550">
              <w:rPr>
                <w:rFonts w:eastAsia="Batang"/>
                <w:b/>
                <w:color w:val="000000" w:themeColor="text1"/>
                <w:sz w:val="26"/>
                <w:szCs w:val="26"/>
                <w:lang w:eastAsia="ko-KR"/>
              </w:rPr>
              <w:t>Hạng mục</w:t>
            </w:r>
          </w:p>
        </w:tc>
        <w:tc>
          <w:tcPr>
            <w:tcW w:w="584" w:type="pct"/>
            <w:vAlign w:val="center"/>
          </w:tcPr>
          <w:p w14:paraId="1FDB4571" w14:textId="77777777" w:rsidR="00114C2D" w:rsidRPr="00BB3550" w:rsidRDefault="00114C2D" w:rsidP="00114C2D">
            <w:pPr>
              <w:tabs>
                <w:tab w:val="left" w:pos="1134"/>
              </w:tabs>
              <w:spacing w:before="40" w:after="40"/>
              <w:jc w:val="center"/>
              <w:rPr>
                <w:rFonts w:eastAsia="Batang"/>
                <w:b/>
                <w:bCs/>
                <w:color w:val="000000" w:themeColor="text1"/>
                <w:sz w:val="26"/>
                <w:szCs w:val="26"/>
                <w:lang w:eastAsia="ko-KR"/>
              </w:rPr>
            </w:pPr>
            <w:r w:rsidRPr="00BB3550">
              <w:rPr>
                <w:rFonts w:eastAsia="Batang"/>
                <w:b/>
                <w:color w:val="000000" w:themeColor="text1"/>
                <w:sz w:val="26"/>
                <w:szCs w:val="26"/>
                <w:lang w:eastAsia="ko-KR"/>
              </w:rPr>
              <w:t>ĐVT</w:t>
            </w:r>
          </w:p>
        </w:tc>
        <w:tc>
          <w:tcPr>
            <w:tcW w:w="578" w:type="pct"/>
            <w:vAlign w:val="center"/>
          </w:tcPr>
          <w:p w14:paraId="3A03CAC1" w14:textId="77777777" w:rsidR="00114C2D" w:rsidRPr="00BB3550" w:rsidRDefault="00114C2D" w:rsidP="00114C2D">
            <w:pPr>
              <w:tabs>
                <w:tab w:val="left" w:pos="1134"/>
              </w:tabs>
              <w:spacing w:before="40" w:after="40"/>
              <w:jc w:val="center"/>
              <w:rPr>
                <w:rFonts w:eastAsia="Batang"/>
                <w:b/>
                <w:color w:val="000000" w:themeColor="text1"/>
                <w:sz w:val="26"/>
                <w:szCs w:val="26"/>
                <w:lang w:eastAsia="ko-KR"/>
              </w:rPr>
            </w:pPr>
            <w:r w:rsidRPr="00BB3550">
              <w:rPr>
                <w:rFonts w:eastAsia="Batang"/>
                <w:b/>
                <w:color w:val="000000" w:themeColor="text1"/>
                <w:sz w:val="26"/>
                <w:szCs w:val="26"/>
                <w:lang w:eastAsia="ko-KR"/>
              </w:rPr>
              <w:t>Số lượng</w:t>
            </w:r>
          </w:p>
        </w:tc>
        <w:tc>
          <w:tcPr>
            <w:tcW w:w="901" w:type="pct"/>
            <w:vAlign w:val="center"/>
          </w:tcPr>
          <w:p w14:paraId="3E862BA0" w14:textId="77777777" w:rsidR="00114C2D" w:rsidRPr="00BB3550" w:rsidRDefault="00114C2D" w:rsidP="00114C2D">
            <w:pPr>
              <w:tabs>
                <w:tab w:val="left" w:pos="1134"/>
              </w:tabs>
              <w:spacing w:before="40" w:after="40"/>
              <w:jc w:val="center"/>
              <w:rPr>
                <w:rFonts w:eastAsia="Batang"/>
                <w:b/>
                <w:bCs/>
                <w:color w:val="000000" w:themeColor="text1"/>
                <w:sz w:val="26"/>
                <w:szCs w:val="26"/>
                <w:lang w:eastAsia="ko-KR"/>
              </w:rPr>
            </w:pPr>
            <w:r w:rsidRPr="00BB3550">
              <w:rPr>
                <w:rFonts w:eastAsia="Batang"/>
                <w:b/>
                <w:color w:val="000000" w:themeColor="text1"/>
                <w:sz w:val="26"/>
                <w:szCs w:val="26"/>
                <w:lang w:eastAsia="ko-KR"/>
              </w:rPr>
              <w:t>Địa điểm nơi thực hiện Dịch vụ</w:t>
            </w:r>
          </w:p>
        </w:tc>
        <w:tc>
          <w:tcPr>
            <w:tcW w:w="1049" w:type="pct"/>
            <w:vAlign w:val="center"/>
          </w:tcPr>
          <w:p w14:paraId="3C4466FA" w14:textId="77777777" w:rsidR="00114C2D" w:rsidRPr="00BB3550" w:rsidRDefault="00114C2D" w:rsidP="00114C2D">
            <w:pPr>
              <w:tabs>
                <w:tab w:val="left" w:pos="1134"/>
              </w:tabs>
              <w:spacing w:before="40" w:after="40"/>
              <w:ind w:left="-18"/>
              <w:jc w:val="center"/>
              <w:rPr>
                <w:rFonts w:eastAsia="Batang"/>
                <w:b/>
                <w:bCs/>
                <w:color w:val="000000" w:themeColor="text1"/>
                <w:sz w:val="26"/>
                <w:szCs w:val="26"/>
                <w:lang w:eastAsia="ko-KR"/>
              </w:rPr>
            </w:pPr>
            <w:r w:rsidRPr="00BB3550">
              <w:rPr>
                <w:rFonts w:eastAsia="Batang"/>
                <w:b/>
                <w:color w:val="000000" w:themeColor="text1"/>
                <w:sz w:val="26"/>
                <w:szCs w:val="26"/>
                <w:lang w:eastAsia="ko-KR"/>
              </w:rPr>
              <w:t>Thời gian thực hiện dịch vụ</w:t>
            </w:r>
          </w:p>
        </w:tc>
      </w:tr>
      <w:tr w:rsidR="00BB3550" w:rsidRPr="00BB3550" w14:paraId="7F4A5336" w14:textId="77777777" w:rsidTr="005D440C">
        <w:trPr>
          <w:cantSplit/>
          <w:trHeight w:val="1885"/>
        </w:trPr>
        <w:tc>
          <w:tcPr>
            <w:tcW w:w="314" w:type="pct"/>
            <w:vAlign w:val="center"/>
          </w:tcPr>
          <w:p w14:paraId="5DB9FD4D" w14:textId="77777777" w:rsidR="00114C2D" w:rsidRPr="00BB3550" w:rsidRDefault="00114C2D" w:rsidP="00114C2D">
            <w:pPr>
              <w:tabs>
                <w:tab w:val="left" w:pos="1134"/>
              </w:tabs>
              <w:spacing w:before="40" w:after="40"/>
              <w:jc w:val="center"/>
              <w:rPr>
                <w:rFonts w:eastAsia="Batang"/>
                <w:color w:val="000000" w:themeColor="text1"/>
                <w:sz w:val="26"/>
                <w:szCs w:val="26"/>
                <w:lang w:eastAsia="ko-KR"/>
              </w:rPr>
            </w:pPr>
            <w:r w:rsidRPr="00BB3550">
              <w:rPr>
                <w:rFonts w:eastAsia="Batang"/>
                <w:color w:val="000000" w:themeColor="text1"/>
                <w:sz w:val="26"/>
                <w:szCs w:val="26"/>
                <w:lang w:eastAsia="ko-KR"/>
              </w:rPr>
              <w:t>1</w:t>
            </w:r>
          </w:p>
        </w:tc>
        <w:tc>
          <w:tcPr>
            <w:tcW w:w="1573" w:type="pct"/>
            <w:vAlign w:val="center"/>
          </w:tcPr>
          <w:p w14:paraId="433751FB" w14:textId="77777777" w:rsidR="00114C2D" w:rsidRPr="00BB3550" w:rsidRDefault="00114C2D" w:rsidP="00114C2D">
            <w:pPr>
              <w:tabs>
                <w:tab w:val="left" w:pos="1134"/>
              </w:tabs>
              <w:spacing w:before="40" w:after="40"/>
              <w:rPr>
                <w:rFonts w:eastAsia="Batang"/>
                <w:color w:val="000000" w:themeColor="text1"/>
                <w:sz w:val="26"/>
                <w:szCs w:val="26"/>
                <w:lang w:eastAsia="ko-KR"/>
              </w:rPr>
            </w:pPr>
            <w:r w:rsidRPr="00BB3550">
              <w:rPr>
                <w:rFonts w:eastAsia="Batang"/>
                <w:color w:val="000000" w:themeColor="text1"/>
                <w:sz w:val="26"/>
                <w:szCs w:val="26"/>
                <w:lang w:eastAsia="ko-KR"/>
              </w:rPr>
              <w:t xml:space="preserve">Vận chuyển MBA </w:t>
            </w:r>
            <w:r w:rsidR="008D432D" w:rsidRPr="00BB3550">
              <w:rPr>
                <w:rFonts w:eastAsia="Batang"/>
                <w:color w:val="000000" w:themeColor="text1"/>
                <w:sz w:val="26"/>
                <w:szCs w:val="26"/>
                <w:lang w:eastAsia="ko-KR"/>
              </w:rPr>
              <w:t xml:space="preserve">lực </w:t>
            </w:r>
            <w:r w:rsidRPr="00BB3550">
              <w:rPr>
                <w:rFonts w:eastAsia="Batang"/>
                <w:color w:val="000000" w:themeColor="text1"/>
                <w:sz w:val="26"/>
                <w:szCs w:val="26"/>
                <w:lang w:eastAsia="ko-KR"/>
              </w:rPr>
              <w:t xml:space="preserve">110/22 và các VTTB liên quan đến </w:t>
            </w:r>
            <w:r w:rsidR="00617932" w:rsidRPr="00BB3550">
              <w:rPr>
                <w:rFonts w:eastAsia="Batang"/>
                <w:color w:val="000000" w:themeColor="text1"/>
                <w:sz w:val="26"/>
                <w:szCs w:val="26"/>
                <w:lang w:eastAsia="ko-KR"/>
              </w:rPr>
              <w:t>bệ móng và cân chỉnh</w:t>
            </w:r>
            <w:r w:rsidR="006F18B6" w:rsidRPr="00BB3550">
              <w:rPr>
                <w:rFonts w:eastAsia="Batang"/>
                <w:color w:val="000000" w:themeColor="text1"/>
                <w:sz w:val="26"/>
                <w:szCs w:val="26"/>
                <w:lang w:eastAsia="ko-KR"/>
              </w:rPr>
              <w:t xml:space="preserve"> MBA đặt trên bệ móng</w:t>
            </w:r>
            <w:r w:rsidR="00617932" w:rsidRPr="00BB3550">
              <w:rPr>
                <w:rFonts w:eastAsia="Batang"/>
                <w:color w:val="000000" w:themeColor="text1"/>
                <w:sz w:val="26"/>
                <w:szCs w:val="26"/>
                <w:lang w:eastAsia="ko-KR"/>
              </w:rPr>
              <w:t xml:space="preserve">. </w:t>
            </w:r>
          </w:p>
          <w:p w14:paraId="3C50F050" w14:textId="77777777" w:rsidR="00114C2D" w:rsidRPr="00BB3550" w:rsidRDefault="00114C2D" w:rsidP="00114C2D">
            <w:pPr>
              <w:tabs>
                <w:tab w:val="left" w:pos="1134"/>
              </w:tabs>
              <w:spacing w:before="40" w:after="40"/>
              <w:rPr>
                <w:color w:val="000000" w:themeColor="text1"/>
                <w:sz w:val="26"/>
                <w:szCs w:val="26"/>
              </w:rPr>
            </w:pPr>
            <w:r w:rsidRPr="00BB3550">
              <w:rPr>
                <w:rStyle w:val="fontstyle01"/>
                <w:color w:val="000000" w:themeColor="text1"/>
                <w:sz w:val="26"/>
                <w:szCs w:val="26"/>
              </w:rPr>
              <w:t xml:space="preserve">Vận </w:t>
            </w:r>
            <w:r w:rsidR="008D432D" w:rsidRPr="00BB3550">
              <w:rPr>
                <w:rStyle w:val="fontstyle01"/>
                <w:color w:val="000000" w:themeColor="text1"/>
                <w:sz w:val="26"/>
                <w:szCs w:val="26"/>
              </w:rPr>
              <w:t xml:space="preserve">chuyển MBA tự dùng 22/0,4kV và các thiết bị đi kèm đến vị trí trạm và bàn giao cho đơn vị </w:t>
            </w:r>
            <w:r w:rsidR="00E14B67" w:rsidRPr="00BB3550">
              <w:rPr>
                <w:rStyle w:val="fontstyle01"/>
                <w:color w:val="000000" w:themeColor="text1"/>
                <w:sz w:val="26"/>
                <w:szCs w:val="26"/>
              </w:rPr>
              <w:t>tiếp nhận tại công trình</w:t>
            </w:r>
          </w:p>
        </w:tc>
        <w:tc>
          <w:tcPr>
            <w:tcW w:w="584" w:type="pct"/>
            <w:vAlign w:val="center"/>
          </w:tcPr>
          <w:p w14:paraId="081FF6A5" w14:textId="77777777" w:rsidR="00114C2D" w:rsidRPr="00BB3550" w:rsidRDefault="00114C2D" w:rsidP="00114C2D">
            <w:pPr>
              <w:tabs>
                <w:tab w:val="left" w:pos="1134"/>
              </w:tabs>
              <w:spacing w:before="40" w:after="40"/>
              <w:jc w:val="center"/>
              <w:rPr>
                <w:rFonts w:eastAsia="Batang"/>
                <w:color w:val="000000" w:themeColor="text1"/>
                <w:sz w:val="26"/>
                <w:szCs w:val="26"/>
                <w:lang w:eastAsia="ko-KR"/>
              </w:rPr>
            </w:pPr>
            <w:r w:rsidRPr="00BB3550">
              <w:rPr>
                <w:rFonts w:eastAsia="Batang"/>
                <w:color w:val="000000" w:themeColor="text1"/>
                <w:sz w:val="26"/>
                <w:szCs w:val="26"/>
                <w:lang w:eastAsia="ko-KR"/>
              </w:rPr>
              <w:t>Toàn bộ</w:t>
            </w:r>
          </w:p>
        </w:tc>
        <w:tc>
          <w:tcPr>
            <w:tcW w:w="578" w:type="pct"/>
            <w:vAlign w:val="center"/>
          </w:tcPr>
          <w:p w14:paraId="4D45D9A7" w14:textId="77777777" w:rsidR="00114C2D" w:rsidRPr="00BB3550" w:rsidRDefault="00114C2D" w:rsidP="00114C2D">
            <w:pPr>
              <w:tabs>
                <w:tab w:val="left" w:pos="1134"/>
              </w:tabs>
              <w:spacing w:before="40" w:after="40"/>
              <w:jc w:val="center"/>
              <w:rPr>
                <w:rFonts w:eastAsia="Batang"/>
                <w:color w:val="000000" w:themeColor="text1"/>
                <w:sz w:val="26"/>
                <w:szCs w:val="26"/>
                <w:lang w:eastAsia="ko-KR"/>
              </w:rPr>
            </w:pPr>
            <w:r w:rsidRPr="00BB3550">
              <w:rPr>
                <w:rFonts w:eastAsia="Batang"/>
                <w:color w:val="000000" w:themeColor="text1"/>
                <w:sz w:val="26"/>
                <w:szCs w:val="26"/>
                <w:lang w:eastAsia="ko-KR"/>
              </w:rPr>
              <w:t>1</w:t>
            </w:r>
          </w:p>
        </w:tc>
        <w:tc>
          <w:tcPr>
            <w:tcW w:w="901" w:type="pct"/>
            <w:vAlign w:val="center"/>
          </w:tcPr>
          <w:p w14:paraId="0BBBC0F9" w14:textId="77777777" w:rsidR="00114C2D" w:rsidRPr="00BB3550" w:rsidRDefault="00114C2D" w:rsidP="00114C2D">
            <w:pPr>
              <w:tabs>
                <w:tab w:val="left" w:pos="1134"/>
              </w:tabs>
              <w:spacing w:before="40" w:after="40"/>
              <w:rPr>
                <w:rFonts w:eastAsia="Batang"/>
                <w:color w:val="000000" w:themeColor="text1"/>
                <w:sz w:val="26"/>
                <w:szCs w:val="26"/>
                <w:lang w:eastAsia="ko-KR"/>
              </w:rPr>
            </w:pPr>
            <w:r w:rsidRPr="00BB3550">
              <w:rPr>
                <w:rFonts w:eastAsia="Batang"/>
                <w:color w:val="000000" w:themeColor="text1"/>
                <w:sz w:val="26"/>
                <w:szCs w:val="26"/>
                <w:lang w:eastAsia="ko-KR"/>
              </w:rPr>
              <w:t>TBA 110kV Khuê Trung, Phường Hòa Cường, TP Đà Nẵng</w:t>
            </w:r>
          </w:p>
        </w:tc>
        <w:tc>
          <w:tcPr>
            <w:tcW w:w="1049" w:type="pct"/>
            <w:vAlign w:val="center"/>
          </w:tcPr>
          <w:p w14:paraId="3CE6DA1D" w14:textId="77777777" w:rsidR="00114C2D" w:rsidRPr="00BB3550" w:rsidRDefault="00114C2D" w:rsidP="00114C2D">
            <w:pPr>
              <w:tabs>
                <w:tab w:val="left" w:pos="1134"/>
              </w:tabs>
              <w:spacing w:before="40" w:after="40"/>
              <w:rPr>
                <w:rFonts w:eastAsia="Batang"/>
                <w:color w:val="000000" w:themeColor="text1"/>
                <w:sz w:val="26"/>
                <w:szCs w:val="26"/>
                <w:lang w:eastAsia="ko-KR"/>
              </w:rPr>
            </w:pPr>
            <w:r w:rsidRPr="00BB3550">
              <w:rPr>
                <w:rFonts w:eastAsia="Batang"/>
                <w:color w:val="000000" w:themeColor="text1"/>
                <w:sz w:val="26"/>
                <w:szCs w:val="26"/>
                <w:lang w:eastAsia="ko-KR"/>
              </w:rPr>
              <w:t>Không quá 2 tuần kể từ ngày Chủ đầu tư thông báo bắt đầu thực hiện dịch vụ</w:t>
            </w:r>
          </w:p>
        </w:tc>
      </w:tr>
    </w:tbl>
    <w:p w14:paraId="61674629" w14:textId="77777777" w:rsidR="006D6993" w:rsidRPr="00BB3550" w:rsidRDefault="006D6993" w:rsidP="005D440C">
      <w:pPr>
        <w:spacing w:before="120"/>
        <w:ind w:right="28" w:firstLine="567"/>
        <w:rPr>
          <w:i/>
          <w:iCs/>
          <w:color w:val="000000" w:themeColor="text1"/>
          <w:sz w:val="26"/>
          <w:szCs w:val="26"/>
          <w:lang w:val="it-IT"/>
        </w:rPr>
      </w:pPr>
      <w:r w:rsidRPr="00BB3550">
        <w:rPr>
          <w:b/>
          <w:i/>
          <w:iCs/>
          <w:color w:val="000000" w:themeColor="text1"/>
          <w:sz w:val="26"/>
          <w:szCs w:val="26"/>
          <w:lang w:val="it-IT"/>
        </w:rPr>
        <w:t>Ghi chú</w:t>
      </w:r>
      <w:r w:rsidRPr="00BB3550">
        <w:rPr>
          <w:i/>
          <w:iCs/>
          <w:color w:val="000000" w:themeColor="text1"/>
          <w:sz w:val="26"/>
          <w:szCs w:val="26"/>
          <w:lang w:val="it-IT"/>
        </w:rPr>
        <w:t>:</w:t>
      </w:r>
    </w:p>
    <w:p w14:paraId="51FB835C" w14:textId="77777777" w:rsidR="006D6993" w:rsidRPr="00BB3550" w:rsidRDefault="006D6993" w:rsidP="00816D5A">
      <w:pPr>
        <w:ind w:right="31" w:firstLine="567"/>
        <w:rPr>
          <w:i/>
          <w:iCs/>
          <w:color w:val="000000" w:themeColor="text1"/>
          <w:sz w:val="26"/>
          <w:szCs w:val="26"/>
          <w:lang w:val="it-IT"/>
        </w:rPr>
      </w:pPr>
      <w:r w:rsidRPr="00BB3550">
        <w:rPr>
          <w:i/>
          <w:iCs/>
          <w:color w:val="000000" w:themeColor="text1"/>
          <w:sz w:val="26"/>
          <w:szCs w:val="26"/>
          <w:lang w:val="it-IT"/>
        </w:rPr>
        <w:t xml:space="preserve"> - </w:t>
      </w:r>
      <w:r w:rsidR="00816D5A" w:rsidRPr="00BB3550">
        <w:rPr>
          <w:i/>
          <w:iCs/>
          <w:color w:val="000000" w:themeColor="text1"/>
          <w:sz w:val="26"/>
          <w:szCs w:val="26"/>
          <w:lang w:val="it-IT"/>
        </w:rPr>
        <w:t xml:space="preserve">Nhà thầu phải cử cán bộ kỹ thuật giám sát quá trình lắp ráp, tổ hợp, </w:t>
      </w:r>
      <w:r w:rsidR="00B0740B" w:rsidRPr="00BB3550">
        <w:rPr>
          <w:i/>
          <w:iCs/>
          <w:color w:val="000000" w:themeColor="text1"/>
          <w:sz w:val="26"/>
          <w:szCs w:val="26"/>
          <w:lang w:val="it-IT"/>
        </w:rPr>
        <w:t>thử nghiệm</w:t>
      </w:r>
      <w:r w:rsidR="00816D5A" w:rsidRPr="00BB3550">
        <w:rPr>
          <w:i/>
          <w:iCs/>
          <w:color w:val="000000" w:themeColor="text1"/>
          <w:sz w:val="26"/>
          <w:szCs w:val="26"/>
          <w:lang w:val="it-IT"/>
        </w:rPr>
        <w:t>, hiệu chỉnh và chạy thử để đảm bảo VTTB được lắp đặt, nghiệm thu đưa vào sử dụng đúng tiêu chuẩn kỹ thuật của Nhà sản xuất</w:t>
      </w:r>
      <w:r w:rsidRPr="00BB3550">
        <w:rPr>
          <w:i/>
          <w:iCs/>
          <w:color w:val="000000" w:themeColor="text1"/>
          <w:sz w:val="26"/>
          <w:szCs w:val="26"/>
          <w:lang w:val="it-IT"/>
        </w:rPr>
        <w:t>.</w:t>
      </w:r>
    </w:p>
    <w:p w14:paraId="38EB52EA" w14:textId="77777777" w:rsidR="006D6993" w:rsidRPr="00BB3550" w:rsidRDefault="006D6993" w:rsidP="004F2A24">
      <w:pPr>
        <w:ind w:right="31" w:firstLine="567"/>
        <w:rPr>
          <w:i/>
          <w:iCs/>
          <w:color w:val="000000" w:themeColor="text1"/>
          <w:sz w:val="26"/>
          <w:szCs w:val="26"/>
          <w:lang w:val="it-IT"/>
        </w:rPr>
      </w:pPr>
      <w:r w:rsidRPr="00BB3550">
        <w:rPr>
          <w:i/>
          <w:iCs/>
          <w:color w:val="000000" w:themeColor="text1"/>
          <w:sz w:val="26"/>
          <w:szCs w:val="26"/>
          <w:lang w:val="it-IT"/>
        </w:rPr>
        <w:t xml:space="preserve">- Nhà thầu phải cung cấp tài liệu hướng dẫn lắp đặt, </w:t>
      </w:r>
      <w:r w:rsidR="00B0740B" w:rsidRPr="00BB3550">
        <w:rPr>
          <w:i/>
          <w:iCs/>
          <w:color w:val="000000" w:themeColor="text1"/>
          <w:sz w:val="26"/>
          <w:szCs w:val="26"/>
          <w:lang w:val="it-IT"/>
        </w:rPr>
        <w:t>thử nghiệm</w:t>
      </w:r>
      <w:r w:rsidRPr="00BB3550">
        <w:rPr>
          <w:i/>
          <w:iCs/>
          <w:color w:val="000000" w:themeColor="text1"/>
          <w:sz w:val="26"/>
          <w:szCs w:val="26"/>
          <w:lang w:val="it-IT"/>
        </w:rPr>
        <w:t xml:space="preserve">, vận hành thử nghiệm, nghiệm thu của tất cả các thiết bị theo hợp đồng một cách đầy đủ, rõ ràng, chi tiết, dễ hiểu để cho các nhà thầu chuyên nghiệp về lắp đặt thiết bị có thể tiến hành công tác lắp đặt, </w:t>
      </w:r>
      <w:r w:rsidR="00B0740B" w:rsidRPr="00BB3550">
        <w:rPr>
          <w:i/>
          <w:iCs/>
          <w:color w:val="000000" w:themeColor="text1"/>
          <w:sz w:val="26"/>
          <w:szCs w:val="26"/>
          <w:lang w:val="it-IT"/>
        </w:rPr>
        <w:t>thử nghiệm</w:t>
      </w:r>
      <w:r w:rsidRPr="00BB3550">
        <w:rPr>
          <w:i/>
          <w:iCs/>
          <w:color w:val="000000" w:themeColor="text1"/>
          <w:sz w:val="26"/>
          <w:szCs w:val="26"/>
          <w:lang w:val="it-IT"/>
        </w:rPr>
        <w:t>, chạy thử mà không phụ thuộc vào sự hướng dẫn của chuyên gia nhà máy chế tạo tại hiện trường</w:t>
      </w:r>
      <w:hyperlink r:id="rId8" w:history="1">
        <w:r w:rsidRPr="00BB3550">
          <w:rPr>
            <w:rStyle w:val="Hyperlink"/>
            <w:i/>
            <w:iCs/>
            <w:color w:val="000000" w:themeColor="text1"/>
            <w:sz w:val="26"/>
            <w:szCs w:val="26"/>
            <w:lang w:val="it-IT"/>
          </w:rPr>
          <w:t>.</w:t>
        </w:r>
      </w:hyperlink>
    </w:p>
    <w:p w14:paraId="36D8A377" w14:textId="77777777" w:rsidR="008D432D" w:rsidRPr="00BB3550" w:rsidRDefault="006D6993" w:rsidP="008D432D">
      <w:pPr>
        <w:ind w:right="31" w:firstLine="567"/>
        <w:rPr>
          <w:i/>
          <w:iCs/>
          <w:color w:val="000000" w:themeColor="text1"/>
          <w:sz w:val="26"/>
          <w:szCs w:val="26"/>
          <w:lang w:val="it-IT"/>
        </w:rPr>
      </w:pPr>
      <w:r w:rsidRPr="00BB3550">
        <w:rPr>
          <w:i/>
          <w:iCs/>
          <w:color w:val="000000" w:themeColor="text1"/>
          <w:sz w:val="26"/>
          <w:szCs w:val="26"/>
          <w:lang w:val="it-IT"/>
        </w:rPr>
        <w:t xml:space="preserve">- Nhà thầu phải cử cán bộ kỹ thuật để hiệu chỉnh, xử lý tồn tại (nếu có) trong quá trình </w:t>
      </w:r>
      <w:r w:rsidR="00B0740B" w:rsidRPr="00BB3550">
        <w:rPr>
          <w:i/>
          <w:iCs/>
          <w:color w:val="000000" w:themeColor="text1"/>
          <w:sz w:val="26"/>
          <w:szCs w:val="26"/>
          <w:lang w:val="it-IT"/>
        </w:rPr>
        <w:t>thử nghiệm</w:t>
      </w:r>
      <w:r w:rsidRPr="00BB3550">
        <w:rPr>
          <w:i/>
          <w:iCs/>
          <w:color w:val="000000" w:themeColor="text1"/>
          <w:sz w:val="26"/>
          <w:szCs w:val="26"/>
          <w:lang w:val="it-IT"/>
        </w:rPr>
        <w:t xml:space="preserve"> khi có yêu cầu từ phía </w:t>
      </w:r>
      <w:r w:rsidR="00B3447B" w:rsidRPr="00BB3550">
        <w:rPr>
          <w:i/>
          <w:iCs/>
          <w:color w:val="000000" w:themeColor="text1"/>
          <w:sz w:val="26"/>
          <w:szCs w:val="26"/>
          <w:lang w:val="it-IT"/>
        </w:rPr>
        <w:t>Chủ đầu tư</w:t>
      </w:r>
      <w:r w:rsidRPr="00BB3550">
        <w:rPr>
          <w:i/>
          <w:iCs/>
          <w:color w:val="000000" w:themeColor="text1"/>
          <w:sz w:val="26"/>
          <w:szCs w:val="26"/>
          <w:lang w:val="it-IT"/>
        </w:rPr>
        <w:t xml:space="preserve"> và chi phí này đã tính trong giá chào thầu.</w:t>
      </w:r>
    </w:p>
    <w:p w14:paraId="3003D882" w14:textId="77777777" w:rsidR="006D6993" w:rsidRPr="00BB3550" w:rsidRDefault="006D6993" w:rsidP="008D432D">
      <w:pPr>
        <w:ind w:right="31" w:firstLine="567"/>
        <w:rPr>
          <w:i/>
          <w:iCs/>
          <w:color w:val="000000" w:themeColor="text1"/>
          <w:sz w:val="26"/>
          <w:szCs w:val="26"/>
          <w:lang w:val="it-IT"/>
        </w:rPr>
      </w:pPr>
      <w:r w:rsidRPr="00BB3550">
        <w:rPr>
          <w:i/>
          <w:iCs/>
          <w:color w:val="000000" w:themeColor="text1"/>
          <w:sz w:val="26"/>
          <w:szCs w:val="26"/>
          <w:lang w:val="it-IT"/>
        </w:rPr>
        <w:t xml:space="preserve">- Đối với những thiết bị cần thiết phải có mặt của chuyên gia nhà thầu giám sát quá trình lắp ráp, </w:t>
      </w:r>
      <w:r w:rsidR="00B0740B" w:rsidRPr="00BB3550">
        <w:rPr>
          <w:i/>
          <w:iCs/>
          <w:color w:val="000000" w:themeColor="text1"/>
          <w:sz w:val="26"/>
          <w:szCs w:val="26"/>
          <w:lang w:val="it-IT"/>
        </w:rPr>
        <w:t>thử nghiệm</w:t>
      </w:r>
      <w:r w:rsidRPr="00BB3550">
        <w:rPr>
          <w:i/>
          <w:iCs/>
          <w:color w:val="000000" w:themeColor="text1"/>
          <w:sz w:val="26"/>
          <w:szCs w:val="26"/>
          <w:lang w:val="it-IT"/>
        </w:rPr>
        <w:t>, hiệu chỉnh và chạy thử thì nhà thầu phải đảm bảo cho các chuyên gia có mặt trên công trường để thực hiện nhiệm vụ, đồng thời phải đưa ra các khuyến nghị sửa chữa bằng văn bản tới Chủ đầu tư trong trường hợp nhà thầu lắp thực hiện không đúng yêu cầu đã được hướng dẫn. Trường hợp nếu chuyên gia không đưa ra các chỉ dẫn, khuyến cáo chủ đầu tư kịp thời thì nhà thầu phải chịu trách nhiệm về chất lượng thiết bị đã lắp ráp.</w:t>
      </w:r>
    </w:p>
    <w:p w14:paraId="1E95C99F" w14:textId="77777777" w:rsidR="006D6993" w:rsidRPr="00BB3550" w:rsidRDefault="006D6993" w:rsidP="004F2A24">
      <w:pPr>
        <w:spacing w:after="20"/>
        <w:ind w:right="31" w:firstLine="567"/>
        <w:rPr>
          <w:i/>
          <w:iCs/>
          <w:color w:val="000000" w:themeColor="text1"/>
          <w:sz w:val="26"/>
          <w:szCs w:val="26"/>
          <w:lang w:val="it-IT"/>
        </w:rPr>
      </w:pPr>
      <w:r w:rsidRPr="00BB3550">
        <w:rPr>
          <w:i/>
          <w:iCs/>
          <w:color w:val="000000" w:themeColor="text1"/>
          <w:sz w:val="26"/>
          <w:szCs w:val="26"/>
          <w:lang w:val="it-IT"/>
        </w:rPr>
        <w:t xml:space="preserve">- Hồ sơ hoàn công: Nhà thầu chịu trách nhiệm lập hồ sơ hoàn công sau khi </w:t>
      </w:r>
      <w:r w:rsidR="00B0740B" w:rsidRPr="00BB3550">
        <w:rPr>
          <w:i/>
          <w:iCs/>
          <w:color w:val="000000" w:themeColor="text1"/>
          <w:sz w:val="26"/>
          <w:szCs w:val="26"/>
          <w:lang w:val="it-IT"/>
        </w:rPr>
        <w:t>thử nghiệm</w:t>
      </w:r>
      <w:r w:rsidRPr="00BB3550">
        <w:rPr>
          <w:i/>
          <w:iCs/>
          <w:color w:val="000000" w:themeColor="text1"/>
          <w:sz w:val="26"/>
          <w:szCs w:val="26"/>
          <w:lang w:val="it-IT"/>
        </w:rPr>
        <w:t xml:space="preserve"> hoàn thành để bàn giao cho bên mua. Số lượng: 6 bộ gốc. Chi phí lập hồ sơ hoàn công đã bao gồm trong đơn giá chào</w:t>
      </w:r>
      <w:r w:rsidR="00ED6E0C" w:rsidRPr="00BB3550">
        <w:rPr>
          <w:i/>
          <w:iCs/>
          <w:color w:val="000000" w:themeColor="text1"/>
          <w:sz w:val="26"/>
          <w:szCs w:val="26"/>
          <w:lang w:val="it-IT"/>
        </w:rPr>
        <w:t>.</w:t>
      </w:r>
    </w:p>
    <w:p w14:paraId="73649CCB" w14:textId="77777777" w:rsidR="00B644EB" w:rsidRPr="00BB3550" w:rsidRDefault="00B644EB" w:rsidP="00B644EB">
      <w:pPr>
        <w:spacing w:after="20"/>
        <w:ind w:right="31" w:firstLine="567"/>
        <w:rPr>
          <w:color w:val="000000" w:themeColor="text1"/>
          <w:sz w:val="26"/>
          <w:szCs w:val="26"/>
          <w:lang w:val="it-IT"/>
        </w:rPr>
      </w:pPr>
      <w:r w:rsidRPr="00BB3550">
        <w:rPr>
          <w:i/>
          <w:iCs/>
          <w:color w:val="000000" w:themeColor="text1"/>
          <w:sz w:val="26"/>
          <w:szCs w:val="26"/>
          <w:lang w:val="it-IT"/>
        </w:rPr>
        <w:t>- Nhà thầu phải thực hiện lập Nhật ký thi công điện tử (NKTCĐT) và Biên bản nghiệm thu điện tử (BBNTĐT) trên phần mềm Quản lý Đầu tư Xây dựng - Tập đoàn Điện lực Quốc gia Việt Nam trong giai đoạn triển khai thi công xây dựng công trình theo quy định tại Quyết định số 631/QĐ-EVN ngày 20/4/2022 của Tập đoàn Điện lực Việt Nam về việc ban hành Quy định triển khai nhật ký thi công điện tử và biên bản nghiệm thu điện tử trên phần mềm Quản lý Đầu tư Xây dựng - Tập đoàn Điện lực Quốc gia Việt Nam</w:t>
      </w:r>
      <w:hyperlink r:id="rId9" w:history="1">
        <w:r w:rsidRPr="00BB3550">
          <w:rPr>
            <w:color w:val="000000" w:themeColor="text1"/>
            <w:sz w:val="26"/>
            <w:szCs w:val="26"/>
            <w:lang w:val="it-IT"/>
          </w:rPr>
          <w:t>.</w:t>
        </w:r>
      </w:hyperlink>
    </w:p>
    <w:p w14:paraId="75E0153F" w14:textId="77777777" w:rsidR="00B644EB" w:rsidRPr="00BB3550" w:rsidRDefault="00B644EB" w:rsidP="00B644EB">
      <w:pPr>
        <w:spacing w:after="20"/>
        <w:ind w:right="31" w:firstLine="567"/>
        <w:rPr>
          <w:i/>
          <w:iCs/>
          <w:color w:val="000000" w:themeColor="text1"/>
          <w:sz w:val="26"/>
          <w:szCs w:val="26"/>
          <w:lang w:val="it-IT"/>
        </w:rPr>
      </w:pPr>
      <w:r w:rsidRPr="00BB3550">
        <w:rPr>
          <w:i/>
          <w:iCs/>
          <w:color w:val="000000" w:themeColor="text1"/>
          <w:sz w:val="26"/>
          <w:szCs w:val="26"/>
          <w:lang w:val="it-IT"/>
        </w:rPr>
        <w:t>- Tất cả file cài đặt cấu hình cài đặt hệ thống rơ le bảo vệ, điều khiển, ... phải được bàn giao sau khi hoàn t</w:t>
      </w:r>
      <w:r w:rsidR="006419CB" w:rsidRPr="00BB3550">
        <w:rPr>
          <w:i/>
          <w:iCs/>
          <w:color w:val="000000" w:themeColor="text1"/>
          <w:sz w:val="26"/>
          <w:szCs w:val="26"/>
          <w:lang w:val="it-IT"/>
        </w:rPr>
        <w:t>hành đưa công trình vào sử dụng.</w:t>
      </w:r>
    </w:p>
    <w:p w14:paraId="309C1BAE" w14:textId="77777777" w:rsidR="006D6993" w:rsidRPr="00BB3550" w:rsidRDefault="006D6993" w:rsidP="004F2A24">
      <w:pPr>
        <w:spacing w:after="20"/>
        <w:ind w:firstLine="567"/>
        <w:rPr>
          <w:b/>
          <w:i/>
          <w:iCs/>
          <w:color w:val="000000" w:themeColor="text1"/>
          <w:sz w:val="26"/>
          <w:szCs w:val="26"/>
          <w:lang w:val="it-IT"/>
        </w:rPr>
      </w:pPr>
      <w:r w:rsidRPr="00BB3550">
        <w:rPr>
          <w:b/>
          <w:i/>
          <w:iCs/>
          <w:color w:val="000000" w:themeColor="text1"/>
          <w:sz w:val="26"/>
          <w:szCs w:val="26"/>
          <w:lang w:val="it-IT"/>
        </w:rPr>
        <w:t xml:space="preserve">III. Địa điểm giao hàng và thực hiện dịch vụ: </w:t>
      </w:r>
    </w:p>
    <w:p w14:paraId="6FDEBD8C" w14:textId="77777777" w:rsidR="00EA6CA0" w:rsidRPr="00BB3550" w:rsidRDefault="00EA6CA0" w:rsidP="00EA6CA0">
      <w:pPr>
        <w:spacing w:before="60" w:after="60" w:line="264" w:lineRule="auto"/>
        <w:ind w:firstLine="567"/>
        <w:rPr>
          <w:rFonts w:eastAsia="Batang"/>
          <w:color w:val="000000" w:themeColor="text1"/>
          <w:sz w:val="26"/>
          <w:szCs w:val="26"/>
          <w:lang w:val="it-IT" w:eastAsia="ko-KR"/>
        </w:rPr>
      </w:pPr>
      <w:r w:rsidRPr="00BB3550">
        <w:rPr>
          <w:b/>
          <w:i/>
          <w:iCs/>
          <w:color w:val="000000" w:themeColor="text1"/>
          <w:sz w:val="26"/>
          <w:szCs w:val="26"/>
          <w:lang w:val="it-IT"/>
        </w:rPr>
        <w:lastRenderedPageBreak/>
        <w:t xml:space="preserve">1. </w:t>
      </w:r>
      <w:r w:rsidR="006D6993" w:rsidRPr="00BB3550">
        <w:rPr>
          <w:b/>
          <w:i/>
          <w:iCs/>
          <w:color w:val="000000" w:themeColor="text1"/>
          <w:sz w:val="26"/>
          <w:szCs w:val="26"/>
          <w:lang w:val="it-IT"/>
        </w:rPr>
        <w:t xml:space="preserve">Địa điểm giao hàng: </w:t>
      </w:r>
      <w:r w:rsidR="006D6993" w:rsidRPr="00BB3550">
        <w:rPr>
          <w:rFonts w:eastAsia="Batang"/>
          <w:bCs/>
          <w:color w:val="000000" w:themeColor="text1"/>
          <w:sz w:val="26"/>
          <w:szCs w:val="26"/>
          <w:lang w:val="nl-NL" w:eastAsia="ko-KR"/>
        </w:rPr>
        <w:t>Toàn</w:t>
      </w:r>
      <w:r w:rsidR="006D6993" w:rsidRPr="00BB3550">
        <w:rPr>
          <w:bCs/>
          <w:color w:val="000000" w:themeColor="text1"/>
          <w:sz w:val="26"/>
          <w:szCs w:val="26"/>
          <w:lang w:val="nl-NL"/>
        </w:rPr>
        <w:t xml:space="preserve"> bộ hàng hóa được giao tại công trình </w:t>
      </w:r>
      <w:r w:rsidR="00AB006B" w:rsidRPr="00BB3550">
        <w:rPr>
          <w:rFonts w:eastAsia="Batang"/>
          <w:color w:val="000000" w:themeColor="text1"/>
          <w:sz w:val="26"/>
          <w:szCs w:val="26"/>
          <w:lang w:val="it-IT" w:eastAsia="ko-KR"/>
        </w:rPr>
        <w:t>TBA 110kV</w:t>
      </w:r>
      <w:r w:rsidRPr="00BB3550">
        <w:rPr>
          <w:rFonts w:eastAsia="Batang"/>
          <w:color w:val="000000" w:themeColor="text1"/>
          <w:sz w:val="26"/>
          <w:szCs w:val="26"/>
          <w:lang w:val="it-IT" w:eastAsia="ko-KR"/>
        </w:rPr>
        <w:t xml:space="preserve"> </w:t>
      </w:r>
      <w:r w:rsidR="008D432D" w:rsidRPr="00BB3550">
        <w:rPr>
          <w:iCs/>
          <w:color w:val="000000" w:themeColor="text1"/>
          <w:sz w:val="26"/>
          <w:szCs w:val="26"/>
          <w:lang w:val="it-IT"/>
        </w:rPr>
        <w:t>Khuê Trung, phường Hòa Cường</w:t>
      </w:r>
      <w:r w:rsidRPr="00BB3550">
        <w:rPr>
          <w:iCs/>
          <w:color w:val="000000" w:themeColor="text1"/>
          <w:sz w:val="26"/>
          <w:szCs w:val="26"/>
          <w:lang w:val="it-IT"/>
        </w:rPr>
        <w:t>, thành phố Đà Nẵng</w:t>
      </w:r>
    </w:p>
    <w:p w14:paraId="4F1A8DCF" w14:textId="77777777" w:rsidR="006D6993" w:rsidRPr="00BB3550" w:rsidRDefault="006D6993" w:rsidP="004F2A24">
      <w:pPr>
        <w:spacing w:before="60" w:after="60" w:line="264" w:lineRule="auto"/>
        <w:ind w:firstLine="567"/>
        <w:rPr>
          <w:i/>
          <w:iCs/>
          <w:color w:val="000000" w:themeColor="text1"/>
          <w:sz w:val="26"/>
          <w:szCs w:val="26"/>
          <w:lang w:val="nl-NL"/>
        </w:rPr>
      </w:pPr>
      <w:r w:rsidRPr="00BB3550">
        <w:rPr>
          <w:b/>
          <w:i/>
          <w:iCs/>
          <w:color w:val="000000" w:themeColor="text1"/>
          <w:sz w:val="26"/>
          <w:szCs w:val="26"/>
          <w:lang w:val="nl-NL"/>
        </w:rPr>
        <w:t>2. Địa điểm thực hiện dịch vụ</w:t>
      </w:r>
      <w:r w:rsidR="00C16395" w:rsidRPr="00BB3550">
        <w:rPr>
          <w:b/>
          <w:i/>
          <w:iCs/>
          <w:color w:val="000000" w:themeColor="text1"/>
          <w:sz w:val="26"/>
          <w:szCs w:val="26"/>
          <w:lang w:val="nl-NL"/>
        </w:rPr>
        <w:t>:</w:t>
      </w:r>
      <w:r w:rsidR="00E558C3" w:rsidRPr="00BB3550">
        <w:rPr>
          <w:b/>
          <w:i/>
          <w:iCs/>
          <w:color w:val="000000" w:themeColor="text1"/>
          <w:sz w:val="26"/>
          <w:szCs w:val="26"/>
          <w:lang w:val="nl-NL"/>
        </w:rPr>
        <w:t xml:space="preserve"> </w:t>
      </w:r>
      <w:r w:rsidR="00E558C3" w:rsidRPr="00BB3550">
        <w:rPr>
          <w:bCs/>
          <w:color w:val="000000" w:themeColor="text1"/>
          <w:sz w:val="26"/>
          <w:szCs w:val="26"/>
          <w:lang w:val="nl-NL"/>
        </w:rPr>
        <w:t>N</w:t>
      </w:r>
      <w:r w:rsidRPr="00BB3550">
        <w:rPr>
          <w:rFonts w:eastAsia="Batang"/>
          <w:bCs/>
          <w:color w:val="000000" w:themeColor="text1"/>
          <w:sz w:val="26"/>
          <w:szCs w:val="26"/>
          <w:lang w:val="nl-NL" w:eastAsia="ko-KR"/>
        </w:rPr>
        <w:t>hư được nêu tại mục A.</w:t>
      </w:r>
      <w:r w:rsidR="003470E7" w:rsidRPr="00BB3550">
        <w:rPr>
          <w:rFonts w:eastAsia="Batang"/>
          <w:bCs/>
          <w:color w:val="000000" w:themeColor="text1"/>
          <w:sz w:val="26"/>
          <w:szCs w:val="26"/>
          <w:lang w:val="nl-NL" w:eastAsia="ko-KR"/>
        </w:rPr>
        <w:t>II</w:t>
      </w:r>
      <w:r w:rsidRPr="00BB3550">
        <w:rPr>
          <w:rFonts w:eastAsia="Batang"/>
          <w:bCs/>
          <w:color w:val="000000" w:themeColor="text1"/>
          <w:sz w:val="26"/>
          <w:szCs w:val="26"/>
          <w:lang w:val="nl-NL" w:eastAsia="ko-KR"/>
        </w:rPr>
        <w:t xml:space="preserve">.2 </w:t>
      </w:r>
      <w:r w:rsidR="00C16395" w:rsidRPr="00BB3550">
        <w:rPr>
          <w:rFonts w:eastAsia="Batang"/>
          <w:bCs/>
          <w:color w:val="000000" w:themeColor="text1"/>
          <w:sz w:val="26"/>
          <w:szCs w:val="26"/>
          <w:lang w:val="nl-NL" w:eastAsia="ko-KR"/>
        </w:rPr>
        <w:t xml:space="preserve">- </w:t>
      </w:r>
      <w:r w:rsidRPr="00BB3550">
        <w:rPr>
          <w:rFonts w:eastAsia="Batang"/>
          <w:bCs/>
          <w:color w:val="000000" w:themeColor="text1"/>
          <w:sz w:val="26"/>
          <w:szCs w:val="26"/>
          <w:lang w:val="nl-NL" w:eastAsia="ko-KR"/>
        </w:rPr>
        <w:t>Danh mục các dịch vụ liên quan và lịch hoàn thành nêu trên.</w:t>
      </w:r>
    </w:p>
    <w:p w14:paraId="48BF120B" w14:textId="77777777" w:rsidR="006D6993" w:rsidRPr="00BB3550" w:rsidRDefault="006D6993" w:rsidP="004F2A24">
      <w:pPr>
        <w:spacing w:before="60" w:after="60" w:line="264" w:lineRule="auto"/>
        <w:ind w:firstLine="567"/>
        <w:rPr>
          <w:rFonts w:eastAsia="Batang"/>
          <w:iCs/>
          <w:color w:val="000000" w:themeColor="text1"/>
          <w:sz w:val="26"/>
          <w:szCs w:val="26"/>
          <w:lang w:val="vi-VN" w:eastAsia="ko-KR"/>
        </w:rPr>
      </w:pPr>
      <w:r w:rsidRPr="00BB3550">
        <w:rPr>
          <w:b/>
          <w:i/>
          <w:iCs/>
          <w:color w:val="000000" w:themeColor="text1"/>
          <w:sz w:val="26"/>
          <w:szCs w:val="26"/>
          <w:lang w:val="nl-NL"/>
        </w:rPr>
        <w:t xml:space="preserve">3. Thời gian thực hiện: </w:t>
      </w:r>
      <w:r w:rsidRPr="00BB3550">
        <w:rPr>
          <w:rFonts w:eastAsia="Batang"/>
          <w:iCs/>
          <w:color w:val="000000" w:themeColor="text1"/>
          <w:sz w:val="26"/>
          <w:szCs w:val="26"/>
          <w:lang w:val="vi-VN" w:eastAsia="ko-KR"/>
        </w:rPr>
        <w:t>Thời gian giao hàng không</w:t>
      </w:r>
      <w:r w:rsidRPr="00BB3550">
        <w:rPr>
          <w:rFonts w:eastAsia="Batang"/>
          <w:iCs/>
          <w:color w:val="000000" w:themeColor="text1"/>
          <w:sz w:val="26"/>
          <w:szCs w:val="26"/>
          <w:lang w:val="nl-NL" w:eastAsia="ko-KR"/>
        </w:rPr>
        <w:t xml:space="preserve"> </w:t>
      </w:r>
      <w:r w:rsidRPr="00BB3550">
        <w:rPr>
          <w:rFonts w:eastAsia="Batang"/>
          <w:iCs/>
          <w:color w:val="000000" w:themeColor="text1"/>
          <w:sz w:val="26"/>
          <w:szCs w:val="26"/>
          <w:lang w:val="vi-VN" w:eastAsia="ko-KR"/>
        </w:rPr>
        <w:t xml:space="preserve">quá </w:t>
      </w:r>
      <w:r w:rsidR="00C255B5" w:rsidRPr="00F21FDA">
        <w:rPr>
          <w:rFonts w:eastAsia="Batang"/>
          <w:b/>
          <w:iCs/>
          <w:color w:val="000000" w:themeColor="text1"/>
          <w:sz w:val="26"/>
          <w:szCs w:val="26"/>
          <w:highlight w:val="yellow"/>
          <w:lang w:val="nl-NL" w:eastAsia="ko-KR"/>
        </w:rPr>
        <w:t>24</w:t>
      </w:r>
      <w:r w:rsidRPr="00C255B5">
        <w:rPr>
          <w:rFonts w:eastAsia="Batang"/>
          <w:b/>
          <w:iCs/>
          <w:color w:val="000000" w:themeColor="text1"/>
          <w:sz w:val="26"/>
          <w:szCs w:val="26"/>
          <w:lang w:val="vi-VN" w:eastAsia="ko-KR"/>
        </w:rPr>
        <w:t xml:space="preserve"> </w:t>
      </w:r>
      <w:r w:rsidRPr="00BB3550">
        <w:rPr>
          <w:rFonts w:eastAsia="Batang"/>
          <w:iCs/>
          <w:color w:val="000000" w:themeColor="text1"/>
          <w:sz w:val="26"/>
          <w:szCs w:val="26"/>
          <w:lang w:val="vi-VN" w:eastAsia="ko-KR"/>
        </w:rPr>
        <w:t>tuần và thời gian</w:t>
      </w:r>
      <w:r w:rsidRPr="00BB3550">
        <w:rPr>
          <w:rFonts w:eastAsia="Batang"/>
          <w:iCs/>
          <w:color w:val="000000" w:themeColor="text1"/>
          <w:sz w:val="26"/>
          <w:szCs w:val="26"/>
          <w:lang w:val="vi-VN" w:eastAsia="ko-KR"/>
        </w:rPr>
        <w:br/>
        <w:t>thực hiện dịch vụ không</w:t>
      </w:r>
      <w:r w:rsidRPr="00BB3550">
        <w:rPr>
          <w:rFonts w:eastAsia="Batang"/>
          <w:iCs/>
          <w:color w:val="000000" w:themeColor="text1"/>
          <w:sz w:val="26"/>
          <w:szCs w:val="26"/>
          <w:lang w:val="nl-NL" w:eastAsia="ko-KR"/>
        </w:rPr>
        <w:t xml:space="preserve"> </w:t>
      </w:r>
      <w:r w:rsidRPr="00BB3550">
        <w:rPr>
          <w:rFonts w:eastAsia="Batang"/>
          <w:iCs/>
          <w:color w:val="000000" w:themeColor="text1"/>
          <w:sz w:val="26"/>
          <w:szCs w:val="26"/>
          <w:lang w:val="vi-VN" w:eastAsia="ko-KR"/>
        </w:rPr>
        <w:t>quá 0</w:t>
      </w:r>
      <w:r w:rsidRPr="00BB3550">
        <w:rPr>
          <w:rFonts w:eastAsia="Batang"/>
          <w:iCs/>
          <w:color w:val="000000" w:themeColor="text1"/>
          <w:sz w:val="26"/>
          <w:szCs w:val="26"/>
          <w:lang w:val="nl-NL" w:eastAsia="ko-KR"/>
        </w:rPr>
        <w:t>2</w:t>
      </w:r>
      <w:r w:rsidRPr="00BB3550">
        <w:rPr>
          <w:rFonts w:eastAsia="Batang"/>
          <w:iCs/>
          <w:color w:val="000000" w:themeColor="text1"/>
          <w:sz w:val="26"/>
          <w:szCs w:val="26"/>
          <w:lang w:val="vi-VN" w:eastAsia="ko-KR"/>
        </w:rPr>
        <w:t xml:space="preserve"> tuần.</w:t>
      </w:r>
      <w:r w:rsidRPr="00BB3550">
        <w:rPr>
          <w:rFonts w:eastAsia="Batang"/>
          <w:iCs/>
          <w:color w:val="000000" w:themeColor="text1"/>
          <w:sz w:val="26"/>
          <w:szCs w:val="26"/>
          <w:lang w:val="nl-NL" w:eastAsia="ko-KR"/>
        </w:rPr>
        <w:t xml:space="preserve"> </w:t>
      </w:r>
      <w:r w:rsidRPr="00BB3550">
        <w:rPr>
          <w:color w:val="000000" w:themeColor="text1"/>
          <w:sz w:val="26"/>
          <w:szCs w:val="26"/>
          <w:lang w:val="nl-NL"/>
        </w:rPr>
        <w:t>Nếu Nhà thầu chào thời gian giao hàng dài hơn thời gian yêu cầu thì HSDT của Nhà thầu sẽ bị loại.</w:t>
      </w:r>
    </w:p>
    <w:p w14:paraId="652413A6" w14:textId="77777777" w:rsidR="006D6993" w:rsidRPr="00BB3550" w:rsidRDefault="006D6993" w:rsidP="004F2A24">
      <w:pPr>
        <w:keepNext/>
        <w:tabs>
          <w:tab w:val="left" w:pos="0"/>
        </w:tabs>
        <w:spacing w:after="20"/>
        <w:ind w:firstLine="567"/>
        <w:rPr>
          <w:b/>
          <w:bCs/>
          <w:i/>
          <w:iCs/>
          <w:color w:val="000000" w:themeColor="text1"/>
          <w:sz w:val="26"/>
          <w:szCs w:val="26"/>
          <w:lang w:val="nl-NL"/>
        </w:rPr>
      </w:pPr>
      <w:r w:rsidRPr="00BB3550">
        <w:rPr>
          <w:b/>
          <w:i/>
          <w:iCs/>
          <w:color w:val="000000" w:themeColor="text1"/>
          <w:sz w:val="26"/>
          <w:szCs w:val="26"/>
          <w:lang w:val="nl-NL"/>
        </w:rPr>
        <w:t xml:space="preserve">B. </w:t>
      </w:r>
      <w:r w:rsidRPr="00BB3550">
        <w:rPr>
          <w:b/>
          <w:bCs/>
          <w:i/>
          <w:iCs/>
          <w:color w:val="000000" w:themeColor="text1"/>
          <w:sz w:val="26"/>
          <w:szCs w:val="26"/>
          <w:lang w:val="nl-NL"/>
        </w:rPr>
        <w:t>Các yêu cầu về kỹ thuật</w:t>
      </w:r>
    </w:p>
    <w:p w14:paraId="3412B779" w14:textId="77777777" w:rsidR="006D6993" w:rsidRPr="00BB3550" w:rsidRDefault="006D6993" w:rsidP="004F2A24">
      <w:pPr>
        <w:spacing w:after="20"/>
        <w:ind w:firstLine="567"/>
        <w:rPr>
          <w:b/>
          <w:i/>
          <w:iCs/>
          <w:color w:val="000000" w:themeColor="text1"/>
          <w:sz w:val="26"/>
          <w:szCs w:val="26"/>
          <w:lang w:val="nl-NL"/>
        </w:rPr>
      </w:pPr>
      <w:r w:rsidRPr="00BB3550">
        <w:rPr>
          <w:b/>
          <w:i/>
          <w:iCs/>
          <w:color w:val="000000" w:themeColor="text1"/>
          <w:sz w:val="26"/>
          <w:szCs w:val="26"/>
          <w:lang w:val="nl-NL"/>
        </w:rPr>
        <w:t>I. Yêu cầu chung</w:t>
      </w:r>
    </w:p>
    <w:p w14:paraId="4D157393" w14:textId="77777777" w:rsidR="006D6993" w:rsidRPr="00BB3550" w:rsidRDefault="006D6993" w:rsidP="00412AF5">
      <w:pPr>
        <w:spacing w:before="60" w:after="60"/>
        <w:ind w:firstLine="567"/>
        <w:rPr>
          <w:color w:val="000000" w:themeColor="text1"/>
          <w:sz w:val="26"/>
          <w:szCs w:val="26"/>
          <w:lang w:val="nl-NL"/>
        </w:rPr>
      </w:pPr>
      <w:r w:rsidRPr="00BB3550">
        <w:rPr>
          <w:b/>
          <w:color w:val="000000" w:themeColor="text1"/>
          <w:sz w:val="26"/>
          <w:szCs w:val="26"/>
          <w:lang w:val="nl-NL"/>
        </w:rPr>
        <w:t>1.  Điều kiện môi trường làm việc của hàng hóa</w:t>
      </w:r>
      <w:r w:rsidR="00412AF5" w:rsidRPr="00BB3550">
        <w:rPr>
          <w:b/>
          <w:color w:val="000000" w:themeColor="text1"/>
          <w:sz w:val="26"/>
          <w:szCs w:val="26"/>
          <w:lang w:val="nl-NL"/>
        </w:rPr>
        <w:t xml:space="preserve">: </w:t>
      </w:r>
      <w:r w:rsidRPr="00BB3550">
        <w:rPr>
          <w:color w:val="000000" w:themeColor="text1"/>
          <w:sz w:val="26"/>
          <w:szCs w:val="26"/>
          <w:lang w:val="nl-NL"/>
        </w:rPr>
        <w:t xml:space="preserve">Điều kiện khí hậu, môi trường làm việc của thiết bị phải phù hợp các điều kiện sau: </w:t>
      </w:r>
    </w:p>
    <w:p w14:paraId="4AFFA758" w14:textId="77777777" w:rsidR="006D6993" w:rsidRPr="00BB3550" w:rsidRDefault="006D6993" w:rsidP="004F2A24">
      <w:pPr>
        <w:spacing w:before="60" w:after="60"/>
        <w:ind w:firstLine="720"/>
        <w:rPr>
          <w:color w:val="000000" w:themeColor="text1"/>
          <w:sz w:val="26"/>
          <w:szCs w:val="26"/>
          <w:lang w:val="nl-NL"/>
        </w:rPr>
      </w:pPr>
      <w:r w:rsidRPr="00BB3550">
        <w:rPr>
          <w:color w:val="000000" w:themeColor="text1"/>
          <w:sz w:val="26"/>
          <w:szCs w:val="26"/>
          <w:lang w:val="nl-NL"/>
        </w:rPr>
        <w:t xml:space="preserve">- Nhiệt độ môi trường lớn nhất </w:t>
      </w:r>
      <w:r w:rsidRPr="00BB3550">
        <w:rPr>
          <w:color w:val="000000" w:themeColor="text1"/>
          <w:sz w:val="26"/>
          <w:szCs w:val="26"/>
          <w:lang w:val="nl-NL"/>
        </w:rPr>
        <w:tab/>
        <w:t>: 45</w:t>
      </w:r>
      <w:r w:rsidRPr="00BB3550">
        <w:rPr>
          <w:color w:val="000000" w:themeColor="text1"/>
          <w:sz w:val="26"/>
          <w:szCs w:val="26"/>
          <w:vertAlign w:val="superscript"/>
          <w:lang w:val="nl-NL"/>
        </w:rPr>
        <w:t>0</w:t>
      </w:r>
      <w:r w:rsidRPr="00BB3550">
        <w:rPr>
          <w:color w:val="000000" w:themeColor="text1"/>
          <w:sz w:val="26"/>
          <w:szCs w:val="26"/>
          <w:lang w:val="nl-NL"/>
        </w:rPr>
        <w:t>C</w:t>
      </w:r>
    </w:p>
    <w:p w14:paraId="4CC3A5BF" w14:textId="77777777" w:rsidR="006D6993" w:rsidRPr="00BB3550" w:rsidRDefault="006D6993" w:rsidP="004F2A24">
      <w:pPr>
        <w:spacing w:before="60" w:after="60"/>
        <w:ind w:firstLine="720"/>
        <w:rPr>
          <w:color w:val="000000" w:themeColor="text1"/>
          <w:sz w:val="26"/>
          <w:szCs w:val="26"/>
          <w:lang w:val="nl-NL"/>
        </w:rPr>
      </w:pPr>
      <w:r w:rsidRPr="00BB3550">
        <w:rPr>
          <w:color w:val="000000" w:themeColor="text1"/>
          <w:sz w:val="26"/>
          <w:szCs w:val="26"/>
          <w:lang w:val="nl-NL"/>
        </w:rPr>
        <w:t xml:space="preserve">- Nhiệt độ môi trường nhỏ nhất </w:t>
      </w:r>
      <w:r w:rsidRPr="00BB3550">
        <w:rPr>
          <w:color w:val="000000" w:themeColor="text1"/>
          <w:sz w:val="26"/>
          <w:szCs w:val="26"/>
          <w:lang w:val="nl-NL"/>
        </w:rPr>
        <w:tab/>
        <w:t>: 0</w:t>
      </w:r>
      <w:r w:rsidRPr="00BB3550">
        <w:rPr>
          <w:color w:val="000000" w:themeColor="text1"/>
          <w:sz w:val="26"/>
          <w:szCs w:val="26"/>
          <w:vertAlign w:val="superscript"/>
          <w:lang w:val="nl-NL"/>
        </w:rPr>
        <w:t>0</w:t>
      </w:r>
      <w:r w:rsidRPr="00BB3550">
        <w:rPr>
          <w:color w:val="000000" w:themeColor="text1"/>
          <w:sz w:val="26"/>
          <w:szCs w:val="26"/>
          <w:lang w:val="nl-NL"/>
        </w:rPr>
        <w:t>C</w:t>
      </w:r>
    </w:p>
    <w:p w14:paraId="08BA74DF" w14:textId="77777777" w:rsidR="006D6993" w:rsidRPr="00BB3550" w:rsidRDefault="006D6993" w:rsidP="004F2A24">
      <w:pPr>
        <w:spacing w:before="60" w:after="60"/>
        <w:ind w:firstLine="720"/>
        <w:rPr>
          <w:color w:val="000000" w:themeColor="text1"/>
          <w:sz w:val="26"/>
          <w:szCs w:val="26"/>
          <w:lang w:val="nl-NL"/>
        </w:rPr>
      </w:pPr>
      <w:r w:rsidRPr="00BB3550">
        <w:rPr>
          <w:color w:val="000000" w:themeColor="text1"/>
          <w:sz w:val="26"/>
          <w:szCs w:val="26"/>
          <w:lang w:val="nl-NL"/>
        </w:rPr>
        <w:t>- Khí hậu</w:t>
      </w:r>
      <w:r w:rsidRPr="00BB3550">
        <w:rPr>
          <w:color w:val="000000" w:themeColor="text1"/>
          <w:sz w:val="26"/>
          <w:szCs w:val="26"/>
          <w:lang w:val="nl-NL"/>
        </w:rPr>
        <w:tab/>
      </w:r>
      <w:r w:rsidRPr="00BB3550">
        <w:rPr>
          <w:color w:val="000000" w:themeColor="text1"/>
          <w:sz w:val="26"/>
          <w:szCs w:val="26"/>
          <w:lang w:val="nl-NL"/>
        </w:rPr>
        <w:tab/>
      </w:r>
      <w:r w:rsidRPr="00BB3550">
        <w:rPr>
          <w:color w:val="000000" w:themeColor="text1"/>
          <w:sz w:val="26"/>
          <w:szCs w:val="26"/>
          <w:lang w:val="nl-NL"/>
        </w:rPr>
        <w:tab/>
      </w:r>
      <w:r w:rsidRPr="00BB3550">
        <w:rPr>
          <w:color w:val="000000" w:themeColor="text1"/>
          <w:sz w:val="26"/>
          <w:szCs w:val="26"/>
          <w:lang w:val="nl-NL"/>
        </w:rPr>
        <w:tab/>
        <w:t>: Nhiệt đới, nóng ẩm</w:t>
      </w:r>
    </w:p>
    <w:p w14:paraId="74223260" w14:textId="77777777" w:rsidR="006D6993" w:rsidRPr="00BB3550" w:rsidRDefault="006D6993" w:rsidP="004F2A24">
      <w:pPr>
        <w:spacing w:before="60" w:after="60"/>
        <w:ind w:firstLine="720"/>
        <w:rPr>
          <w:color w:val="000000" w:themeColor="text1"/>
          <w:sz w:val="26"/>
          <w:szCs w:val="26"/>
          <w:lang w:val="nl-NL"/>
        </w:rPr>
      </w:pPr>
      <w:r w:rsidRPr="00BB3550">
        <w:rPr>
          <w:color w:val="000000" w:themeColor="text1"/>
          <w:sz w:val="26"/>
          <w:szCs w:val="26"/>
          <w:lang w:val="nl-NL"/>
        </w:rPr>
        <w:t>- Độ ẩm lớn nhất</w:t>
      </w:r>
      <w:r w:rsidRPr="00BB3550">
        <w:rPr>
          <w:color w:val="000000" w:themeColor="text1"/>
          <w:sz w:val="26"/>
          <w:szCs w:val="26"/>
          <w:lang w:val="nl-NL"/>
        </w:rPr>
        <w:tab/>
      </w:r>
      <w:r w:rsidRPr="00BB3550">
        <w:rPr>
          <w:color w:val="000000" w:themeColor="text1"/>
          <w:sz w:val="26"/>
          <w:szCs w:val="26"/>
          <w:lang w:val="nl-NL"/>
        </w:rPr>
        <w:tab/>
      </w:r>
      <w:r w:rsidRPr="00BB3550">
        <w:rPr>
          <w:color w:val="000000" w:themeColor="text1"/>
          <w:sz w:val="26"/>
          <w:szCs w:val="26"/>
          <w:lang w:val="nl-NL"/>
        </w:rPr>
        <w:tab/>
        <w:t>: 100%</w:t>
      </w:r>
    </w:p>
    <w:p w14:paraId="5EF382E3" w14:textId="77777777" w:rsidR="006D6993" w:rsidRPr="00BB3550" w:rsidRDefault="006D6993" w:rsidP="004F2A24">
      <w:pPr>
        <w:spacing w:before="60" w:after="60"/>
        <w:ind w:firstLine="720"/>
        <w:rPr>
          <w:color w:val="000000" w:themeColor="text1"/>
          <w:sz w:val="26"/>
          <w:szCs w:val="26"/>
          <w:lang w:val="nl-NL"/>
        </w:rPr>
      </w:pPr>
      <w:r w:rsidRPr="00BB3550">
        <w:rPr>
          <w:color w:val="000000" w:themeColor="text1"/>
          <w:sz w:val="26"/>
          <w:szCs w:val="26"/>
          <w:lang w:val="nl-NL"/>
        </w:rPr>
        <w:t xml:space="preserve">- </w:t>
      </w:r>
      <w:r w:rsidR="00915E5C" w:rsidRPr="00BB3550">
        <w:rPr>
          <w:color w:val="000000" w:themeColor="text1"/>
          <w:sz w:val="26"/>
          <w:szCs w:val="26"/>
          <w:lang w:val="nl-NL"/>
        </w:rPr>
        <w:t>Độ cao lắp đặt thiết bị so với mực nước biển:</w:t>
      </w:r>
      <w:r w:rsidRPr="00BB3550">
        <w:rPr>
          <w:color w:val="000000" w:themeColor="text1"/>
          <w:sz w:val="26"/>
          <w:szCs w:val="26"/>
          <w:lang w:val="nl-NL"/>
        </w:rPr>
        <w:t xml:space="preserve"> </w:t>
      </w:r>
      <w:r w:rsidRPr="00BB3550">
        <w:rPr>
          <w:color w:val="000000" w:themeColor="text1"/>
          <w:sz w:val="26"/>
          <w:szCs w:val="26"/>
        </w:rPr>
        <w:sym w:font="Symbol" w:char="F0A3"/>
      </w:r>
      <w:r w:rsidR="009B3CDB" w:rsidRPr="00BB3550">
        <w:rPr>
          <w:color w:val="000000" w:themeColor="text1"/>
          <w:sz w:val="26"/>
          <w:szCs w:val="26"/>
          <w:lang w:val="nl-NL"/>
        </w:rPr>
        <w:t xml:space="preserve"> </w:t>
      </w:r>
      <w:r w:rsidRPr="00BB3550">
        <w:rPr>
          <w:color w:val="000000" w:themeColor="text1"/>
          <w:sz w:val="26"/>
          <w:szCs w:val="26"/>
          <w:lang w:val="nl-NL"/>
        </w:rPr>
        <w:t>1000 m</w:t>
      </w:r>
    </w:p>
    <w:p w14:paraId="3EF11B9A" w14:textId="77777777" w:rsidR="006D6993" w:rsidRPr="00BB3550" w:rsidRDefault="006D6993" w:rsidP="004F2A24">
      <w:pPr>
        <w:spacing w:before="60" w:after="60"/>
        <w:ind w:firstLine="720"/>
        <w:rPr>
          <w:i/>
          <w:color w:val="000000" w:themeColor="text1"/>
          <w:sz w:val="26"/>
          <w:szCs w:val="26"/>
          <w:lang w:val="nl-NL"/>
        </w:rPr>
      </w:pPr>
      <w:r w:rsidRPr="00BB3550">
        <w:rPr>
          <w:color w:val="000000" w:themeColor="text1"/>
          <w:sz w:val="26"/>
          <w:szCs w:val="26"/>
          <w:lang w:val="nl-NL"/>
        </w:rPr>
        <w:t>- Vận tốc gió lớn nhất:</w:t>
      </w:r>
      <w:r w:rsidRPr="00BB3550">
        <w:rPr>
          <w:color w:val="000000" w:themeColor="text1"/>
          <w:sz w:val="26"/>
          <w:szCs w:val="26"/>
          <w:lang w:val="nl-NL"/>
        </w:rPr>
        <w:tab/>
      </w:r>
      <w:r w:rsidRPr="00BB3550">
        <w:rPr>
          <w:color w:val="000000" w:themeColor="text1"/>
          <w:sz w:val="26"/>
          <w:szCs w:val="26"/>
          <w:lang w:val="nl-NL"/>
        </w:rPr>
        <w:tab/>
        <w:t>: 160 km/h</w:t>
      </w:r>
    </w:p>
    <w:p w14:paraId="42BCB451" w14:textId="77777777" w:rsidR="006D6993" w:rsidRPr="00BB3550" w:rsidRDefault="006D6993" w:rsidP="004F2A24">
      <w:pPr>
        <w:spacing w:before="60" w:after="60"/>
        <w:ind w:firstLine="567"/>
        <w:rPr>
          <w:b/>
          <w:color w:val="000000" w:themeColor="text1"/>
          <w:sz w:val="26"/>
          <w:szCs w:val="26"/>
          <w:lang w:val="nl-NL"/>
        </w:rPr>
      </w:pPr>
      <w:r w:rsidRPr="00BB3550">
        <w:rPr>
          <w:b/>
          <w:color w:val="000000" w:themeColor="text1"/>
          <w:sz w:val="26"/>
          <w:szCs w:val="26"/>
          <w:lang w:val="nl-NL"/>
        </w:rPr>
        <w:t>2. Yêu cầu của hệ thống</w:t>
      </w:r>
    </w:p>
    <w:tbl>
      <w:tblPr>
        <w:tblW w:w="46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2254"/>
        <w:gridCol w:w="2226"/>
      </w:tblGrid>
      <w:tr w:rsidR="00BB3550" w:rsidRPr="00BB3550" w14:paraId="75003D19" w14:textId="77777777" w:rsidTr="004F2A24">
        <w:trPr>
          <w:tblHeader/>
          <w:jc w:val="center"/>
        </w:trPr>
        <w:tc>
          <w:tcPr>
            <w:tcW w:w="2494" w:type="pct"/>
            <w:tcBorders>
              <w:top w:val="single" w:sz="4" w:space="0" w:color="auto"/>
              <w:left w:val="single" w:sz="4" w:space="0" w:color="auto"/>
              <w:bottom w:val="single" w:sz="4" w:space="0" w:color="auto"/>
              <w:right w:val="single" w:sz="4" w:space="0" w:color="auto"/>
            </w:tcBorders>
            <w:vAlign w:val="center"/>
            <w:hideMark/>
          </w:tcPr>
          <w:p w14:paraId="5C5E6B4E" w14:textId="77777777" w:rsidR="006D6993" w:rsidRPr="00BB3550" w:rsidRDefault="006D6993" w:rsidP="004F2A24">
            <w:pPr>
              <w:spacing w:before="60" w:after="60"/>
              <w:jc w:val="center"/>
              <w:rPr>
                <w:b/>
                <w:bCs/>
                <w:color w:val="000000" w:themeColor="text1"/>
                <w:sz w:val="26"/>
                <w:szCs w:val="26"/>
              </w:rPr>
            </w:pPr>
            <w:r w:rsidRPr="00BB3550">
              <w:rPr>
                <w:b/>
                <w:bCs/>
                <w:color w:val="000000" w:themeColor="text1"/>
                <w:sz w:val="26"/>
                <w:szCs w:val="26"/>
              </w:rPr>
              <w:t>THÔNG SỐ KỸ THUẬT</w:t>
            </w:r>
          </w:p>
        </w:tc>
        <w:tc>
          <w:tcPr>
            <w:tcW w:w="1261" w:type="pct"/>
            <w:tcBorders>
              <w:top w:val="single" w:sz="4" w:space="0" w:color="auto"/>
              <w:left w:val="single" w:sz="4" w:space="0" w:color="auto"/>
              <w:bottom w:val="single" w:sz="4" w:space="0" w:color="auto"/>
              <w:right w:val="single" w:sz="4" w:space="0" w:color="auto"/>
            </w:tcBorders>
            <w:vAlign w:val="center"/>
            <w:hideMark/>
          </w:tcPr>
          <w:p w14:paraId="2D476E0C" w14:textId="77777777" w:rsidR="006D6993" w:rsidRPr="00BB3550" w:rsidRDefault="006D6993" w:rsidP="004F2A24">
            <w:pPr>
              <w:spacing w:before="60" w:after="60"/>
              <w:ind w:left="112"/>
              <w:jc w:val="center"/>
              <w:rPr>
                <w:b/>
                <w:bCs/>
                <w:color w:val="000000" w:themeColor="text1"/>
                <w:sz w:val="26"/>
                <w:szCs w:val="26"/>
              </w:rPr>
            </w:pPr>
            <w:r w:rsidRPr="00BB3550">
              <w:rPr>
                <w:b/>
                <w:bCs/>
                <w:color w:val="000000" w:themeColor="text1"/>
                <w:sz w:val="26"/>
                <w:szCs w:val="26"/>
              </w:rPr>
              <w:t>PHÍA 110kV</w:t>
            </w:r>
          </w:p>
        </w:tc>
        <w:tc>
          <w:tcPr>
            <w:tcW w:w="1245" w:type="pct"/>
            <w:tcBorders>
              <w:top w:val="single" w:sz="4" w:space="0" w:color="auto"/>
              <w:left w:val="single" w:sz="4" w:space="0" w:color="auto"/>
              <w:bottom w:val="single" w:sz="4" w:space="0" w:color="auto"/>
              <w:right w:val="single" w:sz="4" w:space="0" w:color="auto"/>
            </w:tcBorders>
            <w:vAlign w:val="center"/>
            <w:hideMark/>
          </w:tcPr>
          <w:p w14:paraId="28558C9D" w14:textId="77777777" w:rsidR="006D6993" w:rsidRPr="00BB3550" w:rsidRDefault="006D6993" w:rsidP="004F2A24">
            <w:pPr>
              <w:spacing w:before="60" w:after="60"/>
              <w:ind w:left="112"/>
              <w:jc w:val="center"/>
              <w:rPr>
                <w:b/>
                <w:bCs/>
                <w:color w:val="000000" w:themeColor="text1"/>
                <w:sz w:val="26"/>
                <w:szCs w:val="26"/>
              </w:rPr>
            </w:pPr>
            <w:r w:rsidRPr="00BB3550">
              <w:rPr>
                <w:b/>
                <w:bCs/>
                <w:color w:val="000000" w:themeColor="text1"/>
                <w:sz w:val="26"/>
                <w:szCs w:val="26"/>
              </w:rPr>
              <w:t>PHÍA 22kV</w:t>
            </w:r>
          </w:p>
        </w:tc>
      </w:tr>
      <w:tr w:rsidR="00BB3550" w:rsidRPr="00BB3550" w14:paraId="4C2D1192" w14:textId="77777777" w:rsidTr="004F2A24">
        <w:trPr>
          <w:jc w:val="center"/>
        </w:trPr>
        <w:tc>
          <w:tcPr>
            <w:tcW w:w="2494" w:type="pct"/>
            <w:tcBorders>
              <w:top w:val="single" w:sz="4" w:space="0" w:color="auto"/>
              <w:left w:val="single" w:sz="4" w:space="0" w:color="auto"/>
              <w:bottom w:val="single" w:sz="4" w:space="0" w:color="auto"/>
              <w:right w:val="single" w:sz="4" w:space="0" w:color="auto"/>
            </w:tcBorders>
            <w:hideMark/>
          </w:tcPr>
          <w:p w14:paraId="2534CEA9" w14:textId="77777777" w:rsidR="006D6993" w:rsidRPr="00BB3550" w:rsidRDefault="006D6993" w:rsidP="004F2A24">
            <w:pPr>
              <w:spacing w:before="60" w:after="60"/>
              <w:ind w:left="20"/>
              <w:rPr>
                <w:color w:val="000000" w:themeColor="text1"/>
                <w:sz w:val="26"/>
                <w:szCs w:val="26"/>
              </w:rPr>
            </w:pPr>
            <w:r w:rsidRPr="00BB3550">
              <w:rPr>
                <w:color w:val="000000" w:themeColor="text1"/>
                <w:sz w:val="26"/>
                <w:szCs w:val="26"/>
              </w:rPr>
              <w:t>Điện áp danh định (kV)</w:t>
            </w:r>
          </w:p>
        </w:tc>
        <w:tc>
          <w:tcPr>
            <w:tcW w:w="1261" w:type="pct"/>
            <w:tcBorders>
              <w:top w:val="single" w:sz="4" w:space="0" w:color="auto"/>
              <w:left w:val="single" w:sz="4" w:space="0" w:color="auto"/>
              <w:bottom w:val="single" w:sz="4" w:space="0" w:color="auto"/>
              <w:right w:val="single" w:sz="4" w:space="0" w:color="auto"/>
            </w:tcBorders>
            <w:vAlign w:val="center"/>
            <w:hideMark/>
          </w:tcPr>
          <w:p w14:paraId="75E8F67E" w14:textId="77777777" w:rsidR="006D6993" w:rsidRPr="00BB3550" w:rsidRDefault="006D6993" w:rsidP="004F2A24">
            <w:pPr>
              <w:spacing w:before="60" w:after="60"/>
              <w:ind w:left="112"/>
              <w:jc w:val="center"/>
              <w:rPr>
                <w:color w:val="000000" w:themeColor="text1"/>
                <w:sz w:val="26"/>
                <w:szCs w:val="26"/>
              </w:rPr>
            </w:pPr>
            <w:r w:rsidRPr="00BB3550">
              <w:rPr>
                <w:color w:val="000000" w:themeColor="text1"/>
                <w:sz w:val="26"/>
                <w:szCs w:val="26"/>
              </w:rPr>
              <w:t>110</w:t>
            </w:r>
          </w:p>
        </w:tc>
        <w:tc>
          <w:tcPr>
            <w:tcW w:w="1245" w:type="pct"/>
            <w:tcBorders>
              <w:top w:val="single" w:sz="4" w:space="0" w:color="auto"/>
              <w:left w:val="single" w:sz="4" w:space="0" w:color="auto"/>
              <w:bottom w:val="single" w:sz="4" w:space="0" w:color="auto"/>
              <w:right w:val="single" w:sz="4" w:space="0" w:color="auto"/>
            </w:tcBorders>
            <w:vAlign w:val="center"/>
            <w:hideMark/>
          </w:tcPr>
          <w:p w14:paraId="05453C75" w14:textId="77777777" w:rsidR="006D6993" w:rsidRPr="00BB3550" w:rsidRDefault="006D6993" w:rsidP="004F2A24">
            <w:pPr>
              <w:spacing w:before="60" w:after="60"/>
              <w:ind w:left="112"/>
              <w:jc w:val="center"/>
              <w:rPr>
                <w:color w:val="000000" w:themeColor="text1"/>
                <w:sz w:val="26"/>
                <w:szCs w:val="26"/>
              </w:rPr>
            </w:pPr>
            <w:r w:rsidRPr="00BB3550">
              <w:rPr>
                <w:color w:val="000000" w:themeColor="text1"/>
                <w:sz w:val="26"/>
                <w:szCs w:val="26"/>
              </w:rPr>
              <w:t>22</w:t>
            </w:r>
          </w:p>
        </w:tc>
      </w:tr>
      <w:tr w:rsidR="00BB3550" w:rsidRPr="00BB3550" w14:paraId="449C5EB8" w14:textId="77777777" w:rsidTr="004F2A24">
        <w:trPr>
          <w:jc w:val="center"/>
        </w:trPr>
        <w:tc>
          <w:tcPr>
            <w:tcW w:w="2494" w:type="pct"/>
            <w:tcBorders>
              <w:top w:val="single" w:sz="4" w:space="0" w:color="auto"/>
              <w:left w:val="single" w:sz="4" w:space="0" w:color="auto"/>
              <w:bottom w:val="single" w:sz="4" w:space="0" w:color="auto"/>
              <w:right w:val="single" w:sz="4" w:space="0" w:color="auto"/>
            </w:tcBorders>
            <w:hideMark/>
          </w:tcPr>
          <w:p w14:paraId="7807E94C" w14:textId="77777777" w:rsidR="006D6993" w:rsidRPr="00BB3550" w:rsidRDefault="006D6993" w:rsidP="004F2A24">
            <w:pPr>
              <w:spacing w:before="60" w:after="60"/>
              <w:ind w:left="20"/>
              <w:rPr>
                <w:color w:val="000000" w:themeColor="text1"/>
                <w:sz w:val="26"/>
                <w:szCs w:val="26"/>
              </w:rPr>
            </w:pPr>
            <w:r w:rsidRPr="00BB3550">
              <w:rPr>
                <w:color w:val="000000" w:themeColor="text1"/>
                <w:sz w:val="26"/>
                <w:szCs w:val="26"/>
              </w:rPr>
              <w:t>Tần số định mức (Hz)</w:t>
            </w:r>
          </w:p>
        </w:tc>
        <w:tc>
          <w:tcPr>
            <w:tcW w:w="1261" w:type="pct"/>
            <w:tcBorders>
              <w:top w:val="single" w:sz="4" w:space="0" w:color="auto"/>
              <w:left w:val="single" w:sz="4" w:space="0" w:color="auto"/>
              <w:bottom w:val="single" w:sz="4" w:space="0" w:color="auto"/>
              <w:right w:val="single" w:sz="4" w:space="0" w:color="auto"/>
            </w:tcBorders>
            <w:vAlign w:val="center"/>
            <w:hideMark/>
          </w:tcPr>
          <w:p w14:paraId="628E11F3" w14:textId="77777777" w:rsidR="006D6993" w:rsidRPr="00BB3550" w:rsidRDefault="006D6993" w:rsidP="004F2A24">
            <w:pPr>
              <w:spacing w:before="60" w:after="60"/>
              <w:ind w:left="112"/>
              <w:jc w:val="center"/>
              <w:rPr>
                <w:color w:val="000000" w:themeColor="text1"/>
                <w:sz w:val="26"/>
                <w:szCs w:val="26"/>
              </w:rPr>
            </w:pPr>
            <w:r w:rsidRPr="00BB3550">
              <w:rPr>
                <w:color w:val="000000" w:themeColor="text1"/>
                <w:sz w:val="26"/>
                <w:szCs w:val="26"/>
              </w:rPr>
              <w:t>50</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F539587" w14:textId="77777777" w:rsidR="006D6993" w:rsidRPr="00BB3550" w:rsidRDefault="006D6993" w:rsidP="004F2A24">
            <w:pPr>
              <w:spacing w:before="60" w:after="60"/>
              <w:ind w:left="112"/>
              <w:jc w:val="center"/>
              <w:rPr>
                <w:color w:val="000000" w:themeColor="text1"/>
                <w:sz w:val="26"/>
                <w:szCs w:val="26"/>
              </w:rPr>
            </w:pPr>
            <w:r w:rsidRPr="00BB3550">
              <w:rPr>
                <w:color w:val="000000" w:themeColor="text1"/>
                <w:sz w:val="26"/>
                <w:szCs w:val="26"/>
              </w:rPr>
              <w:t>50</w:t>
            </w:r>
          </w:p>
        </w:tc>
      </w:tr>
      <w:tr w:rsidR="00BB3550" w:rsidRPr="00BB3550" w14:paraId="7734BA4E" w14:textId="77777777" w:rsidTr="004F2A24">
        <w:trPr>
          <w:jc w:val="center"/>
        </w:trPr>
        <w:tc>
          <w:tcPr>
            <w:tcW w:w="2494" w:type="pct"/>
            <w:tcBorders>
              <w:top w:val="single" w:sz="4" w:space="0" w:color="auto"/>
              <w:left w:val="single" w:sz="4" w:space="0" w:color="auto"/>
              <w:bottom w:val="single" w:sz="4" w:space="0" w:color="auto"/>
              <w:right w:val="single" w:sz="4" w:space="0" w:color="auto"/>
            </w:tcBorders>
            <w:hideMark/>
          </w:tcPr>
          <w:p w14:paraId="3DEA8A4B" w14:textId="77777777" w:rsidR="006D6993" w:rsidRPr="00BB3550" w:rsidRDefault="006D6993" w:rsidP="00253AD5">
            <w:pPr>
              <w:spacing w:before="60" w:after="60"/>
              <w:ind w:left="20"/>
              <w:rPr>
                <w:color w:val="000000" w:themeColor="text1"/>
                <w:sz w:val="26"/>
                <w:szCs w:val="26"/>
              </w:rPr>
            </w:pPr>
            <w:r w:rsidRPr="00BB3550">
              <w:rPr>
                <w:color w:val="000000" w:themeColor="text1"/>
                <w:sz w:val="26"/>
                <w:szCs w:val="26"/>
              </w:rPr>
              <w:t xml:space="preserve">Ðiện áp </w:t>
            </w:r>
            <w:r w:rsidR="00253AD5" w:rsidRPr="00BB3550">
              <w:rPr>
                <w:color w:val="000000" w:themeColor="text1"/>
                <w:sz w:val="26"/>
                <w:szCs w:val="26"/>
              </w:rPr>
              <w:t>làm việc lớn nhất</w:t>
            </w:r>
            <w:r w:rsidRPr="00BB3550">
              <w:rPr>
                <w:color w:val="000000" w:themeColor="text1"/>
                <w:sz w:val="26"/>
                <w:szCs w:val="26"/>
              </w:rPr>
              <w:t xml:space="preserve"> (kV)</w:t>
            </w:r>
          </w:p>
        </w:tc>
        <w:tc>
          <w:tcPr>
            <w:tcW w:w="1261" w:type="pct"/>
            <w:tcBorders>
              <w:top w:val="single" w:sz="4" w:space="0" w:color="auto"/>
              <w:left w:val="single" w:sz="4" w:space="0" w:color="auto"/>
              <w:bottom w:val="single" w:sz="4" w:space="0" w:color="auto"/>
              <w:right w:val="single" w:sz="4" w:space="0" w:color="auto"/>
            </w:tcBorders>
            <w:vAlign w:val="center"/>
            <w:hideMark/>
          </w:tcPr>
          <w:p w14:paraId="69C823BA" w14:textId="77777777" w:rsidR="006D6993" w:rsidRPr="00BB3550" w:rsidRDefault="006D6993" w:rsidP="004F2A24">
            <w:pPr>
              <w:spacing w:before="60" w:after="60"/>
              <w:ind w:left="112"/>
              <w:jc w:val="center"/>
              <w:rPr>
                <w:color w:val="000000" w:themeColor="text1"/>
                <w:sz w:val="26"/>
                <w:szCs w:val="26"/>
              </w:rPr>
            </w:pPr>
            <w:r w:rsidRPr="00BB3550">
              <w:rPr>
                <w:color w:val="000000" w:themeColor="text1"/>
                <w:sz w:val="26"/>
                <w:szCs w:val="26"/>
              </w:rPr>
              <w:t>123</w:t>
            </w:r>
          </w:p>
        </w:tc>
        <w:tc>
          <w:tcPr>
            <w:tcW w:w="1245" w:type="pct"/>
            <w:tcBorders>
              <w:top w:val="single" w:sz="4" w:space="0" w:color="auto"/>
              <w:left w:val="single" w:sz="4" w:space="0" w:color="auto"/>
              <w:bottom w:val="single" w:sz="4" w:space="0" w:color="auto"/>
              <w:right w:val="single" w:sz="4" w:space="0" w:color="auto"/>
            </w:tcBorders>
            <w:vAlign w:val="center"/>
            <w:hideMark/>
          </w:tcPr>
          <w:p w14:paraId="3E0F9786" w14:textId="77777777" w:rsidR="006D6993" w:rsidRPr="00BB3550" w:rsidRDefault="006D6993" w:rsidP="004F2A24">
            <w:pPr>
              <w:spacing w:before="60" w:after="60"/>
              <w:ind w:left="112"/>
              <w:jc w:val="center"/>
              <w:rPr>
                <w:color w:val="000000" w:themeColor="text1"/>
                <w:sz w:val="26"/>
                <w:szCs w:val="26"/>
              </w:rPr>
            </w:pPr>
            <w:r w:rsidRPr="00BB3550">
              <w:rPr>
                <w:color w:val="000000" w:themeColor="text1"/>
                <w:sz w:val="26"/>
                <w:szCs w:val="26"/>
              </w:rPr>
              <w:t>24</w:t>
            </w:r>
          </w:p>
        </w:tc>
      </w:tr>
      <w:tr w:rsidR="00BB3550" w:rsidRPr="00BB3550" w14:paraId="475CF944" w14:textId="77777777" w:rsidTr="004F2A24">
        <w:trPr>
          <w:jc w:val="center"/>
        </w:trPr>
        <w:tc>
          <w:tcPr>
            <w:tcW w:w="2494" w:type="pct"/>
            <w:tcBorders>
              <w:top w:val="single" w:sz="4" w:space="0" w:color="auto"/>
              <w:left w:val="single" w:sz="4" w:space="0" w:color="auto"/>
              <w:bottom w:val="single" w:sz="4" w:space="0" w:color="auto"/>
              <w:right w:val="single" w:sz="4" w:space="0" w:color="auto"/>
            </w:tcBorders>
            <w:hideMark/>
          </w:tcPr>
          <w:p w14:paraId="3CDC3F3E" w14:textId="77777777" w:rsidR="006D6993" w:rsidRPr="00BB3550" w:rsidRDefault="006D6993" w:rsidP="004F2A24">
            <w:pPr>
              <w:spacing w:before="60" w:after="60"/>
              <w:ind w:left="20"/>
              <w:rPr>
                <w:color w:val="000000" w:themeColor="text1"/>
                <w:sz w:val="26"/>
                <w:szCs w:val="26"/>
              </w:rPr>
            </w:pPr>
            <w:r w:rsidRPr="00BB3550">
              <w:rPr>
                <w:color w:val="000000" w:themeColor="text1"/>
                <w:sz w:val="26"/>
                <w:szCs w:val="26"/>
              </w:rPr>
              <w:t>Khả năng chịu đựng dòng ngắn mạch 3 pha định mức</w:t>
            </w:r>
          </w:p>
        </w:tc>
        <w:tc>
          <w:tcPr>
            <w:tcW w:w="1261" w:type="pct"/>
            <w:tcBorders>
              <w:top w:val="single" w:sz="4" w:space="0" w:color="auto"/>
              <w:left w:val="single" w:sz="4" w:space="0" w:color="auto"/>
              <w:bottom w:val="single" w:sz="4" w:space="0" w:color="auto"/>
              <w:right w:val="single" w:sz="4" w:space="0" w:color="auto"/>
            </w:tcBorders>
            <w:vAlign w:val="center"/>
            <w:hideMark/>
          </w:tcPr>
          <w:p w14:paraId="6872FF91" w14:textId="77777777" w:rsidR="006D6993" w:rsidRPr="00BB3550" w:rsidRDefault="006D6993" w:rsidP="004F2A24">
            <w:pPr>
              <w:spacing w:before="60" w:after="60"/>
              <w:ind w:left="112"/>
              <w:jc w:val="center"/>
              <w:rPr>
                <w:color w:val="000000" w:themeColor="text1"/>
                <w:sz w:val="26"/>
                <w:szCs w:val="26"/>
              </w:rPr>
            </w:pPr>
            <w:r w:rsidRPr="00BB3550">
              <w:rPr>
                <w:color w:val="000000" w:themeColor="text1"/>
                <w:sz w:val="26"/>
                <w:szCs w:val="26"/>
                <w:lang w:val="vi-VN"/>
              </w:rPr>
              <w:t>31,5</w:t>
            </w:r>
            <w:r w:rsidRPr="00BB3550">
              <w:rPr>
                <w:color w:val="000000" w:themeColor="text1"/>
                <w:sz w:val="26"/>
                <w:szCs w:val="26"/>
              </w:rPr>
              <w:t>kA/1s</w:t>
            </w:r>
          </w:p>
        </w:tc>
        <w:tc>
          <w:tcPr>
            <w:tcW w:w="1245" w:type="pct"/>
            <w:tcBorders>
              <w:top w:val="single" w:sz="4" w:space="0" w:color="auto"/>
              <w:left w:val="single" w:sz="4" w:space="0" w:color="auto"/>
              <w:bottom w:val="single" w:sz="4" w:space="0" w:color="auto"/>
              <w:right w:val="single" w:sz="4" w:space="0" w:color="auto"/>
            </w:tcBorders>
            <w:vAlign w:val="center"/>
            <w:hideMark/>
          </w:tcPr>
          <w:p w14:paraId="1EC359E9" w14:textId="77777777" w:rsidR="006D6993" w:rsidRPr="00BB3550" w:rsidRDefault="006D6993" w:rsidP="004F2A24">
            <w:pPr>
              <w:spacing w:before="60" w:after="60"/>
              <w:ind w:left="112"/>
              <w:jc w:val="center"/>
              <w:rPr>
                <w:color w:val="000000" w:themeColor="text1"/>
                <w:sz w:val="26"/>
                <w:szCs w:val="26"/>
              </w:rPr>
            </w:pPr>
            <w:r w:rsidRPr="00BB3550">
              <w:rPr>
                <w:color w:val="000000" w:themeColor="text1"/>
                <w:sz w:val="26"/>
                <w:szCs w:val="26"/>
              </w:rPr>
              <w:t>25kA/1s</w:t>
            </w:r>
          </w:p>
        </w:tc>
      </w:tr>
      <w:tr w:rsidR="00BB3550" w:rsidRPr="00BB3550" w14:paraId="43ED4044" w14:textId="77777777" w:rsidTr="004F2A24">
        <w:trPr>
          <w:jc w:val="center"/>
        </w:trPr>
        <w:tc>
          <w:tcPr>
            <w:tcW w:w="2494" w:type="pct"/>
            <w:tcBorders>
              <w:top w:val="single" w:sz="4" w:space="0" w:color="auto"/>
              <w:left w:val="single" w:sz="4" w:space="0" w:color="auto"/>
              <w:bottom w:val="single" w:sz="4" w:space="0" w:color="auto"/>
              <w:right w:val="single" w:sz="4" w:space="0" w:color="auto"/>
            </w:tcBorders>
            <w:hideMark/>
          </w:tcPr>
          <w:p w14:paraId="54D37354" w14:textId="77777777" w:rsidR="006D6993" w:rsidRPr="00BB3550" w:rsidRDefault="006D6993" w:rsidP="004F2A24">
            <w:pPr>
              <w:spacing w:before="60" w:after="60"/>
              <w:ind w:left="20"/>
              <w:rPr>
                <w:color w:val="000000" w:themeColor="text1"/>
                <w:sz w:val="26"/>
                <w:szCs w:val="26"/>
              </w:rPr>
            </w:pPr>
            <w:r w:rsidRPr="00BB3550">
              <w:rPr>
                <w:color w:val="000000" w:themeColor="text1"/>
                <w:sz w:val="26"/>
                <w:szCs w:val="26"/>
              </w:rPr>
              <w:t>Chế độ nối đất trung tính</w:t>
            </w:r>
          </w:p>
        </w:tc>
        <w:tc>
          <w:tcPr>
            <w:tcW w:w="1261" w:type="pct"/>
            <w:tcBorders>
              <w:top w:val="single" w:sz="4" w:space="0" w:color="auto"/>
              <w:left w:val="single" w:sz="4" w:space="0" w:color="auto"/>
              <w:bottom w:val="single" w:sz="4" w:space="0" w:color="auto"/>
              <w:right w:val="single" w:sz="4" w:space="0" w:color="auto"/>
            </w:tcBorders>
            <w:vAlign w:val="center"/>
            <w:hideMark/>
          </w:tcPr>
          <w:p w14:paraId="4EFC3E3F" w14:textId="77777777" w:rsidR="006D6993" w:rsidRPr="00BB3550" w:rsidRDefault="006D6993" w:rsidP="004F2A24">
            <w:pPr>
              <w:spacing w:before="60" w:after="60"/>
              <w:ind w:left="112"/>
              <w:jc w:val="center"/>
              <w:rPr>
                <w:color w:val="000000" w:themeColor="text1"/>
                <w:sz w:val="26"/>
                <w:szCs w:val="26"/>
              </w:rPr>
            </w:pPr>
            <w:r w:rsidRPr="00BB3550">
              <w:rPr>
                <w:color w:val="000000" w:themeColor="text1"/>
                <w:sz w:val="26"/>
                <w:szCs w:val="26"/>
              </w:rPr>
              <w:t>Nối đất trực tiếp</w:t>
            </w:r>
          </w:p>
        </w:tc>
        <w:tc>
          <w:tcPr>
            <w:tcW w:w="1245" w:type="pct"/>
            <w:tcBorders>
              <w:top w:val="single" w:sz="4" w:space="0" w:color="auto"/>
              <w:left w:val="single" w:sz="4" w:space="0" w:color="auto"/>
              <w:bottom w:val="single" w:sz="4" w:space="0" w:color="auto"/>
              <w:right w:val="single" w:sz="4" w:space="0" w:color="auto"/>
            </w:tcBorders>
            <w:vAlign w:val="center"/>
            <w:hideMark/>
          </w:tcPr>
          <w:p w14:paraId="3DECE3D5" w14:textId="77777777" w:rsidR="006D6993" w:rsidRPr="00BB3550" w:rsidRDefault="006D6993" w:rsidP="004F2A24">
            <w:pPr>
              <w:spacing w:before="60" w:after="60"/>
              <w:ind w:left="112"/>
              <w:jc w:val="center"/>
              <w:rPr>
                <w:color w:val="000000" w:themeColor="text1"/>
                <w:sz w:val="26"/>
                <w:szCs w:val="26"/>
              </w:rPr>
            </w:pPr>
            <w:r w:rsidRPr="00BB3550">
              <w:rPr>
                <w:color w:val="000000" w:themeColor="text1"/>
                <w:sz w:val="26"/>
                <w:szCs w:val="26"/>
              </w:rPr>
              <w:t>Nối đất trực tiếp</w:t>
            </w:r>
          </w:p>
        </w:tc>
      </w:tr>
      <w:tr w:rsidR="00BB3550" w:rsidRPr="00BB3550" w14:paraId="512D4E36" w14:textId="77777777" w:rsidTr="004F2A24">
        <w:trPr>
          <w:jc w:val="center"/>
        </w:trPr>
        <w:tc>
          <w:tcPr>
            <w:tcW w:w="2494" w:type="pct"/>
            <w:tcBorders>
              <w:top w:val="single" w:sz="4" w:space="0" w:color="auto"/>
              <w:left w:val="single" w:sz="4" w:space="0" w:color="auto"/>
              <w:bottom w:val="single" w:sz="4" w:space="0" w:color="auto"/>
              <w:right w:val="single" w:sz="4" w:space="0" w:color="auto"/>
            </w:tcBorders>
            <w:hideMark/>
          </w:tcPr>
          <w:p w14:paraId="7FC73B07" w14:textId="77777777" w:rsidR="003C4CBA" w:rsidRPr="00BB3550" w:rsidRDefault="003C4CBA" w:rsidP="003C4CBA">
            <w:pPr>
              <w:spacing w:before="60" w:after="60"/>
              <w:ind w:left="20"/>
              <w:rPr>
                <w:color w:val="000000" w:themeColor="text1"/>
                <w:sz w:val="26"/>
                <w:szCs w:val="26"/>
              </w:rPr>
            </w:pPr>
            <w:r w:rsidRPr="00BB3550">
              <w:rPr>
                <w:color w:val="000000" w:themeColor="text1"/>
                <w:sz w:val="26"/>
                <w:szCs w:val="26"/>
              </w:rPr>
              <w:t>Chiều dài dòng rò nhỏ nhất (mm/kV)</w:t>
            </w:r>
          </w:p>
        </w:tc>
        <w:tc>
          <w:tcPr>
            <w:tcW w:w="1261" w:type="pct"/>
            <w:tcBorders>
              <w:top w:val="single" w:sz="4" w:space="0" w:color="auto"/>
              <w:left w:val="single" w:sz="4" w:space="0" w:color="auto"/>
              <w:bottom w:val="single" w:sz="4" w:space="0" w:color="auto"/>
              <w:right w:val="single" w:sz="4" w:space="0" w:color="auto"/>
            </w:tcBorders>
            <w:vAlign w:val="center"/>
            <w:hideMark/>
          </w:tcPr>
          <w:p w14:paraId="193082F1" w14:textId="77777777" w:rsidR="003C4CBA" w:rsidRPr="00BB3550" w:rsidRDefault="008D432D" w:rsidP="00C15EF7">
            <w:pPr>
              <w:spacing w:before="60" w:after="60"/>
              <w:ind w:left="112"/>
              <w:jc w:val="center"/>
              <w:rPr>
                <w:color w:val="000000" w:themeColor="text1"/>
                <w:sz w:val="26"/>
                <w:szCs w:val="26"/>
              </w:rPr>
            </w:pPr>
            <w:r w:rsidRPr="00BB3550">
              <w:rPr>
                <w:color w:val="000000" w:themeColor="text1"/>
                <w:sz w:val="26"/>
                <w:szCs w:val="26"/>
              </w:rPr>
              <w:t>31</w:t>
            </w:r>
            <w:r w:rsidR="003C4CBA" w:rsidRPr="00BB3550">
              <w:rPr>
                <w:color w:val="000000" w:themeColor="text1"/>
                <w:sz w:val="26"/>
                <w:szCs w:val="26"/>
              </w:rPr>
              <w:t>mm/kV</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51C13B7" w14:textId="77777777" w:rsidR="003C4CBA" w:rsidRPr="00BB3550" w:rsidRDefault="008D432D" w:rsidP="00C15EF7">
            <w:pPr>
              <w:spacing w:before="60" w:after="60"/>
              <w:ind w:left="112"/>
              <w:jc w:val="center"/>
              <w:rPr>
                <w:color w:val="000000" w:themeColor="text1"/>
                <w:sz w:val="26"/>
                <w:szCs w:val="26"/>
              </w:rPr>
            </w:pPr>
            <w:r w:rsidRPr="00BB3550">
              <w:rPr>
                <w:color w:val="000000" w:themeColor="text1"/>
                <w:sz w:val="26"/>
                <w:szCs w:val="26"/>
              </w:rPr>
              <w:t>31</w:t>
            </w:r>
            <w:r w:rsidR="003C4CBA" w:rsidRPr="00BB3550">
              <w:rPr>
                <w:color w:val="000000" w:themeColor="text1"/>
                <w:sz w:val="26"/>
                <w:szCs w:val="26"/>
              </w:rPr>
              <w:t>mm/kV</w:t>
            </w:r>
          </w:p>
        </w:tc>
      </w:tr>
      <w:tr w:rsidR="00BB3550" w:rsidRPr="00BB3550" w14:paraId="7B1C401C" w14:textId="77777777" w:rsidTr="004F2A24">
        <w:trPr>
          <w:jc w:val="center"/>
        </w:trPr>
        <w:tc>
          <w:tcPr>
            <w:tcW w:w="2494" w:type="pct"/>
            <w:tcBorders>
              <w:top w:val="single" w:sz="4" w:space="0" w:color="auto"/>
              <w:left w:val="single" w:sz="4" w:space="0" w:color="auto"/>
              <w:bottom w:val="single" w:sz="4" w:space="0" w:color="auto"/>
              <w:right w:val="single" w:sz="4" w:space="0" w:color="auto"/>
            </w:tcBorders>
          </w:tcPr>
          <w:p w14:paraId="521E5BD6" w14:textId="77777777" w:rsidR="00660728" w:rsidRPr="00BB3550" w:rsidRDefault="00660728" w:rsidP="003C4CBA">
            <w:pPr>
              <w:spacing w:before="60" w:after="60"/>
              <w:ind w:left="20"/>
              <w:rPr>
                <w:color w:val="000000" w:themeColor="text1"/>
                <w:sz w:val="26"/>
                <w:szCs w:val="26"/>
              </w:rPr>
            </w:pPr>
            <w:r w:rsidRPr="00BB3550">
              <w:rPr>
                <w:color w:val="000000" w:themeColor="text1"/>
                <w:sz w:val="26"/>
                <w:szCs w:val="26"/>
              </w:rPr>
              <w:t>Tổng chiều dài dòng rò nhỏ nhất (mm)</w:t>
            </w:r>
          </w:p>
        </w:tc>
        <w:tc>
          <w:tcPr>
            <w:tcW w:w="1261" w:type="pct"/>
            <w:tcBorders>
              <w:top w:val="single" w:sz="4" w:space="0" w:color="auto"/>
              <w:left w:val="single" w:sz="4" w:space="0" w:color="auto"/>
              <w:bottom w:val="single" w:sz="4" w:space="0" w:color="auto"/>
              <w:right w:val="single" w:sz="4" w:space="0" w:color="auto"/>
            </w:tcBorders>
            <w:vAlign w:val="center"/>
          </w:tcPr>
          <w:p w14:paraId="71B601FF" w14:textId="77777777" w:rsidR="00660728" w:rsidRPr="00BB3550" w:rsidRDefault="00B92C81" w:rsidP="00C15EF7">
            <w:pPr>
              <w:spacing w:before="60" w:after="60"/>
              <w:ind w:left="112"/>
              <w:jc w:val="center"/>
              <w:rPr>
                <w:color w:val="000000" w:themeColor="text1"/>
                <w:sz w:val="26"/>
                <w:szCs w:val="26"/>
              </w:rPr>
            </w:pPr>
            <w:r w:rsidRPr="00BB3550">
              <w:rPr>
                <w:color w:val="000000" w:themeColor="text1"/>
                <w:sz w:val="26"/>
                <w:szCs w:val="26"/>
              </w:rPr>
              <w:t>3</w:t>
            </w:r>
            <w:r w:rsidR="008D432D" w:rsidRPr="00BB3550">
              <w:rPr>
                <w:color w:val="000000" w:themeColor="text1"/>
                <w:sz w:val="26"/>
                <w:szCs w:val="26"/>
              </w:rPr>
              <w:t>813</w:t>
            </w:r>
          </w:p>
        </w:tc>
        <w:tc>
          <w:tcPr>
            <w:tcW w:w="1245" w:type="pct"/>
            <w:tcBorders>
              <w:top w:val="single" w:sz="4" w:space="0" w:color="auto"/>
              <w:left w:val="single" w:sz="4" w:space="0" w:color="auto"/>
              <w:bottom w:val="single" w:sz="4" w:space="0" w:color="auto"/>
              <w:right w:val="single" w:sz="4" w:space="0" w:color="auto"/>
            </w:tcBorders>
            <w:vAlign w:val="center"/>
          </w:tcPr>
          <w:p w14:paraId="6E778AFF" w14:textId="77777777" w:rsidR="00660728" w:rsidRPr="00BB3550" w:rsidRDefault="008D432D" w:rsidP="00C15EF7">
            <w:pPr>
              <w:spacing w:before="60" w:after="60"/>
              <w:ind w:left="112"/>
              <w:jc w:val="center"/>
              <w:rPr>
                <w:color w:val="000000" w:themeColor="text1"/>
                <w:sz w:val="26"/>
                <w:szCs w:val="26"/>
              </w:rPr>
            </w:pPr>
            <w:r w:rsidRPr="00BB3550">
              <w:rPr>
                <w:color w:val="000000" w:themeColor="text1"/>
                <w:sz w:val="26"/>
                <w:szCs w:val="26"/>
              </w:rPr>
              <w:t>744</w:t>
            </w:r>
          </w:p>
        </w:tc>
      </w:tr>
      <w:tr w:rsidR="00BB3550" w:rsidRPr="00BB3550" w14:paraId="1ED4718D" w14:textId="77777777" w:rsidTr="004F2A24">
        <w:trPr>
          <w:trHeight w:val="327"/>
          <w:jc w:val="center"/>
        </w:trPr>
        <w:tc>
          <w:tcPr>
            <w:tcW w:w="2494" w:type="pct"/>
            <w:tcBorders>
              <w:top w:val="single" w:sz="4" w:space="0" w:color="auto"/>
              <w:left w:val="single" w:sz="4" w:space="0" w:color="auto"/>
              <w:bottom w:val="single" w:sz="4" w:space="0" w:color="auto"/>
              <w:right w:val="single" w:sz="4" w:space="0" w:color="auto"/>
            </w:tcBorders>
            <w:hideMark/>
          </w:tcPr>
          <w:p w14:paraId="05D46C89" w14:textId="77777777" w:rsidR="003C4CBA" w:rsidRPr="00BB3550" w:rsidRDefault="003C4CBA" w:rsidP="003C4CBA">
            <w:pPr>
              <w:spacing w:before="60" w:after="60"/>
              <w:rPr>
                <w:color w:val="000000" w:themeColor="text1"/>
                <w:sz w:val="26"/>
                <w:szCs w:val="26"/>
              </w:rPr>
            </w:pPr>
            <w:r w:rsidRPr="00BB3550">
              <w:rPr>
                <w:color w:val="000000" w:themeColor="text1"/>
                <w:sz w:val="26"/>
                <w:szCs w:val="26"/>
              </w:rPr>
              <w:t>Tiêu chuẩn bảo vệ thiết bị</w:t>
            </w:r>
          </w:p>
        </w:tc>
        <w:tc>
          <w:tcPr>
            <w:tcW w:w="2506" w:type="pct"/>
            <w:gridSpan w:val="2"/>
            <w:tcBorders>
              <w:top w:val="single" w:sz="4" w:space="0" w:color="auto"/>
              <w:left w:val="single" w:sz="4" w:space="0" w:color="auto"/>
              <w:bottom w:val="single" w:sz="4" w:space="0" w:color="auto"/>
              <w:right w:val="single" w:sz="4" w:space="0" w:color="auto"/>
            </w:tcBorders>
            <w:hideMark/>
          </w:tcPr>
          <w:p w14:paraId="415468B6" w14:textId="77777777" w:rsidR="003C4CBA" w:rsidRPr="00BB3550" w:rsidRDefault="003C4CBA" w:rsidP="003C4CBA">
            <w:pPr>
              <w:spacing w:before="60" w:after="60"/>
              <w:rPr>
                <w:color w:val="000000" w:themeColor="text1"/>
                <w:sz w:val="26"/>
                <w:szCs w:val="26"/>
              </w:rPr>
            </w:pPr>
            <w:r w:rsidRPr="00BB3550">
              <w:rPr>
                <w:color w:val="000000" w:themeColor="text1"/>
                <w:sz w:val="26"/>
                <w:szCs w:val="26"/>
              </w:rPr>
              <w:t>- IP41 đối với thiết bị đặt trong nhà.</w:t>
            </w:r>
          </w:p>
          <w:p w14:paraId="5E41D6A5" w14:textId="77777777" w:rsidR="003C4CBA" w:rsidRPr="00BB3550" w:rsidRDefault="003C4CBA" w:rsidP="003C4CBA">
            <w:pPr>
              <w:spacing w:before="60" w:after="60"/>
              <w:rPr>
                <w:color w:val="000000" w:themeColor="text1"/>
                <w:sz w:val="26"/>
                <w:szCs w:val="26"/>
              </w:rPr>
            </w:pPr>
            <w:r w:rsidRPr="00BB3550">
              <w:rPr>
                <w:color w:val="000000" w:themeColor="text1"/>
                <w:sz w:val="26"/>
                <w:szCs w:val="26"/>
              </w:rPr>
              <w:t>- IP55 đối với thiết bị đặt ngoài trời.</w:t>
            </w:r>
          </w:p>
        </w:tc>
      </w:tr>
      <w:tr w:rsidR="00BB3550" w:rsidRPr="00BB3550" w14:paraId="0FF73F70" w14:textId="77777777" w:rsidTr="004F2A24">
        <w:trPr>
          <w:jc w:val="center"/>
        </w:trPr>
        <w:tc>
          <w:tcPr>
            <w:tcW w:w="2494" w:type="pct"/>
            <w:tcBorders>
              <w:top w:val="single" w:sz="4" w:space="0" w:color="auto"/>
              <w:left w:val="single" w:sz="4" w:space="0" w:color="auto"/>
              <w:bottom w:val="single" w:sz="4" w:space="0" w:color="auto"/>
              <w:right w:val="single" w:sz="4" w:space="0" w:color="auto"/>
            </w:tcBorders>
            <w:hideMark/>
          </w:tcPr>
          <w:p w14:paraId="5715007E" w14:textId="77777777" w:rsidR="003C4CBA" w:rsidRPr="00BB3550" w:rsidRDefault="003C4CBA" w:rsidP="003C4CBA">
            <w:pPr>
              <w:spacing w:before="60" w:after="60"/>
              <w:ind w:left="20"/>
              <w:rPr>
                <w:color w:val="000000" w:themeColor="text1"/>
                <w:sz w:val="26"/>
                <w:szCs w:val="26"/>
              </w:rPr>
            </w:pPr>
            <w:r w:rsidRPr="00BB3550">
              <w:rPr>
                <w:color w:val="000000" w:themeColor="text1"/>
                <w:sz w:val="26"/>
                <w:szCs w:val="26"/>
              </w:rPr>
              <w:t>Điện áp tự dùng AC (V)</w:t>
            </w:r>
          </w:p>
        </w:tc>
        <w:tc>
          <w:tcPr>
            <w:tcW w:w="1261" w:type="pct"/>
            <w:tcBorders>
              <w:top w:val="single" w:sz="4" w:space="0" w:color="auto"/>
              <w:left w:val="single" w:sz="4" w:space="0" w:color="auto"/>
              <w:bottom w:val="single" w:sz="4" w:space="0" w:color="auto"/>
              <w:right w:val="single" w:sz="4" w:space="0" w:color="auto"/>
            </w:tcBorders>
            <w:vAlign w:val="center"/>
            <w:hideMark/>
          </w:tcPr>
          <w:p w14:paraId="5BC0CC8B" w14:textId="77777777" w:rsidR="003C4CBA" w:rsidRPr="00BB3550" w:rsidRDefault="003C4CBA" w:rsidP="003C4CBA">
            <w:pPr>
              <w:spacing w:before="60" w:after="60"/>
              <w:ind w:left="112"/>
              <w:jc w:val="center"/>
              <w:rPr>
                <w:color w:val="000000" w:themeColor="text1"/>
                <w:sz w:val="26"/>
                <w:szCs w:val="26"/>
              </w:rPr>
            </w:pPr>
            <w:r w:rsidRPr="00BB3550">
              <w:rPr>
                <w:color w:val="000000" w:themeColor="text1"/>
                <w:sz w:val="26"/>
                <w:szCs w:val="26"/>
              </w:rPr>
              <w:t>380/220</w:t>
            </w:r>
          </w:p>
        </w:tc>
        <w:tc>
          <w:tcPr>
            <w:tcW w:w="1245" w:type="pct"/>
            <w:tcBorders>
              <w:top w:val="single" w:sz="4" w:space="0" w:color="auto"/>
              <w:left w:val="single" w:sz="4" w:space="0" w:color="auto"/>
              <w:bottom w:val="single" w:sz="4" w:space="0" w:color="auto"/>
              <w:right w:val="single" w:sz="4" w:space="0" w:color="auto"/>
            </w:tcBorders>
            <w:vAlign w:val="center"/>
            <w:hideMark/>
          </w:tcPr>
          <w:p w14:paraId="0E73EA7C" w14:textId="77777777" w:rsidR="003C4CBA" w:rsidRPr="00BB3550" w:rsidRDefault="003C4CBA" w:rsidP="003C4CBA">
            <w:pPr>
              <w:spacing w:before="60" w:after="60"/>
              <w:ind w:left="112"/>
              <w:jc w:val="center"/>
              <w:rPr>
                <w:color w:val="000000" w:themeColor="text1"/>
                <w:sz w:val="26"/>
                <w:szCs w:val="26"/>
              </w:rPr>
            </w:pPr>
            <w:r w:rsidRPr="00BB3550">
              <w:rPr>
                <w:color w:val="000000" w:themeColor="text1"/>
                <w:sz w:val="26"/>
                <w:szCs w:val="26"/>
              </w:rPr>
              <w:t>380/220</w:t>
            </w:r>
          </w:p>
        </w:tc>
      </w:tr>
      <w:tr w:rsidR="00BB3550" w:rsidRPr="00BB3550" w14:paraId="76F78D7B" w14:textId="77777777" w:rsidTr="004F2A24">
        <w:trPr>
          <w:jc w:val="center"/>
        </w:trPr>
        <w:tc>
          <w:tcPr>
            <w:tcW w:w="2494" w:type="pct"/>
            <w:tcBorders>
              <w:top w:val="single" w:sz="4" w:space="0" w:color="auto"/>
              <w:left w:val="single" w:sz="4" w:space="0" w:color="auto"/>
              <w:bottom w:val="single" w:sz="4" w:space="0" w:color="auto"/>
              <w:right w:val="single" w:sz="4" w:space="0" w:color="auto"/>
            </w:tcBorders>
            <w:hideMark/>
          </w:tcPr>
          <w:p w14:paraId="1B495B7F" w14:textId="77777777" w:rsidR="003C4CBA" w:rsidRPr="00BB3550" w:rsidRDefault="003C4CBA" w:rsidP="003C4CBA">
            <w:pPr>
              <w:spacing w:before="60" w:after="60"/>
              <w:ind w:left="20"/>
              <w:rPr>
                <w:color w:val="000000" w:themeColor="text1"/>
                <w:sz w:val="26"/>
                <w:szCs w:val="26"/>
              </w:rPr>
            </w:pPr>
            <w:r w:rsidRPr="00BB3550">
              <w:rPr>
                <w:color w:val="000000" w:themeColor="text1"/>
                <w:sz w:val="26"/>
                <w:szCs w:val="26"/>
              </w:rPr>
              <w:t>Điện áp tự dùng DC (V)</w:t>
            </w:r>
          </w:p>
        </w:tc>
        <w:tc>
          <w:tcPr>
            <w:tcW w:w="1261" w:type="pct"/>
            <w:tcBorders>
              <w:top w:val="single" w:sz="4" w:space="0" w:color="auto"/>
              <w:left w:val="single" w:sz="4" w:space="0" w:color="auto"/>
              <w:bottom w:val="single" w:sz="4" w:space="0" w:color="auto"/>
              <w:right w:val="single" w:sz="4" w:space="0" w:color="auto"/>
            </w:tcBorders>
            <w:vAlign w:val="center"/>
            <w:hideMark/>
          </w:tcPr>
          <w:p w14:paraId="6847C644" w14:textId="77777777" w:rsidR="003C4CBA" w:rsidRPr="00BB3550" w:rsidRDefault="003C4CBA" w:rsidP="003C4CBA">
            <w:pPr>
              <w:spacing w:before="60" w:after="60"/>
              <w:ind w:left="112"/>
              <w:jc w:val="center"/>
              <w:rPr>
                <w:color w:val="000000" w:themeColor="text1"/>
                <w:sz w:val="26"/>
                <w:szCs w:val="26"/>
              </w:rPr>
            </w:pPr>
            <w:r w:rsidRPr="00BB3550">
              <w:rPr>
                <w:color w:val="000000" w:themeColor="text1"/>
                <w:sz w:val="26"/>
                <w:szCs w:val="26"/>
              </w:rPr>
              <w:t>220</w:t>
            </w:r>
          </w:p>
        </w:tc>
        <w:tc>
          <w:tcPr>
            <w:tcW w:w="1245" w:type="pct"/>
            <w:tcBorders>
              <w:top w:val="single" w:sz="4" w:space="0" w:color="auto"/>
              <w:left w:val="single" w:sz="4" w:space="0" w:color="auto"/>
              <w:bottom w:val="single" w:sz="4" w:space="0" w:color="auto"/>
              <w:right w:val="single" w:sz="4" w:space="0" w:color="auto"/>
            </w:tcBorders>
            <w:vAlign w:val="center"/>
            <w:hideMark/>
          </w:tcPr>
          <w:p w14:paraId="248E0236" w14:textId="77777777" w:rsidR="003C4CBA" w:rsidRPr="00BB3550" w:rsidRDefault="003C4CBA" w:rsidP="003C4CBA">
            <w:pPr>
              <w:spacing w:before="60" w:after="60"/>
              <w:ind w:left="112"/>
              <w:jc w:val="center"/>
              <w:rPr>
                <w:color w:val="000000" w:themeColor="text1"/>
                <w:sz w:val="26"/>
                <w:szCs w:val="26"/>
              </w:rPr>
            </w:pPr>
            <w:r w:rsidRPr="00BB3550">
              <w:rPr>
                <w:color w:val="000000" w:themeColor="text1"/>
                <w:sz w:val="26"/>
                <w:szCs w:val="26"/>
              </w:rPr>
              <w:t>220</w:t>
            </w:r>
          </w:p>
        </w:tc>
      </w:tr>
    </w:tbl>
    <w:p w14:paraId="11FBACE9" w14:textId="77777777" w:rsidR="006D6993" w:rsidRPr="00BB3550" w:rsidRDefault="006D6993" w:rsidP="004F2A24">
      <w:pPr>
        <w:tabs>
          <w:tab w:val="left" w:pos="1276"/>
        </w:tabs>
        <w:spacing w:before="60" w:after="60"/>
        <w:ind w:firstLine="567"/>
        <w:rPr>
          <w:b/>
          <w:color w:val="000000" w:themeColor="text1"/>
          <w:sz w:val="26"/>
          <w:szCs w:val="26"/>
          <w:lang w:val="nl-NL"/>
        </w:rPr>
      </w:pPr>
      <w:r w:rsidRPr="00BB3550">
        <w:rPr>
          <w:b/>
          <w:color w:val="000000" w:themeColor="text1"/>
          <w:sz w:val="26"/>
          <w:szCs w:val="26"/>
          <w:lang w:val="nl-NL"/>
        </w:rPr>
        <w:t>3. Đặc điểm lưới điện:</w:t>
      </w:r>
    </w:p>
    <w:p w14:paraId="7F25189E" w14:textId="77777777" w:rsidR="006D6993" w:rsidRPr="00BB3550" w:rsidRDefault="006D6993" w:rsidP="004F2A24">
      <w:pPr>
        <w:tabs>
          <w:tab w:val="left" w:pos="1276"/>
        </w:tabs>
        <w:autoSpaceDE w:val="0"/>
        <w:autoSpaceDN w:val="0"/>
        <w:adjustRightInd w:val="0"/>
        <w:ind w:firstLine="567"/>
        <w:outlineLvl w:val="3"/>
        <w:rPr>
          <w:b/>
          <w:i/>
          <w:iCs/>
          <w:color w:val="000000" w:themeColor="text1"/>
          <w:sz w:val="26"/>
          <w:szCs w:val="26"/>
        </w:rPr>
      </w:pPr>
      <w:r w:rsidRPr="00BB3550">
        <w:rPr>
          <w:b/>
          <w:i/>
          <w:iCs/>
          <w:color w:val="000000" w:themeColor="text1"/>
          <w:sz w:val="26"/>
          <w:szCs w:val="26"/>
          <w:lang w:val="vi-VN"/>
        </w:rPr>
        <w:t>3.</w:t>
      </w:r>
      <w:r w:rsidRPr="00BB3550">
        <w:rPr>
          <w:b/>
          <w:i/>
          <w:iCs/>
          <w:color w:val="000000" w:themeColor="text1"/>
          <w:sz w:val="26"/>
          <w:szCs w:val="26"/>
        </w:rPr>
        <w:t>1. Lưới điện 110kV:</w:t>
      </w:r>
    </w:p>
    <w:p w14:paraId="4D2E6B85" w14:textId="77777777" w:rsidR="006D6993" w:rsidRPr="00BB3550" w:rsidRDefault="006D6993" w:rsidP="004F2A24">
      <w:pPr>
        <w:tabs>
          <w:tab w:val="left" w:pos="1276"/>
        </w:tabs>
        <w:ind w:firstLine="567"/>
        <w:rPr>
          <w:color w:val="000000" w:themeColor="text1"/>
          <w:sz w:val="26"/>
          <w:szCs w:val="26"/>
        </w:rPr>
      </w:pPr>
      <w:r w:rsidRPr="00BB3550">
        <w:rPr>
          <w:color w:val="000000" w:themeColor="text1"/>
          <w:sz w:val="26"/>
          <w:szCs w:val="26"/>
        </w:rPr>
        <w:t xml:space="preserve">- Điện áp danh định </w:t>
      </w:r>
      <w:r w:rsidRPr="00BB3550">
        <w:rPr>
          <w:color w:val="000000" w:themeColor="text1"/>
          <w:sz w:val="26"/>
          <w:szCs w:val="26"/>
        </w:rPr>
        <w:tab/>
      </w:r>
      <w:r w:rsidRPr="00BB3550">
        <w:rPr>
          <w:color w:val="000000" w:themeColor="text1"/>
          <w:sz w:val="26"/>
          <w:szCs w:val="26"/>
        </w:rPr>
        <w:tab/>
      </w:r>
      <w:r w:rsidRPr="00BB3550">
        <w:rPr>
          <w:color w:val="000000" w:themeColor="text1"/>
          <w:sz w:val="26"/>
          <w:szCs w:val="26"/>
        </w:rPr>
        <w:tab/>
      </w:r>
      <w:r w:rsidRPr="00BB3550">
        <w:rPr>
          <w:color w:val="000000" w:themeColor="text1"/>
          <w:sz w:val="26"/>
          <w:szCs w:val="26"/>
        </w:rPr>
        <w:tab/>
        <w:t>: 110 kV.</w:t>
      </w:r>
    </w:p>
    <w:p w14:paraId="08DFAC8E" w14:textId="77777777" w:rsidR="006D6993" w:rsidRPr="00BB3550" w:rsidRDefault="006D6993" w:rsidP="004F2A24">
      <w:pPr>
        <w:tabs>
          <w:tab w:val="left" w:pos="1276"/>
        </w:tabs>
        <w:ind w:firstLine="567"/>
        <w:rPr>
          <w:color w:val="000000" w:themeColor="text1"/>
          <w:sz w:val="26"/>
          <w:szCs w:val="26"/>
        </w:rPr>
      </w:pPr>
      <w:r w:rsidRPr="00BB3550">
        <w:rPr>
          <w:color w:val="000000" w:themeColor="text1"/>
          <w:sz w:val="26"/>
          <w:szCs w:val="26"/>
        </w:rPr>
        <w:t xml:space="preserve">- Điện áp làm việc lớn nhất </w:t>
      </w:r>
      <w:r w:rsidRPr="00BB3550">
        <w:rPr>
          <w:color w:val="000000" w:themeColor="text1"/>
          <w:sz w:val="26"/>
          <w:szCs w:val="26"/>
        </w:rPr>
        <w:tab/>
      </w:r>
      <w:r w:rsidRPr="00BB3550">
        <w:rPr>
          <w:color w:val="000000" w:themeColor="text1"/>
          <w:sz w:val="26"/>
          <w:szCs w:val="26"/>
        </w:rPr>
        <w:tab/>
      </w:r>
      <w:r w:rsidRPr="00BB3550">
        <w:rPr>
          <w:color w:val="000000" w:themeColor="text1"/>
          <w:sz w:val="26"/>
          <w:szCs w:val="26"/>
        </w:rPr>
        <w:tab/>
        <w:t>: 123 kV.</w:t>
      </w:r>
    </w:p>
    <w:p w14:paraId="07EB71E5" w14:textId="77777777" w:rsidR="006D6993" w:rsidRPr="00BB3550" w:rsidRDefault="006D6993" w:rsidP="004F2A24">
      <w:pPr>
        <w:tabs>
          <w:tab w:val="left" w:pos="1276"/>
        </w:tabs>
        <w:ind w:firstLine="567"/>
        <w:rPr>
          <w:color w:val="000000" w:themeColor="text1"/>
          <w:sz w:val="26"/>
          <w:szCs w:val="26"/>
        </w:rPr>
      </w:pPr>
      <w:r w:rsidRPr="00BB3550">
        <w:rPr>
          <w:color w:val="000000" w:themeColor="text1"/>
          <w:sz w:val="26"/>
          <w:szCs w:val="26"/>
        </w:rPr>
        <w:t>- Chế độ làm việc của hệ thống</w:t>
      </w:r>
      <w:r w:rsidRPr="00BB3550">
        <w:rPr>
          <w:color w:val="000000" w:themeColor="text1"/>
          <w:sz w:val="26"/>
          <w:szCs w:val="26"/>
        </w:rPr>
        <w:tab/>
      </w:r>
      <w:r w:rsidRPr="00BB3550">
        <w:rPr>
          <w:color w:val="000000" w:themeColor="text1"/>
          <w:sz w:val="26"/>
          <w:szCs w:val="26"/>
        </w:rPr>
        <w:tab/>
        <w:t>: Trực tiếp nối đất.</w:t>
      </w:r>
    </w:p>
    <w:p w14:paraId="6E7D1B68" w14:textId="77777777" w:rsidR="006D6993" w:rsidRPr="00BB3550" w:rsidRDefault="006D6993" w:rsidP="004F2A24">
      <w:pPr>
        <w:tabs>
          <w:tab w:val="left" w:pos="1276"/>
        </w:tabs>
        <w:ind w:firstLine="567"/>
        <w:rPr>
          <w:color w:val="000000" w:themeColor="text1"/>
          <w:sz w:val="26"/>
          <w:szCs w:val="26"/>
        </w:rPr>
      </w:pPr>
      <w:r w:rsidRPr="00BB3550">
        <w:rPr>
          <w:color w:val="000000" w:themeColor="text1"/>
          <w:sz w:val="26"/>
          <w:szCs w:val="26"/>
        </w:rPr>
        <w:t>- Hệ số quá áp tạm thời</w:t>
      </w:r>
      <w:r w:rsidRPr="00BB3550">
        <w:rPr>
          <w:color w:val="000000" w:themeColor="text1"/>
          <w:sz w:val="26"/>
          <w:szCs w:val="26"/>
        </w:rPr>
        <w:tab/>
      </w:r>
      <w:r w:rsidRPr="00BB3550">
        <w:rPr>
          <w:color w:val="000000" w:themeColor="text1"/>
          <w:sz w:val="26"/>
          <w:szCs w:val="26"/>
        </w:rPr>
        <w:tab/>
      </w:r>
      <w:r w:rsidRPr="00BB3550">
        <w:rPr>
          <w:color w:val="000000" w:themeColor="text1"/>
          <w:sz w:val="26"/>
          <w:szCs w:val="26"/>
        </w:rPr>
        <w:tab/>
        <w:t>: 1,42.</w:t>
      </w:r>
    </w:p>
    <w:p w14:paraId="50914DFB" w14:textId="77777777" w:rsidR="006D6993" w:rsidRPr="00BB3550" w:rsidRDefault="006D6993" w:rsidP="004F2A24">
      <w:pPr>
        <w:tabs>
          <w:tab w:val="left" w:pos="1276"/>
        </w:tabs>
        <w:ind w:firstLine="567"/>
        <w:rPr>
          <w:color w:val="000000" w:themeColor="text1"/>
          <w:sz w:val="26"/>
          <w:szCs w:val="26"/>
        </w:rPr>
      </w:pPr>
      <w:r w:rsidRPr="00BB3550">
        <w:rPr>
          <w:color w:val="000000" w:themeColor="text1"/>
          <w:sz w:val="26"/>
          <w:szCs w:val="26"/>
        </w:rPr>
        <w:t xml:space="preserve">- Thời gian chịu quá áp tạm thời </w:t>
      </w:r>
      <w:r w:rsidRPr="00BB3550">
        <w:rPr>
          <w:color w:val="000000" w:themeColor="text1"/>
          <w:sz w:val="26"/>
          <w:szCs w:val="26"/>
        </w:rPr>
        <w:tab/>
      </w:r>
      <w:r w:rsidRPr="00BB3550">
        <w:rPr>
          <w:color w:val="000000" w:themeColor="text1"/>
          <w:sz w:val="26"/>
          <w:szCs w:val="26"/>
        </w:rPr>
        <w:tab/>
        <w:t xml:space="preserve">: </w:t>
      </w:r>
      <w:r w:rsidRPr="00BB3550">
        <w:rPr>
          <w:color w:val="000000" w:themeColor="text1"/>
          <w:sz w:val="26"/>
          <w:szCs w:val="26"/>
        </w:rPr>
        <w:sym w:font="Symbol" w:char="F0B3"/>
      </w:r>
      <w:r w:rsidRPr="00BB3550">
        <w:rPr>
          <w:color w:val="000000" w:themeColor="text1"/>
          <w:sz w:val="26"/>
          <w:szCs w:val="26"/>
        </w:rPr>
        <w:t xml:space="preserve"> 10s.</w:t>
      </w:r>
    </w:p>
    <w:p w14:paraId="716970EB" w14:textId="77777777" w:rsidR="006D6993" w:rsidRPr="00BB3550" w:rsidRDefault="006D6993" w:rsidP="004F2A24">
      <w:pPr>
        <w:tabs>
          <w:tab w:val="left" w:pos="1276"/>
        </w:tabs>
        <w:ind w:firstLine="567"/>
        <w:rPr>
          <w:color w:val="000000" w:themeColor="text1"/>
          <w:sz w:val="26"/>
          <w:szCs w:val="26"/>
        </w:rPr>
      </w:pPr>
      <w:r w:rsidRPr="00BB3550">
        <w:rPr>
          <w:color w:val="000000" w:themeColor="text1"/>
          <w:sz w:val="26"/>
          <w:szCs w:val="26"/>
        </w:rPr>
        <w:t>- Dòng điện ngắn mạch lớn nhất/(01s)</w:t>
      </w:r>
      <w:r w:rsidRPr="00BB3550">
        <w:rPr>
          <w:color w:val="000000" w:themeColor="text1"/>
          <w:sz w:val="26"/>
          <w:szCs w:val="26"/>
        </w:rPr>
        <w:tab/>
        <w:t>: ≥ 31,5kA.</w:t>
      </w:r>
    </w:p>
    <w:p w14:paraId="751DE64C" w14:textId="77777777" w:rsidR="006D6993" w:rsidRPr="00BB3550" w:rsidRDefault="006D6993" w:rsidP="004F2A24">
      <w:pPr>
        <w:tabs>
          <w:tab w:val="left" w:pos="1276"/>
        </w:tabs>
        <w:autoSpaceDE w:val="0"/>
        <w:autoSpaceDN w:val="0"/>
        <w:adjustRightInd w:val="0"/>
        <w:ind w:firstLine="567"/>
        <w:outlineLvl w:val="3"/>
        <w:rPr>
          <w:b/>
          <w:i/>
          <w:iCs/>
          <w:color w:val="000000" w:themeColor="text1"/>
          <w:sz w:val="26"/>
          <w:szCs w:val="26"/>
          <w:lang w:val="vi-VN"/>
        </w:rPr>
      </w:pPr>
      <w:r w:rsidRPr="00BB3550">
        <w:rPr>
          <w:b/>
          <w:i/>
          <w:iCs/>
          <w:color w:val="000000" w:themeColor="text1"/>
          <w:sz w:val="26"/>
          <w:szCs w:val="26"/>
          <w:lang w:val="vi-VN"/>
        </w:rPr>
        <w:t>3.2. Lưới điện 22kV:</w:t>
      </w:r>
    </w:p>
    <w:p w14:paraId="1718E66D" w14:textId="77777777" w:rsidR="006D6993" w:rsidRPr="00BB3550" w:rsidRDefault="006D6993" w:rsidP="004F2A24">
      <w:pPr>
        <w:tabs>
          <w:tab w:val="left" w:pos="1276"/>
        </w:tabs>
        <w:ind w:firstLine="567"/>
        <w:rPr>
          <w:color w:val="000000" w:themeColor="text1"/>
          <w:sz w:val="26"/>
          <w:szCs w:val="26"/>
        </w:rPr>
      </w:pPr>
      <w:r w:rsidRPr="00BB3550">
        <w:rPr>
          <w:color w:val="000000" w:themeColor="text1"/>
          <w:sz w:val="26"/>
          <w:szCs w:val="26"/>
        </w:rPr>
        <w:lastRenderedPageBreak/>
        <w:t xml:space="preserve">- Điện áp danh định </w:t>
      </w:r>
      <w:r w:rsidRPr="00BB3550">
        <w:rPr>
          <w:color w:val="000000" w:themeColor="text1"/>
          <w:sz w:val="26"/>
          <w:szCs w:val="26"/>
        </w:rPr>
        <w:tab/>
      </w:r>
      <w:r w:rsidRPr="00BB3550">
        <w:rPr>
          <w:color w:val="000000" w:themeColor="text1"/>
          <w:sz w:val="26"/>
          <w:szCs w:val="26"/>
        </w:rPr>
        <w:tab/>
      </w:r>
      <w:r w:rsidRPr="00BB3550">
        <w:rPr>
          <w:color w:val="000000" w:themeColor="text1"/>
          <w:sz w:val="26"/>
          <w:szCs w:val="26"/>
        </w:rPr>
        <w:tab/>
      </w:r>
      <w:r w:rsidRPr="00BB3550">
        <w:rPr>
          <w:color w:val="000000" w:themeColor="text1"/>
          <w:sz w:val="26"/>
          <w:szCs w:val="26"/>
        </w:rPr>
        <w:tab/>
        <w:t>: 22 kV.</w:t>
      </w:r>
    </w:p>
    <w:p w14:paraId="314C9DF8" w14:textId="77777777" w:rsidR="006D6993" w:rsidRPr="00BB3550" w:rsidRDefault="006D6993" w:rsidP="004F2A24">
      <w:pPr>
        <w:tabs>
          <w:tab w:val="left" w:pos="1276"/>
        </w:tabs>
        <w:ind w:firstLine="567"/>
        <w:rPr>
          <w:color w:val="000000" w:themeColor="text1"/>
          <w:sz w:val="26"/>
          <w:szCs w:val="26"/>
        </w:rPr>
      </w:pPr>
      <w:r w:rsidRPr="00BB3550">
        <w:rPr>
          <w:color w:val="000000" w:themeColor="text1"/>
          <w:sz w:val="26"/>
          <w:szCs w:val="26"/>
        </w:rPr>
        <w:t xml:space="preserve">- Điện áp làm việc lớn nhất </w:t>
      </w:r>
      <w:r w:rsidRPr="00BB3550">
        <w:rPr>
          <w:color w:val="000000" w:themeColor="text1"/>
          <w:sz w:val="26"/>
          <w:szCs w:val="26"/>
        </w:rPr>
        <w:tab/>
      </w:r>
      <w:r w:rsidRPr="00BB3550">
        <w:rPr>
          <w:color w:val="000000" w:themeColor="text1"/>
          <w:sz w:val="26"/>
          <w:szCs w:val="26"/>
        </w:rPr>
        <w:tab/>
      </w:r>
      <w:r w:rsidRPr="00BB3550">
        <w:rPr>
          <w:color w:val="000000" w:themeColor="text1"/>
          <w:sz w:val="26"/>
          <w:szCs w:val="26"/>
        </w:rPr>
        <w:tab/>
        <w:t>: 24 kV.</w:t>
      </w:r>
    </w:p>
    <w:p w14:paraId="6354F9AD" w14:textId="77777777" w:rsidR="006D6993" w:rsidRPr="00BB3550" w:rsidRDefault="006D6993" w:rsidP="004F2A24">
      <w:pPr>
        <w:tabs>
          <w:tab w:val="left" w:pos="1276"/>
        </w:tabs>
        <w:ind w:firstLine="567"/>
        <w:rPr>
          <w:color w:val="000000" w:themeColor="text1"/>
          <w:sz w:val="26"/>
          <w:szCs w:val="26"/>
        </w:rPr>
      </w:pPr>
      <w:r w:rsidRPr="00BB3550">
        <w:rPr>
          <w:color w:val="000000" w:themeColor="text1"/>
          <w:sz w:val="26"/>
          <w:szCs w:val="26"/>
        </w:rPr>
        <w:t>- Chế độ làm việc của hệ thống</w:t>
      </w:r>
      <w:r w:rsidRPr="00BB3550">
        <w:rPr>
          <w:color w:val="000000" w:themeColor="text1"/>
          <w:sz w:val="26"/>
          <w:szCs w:val="26"/>
        </w:rPr>
        <w:tab/>
      </w:r>
      <w:r w:rsidRPr="00BB3550">
        <w:rPr>
          <w:color w:val="000000" w:themeColor="text1"/>
          <w:sz w:val="26"/>
          <w:szCs w:val="26"/>
        </w:rPr>
        <w:tab/>
        <w:t>: Trung tính nối đất trực tiếp.</w:t>
      </w:r>
    </w:p>
    <w:p w14:paraId="4DFB3FBB" w14:textId="77777777" w:rsidR="006D6993" w:rsidRPr="00BB3550" w:rsidRDefault="006D6993" w:rsidP="004F2A24">
      <w:pPr>
        <w:tabs>
          <w:tab w:val="left" w:pos="1276"/>
        </w:tabs>
        <w:ind w:firstLine="567"/>
        <w:rPr>
          <w:color w:val="000000" w:themeColor="text1"/>
          <w:sz w:val="26"/>
          <w:szCs w:val="26"/>
        </w:rPr>
      </w:pPr>
      <w:r w:rsidRPr="00BB3550">
        <w:rPr>
          <w:color w:val="000000" w:themeColor="text1"/>
          <w:sz w:val="26"/>
          <w:szCs w:val="26"/>
        </w:rPr>
        <w:t>- Hệ số quá áp tạm thời</w:t>
      </w:r>
      <w:r w:rsidRPr="00BB3550">
        <w:rPr>
          <w:color w:val="000000" w:themeColor="text1"/>
          <w:sz w:val="26"/>
          <w:szCs w:val="26"/>
        </w:rPr>
        <w:tab/>
      </w:r>
      <w:r w:rsidRPr="00BB3550">
        <w:rPr>
          <w:color w:val="000000" w:themeColor="text1"/>
          <w:sz w:val="26"/>
          <w:szCs w:val="26"/>
        </w:rPr>
        <w:tab/>
      </w:r>
      <w:r w:rsidRPr="00BB3550">
        <w:rPr>
          <w:color w:val="000000" w:themeColor="text1"/>
          <w:sz w:val="26"/>
          <w:szCs w:val="26"/>
        </w:rPr>
        <w:tab/>
        <w:t>: 1,42.</w:t>
      </w:r>
    </w:p>
    <w:p w14:paraId="3AC8D9A0" w14:textId="77777777" w:rsidR="006D6993" w:rsidRPr="00BB3550" w:rsidRDefault="006D6993" w:rsidP="004F2A24">
      <w:pPr>
        <w:tabs>
          <w:tab w:val="left" w:pos="1276"/>
        </w:tabs>
        <w:ind w:firstLine="567"/>
        <w:rPr>
          <w:color w:val="000000" w:themeColor="text1"/>
          <w:sz w:val="26"/>
          <w:szCs w:val="26"/>
        </w:rPr>
      </w:pPr>
      <w:r w:rsidRPr="00BB3550">
        <w:rPr>
          <w:color w:val="000000" w:themeColor="text1"/>
          <w:sz w:val="26"/>
          <w:szCs w:val="26"/>
        </w:rPr>
        <w:t xml:space="preserve">- Thời gian chịu quá áp tạm thời </w:t>
      </w:r>
      <w:r w:rsidRPr="00BB3550">
        <w:rPr>
          <w:color w:val="000000" w:themeColor="text1"/>
          <w:sz w:val="26"/>
          <w:szCs w:val="26"/>
        </w:rPr>
        <w:tab/>
      </w:r>
      <w:r w:rsidRPr="00BB3550">
        <w:rPr>
          <w:color w:val="000000" w:themeColor="text1"/>
          <w:sz w:val="26"/>
          <w:szCs w:val="26"/>
        </w:rPr>
        <w:tab/>
        <w:t xml:space="preserve">: </w:t>
      </w:r>
      <w:r w:rsidRPr="00BB3550">
        <w:rPr>
          <w:color w:val="000000" w:themeColor="text1"/>
          <w:sz w:val="26"/>
          <w:szCs w:val="26"/>
        </w:rPr>
        <w:sym w:font="Symbol" w:char="F0B3"/>
      </w:r>
      <w:r w:rsidRPr="00BB3550">
        <w:rPr>
          <w:color w:val="000000" w:themeColor="text1"/>
          <w:sz w:val="26"/>
          <w:szCs w:val="26"/>
        </w:rPr>
        <w:t xml:space="preserve"> 10s.</w:t>
      </w:r>
    </w:p>
    <w:p w14:paraId="4651B028" w14:textId="77777777" w:rsidR="006D6993" w:rsidRPr="00BB3550" w:rsidRDefault="006D6993" w:rsidP="004F2A24">
      <w:pPr>
        <w:tabs>
          <w:tab w:val="left" w:pos="1276"/>
        </w:tabs>
        <w:ind w:firstLine="567"/>
        <w:rPr>
          <w:color w:val="000000" w:themeColor="text1"/>
          <w:sz w:val="26"/>
          <w:szCs w:val="26"/>
        </w:rPr>
      </w:pPr>
      <w:r w:rsidRPr="00BB3550">
        <w:rPr>
          <w:color w:val="000000" w:themeColor="text1"/>
          <w:sz w:val="26"/>
          <w:szCs w:val="26"/>
        </w:rPr>
        <w:t>- Dòng điện ngắn mạch lớn nhất/(01s)</w:t>
      </w:r>
      <w:r w:rsidRPr="00BB3550">
        <w:rPr>
          <w:color w:val="000000" w:themeColor="text1"/>
          <w:sz w:val="26"/>
          <w:szCs w:val="26"/>
        </w:rPr>
        <w:tab/>
        <w:t>: ≥ 25kA.</w:t>
      </w:r>
    </w:p>
    <w:p w14:paraId="46DFD0FD" w14:textId="77777777" w:rsidR="006D6993" w:rsidRPr="00BB3550" w:rsidRDefault="006D6993" w:rsidP="004F2A24">
      <w:pPr>
        <w:tabs>
          <w:tab w:val="left" w:pos="1276"/>
        </w:tabs>
        <w:spacing w:before="60" w:after="60"/>
        <w:ind w:firstLine="567"/>
        <w:rPr>
          <w:b/>
          <w:iCs/>
          <w:color w:val="000000" w:themeColor="text1"/>
          <w:sz w:val="26"/>
          <w:szCs w:val="26"/>
          <w:lang w:val="vi-VN"/>
        </w:rPr>
      </w:pPr>
      <w:r w:rsidRPr="00BB3550">
        <w:rPr>
          <w:b/>
          <w:iCs/>
          <w:color w:val="000000" w:themeColor="text1"/>
          <w:sz w:val="26"/>
          <w:szCs w:val="26"/>
          <w:lang w:val="vi-VN"/>
        </w:rPr>
        <w:t>4. Yêu cầu kỹ thuật chung:</w:t>
      </w:r>
    </w:p>
    <w:p w14:paraId="13614750" w14:textId="77777777" w:rsidR="006D6993" w:rsidRPr="00BB3550" w:rsidRDefault="006D6993" w:rsidP="004F2A24">
      <w:pPr>
        <w:tabs>
          <w:tab w:val="left" w:pos="1276"/>
        </w:tabs>
        <w:suppressAutoHyphens/>
        <w:spacing w:before="60" w:after="60"/>
        <w:ind w:firstLine="567"/>
        <w:jc w:val="left"/>
        <w:outlineLvl w:val="2"/>
        <w:rPr>
          <w:b/>
          <w:i/>
          <w:iCs/>
          <w:color w:val="000000" w:themeColor="text1"/>
          <w:sz w:val="26"/>
          <w:szCs w:val="26"/>
          <w:lang w:val="vi-VN"/>
        </w:rPr>
      </w:pPr>
      <w:r w:rsidRPr="00BB3550">
        <w:rPr>
          <w:b/>
          <w:i/>
          <w:iCs/>
          <w:color w:val="000000" w:themeColor="text1"/>
          <w:sz w:val="26"/>
          <w:szCs w:val="26"/>
          <w:lang w:val="vi-VN"/>
        </w:rPr>
        <w:t>4.1. Đối với vật tư, thiết bị:</w:t>
      </w:r>
    </w:p>
    <w:p w14:paraId="15F993E5" w14:textId="77777777" w:rsidR="006D6993" w:rsidRPr="00BB3550" w:rsidRDefault="006D6993" w:rsidP="004F2A24">
      <w:pPr>
        <w:numPr>
          <w:ilvl w:val="0"/>
          <w:numId w:val="10"/>
        </w:numPr>
        <w:tabs>
          <w:tab w:val="left" w:pos="1276"/>
        </w:tabs>
        <w:spacing w:before="60" w:after="60"/>
        <w:ind w:left="0" w:right="-143" w:firstLine="567"/>
        <w:rPr>
          <w:iCs/>
          <w:color w:val="000000" w:themeColor="text1"/>
          <w:sz w:val="26"/>
          <w:szCs w:val="26"/>
          <w:lang w:val="vi-VN"/>
        </w:rPr>
      </w:pPr>
      <w:r w:rsidRPr="00BB3550">
        <w:rPr>
          <w:iCs/>
          <w:color w:val="000000" w:themeColor="text1"/>
          <w:sz w:val="26"/>
          <w:szCs w:val="26"/>
          <w:lang w:val="vi-VN"/>
        </w:rPr>
        <w:t>Phải được nhiệt đới hóa và phù hợp điều kiện môi trường làm việc tại mục 1.</w:t>
      </w:r>
    </w:p>
    <w:p w14:paraId="22AB64C7" w14:textId="77777777" w:rsidR="006D6993" w:rsidRPr="00BB3550" w:rsidRDefault="006D6993" w:rsidP="004F2A24">
      <w:pPr>
        <w:numPr>
          <w:ilvl w:val="0"/>
          <w:numId w:val="10"/>
        </w:numPr>
        <w:tabs>
          <w:tab w:val="left" w:pos="1276"/>
        </w:tabs>
        <w:spacing w:before="60" w:after="60"/>
        <w:ind w:left="0" w:right="-143" w:firstLine="567"/>
        <w:rPr>
          <w:iCs/>
          <w:color w:val="000000" w:themeColor="text1"/>
          <w:sz w:val="26"/>
          <w:szCs w:val="26"/>
          <w:lang w:val="vi-VN"/>
        </w:rPr>
      </w:pPr>
      <w:r w:rsidRPr="00BB3550">
        <w:rPr>
          <w:iCs/>
          <w:color w:val="000000" w:themeColor="text1"/>
          <w:sz w:val="26"/>
          <w:szCs w:val="26"/>
          <w:lang w:val="vi-VN"/>
        </w:rPr>
        <w:t xml:space="preserve">Thiết kế, chế tạo và </w:t>
      </w:r>
      <w:r w:rsidR="00B0740B" w:rsidRPr="00BB3550">
        <w:rPr>
          <w:iCs/>
          <w:color w:val="000000" w:themeColor="text1"/>
          <w:sz w:val="26"/>
          <w:szCs w:val="26"/>
          <w:lang w:val="vi-VN"/>
        </w:rPr>
        <w:t>thử nghiệm</w:t>
      </w:r>
      <w:r w:rsidRPr="00BB3550">
        <w:rPr>
          <w:iCs/>
          <w:color w:val="000000" w:themeColor="text1"/>
          <w:sz w:val="26"/>
          <w:szCs w:val="26"/>
          <w:lang w:val="vi-VN"/>
        </w:rPr>
        <w:t xml:space="preserve"> phù hợp với tiêu chuẩn Việt Nam, IEC, IEEE, ANSI hoặc các tiêu chuẩn tương đương. </w:t>
      </w:r>
    </w:p>
    <w:p w14:paraId="2445DCB1" w14:textId="77777777" w:rsidR="006D6993" w:rsidRPr="00BB3550" w:rsidRDefault="006D6993" w:rsidP="004F2A24">
      <w:pPr>
        <w:numPr>
          <w:ilvl w:val="0"/>
          <w:numId w:val="10"/>
        </w:numPr>
        <w:tabs>
          <w:tab w:val="left" w:pos="1276"/>
        </w:tabs>
        <w:spacing w:before="60" w:after="60"/>
        <w:ind w:left="0" w:right="-143" w:firstLine="567"/>
        <w:rPr>
          <w:iCs/>
          <w:color w:val="000000" w:themeColor="text1"/>
          <w:sz w:val="26"/>
          <w:szCs w:val="26"/>
          <w:lang w:val="vi-VN"/>
        </w:rPr>
      </w:pPr>
      <w:r w:rsidRPr="00BB3550">
        <w:rPr>
          <w:iCs/>
          <w:color w:val="000000" w:themeColor="text1"/>
          <w:sz w:val="26"/>
          <w:szCs w:val="26"/>
          <w:lang w:val="vi-VN"/>
        </w:rPr>
        <w:t xml:space="preserve">Tiêu chuẩn kỹ thuật áp dụng tương đương là tiêu chuẩn quy định về thiết kế, chế tạo và </w:t>
      </w:r>
      <w:r w:rsidR="00B0740B" w:rsidRPr="00BB3550">
        <w:rPr>
          <w:iCs/>
          <w:color w:val="000000" w:themeColor="text1"/>
          <w:sz w:val="26"/>
          <w:szCs w:val="26"/>
          <w:lang w:val="vi-VN"/>
        </w:rPr>
        <w:t>thử nghiệm</w:t>
      </w:r>
      <w:r w:rsidRPr="00BB3550">
        <w:rPr>
          <w:iCs/>
          <w:color w:val="000000" w:themeColor="text1"/>
          <w:sz w:val="26"/>
          <w:szCs w:val="26"/>
          <w:lang w:val="vi-VN"/>
        </w:rPr>
        <w:t xml:space="preserve"> bằng hoặc tốt hơn tiêu chuẩn được trích dẫn áp dụng.</w:t>
      </w:r>
    </w:p>
    <w:p w14:paraId="27304732" w14:textId="77777777" w:rsidR="006D6993" w:rsidRPr="00BB3550" w:rsidRDefault="006D6993" w:rsidP="004F2A24">
      <w:pPr>
        <w:numPr>
          <w:ilvl w:val="0"/>
          <w:numId w:val="10"/>
        </w:numPr>
        <w:tabs>
          <w:tab w:val="left" w:pos="1276"/>
        </w:tabs>
        <w:spacing w:before="60" w:after="60"/>
        <w:ind w:left="0" w:right="-143" w:firstLine="567"/>
        <w:rPr>
          <w:iCs/>
          <w:color w:val="000000" w:themeColor="text1"/>
          <w:sz w:val="26"/>
          <w:szCs w:val="26"/>
          <w:lang w:val="vi-VN"/>
        </w:rPr>
      </w:pPr>
      <w:r w:rsidRPr="00BB3550">
        <w:rPr>
          <w:iCs/>
          <w:color w:val="000000" w:themeColor="text1"/>
          <w:sz w:val="26"/>
          <w:szCs w:val="26"/>
          <w:lang w:val="vi-VN"/>
        </w:rPr>
        <w:t>Có đầy đủ biên bản thử nghiệm theo yêu cầu tại Chương V, Mục B.I.4.3</w:t>
      </w:r>
      <w:r w:rsidR="00D4691C" w:rsidRPr="00BB3550">
        <w:rPr>
          <w:iCs/>
          <w:color w:val="000000" w:themeColor="text1"/>
          <w:sz w:val="26"/>
          <w:szCs w:val="26"/>
          <w:lang w:val="vi-VN"/>
        </w:rPr>
        <w:t xml:space="preserve"> </w:t>
      </w:r>
      <w:r w:rsidRPr="00BB3550">
        <w:rPr>
          <w:iCs/>
          <w:color w:val="000000" w:themeColor="text1"/>
          <w:sz w:val="26"/>
          <w:szCs w:val="26"/>
          <w:lang w:val="vi-VN"/>
        </w:rPr>
        <w:t>-</w:t>
      </w:r>
      <w:r w:rsidR="00D4691C" w:rsidRPr="00BB3550">
        <w:rPr>
          <w:iCs/>
          <w:color w:val="000000" w:themeColor="text1"/>
          <w:sz w:val="26"/>
          <w:szCs w:val="26"/>
          <w:lang w:val="vi-VN"/>
        </w:rPr>
        <w:t xml:space="preserve"> </w:t>
      </w:r>
      <w:r w:rsidRPr="00BB3550">
        <w:rPr>
          <w:iCs/>
          <w:color w:val="000000" w:themeColor="text1"/>
          <w:sz w:val="26"/>
          <w:szCs w:val="26"/>
          <w:lang w:val="vi-VN"/>
        </w:rPr>
        <w:t>Danh mục các tài liệu chứng minh nguồn gốc và chất lượng hàng hóa và có đầy đủ các hạng mục thử nghiệm đáp ứng yêu cầu được nêu tại mục B.II.1</w:t>
      </w:r>
      <w:r w:rsidR="003C0F0B" w:rsidRPr="00BB3550">
        <w:rPr>
          <w:iCs/>
          <w:color w:val="000000" w:themeColor="text1"/>
          <w:sz w:val="26"/>
          <w:szCs w:val="26"/>
          <w:lang w:val="vi-VN"/>
        </w:rPr>
        <w:t xml:space="preserve"> </w:t>
      </w:r>
      <w:r w:rsidRPr="00BB3550">
        <w:rPr>
          <w:iCs/>
          <w:color w:val="000000" w:themeColor="text1"/>
          <w:sz w:val="26"/>
          <w:szCs w:val="26"/>
          <w:lang w:val="vi-VN"/>
        </w:rPr>
        <w:t>-</w:t>
      </w:r>
      <w:r w:rsidR="003C0F0B" w:rsidRPr="00BB3550">
        <w:rPr>
          <w:iCs/>
          <w:color w:val="000000" w:themeColor="text1"/>
          <w:sz w:val="26"/>
          <w:szCs w:val="26"/>
          <w:lang w:val="vi-VN"/>
        </w:rPr>
        <w:t xml:space="preserve"> </w:t>
      </w:r>
      <w:r w:rsidRPr="00BB3550">
        <w:rPr>
          <w:iCs/>
          <w:color w:val="000000" w:themeColor="text1"/>
          <w:sz w:val="26"/>
          <w:szCs w:val="26"/>
          <w:lang w:val="vi-VN"/>
        </w:rPr>
        <w:t>Yêu cầu kỹ thuật của E-HSMT.</w:t>
      </w:r>
    </w:p>
    <w:p w14:paraId="02281B4A" w14:textId="77777777" w:rsidR="006D6993" w:rsidRPr="00BB3550" w:rsidRDefault="006D6993" w:rsidP="004F2A24">
      <w:pPr>
        <w:tabs>
          <w:tab w:val="left" w:pos="1276"/>
        </w:tabs>
        <w:spacing w:before="60" w:after="60"/>
        <w:ind w:right="-143" w:firstLine="567"/>
        <w:rPr>
          <w:iCs/>
          <w:color w:val="000000" w:themeColor="text1"/>
          <w:sz w:val="26"/>
          <w:szCs w:val="26"/>
          <w:lang w:val="vi-VN"/>
        </w:rPr>
      </w:pPr>
      <w:r w:rsidRPr="00BB3550">
        <w:rPr>
          <w:iCs/>
          <w:color w:val="000000" w:themeColor="text1"/>
          <w:sz w:val="26"/>
          <w:szCs w:val="26"/>
          <w:lang w:val="vi-VN"/>
        </w:rPr>
        <w:t>(5)</w:t>
      </w:r>
      <w:r w:rsidRPr="00BB3550">
        <w:rPr>
          <w:color w:val="000000" w:themeColor="text1"/>
          <w:spacing w:val="-2"/>
          <w:sz w:val="26"/>
          <w:szCs w:val="26"/>
          <w:lang w:val="nl-NL"/>
        </w:rPr>
        <w:t xml:space="preserve"> Tất cả các hàng hóa và vật liệu, vật tư sử dụng cho hàng hóa phải mới, chưa qua sử dụng, sử dụng toàn bộ các cải tiến mới nhất về thiết kế và vật liệu, trừ trường hợp có quy định cụ thể khác trong hợp đồng.</w:t>
      </w:r>
    </w:p>
    <w:p w14:paraId="57AB9C5B" w14:textId="77777777" w:rsidR="006D6993" w:rsidRPr="00BB3550" w:rsidRDefault="006D6993" w:rsidP="004F2A24">
      <w:pPr>
        <w:spacing w:before="60" w:after="60"/>
        <w:ind w:firstLine="567"/>
        <w:rPr>
          <w:b/>
          <w:i/>
          <w:iCs/>
          <w:color w:val="000000" w:themeColor="text1"/>
          <w:sz w:val="26"/>
          <w:szCs w:val="26"/>
          <w:lang w:val="vi-VN"/>
        </w:rPr>
      </w:pPr>
      <w:r w:rsidRPr="00BB3550">
        <w:rPr>
          <w:b/>
          <w:i/>
          <w:iCs/>
          <w:color w:val="000000" w:themeColor="text1"/>
          <w:sz w:val="26"/>
          <w:szCs w:val="26"/>
          <w:lang w:val="vi-VN"/>
        </w:rPr>
        <w:t>4.2. Yêu cầu về biên bản thử nghiệm đối với VTTB</w:t>
      </w:r>
    </w:p>
    <w:p w14:paraId="6D9A2AEC" w14:textId="77777777" w:rsidR="006D6993" w:rsidRPr="00BB3550" w:rsidRDefault="006D6993" w:rsidP="004F2A24">
      <w:pPr>
        <w:spacing w:after="20"/>
        <w:ind w:firstLine="567"/>
        <w:rPr>
          <w:i/>
          <w:iCs/>
          <w:color w:val="000000" w:themeColor="text1"/>
          <w:sz w:val="26"/>
          <w:szCs w:val="26"/>
          <w:lang w:val="nl-NL"/>
        </w:rPr>
      </w:pPr>
      <w:r w:rsidRPr="00BB3550">
        <w:rPr>
          <w:i/>
          <w:iCs/>
          <w:color w:val="000000" w:themeColor="text1"/>
          <w:sz w:val="26"/>
          <w:szCs w:val="26"/>
          <w:lang w:val="nl-NL"/>
        </w:rPr>
        <w:t xml:space="preserve">- Biên bản thử nghiệm điển hình của các VTTB phải do đơn vị </w:t>
      </w:r>
      <w:r w:rsidR="00226B3A" w:rsidRPr="00BB3550">
        <w:rPr>
          <w:i/>
          <w:iCs/>
          <w:color w:val="000000" w:themeColor="text1"/>
          <w:sz w:val="26"/>
          <w:szCs w:val="26"/>
          <w:lang w:val="nl-NL"/>
        </w:rPr>
        <w:t>thử nghiệm</w:t>
      </w:r>
      <w:r w:rsidRPr="00BB3550">
        <w:rPr>
          <w:i/>
          <w:iCs/>
          <w:color w:val="000000" w:themeColor="text1"/>
          <w:sz w:val="26"/>
          <w:szCs w:val="26"/>
          <w:lang w:val="nl-NL"/>
        </w:rPr>
        <w:t xml:space="preserve"> đạt tiêu chuẩn ISO/IEC 17025 phát hành. </w:t>
      </w:r>
    </w:p>
    <w:p w14:paraId="4E6D84BD" w14:textId="77777777" w:rsidR="006D6993" w:rsidRPr="00BB3550" w:rsidRDefault="006D6993" w:rsidP="004F2A24">
      <w:pPr>
        <w:ind w:firstLine="567"/>
        <w:rPr>
          <w:i/>
          <w:iCs/>
          <w:color w:val="000000" w:themeColor="text1"/>
          <w:sz w:val="26"/>
          <w:szCs w:val="26"/>
          <w:lang w:val="nl-NL" w:eastAsia="vi-VN"/>
        </w:rPr>
      </w:pPr>
      <w:r w:rsidRPr="00BB3550">
        <w:rPr>
          <w:i/>
          <w:iCs/>
          <w:color w:val="000000" w:themeColor="text1"/>
          <w:sz w:val="26"/>
          <w:szCs w:val="26"/>
          <w:lang w:val="vi-VN" w:eastAsia="vi-VN"/>
        </w:rPr>
        <w:t>- Thử nghiệm khả năng chịu dòng ngắn mạch theo tiêu chuẩn TCVN 6306-5 (IEC 60076-5)</w:t>
      </w:r>
      <w:r w:rsidR="00AF6C27" w:rsidRPr="00BB3550">
        <w:rPr>
          <w:i/>
          <w:iCs/>
          <w:color w:val="000000" w:themeColor="text1"/>
          <w:sz w:val="26"/>
          <w:szCs w:val="26"/>
          <w:lang w:val="nl-NL" w:eastAsia="vi-VN"/>
        </w:rPr>
        <w:t xml:space="preserve"> đối với máy biến áp 110kV</w:t>
      </w:r>
      <w:r w:rsidRPr="00BB3550">
        <w:rPr>
          <w:i/>
          <w:iCs/>
          <w:color w:val="000000" w:themeColor="text1"/>
          <w:sz w:val="26"/>
          <w:szCs w:val="26"/>
          <w:lang w:val="vi-VN" w:eastAsia="vi-VN"/>
        </w:rPr>
        <w:t xml:space="preserve">: Nhà sản xuất phải có biên bản </w:t>
      </w:r>
      <w:r w:rsidR="00A63158" w:rsidRPr="00BB3550">
        <w:rPr>
          <w:i/>
          <w:iCs/>
          <w:color w:val="000000" w:themeColor="text1"/>
          <w:sz w:val="26"/>
          <w:szCs w:val="26"/>
          <w:lang w:val="vi-VN" w:eastAsia="vi-VN"/>
        </w:rPr>
        <w:t>thử nghiệm</w:t>
      </w:r>
      <w:r w:rsidRPr="00BB3550">
        <w:rPr>
          <w:i/>
          <w:iCs/>
          <w:color w:val="000000" w:themeColor="text1"/>
          <w:sz w:val="26"/>
          <w:szCs w:val="26"/>
          <w:lang w:val="vi-VN" w:eastAsia="vi-VN"/>
        </w:rPr>
        <w:t xml:space="preserve"> cho </w:t>
      </w:r>
      <w:r w:rsidR="003166D1" w:rsidRPr="00BB3550">
        <w:rPr>
          <w:i/>
          <w:iCs/>
          <w:color w:val="000000" w:themeColor="text1"/>
          <w:sz w:val="26"/>
          <w:szCs w:val="26"/>
          <w:lang w:val="vi-VN" w:eastAsia="vi-VN"/>
        </w:rPr>
        <w:t>MBA 110kV</w:t>
      </w:r>
      <w:r w:rsidR="003166D1" w:rsidRPr="00BB3550">
        <w:rPr>
          <w:i/>
          <w:iCs/>
          <w:color w:val="000000" w:themeColor="text1"/>
          <w:sz w:val="26"/>
          <w:szCs w:val="26"/>
          <w:lang w:val="nl-NL" w:eastAsia="vi-VN"/>
        </w:rPr>
        <w:t xml:space="preserve"> </w:t>
      </w:r>
      <w:r w:rsidRPr="00BB3550">
        <w:rPr>
          <w:i/>
          <w:iCs/>
          <w:color w:val="000000" w:themeColor="text1"/>
          <w:sz w:val="26"/>
          <w:szCs w:val="26"/>
          <w:lang w:val="vi-VN" w:eastAsia="vi-VN"/>
        </w:rPr>
        <w:t xml:space="preserve">do đơn vị </w:t>
      </w:r>
      <w:r w:rsidR="00226B3A" w:rsidRPr="00BB3550">
        <w:rPr>
          <w:i/>
          <w:iCs/>
          <w:color w:val="000000" w:themeColor="text1"/>
          <w:sz w:val="26"/>
          <w:szCs w:val="26"/>
          <w:lang w:val="vi-VN" w:eastAsia="vi-VN"/>
        </w:rPr>
        <w:t>thử nghiệm</w:t>
      </w:r>
      <w:r w:rsidRPr="00BB3550">
        <w:rPr>
          <w:i/>
          <w:iCs/>
          <w:color w:val="000000" w:themeColor="text1"/>
          <w:sz w:val="26"/>
          <w:szCs w:val="26"/>
          <w:lang w:val="vi-VN" w:eastAsia="vi-VN"/>
        </w:rPr>
        <w:t xml:space="preserve"> thuộc Hiệp hội liên kết thử nghiệm ngắn mạch (STL: Short circuit Testing Liasion) cấp</w:t>
      </w:r>
      <w:r w:rsidRPr="00BB3550">
        <w:rPr>
          <w:i/>
          <w:iCs/>
          <w:color w:val="000000" w:themeColor="text1"/>
          <w:sz w:val="26"/>
          <w:szCs w:val="26"/>
          <w:lang w:val="nl-NL" w:eastAsia="vi-VN"/>
        </w:rPr>
        <w:t>.</w:t>
      </w:r>
    </w:p>
    <w:p w14:paraId="5A8A1ACE" w14:textId="77777777" w:rsidR="006D6993" w:rsidRPr="00BB3550" w:rsidRDefault="006D6993" w:rsidP="004F2A24">
      <w:pPr>
        <w:ind w:firstLine="567"/>
        <w:rPr>
          <w:i/>
          <w:iCs/>
          <w:color w:val="000000" w:themeColor="text1"/>
          <w:sz w:val="26"/>
          <w:szCs w:val="26"/>
          <w:lang w:val="vi-VN" w:eastAsia="vi-VN"/>
        </w:rPr>
      </w:pPr>
      <w:r w:rsidRPr="00BB3550">
        <w:rPr>
          <w:i/>
          <w:iCs/>
          <w:color w:val="000000" w:themeColor="text1"/>
          <w:sz w:val="26"/>
          <w:szCs w:val="26"/>
          <w:lang w:val="nl-NL" w:eastAsia="vi-VN"/>
        </w:rPr>
        <w:t xml:space="preserve">- </w:t>
      </w:r>
      <w:r w:rsidRPr="00BB3550">
        <w:rPr>
          <w:i/>
          <w:iCs/>
          <w:color w:val="000000" w:themeColor="text1"/>
          <w:sz w:val="26"/>
          <w:szCs w:val="26"/>
          <w:lang w:val="vi-VN" w:eastAsia="vi-VN"/>
        </w:rPr>
        <w:t xml:space="preserve">Đối với chống sét van phải được thực hiện bởi phòng </w:t>
      </w:r>
      <w:r w:rsidR="00226B3A" w:rsidRPr="00BB3550">
        <w:rPr>
          <w:i/>
          <w:iCs/>
          <w:color w:val="000000" w:themeColor="text1"/>
          <w:sz w:val="26"/>
          <w:szCs w:val="26"/>
          <w:lang w:val="vi-VN" w:eastAsia="vi-VN"/>
        </w:rPr>
        <w:t>thử nghiệm</w:t>
      </w:r>
      <w:r w:rsidRPr="00BB3550">
        <w:rPr>
          <w:i/>
          <w:iCs/>
          <w:color w:val="000000" w:themeColor="text1"/>
          <w:sz w:val="26"/>
          <w:szCs w:val="26"/>
          <w:lang w:val="vi-VN" w:eastAsia="vi-VN"/>
        </w:rPr>
        <w:t xml:space="preserve"> đạt theo</w:t>
      </w:r>
      <w:r w:rsidRPr="00BB3550">
        <w:rPr>
          <w:i/>
          <w:iCs/>
          <w:color w:val="000000" w:themeColor="text1"/>
          <w:sz w:val="26"/>
          <w:szCs w:val="26"/>
          <w:lang w:val="vi-VN" w:eastAsia="vi-VN"/>
        </w:rPr>
        <w:br/>
        <w:t xml:space="preserve">tiêu chuẩn ISO hoặc phòng </w:t>
      </w:r>
      <w:r w:rsidR="00226B3A" w:rsidRPr="00BB3550">
        <w:rPr>
          <w:i/>
          <w:iCs/>
          <w:color w:val="000000" w:themeColor="text1"/>
          <w:sz w:val="26"/>
          <w:szCs w:val="26"/>
          <w:lang w:val="vi-VN" w:eastAsia="vi-VN"/>
        </w:rPr>
        <w:t>thử nghiệm</w:t>
      </w:r>
      <w:r w:rsidRPr="00BB3550">
        <w:rPr>
          <w:i/>
          <w:iCs/>
          <w:color w:val="000000" w:themeColor="text1"/>
          <w:sz w:val="26"/>
          <w:szCs w:val="26"/>
          <w:lang w:val="vi-VN" w:eastAsia="vi-VN"/>
        </w:rPr>
        <w:t xml:space="preserve"> của nhà sản xuất nhưng kết quả thử</w:t>
      </w:r>
      <w:r w:rsidRPr="00BB3550">
        <w:rPr>
          <w:i/>
          <w:iCs/>
          <w:color w:val="000000" w:themeColor="text1"/>
          <w:sz w:val="26"/>
          <w:szCs w:val="26"/>
          <w:lang w:val="vi-VN" w:eastAsia="vi-VN"/>
        </w:rPr>
        <w:br/>
        <w:t>nghiệm phải được chứng kiến từ các cơ quan kiểm tra quốc tế độc lập (có chứng</w:t>
      </w:r>
      <w:r w:rsidRPr="00BB3550">
        <w:rPr>
          <w:i/>
          <w:iCs/>
          <w:color w:val="000000" w:themeColor="text1"/>
          <w:sz w:val="26"/>
          <w:szCs w:val="26"/>
          <w:lang w:val="vi-VN" w:eastAsia="vi-VN"/>
        </w:rPr>
        <w:br/>
        <w:t>chỉ ISO) như: KEMA, CESI v.v.</w:t>
      </w:r>
    </w:p>
    <w:p w14:paraId="7F3329FF" w14:textId="77777777" w:rsidR="006D6993" w:rsidRPr="00BB3550" w:rsidRDefault="006D6993" w:rsidP="004F2A24">
      <w:pPr>
        <w:spacing w:after="20"/>
        <w:ind w:firstLine="567"/>
        <w:rPr>
          <w:i/>
          <w:iCs/>
          <w:color w:val="000000" w:themeColor="text1"/>
          <w:sz w:val="26"/>
          <w:szCs w:val="26"/>
          <w:lang w:val="vi-VN"/>
        </w:rPr>
      </w:pPr>
      <w:r w:rsidRPr="00BB3550">
        <w:rPr>
          <w:i/>
          <w:iCs/>
          <w:color w:val="000000" w:themeColor="text1"/>
          <w:sz w:val="26"/>
          <w:szCs w:val="26"/>
          <w:lang w:val="vi-VN"/>
        </w:rPr>
        <w:t xml:space="preserve">- Cấp điện áp của VTTB trong biên bản thử nghiệm, yêu cầu: </w:t>
      </w:r>
    </w:p>
    <w:p w14:paraId="68DF21AE" w14:textId="77777777" w:rsidR="006D6993" w:rsidRPr="00BB3550" w:rsidRDefault="006D6993" w:rsidP="004F2A24">
      <w:pPr>
        <w:spacing w:after="20"/>
        <w:ind w:firstLine="567"/>
        <w:rPr>
          <w:i/>
          <w:iCs/>
          <w:color w:val="000000" w:themeColor="text1"/>
          <w:sz w:val="26"/>
          <w:szCs w:val="26"/>
          <w:lang w:val="vi-VN"/>
        </w:rPr>
      </w:pPr>
      <w:r w:rsidRPr="00BB3550">
        <w:rPr>
          <w:i/>
          <w:iCs/>
          <w:color w:val="000000" w:themeColor="text1"/>
          <w:sz w:val="26"/>
          <w:szCs w:val="26"/>
          <w:lang w:val="vi-VN"/>
        </w:rPr>
        <w:t>+ Cấp điện áp 110kV: (110 - 170) kV.</w:t>
      </w:r>
    </w:p>
    <w:p w14:paraId="531C0EC4" w14:textId="77777777" w:rsidR="006D6993" w:rsidRPr="00BB3550" w:rsidRDefault="006D6993" w:rsidP="004F2A24">
      <w:pPr>
        <w:spacing w:after="20"/>
        <w:ind w:firstLine="567"/>
        <w:rPr>
          <w:i/>
          <w:iCs/>
          <w:color w:val="000000" w:themeColor="text1"/>
          <w:sz w:val="26"/>
          <w:szCs w:val="26"/>
          <w:lang w:val="vi-VN"/>
        </w:rPr>
      </w:pPr>
      <w:r w:rsidRPr="00BB3550">
        <w:rPr>
          <w:i/>
          <w:iCs/>
          <w:color w:val="000000" w:themeColor="text1"/>
          <w:sz w:val="26"/>
          <w:szCs w:val="26"/>
          <w:lang w:val="vi-VN"/>
        </w:rPr>
        <w:t>+ Cấp điện áp 22kV: (22 - 24) kV.</w:t>
      </w:r>
    </w:p>
    <w:p w14:paraId="766F4706" w14:textId="77777777" w:rsidR="006D6993" w:rsidRPr="00BB3550" w:rsidRDefault="006D6993" w:rsidP="004F2A24">
      <w:pPr>
        <w:spacing w:after="20"/>
        <w:ind w:firstLine="567"/>
        <w:rPr>
          <w:i/>
          <w:iCs/>
          <w:color w:val="000000" w:themeColor="text1"/>
          <w:sz w:val="26"/>
          <w:szCs w:val="26"/>
          <w:lang w:val="vi-VN"/>
        </w:rPr>
      </w:pPr>
      <w:r w:rsidRPr="00BB3550">
        <w:rPr>
          <w:i/>
          <w:iCs/>
          <w:color w:val="000000" w:themeColor="text1"/>
          <w:sz w:val="26"/>
          <w:szCs w:val="26"/>
          <w:lang w:val="vi-VN"/>
        </w:rPr>
        <w:t>- Biên bản thử nghiệm điển hình, thử nghiệm đặc biệt: Nhà thầu phải cung cấp với E-HSDT.</w:t>
      </w:r>
    </w:p>
    <w:p w14:paraId="26049882" w14:textId="77777777" w:rsidR="006D6993" w:rsidRPr="00BB3550" w:rsidRDefault="006D6993" w:rsidP="004F2A24">
      <w:pPr>
        <w:spacing w:after="20"/>
        <w:ind w:firstLine="567"/>
        <w:rPr>
          <w:i/>
          <w:iCs/>
          <w:color w:val="000000" w:themeColor="text1"/>
          <w:sz w:val="26"/>
          <w:szCs w:val="26"/>
          <w:lang w:val="vi-VN"/>
        </w:rPr>
      </w:pPr>
      <w:r w:rsidRPr="00BB3550">
        <w:rPr>
          <w:i/>
          <w:iCs/>
          <w:color w:val="000000" w:themeColor="text1"/>
          <w:sz w:val="26"/>
          <w:szCs w:val="26"/>
          <w:lang w:val="vi-VN"/>
        </w:rPr>
        <w:t>- Biên bản thử nghiệm xuất xưởng: Nhà thầu cung cấp tại thời điểm giao hàng.</w:t>
      </w:r>
    </w:p>
    <w:p w14:paraId="195B794A" w14:textId="77777777" w:rsidR="006D6993" w:rsidRPr="00BB3550" w:rsidRDefault="006D6993" w:rsidP="004F2A24">
      <w:pPr>
        <w:spacing w:before="60" w:after="60"/>
        <w:ind w:firstLine="567"/>
        <w:rPr>
          <w:b/>
          <w:i/>
          <w:color w:val="000000" w:themeColor="text1"/>
          <w:sz w:val="26"/>
          <w:szCs w:val="26"/>
          <w:lang w:val="vi-VN"/>
        </w:rPr>
      </w:pPr>
      <w:r w:rsidRPr="00BB3550">
        <w:rPr>
          <w:b/>
          <w:i/>
          <w:color w:val="000000" w:themeColor="text1"/>
          <w:sz w:val="26"/>
          <w:szCs w:val="26"/>
          <w:lang w:val="vi-VN"/>
        </w:rPr>
        <w:t>4.3 Danh mục các tài liệu chứng minh nguồn gốc và chất lượng hàng hóa (theo mục 3 chương III Tiêu chuẩn đánh giá về mặt kỹ thuật):</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596"/>
        <w:gridCol w:w="1511"/>
        <w:gridCol w:w="1539"/>
        <w:gridCol w:w="1539"/>
        <w:gridCol w:w="1610"/>
      </w:tblGrid>
      <w:tr w:rsidR="00BB3550" w:rsidRPr="00BB3550" w14:paraId="19C0D97E" w14:textId="77777777" w:rsidTr="008D432D">
        <w:trPr>
          <w:cantSplit/>
          <w:trHeight w:val="852"/>
          <w:tblHeader/>
        </w:trPr>
        <w:tc>
          <w:tcPr>
            <w:tcW w:w="287" w:type="pct"/>
            <w:vAlign w:val="center"/>
            <w:hideMark/>
          </w:tcPr>
          <w:p w14:paraId="6548B8FD" w14:textId="77777777" w:rsidR="006D6993" w:rsidRPr="00BB3550" w:rsidRDefault="006D6993" w:rsidP="00F321D5">
            <w:pPr>
              <w:widowControl w:val="0"/>
              <w:spacing w:before="60" w:after="60" w:line="252" w:lineRule="auto"/>
              <w:jc w:val="center"/>
              <w:rPr>
                <w:rFonts w:eastAsia="Batang"/>
                <w:b/>
                <w:bCs/>
                <w:color w:val="000000" w:themeColor="text1"/>
                <w:sz w:val="26"/>
                <w:szCs w:val="26"/>
                <w:lang w:eastAsia="vi-VN"/>
              </w:rPr>
            </w:pPr>
            <w:r w:rsidRPr="00BB3550">
              <w:rPr>
                <w:rFonts w:eastAsia="Batang"/>
                <w:b/>
                <w:bCs/>
                <w:color w:val="000000" w:themeColor="text1"/>
                <w:sz w:val="26"/>
                <w:szCs w:val="26"/>
                <w:lang w:eastAsia="vi-VN"/>
              </w:rPr>
              <w:t>TT</w:t>
            </w:r>
          </w:p>
        </w:tc>
        <w:tc>
          <w:tcPr>
            <w:tcW w:w="1390" w:type="pct"/>
            <w:vAlign w:val="center"/>
            <w:hideMark/>
          </w:tcPr>
          <w:p w14:paraId="31EDA916" w14:textId="77777777" w:rsidR="006D6993" w:rsidRPr="00BB3550" w:rsidRDefault="006D6993" w:rsidP="00F321D5">
            <w:pPr>
              <w:widowControl w:val="0"/>
              <w:spacing w:before="60" w:after="60" w:line="252" w:lineRule="auto"/>
              <w:jc w:val="center"/>
              <w:rPr>
                <w:rFonts w:eastAsia="Batang"/>
                <w:b/>
                <w:bCs/>
                <w:color w:val="000000" w:themeColor="text1"/>
                <w:sz w:val="26"/>
                <w:szCs w:val="26"/>
                <w:lang w:eastAsia="vi-VN"/>
              </w:rPr>
            </w:pPr>
            <w:r w:rsidRPr="00BB3550">
              <w:rPr>
                <w:rFonts w:eastAsia="Batang"/>
                <w:b/>
                <w:bCs/>
                <w:color w:val="000000" w:themeColor="text1"/>
                <w:sz w:val="26"/>
                <w:szCs w:val="26"/>
                <w:lang w:eastAsia="vi-VN"/>
              </w:rPr>
              <w:t>Vật tư - thiết bị</w:t>
            </w:r>
          </w:p>
        </w:tc>
        <w:tc>
          <w:tcPr>
            <w:tcW w:w="810" w:type="pct"/>
            <w:vAlign w:val="center"/>
          </w:tcPr>
          <w:p w14:paraId="057C8F68" w14:textId="77777777" w:rsidR="006D6993" w:rsidRPr="00BB3550" w:rsidRDefault="006D6993" w:rsidP="00F321D5">
            <w:pPr>
              <w:widowControl w:val="0"/>
              <w:spacing w:before="60" w:after="60" w:line="252" w:lineRule="auto"/>
              <w:ind w:left="-99" w:right="-107"/>
              <w:jc w:val="center"/>
              <w:rPr>
                <w:rFonts w:eastAsia="Batang"/>
                <w:b/>
                <w:color w:val="000000" w:themeColor="text1"/>
                <w:sz w:val="26"/>
                <w:szCs w:val="26"/>
                <w:lang w:eastAsia="ko-KR"/>
              </w:rPr>
            </w:pPr>
            <w:r w:rsidRPr="00BB3550">
              <w:rPr>
                <w:rFonts w:eastAsia="Batang"/>
                <w:b/>
                <w:color w:val="000000" w:themeColor="text1"/>
                <w:sz w:val="26"/>
                <w:szCs w:val="26"/>
                <w:lang w:eastAsia="ko-KR"/>
              </w:rPr>
              <w:t>Biên bản thử nghiệm điển hình</w:t>
            </w:r>
          </w:p>
          <w:p w14:paraId="1696372A" w14:textId="77777777" w:rsidR="006D6993" w:rsidRPr="00BB3550" w:rsidRDefault="006D6993" w:rsidP="00F321D5">
            <w:pPr>
              <w:widowControl w:val="0"/>
              <w:spacing w:before="60" w:after="60" w:line="252" w:lineRule="auto"/>
              <w:ind w:left="-99" w:right="-107"/>
              <w:jc w:val="center"/>
              <w:rPr>
                <w:rFonts w:eastAsia="Batang"/>
                <w:b/>
                <w:color w:val="000000" w:themeColor="text1"/>
                <w:sz w:val="26"/>
                <w:szCs w:val="26"/>
                <w:lang w:eastAsia="ko-KR"/>
              </w:rPr>
            </w:pPr>
            <w:r w:rsidRPr="00BB3550">
              <w:rPr>
                <w:rFonts w:eastAsia="Batang"/>
                <w:b/>
                <w:color w:val="000000" w:themeColor="text1"/>
                <w:sz w:val="26"/>
                <w:szCs w:val="26"/>
                <w:lang w:eastAsia="ko-KR"/>
              </w:rPr>
              <w:t>(Type test)</w:t>
            </w:r>
          </w:p>
        </w:tc>
        <w:tc>
          <w:tcPr>
            <w:tcW w:w="825" w:type="pct"/>
          </w:tcPr>
          <w:p w14:paraId="1BCF0A72" w14:textId="77777777" w:rsidR="006D6993" w:rsidRPr="00BB3550" w:rsidRDefault="006D6993" w:rsidP="00F321D5">
            <w:pPr>
              <w:widowControl w:val="0"/>
              <w:spacing w:before="60" w:after="60" w:line="252" w:lineRule="auto"/>
              <w:ind w:left="-99" w:right="-107"/>
              <w:jc w:val="center"/>
              <w:rPr>
                <w:rFonts w:eastAsia="Batang"/>
                <w:b/>
                <w:color w:val="000000" w:themeColor="text1"/>
                <w:sz w:val="26"/>
                <w:szCs w:val="26"/>
                <w:lang w:eastAsia="ko-KR"/>
              </w:rPr>
            </w:pPr>
            <w:r w:rsidRPr="00BB3550">
              <w:rPr>
                <w:rFonts w:eastAsia="Batang"/>
                <w:b/>
                <w:color w:val="000000" w:themeColor="text1"/>
                <w:sz w:val="26"/>
                <w:szCs w:val="26"/>
                <w:lang w:eastAsia="ko-KR"/>
              </w:rPr>
              <w:t>Biên bản thử nghiệm đặc biệt (Special test)</w:t>
            </w:r>
          </w:p>
        </w:tc>
        <w:tc>
          <w:tcPr>
            <w:tcW w:w="825" w:type="pct"/>
            <w:vAlign w:val="center"/>
          </w:tcPr>
          <w:p w14:paraId="70D07620" w14:textId="77777777" w:rsidR="006D6993" w:rsidRPr="00BB3550" w:rsidRDefault="006D6993" w:rsidP="00F321D5">
            <w:pPr>
              <w:widowControl w:val="0"/>
              <w:spacing w:before="60" w:after="60" w:line="252" w:lineRule="auto"/>
              <w:ind w:left="-99" w:right="-107"/>
              <w:jc w:val="center"/>
              <w:rPr>
                <w:rFonts w:eastAsia="Batang"/>
                <w:b/>
                <w:color w:val="000000" w:themeColor="text1"/>
                <w:sz w:val="26"/>
                <w:szCs w:val="26"/>
                <w:lang w:eastAsia="ko-KR"/>
              </w:rPr>
            </w:pPr>
            <w:r w:rsidRPr="00BB3550">
              <w:rPr>
                <w:rFonts w:eastAsia="Batang"/>
                <w:b/>
                <w:color w:val="000000" w:themeColor="text1"/>
                <w:sz w:val="26"/>
                <w:szCs w:val="26"/>
                <w:lang w:eastAsia="ko-KR"/>
              </w:rPr>
              <w:t>Chứng nhận người sử dụng (End user)</w:t>
            </w:r>
          </w:p>
        </w:tc>
        <w:tc>
          <w:tcPr>
            <w:tcW w:w="863" w:type="pct"/>
            <w:vAlign w:val="center"/>
          </w:tcPr>
          <w:p w14:paraId="0850AB1B" w14:textId="77777777" w:rsidR="006D6993" w:rsidRPr="00BB3550" w:rsidRDefault="006D6993" w:rsidP="00F321D5">
            <w:pPr>
              <w:widowControl w:val="0"/>
              <w:spacing w:before="60" w:after="60" w:line="252" w:lineRule="auto"/>
              <w:ind w:left="-99" w:right="-107"/>
              <w:jc w:val="center"/>
              <w:rPr>
                <w:rFonts w:eastAsia="Batang"/>
                <w:b/>
                <w:color w:val="000000" w:themeColor="text1"/>
                <w:sz w:val="26"/>
                <w:szCs w:val="26"/>
                <w:lang w:eastAsia="ko-KR"/>
              </w:rPr>
            </w:pPr>
            <w:r w:rsidRPr="00BB3550">
              <w:rPr>
                <w:rFonts w:eastAsia="Batang"/>
                <w:b/>
                <w:color w:val="000000" w:themeColor="text1"/>
                <w:sz w:val="26"/>
                <w:szCs w:val="26"/>
                <w:lang w:eastAsia="ko-KR"/>
              </w:rPr>
              <w:t>Tài liệu kỹ thuật, bản vẽ/ Catalogue</w:t>
            </w:r>
          </w:p>
        </w:tc>
      </w:tr>
      <w:tr w:rsidR="00BB3550" w:rsidRPr="00BB3550" w14:paraId="630BB546" w14:textId="77777777" w:rsidTr="008D432D">
        <w:trPr>
          <w:cantSplit/>
          <w:trHeight w:val="330"/>
        </w:trPr>
        <w:tc>
          <w:tcPr>
            <w:tcW w:w="287" w:type="pct"/>
            <w:noWrap/>
            <w:vAlign w:val="center"/>
          </w:tcPr>
          <w:p w14:paraId="16647079" w14:textId="77777777" w:rsidR="006D6993" w:rsidRPr="00BB3550" w:rsidRDefault="006D6993" w:rsidP="00F321D5">
            <w:pPr>
              <w:widowControl w:val="0"/>
              <w:numPr>
                <w:ilvl w:val="0"/>
                <w:numId w:val="244"/>
              </w:numPr>
              <w:spacing w:before="60" w:after="60" w:line="252" w:lineRule="auto"/>
              <w:jc w:val="center"/>
              <w:rPr>
                <w:rFonts w:eastAsia="Batang"/>
                <w:color w:val="000000" w:themeColor="text1"/>
                <w:sz w:val="26"/>
                <w:szCs w:val="26"/>
                <w:lang w:eastAsia="vi-VN"/>
              </w:rPr>
            </w:pPr>
          </w:p>
        </w:tc>
        <w:tc>
          <w:tcPr>
            <w:tcW w:w="1390" w:type="pct"/>
            <w:vAlign w:val="center"/>
          </w:tcPr>
          <w:p w14:paraId="263B8031" w14:textId="77777777" w:rsidR="006D6993" w:rsidRPr="00BB3550" w:rsidRDefault="006D6993" w:rsidP="00F321D5">
            <w:pPr>
              <w:widowControl w:val="0"/>
              <w:spacing w:before="60" w:after="60" w:line="252" w:lineRule="auto"/>
              <w:jc w:val="left"/>
              <w:rPr>
                <w:rFonts w:eastAsia="Batang"/>
                <w:color w:val="000000" w:themeColor="text1"/>
                <w:sz w:val="26"/>
                <w:szCs w:val="26"/>
                <w:lang w:eastAsia="vi-VN"/>
              </w:rPr>
            </w:pPr>
            <w:r w:rsidRPr="00BB3550">
              <w:rPr>
                <w:rFonts w:eastAsia="Batang"/>
                <w:color w:val="000000" w:themeColor="text1"/>
                <w:sz w:val="26"/>
                <w:szCs w:val="26"/>
                <w:lang w:eastAsia="vi-VN"/>
              </w:rPr>
              <w:t xml:space="preserve">Máy biến áp - 3 pha </w:t>
            </w:r>
          </w:p>
          <w:p w14:paraId="53B18E0C" w14:textId="77777777" w:rsidR="006D6993" w:rsidRPr="00BB3550" w:rsidRDefault="008B6F8C" w:rsidP="00F321D5">
            <w:pPr>
              <w:widowControl w:val="0"/>
              <w:spacing w:before="60" w:after="60" w:line="252" w:lineRule="auto"/>
              <w:jc w:val="left"/>
              <w:rPr>
                <w:rFonts w:eastAsia="Batang"/>
                <w:color w:val="000000" w:themeColor="text1"/>
                <w:sz w:val="26"/>
                <w:szCs w:val="26"/>
                <w:lang w:eastAsia="vi-VN"/>
              </w:rPr>
            </w:pPr>
            <w:r w:rsidRPr="00BB3550">
              <w:rPr>
                <w:rFonts w:eastAsia="Batang"/>
                <w:color w:val="000000" w:themeColor="text1"/>
                <w:sz w:val="26"/>
                <w:szCs w:val="26"/>
                <w:lang w:eastAsia="vi-VN"/>
              </w:rPr>
              <w:t>110</w:t>
            </w:r>
            <w:r w:rsidR="0074101E" w:rsidRPr="00BB3550">
              <w:rPr>
                <w:rFonts w:eastAsia="Batang"/>
                <w:color w:val="000000" w:themeColor="text1"/>
                <w:sz w:val="26"/>
                <w:szCs w:val="26"/>
                <w:lang w:eastAsia="vi-VN"/>
              </w:rPr>
              <w:t>kV</w:t>
            </w:r>
            <w:r w:rsidR="00AD072D" w:rsidRPr="00BB3550">
              <w:rPr>
                <w:rFonts w:eastAsia="Batang"/>
                <w:color w:val="000000" w:themeColor="text1"/>
                <w:sz w:val="26"/>
                <w:szCs w:val="26"/>
                <w:lang w:eastAsia="vi-VN"/>
              </w:rPr>
              <w:t>-63MVA</w:t>
            </w:r>
          </w:p>
        </w:tc>
        <w:tc>
          <w:tcPr>
            <w:tcW w:w="810" w:type="pct"/>
            <w:vAlign w:val="center"/>
          </w:tcPr>
          <w:p w14:paraId="5DA34FAE" w14:textId="77777777" w:rsidR="006D6993" w:rsidRPr="00BB3550" w:rsidRDefault="006D6993" w:rsidP="00F321D5">
            <w:pPr>
              <w:widowControl w:val="0"/>
              <w:spacing w:before="60" w:after="60" w:line="252" w:lineRule="auto"/>
              <w:jc w:val="center"/>
              <w:rPr>
                <w:rFonts w:eastAsia="Batang"/>
                <w:color w:val="000000" w:themeColor="text1"/>
                <w:sz w:val="26"/>
                <w:szCs w:val="26"/>
                <w:lang w:eastAsia="vi-VN"/>
              </w:rPr>
            </w:pPr>
            <w:r w:rsidRPr="00BB3550">
              <w:rPr>
                <w:rFonts w:eastAsia="Batang"/>
                <w:color w:val="000000" w:themeColor="text1"/>
                <w:sz w:val="26"/>
                <w:szCs w:val="26"/>
                <w:lang w:eastAsia="vi-VN"/>
              </w:rPr>
              <w:t>X</w:t>
            </w:r>
            <w:r w:rsidR="00146205" w:rsidRPr="00BB3550">
              <w:rPr>
                <w:rFonts w:eastAsia="Batang"/>
                <w:color w:val="000000" w:themeColor="text1"/>
                <w:sz w:val="26"/>
                <w:szCs w:val="26"/>
                <w:lang w:eastAsia="vi-VN"/>
              </w:rPr>
              <w:t xml:space="preserve"> </w:t>
            </w:r>
            <w:r w:rsidRPr="00BB3550">
              <w:rPr>
                <w:rFonts w:eastAsia="Batang"/>
                <w:color w:val="000000" w:themeColor="text1"/>
                <w:sz w:val="26"/>
                <w:szCs w:val="26"/>
                <w:vertAlign w:val="superscript"/>
                <w:lang w:eastAsia="vi-VN"/>
              </w:rPr>
              <w:t>(1)</w:t>
            </w:r>
          </w:p>
        </w:tc>
        <w:tc>
          <w:tcPr>
            <w:tcW w:w="825" w:type="pct"/>
            <w:vAlign w:val="center"/>
          </w:tcPr>
          <w:p w14:paraId="5D34A093" w14:textId="77777777" w:rsidR="006D6993" w:rsidRPr="00BB3550" w:rsidRDefault="006D6993" w:rsidP="00F321D5">
            <w:pPr>
              <w:widowControl w:val="0"/>
              <w:spacing w:before="60" w:after="60" w:line="252" w:lineRule="auto"/>
              <w:jc w:val="center"/>
              <w:rPr>
                <w:rFonts w:eastAsia="Batang"/>
                <w:color w:val="000000" w:themeColor="text1"/>
                <w:sz w:val="26"/>
                <w:szCs w:val="26"/>
                <w:lang w:eastAsia="vi-VN"/>
              </w:rPr>
            </w:pPr>
            <w:r w:rsidRPr="00BB3550">
              <w:rPr>
                <w:rFonts w:eastAsia="Batang"/>
                <w:color w:val="000000" w:themeColor="text1"/>
                <w:sz w:val="26"/>
                <w:szCs w:val="26"/>
                <w:lang w:eastAsia="vi-VN"/>
              </w:rPr>
              <w:t>-</w:t>
            </w:r>
          </w:p>
        </w:tc>
        <w:tc>
          <w:tcPr>
            <w:tcW w:w="825" w:type="pct"/>
            <w:vAlign w:val="center"/>
          </w:tcPr>
          <w:p w14:paraId="4701037D" w14:textId="77777777" w:rsidR="006D6993" w:rsidRPr="00BB3550" w:rsidRDefault="006D6993" w:rsidP="00F321D5">
            <w:pPr>
              <w:widowControl w:val="0"/>
              <w:spacing w:before="60" w:after="60" w:line="252" w:lineRule="auto"/>
              <w:jc w:val="center"/>
              <w:rPr>
                <w:rFonts w:eastAsia="Batang"/>
                <w:color w:val="000000" w:themeColor="text1"/>
                <w:sz w:val="26"/>
                <w:szCs w:val="26"/>
                <w:lang w:eastAsia="vi-VN"/>
              </w:rPr>
            </w:pPr>
            <w:r w:rsidRPr="00BB3550">
              <w:rPr>
                <w:rFonts w:eastAsia="Batang"/>
                <w:color w:val="000000" w:themeColor="text1"/>
                <w:sz w:val="26"/>
                <w:szCs w:val="26"/>
                <w:lang w:eastAsia="vi-VN"/>
              </w:rPr>
              <w:t>X</w:t>
            </w:r>
          </w:p>
        </w:tc>
        <w:tc>
          <w:tcPr>
            <w:tcW w:w="863" w:type="pct"/>
            <w:vAlign w:val="center"/>
          </w:tcPr>
          <w:p w14:paraId="0CEFB552" w14:textId="77777777" w:rsidR="006D6993" w:rsidRPr="00BB3550" w:rsidRDefault="006D6993" w:rsidP="00F321D5">
            <w:pPr>
              <w:widowControl w:val="0"/>
              <w:spacing w:before="60" w:after="60" w:line="252" w:lineRule="auto"/>
              <w:jc w:val="center"/>
              <w:rPr>
                <w:rFonts w:eastAsia="Batang"/>
                <w:color w:val="000000" w:themeColor="text1"/>
                <w:sz w:val="26"/>
                <w:szCs w:val="26"/>
                <w:lang w:eastAsia="vi-VN"/>
              </w:rPr>
            </w:pPr>
            <w:r w:rsidRPr="00BB3550">
              <w:rPr>
                <w:rFonts w:eastAsia="Batang"/>
                <w:color w:val="000000" w:themeColor="text1"/>
                <w:sz w:val="26"/>
                <w:szCs w:val="26"/>
                <w:lang w:eastAsia="vi-VN"/>
              </w:rPr>
              <w:t>X</w:t>
            </w:r>
          </w:p>
        </w:tc>
      </w:tr>
      <w:tr w:rsidR="00BB3550" w:rsidRPr="00BB3550" w14:paraId="7044B635" w14:textId="77777777" w:rsidTr="008D432D">
        <w:trPr>
          <w:cantSplit/>
          <w:trHeight w:val="330"/>
        </w:trPr>
        <w:tc>
          <w:tcPr>
            <w:tcW w:w="287" w:type="pct"/>
            <w:noWrap/>
            <w:vAlign w:val="center"/>
          </w:tcPr>
          <w:p w14:paraId="533617E5" w14:textId="77777777" w:rsidR="006D6993" w:rsidRPr="00BB3550" w:rsidRDefault="006D6993" w:rsidP="00F321D5">
            <w:pPr>
              <w:widowControl w:val="0"/>
              <w:numPr>
                <w:ilvl w:val="0"/>
                <w:numId w:val="244"/>
              </w:numPr>
              <w:spacing w:before="60" w:after="60" w:line="252" w:lineRule="auto"/>
              <w:jc w:val="center"/>
              <w:rPr>
                <w:rFonts w:eastAsia="Batang"/>
                <w:color w:val="000000" w:themeColor="text1"/>
                <w:sz w:val="26"/>
                <w:szCs w:val="26"/>
                <w:lang w:eastAsia="vi-VN"/>
              </w:rPr>
            </w:pPr>
          </w:p>
        </w:tc>
        <w:tc>
          <w:tcPr>
            <w:tcW w:w="1390" w:type="pct"/>
            <w:vAlign w:val="center"/>
          </w:tcPr>
          <w:p w14:paraId="5D3F8162" w14:textId="77777777" w:rsidR="006D6993" w:rsidRPr="00BB3550" w:rsidRDefault="006D6993" w:rsidP="00787515">
            <w:pPr>
              <w:widowControl w:val="0"/>
              <w:spacing w:before="60" w:after="60" w:line="252" w:lineRule="auto"/>
              <w:jc w:val="left"/>
              <w:rPr>
                <w:rFonts w:eastAsia="Batang"/>
                <w:color w:val="000000" w:themeColor="text1"/>
                <w:sz w:val="26"/>
                <w:szCs w:val="26"/>
                <w:lang w:eastAsia="vi-VN"/>
              </w:rPr>
            </w:pPr>
            <w:proofErr w:type="gramStart"/>
            <w:r w:rsidRPr="00BB3550">
              <w:rPr>
                <w:rFonts w:eastAsia="Batang"/>
                <w:color w:val="000000" w:themeColor="text1"/>
                <w:sz w:val="26"/>
                <w:szCs w:val="26"/>
                <w:lang w:eastAsia="vi-VN"/>
              </w:rPr>
              <w:t>Bộ điều áp dưới tải (OLTC) đi kèm với</w:t>
            </w:r>
            <w:proofErr w:type="gramEnd"/>
            <w:r w:rsidRPr="00BB3550">
              <w:rPr>
                <w:rFonts w:eastAsia="Batang"/>
                <w:color w:val="000000" w:themeColor="text1"/>
                <w:sz w:val="26"/>
                <w:szCs w:val="26"/>
                <w:lang w:eastAsia="vi-VN"/>
              </w:rPr>
              <w:t xml:space="preserve"> MBA </w:t>
            </w:r>
            <w:r w:rsidR="0074101E" w:rsidRPr="00BB3550">
              <w:rPr>
                <w:rFonts w:eastAsia="Batang"/>
                <w:color w:val="000000" w:themeColor="text1"/>
                <w:sz w:val="26"/>
                <w:szCs w:val="26"/>
                <w:lang w:eastAsia="vi-VN"/>
              </w:rPr>
              <w:t>3 pha 110kV</w:t>
            </w:r>
          </w:p>
        </w:tc>
        <w:tc>
          <w:tcPr>
            <w:tcW w:w="810" w:type="pct"/>
            <w:vAlign w:val="center"/>
          </w:tcPr>
          <w:p w14:paraId="68537A98" w14:textId="77777777" w:rsidR="006D6993" w:rsidRPr="00BB3550" w:rsidRDefault="006D6993" w:rsidP="00F321D5">
            <w:pPr>
              <w:widowControl w:val="0"/>
              <w:spacing w:before="60" w:after="60" w:line="252" w:lineRule="auto"/>
              <w:jc w:val="center"/>
              <w:rPr>
                <w:rFonts w:eastAsia="Batang"/>
                <w:color w:val="000000" w:themeColor="text1"/>
                <w:sz w:val="26"/>
                <w:szCs w:val="26"/>
                <w:lang w:eastAsia="vi-VN"/>
              </w:rPr>
            </w:pPr>
            <w:r w:rsidRPr="00BB3550">
              <w:rPr>
                <w:rFonts w:eastAsia="Batang"/>
                <w:color w:val="000000" w:themeColor="text1"/>
                <w:sz w:val="26"/>
                <w:szCs w:val="26"/>
                <w:lang w:eastAsia="vi-VN"/>
              </w:rPr>
              <w:t>-</w:t>
            </w:r>
          </w:p>
        </w:tc>
        <w:tc>
          <w:tcPr>
            <w:tcW w:w="825" w:type="pct"/>
            <w:vAlign w:val="center"/>
          </w:tcPr>
          <w:p w14:paraId="65930BEF" w14:textId="77777777" w:rsidR="006D6993" w:rsidRPr="00BB3550" w:rsidRDefault="006D6993" w:rsidP="00F321D5">
            <w:pPr>
              <w:widowControl w:val="0"/>
              <w:spacing w:before="60" w:after="60" w:line="252" w:lineRule="auto"/>
              <w:jc w:val="center"/>
              <w:rPr>
                <w:rFonts w:eastAsia="Batang"/>
                <w:color w:val="000000" w:themeColor="text1"/>
                <w:sz w:val="26"/>
                <w:szCs w:val="26"/>
                <w:lang w:eastAsia="vi-VN"/>
              </w:rPr>
            </w:pPr>
            <w:r w:rsidRPr="00BB3550">
              <w:rPr>
                <w:rFonts w:eastAsia="Batang"/>
                <w:color w:val="000000" w:themeColor="text1"/>
                <w:sz w:val="26"/>
                <w:szCs w:val="26"/>
                <w:lang w:eastAsia="vi-VN"/>
              </w:rPr>
              <w:t>-</w:t>
            </w:r>
          </w:p>
        </w:tc>
        <w:tc>
          <w:tcPr>
            <w:tcW w:w="825" w:type="pct"/>
            <w:vAlign w:val="center"/>
          </w:tcPr>
          <w:p w14:paraId="553DAD2F" w14:textId="77777777" w:rsidR="006D6993" w:rsidRPr="00BB3550" w:rsidRDefault="006D6993" w:rsidP="00F321D5">
            <w:pPr>
              <w:widowControl w:val="0"/>
              <w:spacing w:before="60" w:after="60" w:line="252" w:lineRule="auto"/>
              <w:jc w:val="center"/>
              <w:rPr>
                <w:rFonts w:eastAsia="Batang"/>
                <w:color w:val="000000" w:themeColor="text1"/>
                <w:sz w:val="26"/>
                <w:szCs w:val="26"/>
                <w:lang w:eastAsia="vi-VN"/>
              </w:rPr>
            </w:pPr>
            <w:r w:rsidRPr="00BB3550">
              <w:rPr>
                <w:rFonts w:eastAsia="Batang"/>
                <w:color w:val="000000" w:themeColor="text1"/>
                <w:sz w:val="26"/>
                <w:szCs w:val="26"/>
                <w:lang w:eastAsia="vi-VN"/>
              </w:rPr>
              <w:t>X</w:t>
            </w:r>
          </w:p>
        </w:tc>
        <w:tc>
          <w:tcPr>
            <w:tcW w:w="863" w:type="pct"/>
            <w:vAlign w:val="center"/>
          </w:tcPr>
          <w:p w14:paraId="3A29CA5A" w14:textId="77777777" w:rsidR="006D6993" w:rsidRPr="00BB3550" w:rsidRDefault="006D6993" w:rsidP="00F321D5">
            <w:pPr>
              <w:widowControl w:val="0"/>
              <w:spacing w:before="60" w:after="60" w:line="252" w:lineRule="auto"/>
              <w:jc w:val="center"/>
              <w:rPr>
                <w:rFonts w:eastAsia="Batang"/>
                <w:color w:val="000000" w:themeColor="text1"/>
                <w:sz w:val="26"/>
                <w:szCs w:val="26"/>
                <w:lang w:eastAsia="vi-VN"/>
              </w:rPr>
            </w:pPr>
            <w:r w:rsidRPr="00BB3550">
              <w:rPr>
                <w:rFonts w:eastAsia="Batang"/>
                <w:color w:val="000000" w:themeColor="text1"/>
                <w:sz w:val="26"/>
                <w:szCs w:val="26"/>
                <w:lang w:eastAsia="vi-VN"/>
              </w:rPr>
              <w:t>X</w:t>
            </w:r>
          </w:p>
        </w:tc>
      </w:tr>
      <w:tr w:rsidR="00BB3550" w:rsidRPr="00BB3550" w14:paraId="2B85E9F0" w14:textId="77777777" w:rsidTr="008D432D">
        <w:trPr>
          <w:cantSplit/>
          <w:trHeight w:val="330"/>
        </w:trPr>
        <w:tc>
          <w:tcPr>
            <w:tcW w:w="287" w:type="pct"/>
            <w:noWrap/>
            <w:vAlign w:val="center"/>
          </w:tcPr>
          <w:p w14:paraId="170F1574" w14:textId="77777777" w:rsidR="008D432D" w:rsidRPr="00BB3550" w:rsidRDefault="008D432D" w:rsidP="008D432D">
            <w:pPr>
              <w:widowControl w:val="0"/>
              <w:numPr>
                <w:ilvl w:val="0"/>
                <w:numId w:val="244"/>
              </w:numPr>
              <w:spacing w:before="60" w:after="60" w:line="252" w:lineRule="auto"/>
              <w:jc w:val="center"/>
              <w:rPr>
                <w:rFonts w:eastAsia="Batang"/>
                <w:color w:val="000000" w:themeColor="text1"/>
                <w:sz w:val="26"/>
                <w:szCs w:val="26"/>
                <w:lang w:eastAsia="vi-VN"/>
              </w:rPr>
            </w:pPr>
          </w:p>
        </w:tc>
        <w:tc>
          <w:tcPr>
            <w:tcW w:w="1390" w:type="pct"/>
            <w:vAlign w:val="center"/>
          </w:tcPr>
          <w:p w14:paraId="38B6C2E8" w14:textId="77777777" w:rsidR="008D432D" w:rsidRPr="00BB3550" w:rsidRDefault="008D432D" w:rsidP="008D432D">
            <w:pPr>
              <w:widowControl w:val="0"/>
              <w:spacing w:before="60" w:after="60" w:line="252" w:lineRule="auto"/>
              <w:rPr>
                <w:rFonts w:eastAsia="Batang"/>
                <w:color w:val="000000" w:themeColor="text1"/>
                <w:sz w:val="26"/>
                <w:szCs w:val="26"/>
                <w:lang w:eastAsia="vi-VN"/>
              </w:rPr>
            </w:pPr>
            <w:r w:rsidRPr="00BB3550">
              <w:rPr>
                <w:rFonts w:eastAsia="Batang"/>
                <w:color w:val="000000" w:themeColor="text1"/>
                <w:sz w:val="26"/>
                <w:szCs w:val="26"/>
                <w:lang w:eastAsia="vi-VN"/>
              </w:rPr>
              <w:t xml:space="preserve">Máy biến áp 22/0,4kV </w:t>
            </w:r>
          </w:p>
        </w:tc>
        <w:tc>
          <w:tcPr>
            <w:tcW w:w="810" w:type="pct"/>
            <w:vAlign w:val="center"/>
          </w:tcPr>
          <w:p w14:paraId="566007DC" w14:textId="77777777" w:rsidR="008D432D" w:rsidRPr="00BB3550" w:rsidRDefault="008D432D" w:rsidP="008D432D">
            <w:pPr>
              <w:widowControl w:val="0"/>
              <w:spacing w:before="60" w:after="60" w:line="252" w:lineRule="auto"/>
              <w:jc w:val="center"/>
              <w:rPr>
                <w:rFonts w:eastAsia="Batang"/>
                <w:color w:val="000000" w:themeColor="text1"/>
                <w:sz w:val="26"/>
                <w:szCs w:val="26"/>
                <w:lang w:eastAsia="vi-VN"/>
              </w:rPr>
            </w:pPr>
            <w:r w:rsidRPr="00BB3550">
              <w:rPr>
                <w:rFonts w:eastAsia="Batang"/>
                <w:color w:val="000000" w:themeColor="text1"/>
                <w:sz w:val="26"/>
                <w:szCs w:val="26"/>
                <w:lang w:eastAsia="vi-VN"/>
              </w:rPr>
              <w:t>X</w:t>
            </w:r>
          </w:p>
        </w:tc>
        <w:tc>
          <w:tcPr>
            <w:tcW w:w="825" w:type="pct"/>
            <w:vAlign w:val="center"/>
          </w:tcPr>
          <w:p w14:paraId="3D1A6AFF" w14:textId="77777777" w:rsidR="008D432D" w:rsidRPr="00BB3550" w:rsidRDefault="008D432D" w:rsidP="008D432D">
            <w:pPr>
              <w:widowControl w:val="0"/>
              <w:spacing w:before="60" w:after="60" w:line="252" w:lineRule="auto"/>
              <w:jc w:val="center"/>
              <w:rPr>
                <w:rFonts w:eastAsia="Batang"/>
                <w:color w:val="000000" w:themeColor="text1"/>
                <w:sz w:val="26"/>
                <w:szCs w:val="26"/>
                <w:lang w:eastAsia="vi-VN"/>
              </w:rPr>
            </w:pPr>
            <w:r w:rsidRPr="00BB3550">
              <w:rPr>
                <w:rFonts w:eastAsia="Batang"/>
                <w:color w:val="000000" w:themeColor="text1"/>
                <w:sz w:val="26"/>
                <w:szCs w:val="26"/>
                <w:lang w:eastAsia="vi-VN"/>
              </w:rPr>
              <w:t xml:space="preserve">X </w:t>
            </w:r>
            <w:r w:rsidRPr="00BB3550">
              <w:rPr>
                <w:rFonts w:eastAsia="Batang"/>
                <w:color w:val="000000" w:themeColor="text1"/>
                <w:sz w:val="26"/>
                <w:szCs w:val="26"/>
                <w:vertAlign w:val="superscript"/>
                <w:lang w:eastAsia="vi-VN"/>
              </w:rPr>
              <w:t>(2)</w:t>
            </w:r>
          </w:p>
        </w:tc>
        <w:tc>
          <w:tcPr>
            <w:tcW w:w="825" w:type="pct"/>
            <w:vAlign w:val="center"/>
          </w:tcPr>
          <w:p w14:paraId="39879DF1" w14:textId="77777777" w:rsidR="008D432D" w:rsidRPr="00BB3550" w:rsidRDefault="008D432D" w:rsidP="008D432D">
            <w:pPr>
              <w:widowControl w:val="0"/>
              <w:spacing w:before="60" w:after="60" w:line="252" w:lineRule="auto"/>
              <w:jc w:val="center"/>
              <w:rPr>
                <w:rFonts w:eastAsia="Batang"/>
                <w:color w:val="000000" w:themeColor="text1"/>
                <w:sz w:val="26"/>
                <w:szCs w:val="26"/>
                <w:lang w:eastAsia="vi-VN"/>
              </w:rPr>
            </w:pPr>
            <w:r w:rsidRPr="00BB3550">
              <w:rPr>
                <w:rFonts w:eastAsia="Batang"/>
                <w:color w:val="000000" w:themeColor="text1"/>
                <w:sz w:val="26"/>
                <w:szCs w:val="26"/>
                <w:lang w:eastAsia="vi-VN"/>
              </w:rPr>
              <w:t xml:space="preserve">X </w:t>
            </w:r>
          </w:p>
        </w:tc>
        <w:tc>
          <w:tcPr>
            <w:tcW w:w="863" w:type="pct"/>
            <w:vAlign w:val="center"/>
          </w:tcPr>
          <w:p w14:paraId="22C2F035" w14:textId="77777777" w:rsidR="008D432D" w:rsidRPr="00BB3550" w:rsidRDefault="008D432D" w:rsidP="008D432D">
            <w:pPr>
              <w:widowControl w:val="0"/>
              <w:spacing w:before="60" w:after="60" w:line="252" w:lineRule="auto"/>
              <w:jc w:val="center"/>
              <w:rPr>
                <w:rFonts w:eastAsia="Batang"/>
                <w:color w:val="000000" w:themeColor="text1"/>
                <w:sz w:val="26"/>
                <w:szCs w:val="26"/>
                <w:lang w:eastAsia="vi-VN"/>
              </w:rPr>
            </w:pPr>
            <w:r w:rsidRPr="00BB3550">
              <w:rPr>
                <w:rFonts w:eastAsia="Batang"/>
                <w:color w:val="000000" w:themeColor="text1"/>
                <w:sz w:val="26"/>
                <w:szCs w:val="26"/>
                <w:lang w:eastAsia="vi-VN"/>
              </w:rPr>
              <w:t>X</w:t>
            </w:r>
          </w:p>
        </w:tc>
      </w:tr>
      <w:tr w:rsidR="00BB3550" w:rsidRPr="00BB3550" w14:paraId="5FF152C3" w14:textId="77777777" w:rsidTr="008D432D">
        <w:trPr>
          <w:cantSplit/>
          <w:trHeight w:val="63"/>
        </w:trPr>
        <w:tc>
          <w:tcPr>
            <w:tcW w:w="287" w:type="pct"/>
            <w:noWrap/>
            <w:vAlign w:val="center"/>
          </w:tcPr>
          <w:p w14:paraId="4B6C5701" w14:textId="77777777" w:rsidR="008D432D" w:rsidRPr="00BB3550" w:rsidRDefault="008D432D" w:rsidP="008D432D">
            <w:pPr>
              <w:widowControl w:val="0"/>
              <w:numPr>
                <w:ilvl w:val="0"/>
                <w:numId w:val="244"/>
              </w:numPr>
              <w:spacing w:before="60" w:after="60" w:line="252" w:lineRule="auto"/>
              <w:jc w:val="center"/>
              <w:rPr>
                <w:rFonts w:eastAsia="Batang"/>
                <w:color w:val="000000" w:themeColor="text1"/>
                <w:sz w:val="26"/>
                <w:szCs w:val="26"/>
                <w:lang w:eastAsia="vi-VN"/>
              </w:rPr>
            </w:pPr>
          </w:p>
        </w:tc>
        <w:tc>
          <w:tcPr>
            <w:tcW w:w="1390" w:type="pct"/>
            <w:vAlign w:val="center"/>
          </w:tcPr>
          <w:p w14:paraId="1652B1C2" w14:textId="77777777" w:rsidR="008D432D" w:rsidRPr="00BB3550" w:rsidRDefault="008D432D" w:rsidP="008D432D">
            <w:pPr>
              <w:widowControl w:val="0"/>
              <w:spacing w:before="60" w:after="60" w:line="252" w:lineRule="auto"/>
              <w:rPr>
                <w:rFonts w:eastAsia="Batang"/>
                <w:color w:val="000000" w:themeColor="text1"/>
                <w:sz w:val="26"/>
                <w:szCs w:val="26"/>
                <w:lang w:eastAsia="vi-VN"/>
              </w:rPr>
            </w:pPr>
            <w:r w:rsidRPr="00BB3550">
              <w:rPr>
                <w:rFonts w:eastAsia="Batang"/>
                <w:color w:val="000000" w:themeColor="text1"/>
                <w:sz w:val="26"/>
                <w:szCs w:val="26"/>
                <w:lang w:eastAsia="vi-VN"/>
              </w:rPr>
              <w:t>Chống sét van 22kV</w:t>
            </w:r>
          </w:p>
        </w:tc>
        <w:tc>
          <w:tcPr>
            <w:tcW w:w="810" w:type="pct"/>
            <w:vAlign w:val="center"/>
          </w:tcPr>
          <w:p w14:paraId="7D7A24A2" w14:textId="77777777" w:rsidR="008D432D" w:rsidRPr="00BB3550" w:rsidRDefault="008D432D" w:rsidP="008D432D">
            <w:pPr>
              <w:widowControl w:val="0"/>
              <w:spacing w:before="60" w:after="60" w:line="252" w:lineRule="auto"/>
              <w:jc w:val="center"/>
              <w:rPr>
                <w:rFonts w:eastAsia="Batang"/>
                <w:color w:val="000000" w:themeColor="text1"/>
                <w:sz w:val="26"/>
                <w:szCs w:val="26"/>
                <w:lang w:eastAsia="vi-VN"/>
              </w:rPr>
            </w:pPr>
            <w:r w:rsidRPr="00BB3550">
              <w:rPr>
                <w:rFonts w:eastAsia="Batang"/>
                <w:color w:val="000000" w:themeColor="text1"/>
                <w:sz w:val="26"/>
                <w:szCs w:val="26"/>
                <w:lang w:eastAsia="vi-VN"/>
              </w:rPr>
              <w:t xml:space="preserve">X </w:t>
            </w:r>
            <w:r w:rsidRPr="00BB3550">
              <w:rPr>
                <w:rFonts w:eastAsia="Batang"/>
                <w:color w:val="000000" w:themeColor="text1"/>
                <w:sz w:val="26"/>
                <w:szCs w:val="26"/>
                <w:vertAlign w:val="superscript"/>
                <w:lang w:eastAsia="vi-VN"/>
              </w:rPr>
              <w:t>(3)</w:t>
            </w:r>
          </w:p>
        </w:tc>
        <w:tc>
          <w:tcPr>
            <w:tcW w:w="825" w:type="pct"/>
            <w:vAlign w:val="center"/>
          </w:tcPr>
          <w:p w14:paraId="51DC4DCA" w14:textId="77777777" w:rsidR="008D432D" w:rsidRPr="00BB3550" w:rsidRDefault="008D432D" w:rsidP="008D432D">
            <w:pPr>
              <w:widowControl w:val="0"/>
              <w:spacing w:before="60" w:after="60" w:line="252" w:lineRule="auto"/>
              <w:jc w:val="center"/>
              <w:rPr>
                <w:rFonts w:eastAsia="Batang"/>
                <w:color w:val="000000" w:themeColor="text1"/>
                <w:sz w:val="26"/>
                <w:szCs w:val="26"/>
                <w:lang w:eastAsia="vi-VN"/>
              </w:rPr>
            </w:pPr>
            <w:r w:rsidRPr="00BB3550">
              <w:rPr>
                <w:rFonts w:eastAsia="Batang"/>
                <w:color w:val="000000" w:themeColor="text1"/>
                <w:sz w:val="26"/>
                <w:szCs w:val="26"/>
                <w:lang w:eastAsia="vi-VN"/>
              </w:rPr>
              <w:t>-</w:t>
            </w:r>
          </w:p>
        </w:tc>
        <w:tc>
          <w:tcPr>
            <w:tcW w:w="825" w:type="pct"/>
            <w:vAlign w:val="center"/>
          </w:tcPr>
          <w:p w14:paraId="0BA130CD" w14:textId="77777777" w:rsidR="008D432D" w:rsidRPr="00BB3550" w:rsidRDefault="008D432D" w:rsidP="008D432D">
            <w:pPr>
              <w:widowControl w:val="0"/>
              <w:spacing w:before="60" w:after="60" w:line="252" w:lineRule="auto"/>
              <w:jc w:val="center"/>
              <w:rPr>
                <w:rFonts w:eastAsia="Batang"/>
                <w:color w:val="000000" w:themeColor="text1"/>
                <w:sz w:val="26"/>
                <w:szCs w:val="26"/>
                <w:lang w:eastAsia="vi-VN"/>
              </w:rPr>
            </w:pPr>
            <w:r w:rsidRPr="00BB3550">
              <w:rPr>
                <w:rFonts w:eastAsia="Batang"/>
                <w:color w:val="000000" w:themeColor="text1"/>
                <w:sz w:val="26"/>
                <w:szCs w:val="26"/>
                <w:lang w:eastAsia="vi-VN"/>
              </w:rPr>
              <w:t>-</w:t>
            </w:r>
          </w:p>
        </w:tc>
        <w:tc>
          <w:tcPr>
            <w:tcW w:w="863" w:type="pct"/>
            <w:vAlign w:val="center"/>
          </w:tcPr>
          <w:p w14:paraId="41D9E9F6" w14:textId="77777777" w:rsidR="008D432D" w:rsidRPr="00BB3550" w:rsidRDefault="008D432D" w:rsidP="008D432D">
            <w:pPr>
              <w:widowControl w:val="0"/>
              <w:spacing w:before="60" w:after="60" w:line="252" w:lineRule="auto"/>
              <w:jc w:val="center"/>
              <w:rPr>
                <w:rFonts w:eastAsia="Batang"/>
                <w:color w:val="000000" w:themeColor="text1"/>
                <w:sz w:val="26"/>
                <w:szCs w:val="26"/>
                <w:lang w:eastAsia="vi-VN"/>
              </w:rPr>
            </w:pPr>
            <w:r w:rsidRPr="00BB3550">
              <w:rPr>
                <w:rFonts w:eastAsia="Batang"/>
                <w:color w:val="000000" w:themeColor="text1"/>
                <w:sz w:val="26"/>
                <w:szCs w:val="26"/>
                <w:lang w:eastAsia="vi-VN"/>
              </w:rPr>
              <w:t>X</w:t>
            </w:r>
          </w:p>
        </w:tc>
      </w:tr>
    </w:tbl>
    <w:p w14:paraId="4800FF38" w14:textId="77777777" w:rsidR="006D6993" w:rsidRPr="00BB3550" w:rsidRDefault="006D6993" w:rsidP="004F2A24">
      <w:pPr>
        <w:spacing w:before="40"/>
        <w:ind w:firstLine="567"/>
        <w:rPr>
          <w:b/>
          <w:bCs/>
          <w:i/>
          <w:iCs/>
          <w:color w:val="000000" w:themeColor="text1"/>
          <w:sz w:val="26"/>
          <w:szCs w:val="26"/>
          <w:u w:val="single"/>
        </w:rPr>
      </w:pPr>
      <w:r w:rsidRPr="00BB3550">
        <w:rPr>
          <w:b/>
          <w:bCs/>
          <w:i/>
          <w:iCs/>
          <w:color w:val="000000" w:themeColor="text1"/>
          <w:sz w:val="26"/>
          <w:szCs w:val="26"/>
          <w:u w:val="single"/>
        </w:rPr>
        <w:t>Ghi chú:</w:t>
      </w:r>
    </w:p>
    <w:p w14:paraId="694BF543" w14:textId="77777777" w:rsidR="006D6993" w:rsidRPr="00BB3550" w:rsidRDefault="006D6993" w:rsidP="004F2A24">
      <w:pPr>
        <w:autoSpaceDE w:val="0"/>
        <w:autoSpaceDN w:val="0"/>
        <w:adjustRightInd w:val="0"/>
        <w:spacing w:before="120"/>
        <w:ind w:firstLine="567"/>
        <w:rPr>
          <w:b/>
          <w:bCs/>
          <w:color w:val="000000" w:themeColor="text1"/>
          <w:sz w:val="26"/>
          <w:szCs w:val="26"/>
        </w:rPr>
      </w:pPr>
      <w:r w:rsidRPr="00BB3550">
        <w:rPr>
          <w:iCs/>
          <w:color w:val="000000" w:themeColor="text1"/>
          <w:sz w:val="26"/>
          <w:szCs w:val="26"/>
          <w:lang w:eastAsia="vi-VN"/>
        </w:rPr>
        <w:t xml:space="preserve">- Dấu "X" là các tài liệu bắt buộc hồ sơ dự thầu phải cung </w:t>
      </w:r>
      <w:proofErr w:type="gramStart"/>
      <w:r w:rsidRPr="00BB3550">
        <w:rPr>
          <w:iCs/>
          <w:color w:val="000000" w:themeColor="text1"/>
          <w:sz w:val="26"/>
          <w:szCs w:val="26"/>
          <w:lang w:eastAsia="vi-VN"/>
        </w:rPr>
        <w:t>cấp;</w:t>
      </w:r>
      <w:proofErr w:type="gramEnd"/>
    </w:p>
    <w:p w14:paraId="220CF717" w14:textId="77777777" w:rsidR="006D6993" w:rsidRPr="00BB3550" w:rsidRDefault="006D6993" w:rsidP="004F2A24">
      <w:pPr>
        <w:spacing w:before="120" w:after="60"/>
        <w:ind w:firstLine="567"/>
        <w:rPr>
          <w:iCs/>
          <w:color w:val="000000" w:themeColor="text1"/>
          <w:sz w:val="26"/>
          <w:szCs w:val="26"/>
        </w:rPr>
      </w:pPr>
      <w:r w:rsidRPr="00BB3550">
        <w:rPr>
          <w:iCs/>
          <w:color w:val="000000" w:themeColor="text1"/>
          <w:sz w:val="26"/>
          <w:szCs w:val="26"/>
          <w:lang w:eastAsia="vi-VN"/>
        </w:rPr>
        <w:t xml:space="preserve">- </w:t>
      </w:r>
      <w:r w:rsidRPr="00BB3550">
        <w:rPr>
          <w:iCs/>
          <w:color w:val="000000" w:themeColor="text1"/>
          <w:sz w:val="26"/>
          <w:szCs w:val="26"/>
        </w:rPr>
        <w:t>(1): Hạng mục thử nghiệm khả năng chịu đựng dòng ngắn mạch theo tiêu chuẩn TCVN 6306-5 (IEC 60076-5): Nhà sản xuất phải cung cấp biên bản thử nghiệm cho MBA 110kV do phòng thử nghiệm thuộc hiệp hội STL cấp.</w:t>
      </w:r>
    </w:p>
    <w:p w14:paraId="666FE879" w14:textId="77777777" w:rsidR="008D432D" w:rsidRPr="00BB3550" w:rsidRDefault="008D432D" w:rsidP="004F2A24">
      <w:pPr>
        <w:spacing w:before="120" w:after="60"/>
        <w:ind w:firstLine="567"/>
        <w:rPr>
          <w:iCs/>
          <w:color w:val="000000" w:themeColor="text1"/>
          <w:sz w:val="26"/>
          <w:szCs w:val="26"/>
        </w:rPr>
      </w:pPr>
      <w:r w:rsidRPr="00BB3550">
        <w:rPr>
          <w:iCs/>
          <w:color w:val="000000" w:themeColor="text1"/>
          <w:sz w:val="26"/>
          <w:szCs w:val="26"/>
          <w:lang w:eastAsia="vi-VN"/>
        </w:rPr>
        <w:t xml:space="preserve">- (2): Thử nghiệm khả năng chịu đựng dòng ngắn mạch theo tiêu chuẩn TCVN 6306-5 (IEC 60076-5): Nhà sản xuất phải cung cấp biên bản thử nghiệm ngắn mạch thực hiện trên mẫu MBA 3 pha có cấp điện áp 22/0,4 (kV) </w:t>
      </w:r>
      <w:proofErr w:type="gramStart"/>
      <w:r w:rsidRPr="00BB3550">
        <w:rPr>
          <w:iCs/>
          <w:color w:val="000000" w:themeColor="text1"/>
          <w:sz w:val="26"/>
          <w:szCs w:val="26"/>
          <w:lang w:eastAsia="vi-VN"/>
        </w:rPr>
        <w:t>do</w:t>
      </w:r>
      <w:proofErr w:type="gramEnd"/>
      <w:r w:rsidRPr="00BB3550">
        <w:rPr>
          <w:iCs/>
          <w:color w:val="000000" w:themeColor="text1"/>
          <w:sz w:val="26"/>
          <w:szCs w:val="26"/>
          <w:lang w:eastAsia="vi-VN"/>
        </w:rPr>
        <w:t xml:space="preserve"> phòng thử nghiệm thuộc Hiệp hội liên kết thử nghiệm ngắn mạch (STL: Short circuit Testing Liasion) cấp.</w:t>
      </w:r>
    </w:p>
    <w:p w14:paraId="6E364FDB" w14:textId="77777777" w:rsidR="006D6993" w:rsidRPr="00BB3550" w:rsidRDefault="006D6993" w:rsidP="004F2A24">
      <w:pPr>
        <w:spacing w:before="120" w:after="60"/>
        <w:ind w:firstLine="567"/>
        <w:rPr>
          <w:iCs/>
          <w:color w:val="000000" w:themeColor="text1"/>
          <w:sz w:val="26"/>
          <w:szCs w:val="26"/>
          <w:lang w:eastAsia="vi-VN"/>
        </w:rPr>
      </w:pPr>
      <w:r w:rsidRPr="00BB3550">
        <w:rPr>
          <w:iCs/>
          <w:color w:val="000000" w:themeColor="text1"/>
          <w:sz w:val="26"/>
          <w:szCs w:val="26"/>
          <w:lang w:eastAsia="vi-VN"/>
        </w:rPr>
        <w:t>- (</w:t>
      </w:r>
      <w:r w:rsidR="008D432D" w:rsidRPr="00BB3550">
        <w:rPr>
          <w:bCs/>
          <w:iCs/>
          <w:color w:val="000000" w:themeColor="text1"/>
          <w:sz w:val="26"/>
          <w:szCs w:val="26"/>
          <w:lang w:eastAsia="vi-VN"/>
        </w:rPr>
        <w:t>3</w:t>
      </w:r>
      <w:r w:rsidRPr="00BB3550">
        <w:rPr>
          <w:iCs/>
          <w:color w:val="000000" w:themeColor="text1"/>
          <w:sz w:val="26"/>
          <w:szCs w:val="26"/>
          <w:lang w:eastAsia="vi-VN"/>
        </w:rPr>
        <w:t xml:space="preserve">) Đối với chống sét van phải được thực hiện bởi phòng </w:t>
      </w:r>
      <w:r w:rsidR="00226B3A" w:rsidRPr="00BB3550">
        <w:rPr>
          <w:iCs/>
          <w:color w:val="000000" w:themeColor="text1"/>
          <w:sz w:val="26"/>
          <w:szCs w:val="26"/>
          <w:lang w:eastAsia="vi-VN"/>
        </w:rPr>
        <w:t>thử nghiệm</w:t>
      </w:r>
      <w:r w:rsidRPr="00BB3550">
        <w:rPr>
          <w:iCs/>
          <w:color w:val="000000" w:themeColor="text1"/>
          <w:sz w:val="26"/>
          <w:szCs w:val="26"/>
          <w:lang w:eastAsia="vi-VN"/>
        </w:rPr>
        <w:t xml:space="preserve"> đạt theo tiêu chuẩn ISO hoặc phòng </w:t>
      </w:r>
      <w:r w:rsidR="00226B3A" w:rsidRPr="00BB3550">
        <w:rPr>
          <w:iCs/>
          <w:color w:val="000000" w:themeColor="text1"/>
          <w:sz w:val="26"/>
          <w:szCs w:val="26"/>
          <w:lang w:eastAsia="vi-VN"/>
        </w:rPr>
        <w:t>thử nghiệm</w:t>
      </w:r>
      <w:r w:rsidRPr="00BB3550">
        <w:rPr>
          <w:iCs/>
          <w:color w:val="000000" w:themeColor="text1"/>
          <w:sz w:val="26"/>
          <w:szCs w:val="26"/>
          <w:lang w:eastAsia="vi-VN"/>
        </w:rPr>
        <w:t xml:space="preserve"> của nhà sản xuất nhưng kết quả thử nghiệm phải được chứng kiến từ các cơ quan kiểm tra quốc tế độc lập (có chứng chỉ ISO) như: KEMA, CESI v.v.</w:t>
      </w:r>
    </w:p>
    <w:p w14:paraId="34A285F6" w14:textId="77777777" w:rsidR="006D6993" w:rsidRPr="00BB3550" w:rsidRDefault="006D6993" w:rsidP="004F2A24">
      <w:pPr>
        <w:ind w:right="-60" w:firstLine="567"/>
        <w:rPr>
          <w:iCs/>
          <w:color w:val="000000" w:themeColor="text1"/>
          <w:sz w:val="26"/>
          <w:szCs w:val="26"/>
          <w:lang w:val="vi-VN" w:eastAsia="vi-VN"/>
        </w:rPr>
      </w:pPr>
      <w:r w:rsidRPr="00BB3550">
        <w:rPr>
          <w:iCs/>
          <w:color w:val="000000" w:themeColor="text1"/>
          <w:sz w:val="26"/>
          <w:szCs w:val="26"/>
          <w:lang w:val="vi-VN" w:eastAsia="vi-VN"/>
        </w:rPr>
        <w:t xml:space="preserve">- Type test của VTTB phải đáp ứng yêu cầu tại mục II.1 </w:t>
      </w:r>
      <w:r w:rsidRPr="00BB3550">
        <w:rPr>
          <w:iCs/>
          <w:color w:val="000000" w:themeColor="text1"/>
          <w:sz w:val="26"/>
          <w:szCs w:val="26"/>
          <w:lang w:val="vi-VN"/>
        </w:rPr>
        <w:t>Các yêu cầu chi tiết</w:t>
      </w:r>
      <w:r w:rsidRPr="00BB3550">
        <w:rPr>
          <w:iCs/>
          <w:color w:val="000000" w:themeColor="text1"/>
          <w:sz w:val="26"/>
          <w:szCs w:val="26"/>
          <w:lang w:val="vi-VN" w:eastAsia="vi-VN"/>
        </w:rPr>
        <w:t xml:space="preserve"> Chương V của E-HSMT. </w:t>
      </w:r>
    </w:p>
    <w:p w14:paraId="59F9FC84" w14:textId="77777777" w:rsidR="006D6993" w:rsidRPr="00BB3550" w:rsidRDefault="006D6993" w:rsidP="004F2A24">
      <w:pPr>
        <w:ind w:right="-60" w:firstLine="567"/>
        <w:rPr>
          <w:iCs/>
          <w:color w:val="000000" w:themeColor="text1"/>
          <w:sz w:val="26"/>
          <w:szCs w:val="26"/>
          <w:lang w:val="vi-VN" w:eastAsia="vi-VN"/>
        </w:rPr>
      </w:pPr>
      <w:r w:rsidRPr="00BB3550">
        <w:rPr>
          <w:iCs/>
          <w:color w:val="000000" w:themeColor="text1"/>
          <w:sz w:val="26"/>
          <w:szCs w:val="26"/>
          <w:lang w:val="vi-VN" w:eastAsia="vi-VN"/>
        </w:rPr>
        <w:t>- Đối với các VTTB khác thuộc phạm vi gói thầu (không được liệt kê ở bảng trên): Để đánh giá đáp ứng kỹ thuật của hàng hóa chào thầu, chủ đầu tư có quyền yêu cầu nhà thầu bổ sung biên bản thử nghiệm và các tài liệu kỹ thuật liên quan trong trường hợp cần thiết.</w:t>
      </w:r>
    </w:p>
    <w:p w14:paraId="66593F19" w14:textId="77777777" w:rsidR="006D6993" w:rsidRPr="00BB3550" w:rsidRDefault="006D6993" w:rsidP="004F2A24">
      <w:pPr>
        <w:autoSpaceDE w:val="0"/>
        <w:autoSpaceDN w:val="0"/>
        <w:adjustRightInd w:val="0"/>
        <w:spacing w:before="120"/>
        <w:ind w:firstLine="567"/>
        <w:rPr>
          <w:b/>
          <w:bCs/>
          <w:color w:val="000000" w:themeColor="text1"/>
          <w:sz w:val="26"/>
          <w:szCs w:val="26"/>
          <w:lang w:val="nl-NL"/>
        </w:rPr>
      </w:pPr>
      <w:r w:rsidRPr="00BB3550">
        <w:rPr>
          <w:b/>
          <w:bCs/>
          <w:color w:val="000000" w:themeColor="text1"/>
          <w:sz w:val="26"/>
          <w:szCs w:val="26"/>
          <w:lang w:val="nl-NL"/>
        </w:rPr>
        <w:t xml:space="preserve">II. </w:t>
      </w:r>
      <w:r w:rsidR="00B031BD" w:rsidRPr="00BB3550">
        <w:rPr>
          <w:b/>
          <w:bCs/>
          <w:color w:val="000000" w:themeColor="text1"/>
          <w:sz w:val="26"/>
          <w:szCs w:val="26"/>
          <w:lang w:val="nl-NL"/>
        </w:rPr>
        <w:t>YÊU CẦU KỸ THUẬT</w:t>
      </w:r>
      <w:r w:rsidRPr="00BB3550">
        <w:rPr>
          <w:b/>
          <w:bCs/>
          <w:color w:val="000000" w:themeColor="text1"/>
          <w:sz w:val="26"/>
          <w:szCs w:val="26"/>
          <w:lang w:val="nl-NL"/>
        </w:rPr>
        <w:t xml:space="preserve"> </w:t>
      </w:r>
    </w:p>
    <w:p w14:paraId="08D6988C" w14:textId="77777777" w:rsidR="006D6993" w:rsidRPr="00BB3550" w:rsidRDefault="006D6993" w:rsidP="004F2A24">
      <w:pPr>
        <w:autoSpaceDE w:val="0"/>
        <w:autoSpaceDN w:val="0"/>
        <w:adjustRightInd w:val="0"/>
        <w:spacing w:before="120"/>
        <w:ind w:firstLine="567"/>
        <w:rPr>
          <w:b/>
          <w:iCs/>
          <w:color w:val="000000" w:themeColor="text1"/>
          <w:sz w:val="26"/>
          <w:szCs w:val="26"/>
          <w:lang w:val="vi-VN" w:eastAsia="x-none"/>
        </w:rPr>
      </w:pPr>
      <w:r w:rsidRPr="00BB3550">
        <w:rPr>
          <w:b/>
          <w:bCs/>
          <w:iCs/>
          <w:color w:val="000000" w:themeColor="text1"/>
          <w:sz w:val="26"/>
          <w:szCs w:val="26"/>
          <w:lang w:val="vi-VN"/>
        </w:rPr>
        <w:t xml:space="preserve">II.1. CÁC YÊU CẦU CHI TIẾT </w:t>
      </w:r>
    </w:p>
    <w:p w14:paraId="2BA6ED01" w14:textId="77777777" w:rsidR="006D6993" w:rsidRPr="00BB3550" w:rsidRDefault="006D6993" w:rsidP="004F2A24">
      <w:pPr>
        <w:autoSpaceDE w:val="0"/>
        <w:autoSpaceDN w:val="0"/>
        <w:adjustRightInd w:val="0"/>
        <w:spacing w:before="120"/>
        <w:ind w:firstLine="567"/>
        <w:rPr>
          <w:b/>
          <w:bCs/>
          <w:iCs/>
          <w:color w:val="000000" w:themeColor="text1"/>
          <w:sz w:val="26"/>
          <w:szCs w:val="26"/>
          <w:lang w:val="vi-VN"/>
        </w:rPr>
      </w:pPr>
      <w:r w:rsidRPr="00BB3550">
        <w:rPr>
          <w:b/>
          <w:bCs/>
          <w:iCs/>
          <w:color w:val="000000" w:themeColor="text1"/>
          <w:sz w:val="26"/>
          <w:szCs w:val="26"/>
          <w:lang w:val="vi-VN"/>
        </w:rPr>
        <w:t xml:space="preserve">II.1.1 CÁC YÊU CẦU CHI TIẾT </w:t>
      </w:r>
      <w:r w:rsidRPr="00BB3550">
        <w:rPr>
          <w:b/>
          <w:iCs/>
          <w:color w:val="000000" w:themeColor="text1"/>
          <w:sz w:val="26"/>
          <w:szCs w:val="26"/>
          <w:lang w:val="vi-VN" w:eastAsia="x-none"/>
        </w:rPr>
        <w:t>CỦA MBA 110KV</w:t>
      </w:r>
    </w:p>
    <w:p w14:paraId="3DDF1768" w14:textId="77777777" w:rsidR="006D6993" w:rsidRPr="00BB3550" w:rsidRDefault="006D6993" w:rsidP="004F2A24">
      <w:pPr>
        <w:numPr>
          <w:ilvl w:val="2"/>
          <w:numId w:val="272"/>
        </w:numPr>
        <w:tabs>
          <w:tab w:val="clear" w:pos="720"/>
          <w:tab w:val="left" w:pos="1134"/>
        </w:tabs>
        <w:spacing w:before="120" w:after="120"/>
        <w:ind w:firstLine="0"/>
        <w:jc w:val="left"/>
        <w:rPr>
          <w:b/>
          <w:bCs/>
          <w:color w:val="000000" w:themeColor="text1"/>
          <w:sz w:val="26"/>
          <w:szCs w:val="26"/>
          <w:lang w:val="vi-VN"/>
        </w:rPr>
      </w:pPr>
      <w:r w:rsidRPr="00BB3550">
        <w:rPr>
          <w:b/>
          <w:bCs/>
          <w:color w:val="000000" w:themeColor="text1"/>
          <w:sz w:val="26"/>
          <w:szCs w:val="26"/>
          <w:lang w:val="vi-VN"/>
        </w:rPr>
        <w:t>Vỏ máy biến áp:</w:t>
      </w:r>
    </w:p>
    <w:p w14:paraId="3291B4AB" w14:textId="77777777" w:rsidR="006D6993" w:rsidRPr="00BB3550" w:rsidRDefault="006D6993" w:rsidP="004F2A24">
      <w:pPr>
        <w:numPr>
          <w:ilvl w:val="0"/>
          <w:numId w:val="267"/>
        </w:numPr>
        <w:tabs>
          <w:tab w:val="left" w:pos="851"/>
        </w:tabs>
        <w:autoSpaceDE w:val="0"/>
        <w:autoSpaceDN w:val="0"/>
        <w:spacing w:before="60" w:after="60"/>
        <w:ind w:left="0" w:right="-2" w:firstLine="567"/>
        <w:rPr>
          <w:color w:val="000000" w:themeColor="text1"/>
          <w:sz w:val="26"/>
          <w:szCs w:val="26"/>
          <w:lang w:val="vi-VN"/>
        </w:rPr>
      </w:pPr>
      <w:r w:rsidRPr="00BB3550">
        <w:rPr>
          <w:color w:val="000000" w:themeColor="text1"/>
          <w:sz w:val="26"/>
          <w:szCs w:val="26"/>
          <w:lang w:val="vi-VN"/>
        </w:rPr>
        <w:t>Vỏ bằng thép, cấu trúc hàn đường viền bên dưới thân vỏ, phần nắp được thiết kế, chế tạo giảm thiểu khả năng rò rỉ, có khả năng chịu đựng mà không rò rỉ hoặc biến dạng với áp lực bên trong tối thiểu 01 kg/cm</w:t>
      </w:r>
      <w:r w:rsidRPr="00BB3550">
        <w:rPr>
          <w:color w:val="000000" w:themeColor="text1"/>
          <w:sz w:val="26"/>
          <w:szCs w:val="26"/>
          <w:vertAlign w:val="superscript"/>
          <w:lang w:val="vi-VN"/>
        </w:rPr>
        <w:t>2</w:t>
      </w:r>
      <w:r w:rsidRPr="00BB3550">
        <w:rPr>
          <w:color w:val="000000" w:themeColor="text1"/>
          <w:sz w:val="26"/>
          <w:szCs w:val="26"/>
          <w:lang w:val="vi-VN"/>
        </w:rPr>
        <w:t>.</w:t>
      </w:r>
    </w:p>
    <w:p w14:paraId="1ACCCD54" w14:textId="77777777" w:rsidR="006D6993" w:rsidRPr="00BB3550" w:rsidRDefault="006D6993" w:rsidP="004F2A24">
      <w:pPr>
        <w:numPr>
          <w:ilvl w:val="0"/>
          <w:numId w:val="267"/>
        </w:numPr>
        <w:tabs>
          <w:tab w:val="left" w:pos="851"/>
        </w:tabs>
        <w:autoSpaceDE w:val="0"/>
        <w:autoSpaceDN w:val="0"/>
        <w:spacing w:before="60" w:after="60"/>
        <w:ind w:left="0" w:right="-2" w:firstLine="567"/>
        <w:rPr>
          <w:color w:val="000000" w:themeColor="text1"/>
          <w:sz w:val="26"/>
          <w:szCs w:val="26"/>
          <w:lang w:val="vi-VN"/>
        </w:rPr>
      </w:pPr>
      <w:r w:rsidRPr="00BB3550">
        <w:rPr>
          <w:color w:val="000000" w:themeColor="text1"/>
          <w:sz w:val="26"/>
          <w:szCs w:val="26"/>
          <w:lang w:val="vi-VN"/>
        </w:rPr>
        <w:t>Có khả năng xử lý chân không tại hiện trường (kể cả phụ kiện).</w:t>
      </w:r>
    </w:p>
    <w:p w14:paraId="3DEDD4C0" w14:textId="77777777" w:rsidR="006D6993" w:rsidRPr="00BB3550" w:rsidRDefault="006D6993" w:rsidP="004F2A24">
      <w:pPr>
        <w:numPr>
          <w:ilvl w:val="0"/>
          <w:numId w:val="267"/>
        </w:numPr>
        <w:tabs>
          <w:tab w:val="left" w:pos="851"/>
        </w:tabs>
        <w:autoSpaceDE w:val="0"/>
        <w:autoSpaceDN w:val="0"/>
        <w:spacing w:before="60" w:after="60"/>
        <w:ind w:left="0" w:right="-2" w:firstLine="567"/>
        <w:rPr>
          <w:color w:val="000000" w:themeColor="text1"/>
          <w:sz w:val="26"/>
          <w:szCs w:val="26"/>
          <w:lang w:val="vi-VN"/>
        </w:rPr>
      </w:pPr>
      <w:r w:rsidRPr="00BB3550">
        <w:rPr>
          <w:color w:val="000000" w:themeColor="text1"/>
          <w:sz w:val="26"/>
          <w:szCs w:val="26"/>
          <w:lang w:val="vi-VN"/>
        </w:rPr>
        <w:t>Có thể di chuyển mọi hướng, kể cả trên mặt phẳng rất gồ ghề.</w:t>
      </w:r>
    </w:p>
    <w:p w14:paraId="68079D4B" w14:textId="77777777" w:rsidR="006D6993" w:rsidRPr="00BB3550" w:rsidRDefault="006D6993" w:rsidP="004F2A24">
      <w:pPr>
        <w:numPr>
          <w:ilvl w:val="0"/>
          <w:numId w:val="267"/>
        </w:numPr>
        <w:tabs>
          <w:tab w:val="left" w:pos="851"/>
        </w:tabs>
        <w:autoSpaceDE w:val="0"/>
        <w:autoSpaceDN w:val="0"/>
        <w:spacing w:before="60" w:after="60"/>
        <w:ind w:left="0" w:right="-2" w:firstLine="567"/>
        <w:rPr>
          <w:color w:val="000000" w:themeColor="text1"/>
          <w:sz w:val="26"/>
          <w:szCs w:val="26"/>
          <w:lang w:val="vi-VN"/>
        </w:rPr>
      </w:pPr>
      <w:r w:rsidRPr="00BB3550">
        <w:rPr>
          <w:color w:val="000000" w:themeColor="text1"/>
          <w:sz w:val="26"/>
          <w:szCs w:val="26"/>
          <w:lang w:val="vi-VN"/>
        </w:rPr>
        <w:t>Có các cửa thăm bố trí thích hợp trên vách thân máy để kiểm tra, xử lý bên trong MBA. Cửa thăm phải có đường kính tối thiểu 500mm hoặc kích thước 500mm x 500mm. Tuỳ theo yêu cầu, có thể có lỗ thăm trên mặt máy để truy cập vào bên trong.</w:t>
      </w:r>
    </w:p>
    <w:p w14:paraId="072A3465" w14:textId="77777777" w:rsidR="006D6993" w:rsidRPr="00BB3550" w:rsidRDefault="006D6993" w:rsidP="004F2A24">
      <w:pPr>
        <w:numPr>
          <w:ilvl w:val="0"/>
          <w:numId w:val="267"/>
        </w:numPr>
        <w:tabs>
          <w:tab w:val="left" w:pos="851"/>
        </w:tabs>
        <w:autoSpaceDE w:val="0"/>
        <w:autoSpaceDN w:val="0"/>
        <w:spacing w:before="60" w:after="60"/>
        <w:ind w:left="0" w:right="-2" w:firstLine="567"/>
        <w:rPr>
          <w:color w:val="000000" w:themeColor="text1"/>
          <w:sz w:val="26"/>
          <w:szCs w:val="26"/>
          <w:lang w:val="vi-VN"/>
        </w:rPr>
      </w:pPr>
      <w:r w:rsidRPr="00BB3550">
        <w:rPr>
          <w:color w:val="000000" w:themeColor="text1"/>
          <w:sz w:val="26"/>
          <w:szCs w:val="26"/>
          <w:lang w:val="vi-VN"/>
        </w:rPr>
        <w:t>Có thang leo để kiểm tra, bảo dưỡng MBA.</w:t>
      </w:r>
    </w:p>
    <w:p w14:paraId="7928BA9D" w14:textId="77777777" w:rsidR="006D6993" w:rsidRPr="00BB3550" w:rsidRDefault="006D6993" w:rsidP="004F2A24">
      <w:pPr>
        <w:widowControl w:val="0"/>
        <w:numPr>
          <w:ilvl w:val="0"/>
          <w:numId w:val="267"/>
        </w:numPr>
        <w:tabs>
          <w:tab w:val="left" w:pos="851"/>
        </w:tabs>
        <w:suppressAutoHyphens/>
        <w:autoSpaceDE w:val="0"/>
        <w:autoSpaceDN w:val="0"/>
        <w:spacing w:before="60" w:after="60"/>
        <w:ind w:left="0" w:right="-2" w:firstLine="567"/>
        <w:rPr>
          <w:rFonts w:eastAsia="Batang"/>
          <w:color w:val="000000" w:themeColor="text1"/>
          <w:sz w:val="26"/>
          <w:szCs w:val="26"/>
          <w:lang w:val="vi-VN" w:eastAsia="ar-SA"/>
        </w:rPr>
      </w:pPr>
      <w:r w:rsidRPr="00BB3550">
        <w:rPr>
          <w:rFonts w:eastAsia="Batang"/>
          <w:color w:val="000000" w:themeColor="text1"/>
          <w:sz w:val="26"/>
          <w:szCs w:val="26"/>
          <w:lang w:val="vi-VN" w:eastAsia="ar-SA"/>
        </w:rPr>
        <w:t>Có ký hiệu xác định điểm trọng tâm của MBA.</w:t>
      </w:r>
    </w:p>
    <w:p w14:paraId="2A8C1485" w14:textId="77777777" w:rsidR="006D6993" w:rsidRPr="00BB3550" w:rsidRDefault="006D6993" w:rsidP="004F2A24">
      <w:pPr>
        <w:numPr>
          <w:ilvl w:val="0"/>
          <w:numId w:val="267"/>
        </w:numPr>
        <w:tabs>
          <w:tab w:val="left" w:pos="851"/>
        </w:tabs>
        <w:autoSpaceDE w:val="0"/>
        <w:autoSpaceDN w:val="0"/>
        <w:spacing w:before="60" w:after="60"/>
        <w:ind w:left="0" w:right="-2" w:firstLine="567"/>
        <w:rPr>
          <w:color w:val="000000" w:themeColor="text1"/>
          <w:sz w:val="26"/>
          <w:szCs w:val="26"/>
          <w:lang w:val="vi-VN"/>
        </w:rPr>
      </w:pPr>
      <w:r w:rsidRPr="00BB3550">
        <w:rPr>
          <w:color w:val="000000" w:themeColor="text1"/>
          <w:sz w:val="26"/>
          <w:szCs w:val="26"/>
          <w:lang w:val="vi-VN"/>
        </w:rPr>
        <w:lastRenderedPageBreak/>
        <w:t>Để đảm bảo chống ăn mòn, bề mặt phía trong của vỏ máy và tất các các phụ kiện (ống thông giữa thùng với bình chứa dầu giãn nỡ, bình chứa dầu, bộ tản nhiệt…) phải được sơn phủ hoặc mạ vật liệu kháng dầu. Bên ngoài được sơn hoặc mạ đúng cách thức, tiêu chuẩn kỹ thuật, có màu sơn và loại sơn sử dụng đảm bảo hài hòa tốt nhất việc thu, tản nhiệt MBA.</w:t>
      </w:r>
    </w:p>
    <w:p w14:paraId="5AFBF2FA" w14:textId="77777777" w:rsidR="006D6993" w:rsidRPr="00BB3550" w:rsidRDefault="006D6993" w:rsidP="004F2A24">
      <w:pPr>
        <w:numPr>
          <w:ilvl w:val="0"/>
          <w:numId w:val="267"/>
        </w:numPr>
        <w:tabs>
          <w:tab w:val="left" w:pos="851"/>
        </w:tabs>
        <w:autoSpaceDE w:val="0"/>
        <w:autoSpaceDN w:val="0"/>
        <w:spacing w:before="60" w:after="60"/>
        <w:ind w:left="0" w:right="-2" w:firstLine="567"/>
        <w:rPr>
          <w:color w:val="000000" w:themeColor="text1"/>
          <w:sz w:val="26"/>
          <w:szCs w:val="26"/>
          <w:lang w:val="vi-VN"/>
        </w:rPr>
      </w:pPr>
      <w:r w:rsidRPr="00BB3550">
        <w:rPr>
          <w:color w:val="000000" w:themeColor="text1"/>
          <w:sz w:val="26"/>
          <w:szCs w:val="26"/>
          <w:lang w:val="vi-VN"/>
        </w:rPr>
        <w:t>Các gioăng của MBA phải là loại chịu dầu, chịu nhiệt độ cao, có độ bền theo tuổi thọ thiết kế của MBA. Các gioăng của các mối ghép băng bu lông phải được lắp bên trong các rãnh để cố định vị trí của gioăng và đảm bảo lực ép thích hợp. Các gioăng của các đường ống bắt bằng bu lông (hoặc loại tương tự) phải dùng loại "O-ring".</w:t>
      </w:r>
    </w:p>
    <w:p w14:paraId="0EA557A9" w14:textId="77777777" w:rsidR="006D6993" w:rsidRPr="00BB3550" w:rsidRDefault="006D6993" w:rsidP="004F2A24">
      <w:pPr>
        <w:numPr>
          <w:ilvl w:val="0"/>
          <w:numId w:val="267"/>
        </w:numPr>
        <w:tabs>
          <w:tab w:val="left" w:pos="851"/>
        </w:tabs>
        <w:autoSpaceDE w:val="0"/>
        <w:autoSpaceDN w:val="0"/>
        <w:spacing w:before="60" w:after="60"/>
        <w:ind w:left="0" w:right="-2" w:firstLine="567"/>
        <w:rPr>
          <w:color w:val="000000" w:themeColor="text1"/>
          <w:sz w:val="26"/>
          <w:szCs w:val="26"/>
          <w:lang w:val="vi-VN"/>
        </w:rPr>
      </w:pPr>
      <w:r w:rsidRPr="00BB3550">
        <w:rPr>
          <w:color w:val="000000" w:themeColor="text1"/>
          <w:sz w:val="26"/>
          <w:szCs w:val="26"/>
          <w:lang w:val="vi-VN"/>
        </w:rPr>
        <w:t xml:space="preserve">Trên thân MBA phải trang bị tối thiểu các van chính sau: </w:t>
      </w:r>
    </w:p>
    <w:p w14:paraId="7820A504" w14:textId="77777777" w:rsidR="006D6993" w:rsidRPr="00BB3550" w:rsidRDefault="006D6993" w:rsidP="004F2A24">
      <w:pPr>
        <w:widowControl w:val="0"/>
        <w:numPr>
          <w:ilvl w:val="0"/>
          <w:numId w:val="268"/>
        </w:numPr>
        <w:tabs>
          <w:tab w:val="left" w:pos="851"/>
        </w:tabs>
        <w:suppressAutoHyphens/>
        <w:spacing w:before="60" w:after="60"/>
        <w:ind w:left="0" w:right="-2" w:firstLine="567"/>
        <w:rPr>
          <w:rFonts w:eastAsia="Batang"/>
          <w:color w:val="000000" w:themeColor="text1"/>
          <w:sz w:val="26"/>
          <w:szCs w:val="26"/>
          <w:lang w:val="vi-VN" w:eastAsia="ar-SA"/>
        </w:rPr>
      </w:pPr>
      <w:r w:rsidRPr="00BB3550">
        <w:rPr>
          <w:rFonts w:eastAsia="Batang"/>
          <w:color w:val="000000" w:themeColor="text1"/>
          <w:sz w:val="26"/>
          <w:szCs w:val="26"/>
          <w:lang w:val="vi-VN" w:eastAsia="ar-SA"/>
        </w:rPr>
        <w:t>Van xử lý dầu (trên và dưới).</w:t>
      </w:r>
    </w:p>
    <w:p w14:paraId="17677441" w14:textId="77777777" w:rsidR="006D6993" w:rsidRPr="00BB3550" w:rsidRDefault="006D6993" w:rsidP="004F2A24">
      <w:pPr>
        <w:widowControl w:val="0"/>
        <w:numPr>
          <w:ilvl w:val="0"/>
          <w:numId w:val="268"/>
        </w:numPr>
        <w:tabs>
          <w:tab w:val="left" w:pos="851"/>
        </w:tabs>
        <w:suppressAutoHyphens/>
        <w:spacing w:before="60" w:after="60"/>
        <w:ind w:left="0" w:right="-2" w:firstLine="567"/>
        <w:rPr>
          <w:rFonts w:eastAsia="Batang"/>
          <w:color w:val="000000" w:themeColor="text1"/>
          <w:sz w:val="26"/>
          <w:szCs w:val="26"/>
          <w:lang w:val="vi-VN" w:eastAsia="ar-SA"/>
        </w:rPr>
      </w:pPr>
      <w:r w:rsidRPr="00BB3550">
        <w:rPr>
          <w:rFonts w:eastAsia="Batang"/>
          <w:color w:val="000000" w:themeColor="text1"/>
          <w:sz w:val="26"/>
          <w:szCs w:val="26"/>
          <w:lang w:val="vi-VN" w:eastAsia="ar-SA"/>
        </w:rPr>
        <w:t>Van tháo dầu thân MBA và nút tháo dầu cặn.</w:t>
      </w:r>
    </w:p>
    <w:p w14:paraId="76E3A75E" w14:textId="77777777" w:rsidR="006D6993" w:rsidRPr="00BB3550" w:rsidRDefault="006D6993" w:rsidP="004F2A24">
      <w:pPr>
        <w:widowControl w:val="0"/>
        <w:numPr>
          <w:ilvl w:val="0"/>
          <w:numId w:val="268"/>
        </w:numPr>
        <w:tabs>
          <w:tab w:val="left" w:pos="851"/>
        </w:tabs>
        <w:suppressAutoHyphens/>
        <w:spacing w:before="60" w:after="60"/>
        <w:ind w:left="0" w:right="-2" w:firstLine="567"/>
        <w:rPr>
          <w:rFonts w:eastAsia="Batang"/>
          <w:color w:val="000000" w:themeColor="text1"/>
          <w:sz w:val="26"/>
          <w:szCs w:val="26"/>
          <w:lang w:val="vi-VN" w:eastAsia="ar-SA"/>
        </w:rPr>
      </w:pPr>
      <w:r w:rsidRPr="00BB3550">
        <w:rPr>
          <w:rFonts w:eastAsia="Batang"/>
          <w:color w:val="000000" w:themeColor="text1"/>
          <w:sz w:val="26"/>
          <w:szCs w:val="26"/>
          <w:lang w:val="vi-VN" w:eastAsia="ar-SA"/>
        </w:rPr>
        <w:t>Van lấy mẫu dầu (giữa và dưới), phải trang bị riêng với van xả dầu và có thể lấy mẫu dầu từ mặt đất.</w:t>
      </w:r>
    </w:p>
    <w:p w14:paraId="1698C57A" w14:textId="77777777" w:rsidR="006D6993" w:rsidRPr="00BB3550" w:rsidRDefault="006D6993" w:rsidP="004F2A24">
      <w:pPr>
        <w:widowControl w:val="0"/>
        <w:numPr>
          <w:ilvl w:val="0"/>
          <w:numId w:val="268"/>
        </w:numPr>
        <w:tabs>
          <w:tab w:val="left" w:pos="851"/>
        </w:tabs>
        <w:suppressAutoHyphens/>
        <w:spacing w:before="60" w:after="60"/>
        <w:ind w:left="0" w:right="-2" w:firstLine="567"/>
        <w:rPr>
          <w:rFonts w:eastAsia="Batang"/>
          <w:color w:val="000000" w:themeColor="text1"/>
          <w:sz w:val="26"/>
          <w:szCs w:val="26"/>
          <w:lang w:val="vi-VN" w:eastAsia="ar-SA"/>
        </w:rPr>
      </w:pPr>
      <w:r w:rsidRPr="00BB3550">
        <w:rPr>
          <w:rFonts w:eastAsia="Batang"/>
          <w:color w:val="000000" w:themeColor="text1"/>
          <w:sz w:val="26"/>
          <w:szCs w:val="26"/>
          <w:lang w:val="vi-VN" w:eastAsia="ar-SA"/>
        </w:rPr>
        <w:t>Van thử nghiệm để phục vụ thử nghiệm không cần cắt điện, van lọc dầu online, van rút chân không; các van này cần dùng loại phù hợp chuẩn DN50.</w:t>
      </w:r>
    </w:p>
    <w:p w14:paraId="7DDC8467" w14:textId="77777777" w:rsidR="006D6993" w:rsidRPr="00BB3550" w:rsidRDefault="006D6993" w:rsidP="004F2A24">
      <w:pPr>
        <w:widowControl w:val="0"/>
        <w:numPr>
          <w:ilvl w:val="0"/>
          <w:numId w:val="268"/>
        </w:numPr>
        <w:tabs>
          <w:tab w:val="left" w:pos="851"/>
        </w:tabs>
        <w:suppressAutoHyphens/>
        <w:spacing w:before="60" w:after="60"/>
        <w:ind w:left="0" w:right="-2" w:firstLine="567"/>
        <w:rPr>
          <w:rFonts w:eastAsia="Batang"/>
          <w:color w:val="000000" w:themeColor="text1"/>
          <w:sz w:val="26"/>
          <w:szCs w:val="26"/>
          <w:lang w:val="vi-VN" w:eastAsia="ar-SA"/>
        </w:rPr>
      </w:pPr>
      <w:r w:rsidRPr="00BB3550">
        <w:rPr>
          <w:rFonts w:eastAsia="Batang"/>
          <w:color w:val="000000" w:themeColor="text1"/>
          <w:sz w:val="26"/>
          <w:szCs w:val="26"/>
          <w:lang w:val="vi-VN" w:eastAsia="ar-SA"/>
        </w:rPr>
        <w:t>Các van phải được bố trí ở vị trí dễ thao tác; với các van hở phải có biện pháp che kín, tránh nhiễm ẩm và vật lạ xâm nhập vào đầu van.</w:t>
      </w:r>
    </w:p>
    <w:p w14:paraId="0FD04E45" w14:textId="77777777" w:rsidR="006D6993" w:rsidRPr="00BB3550" w:rsidRDefault="006D6993" w:rsidP="004F2A24">
      <w:pPr>
        <w:widowControl w:val="0"/>
        <w:numPr>
          <w:ilvl w:val="0"/>
          <w:numId w:val="268"/>
        </w:numPr>
        <w:tabs>
          <w:tab w:val="left" w:pos="851"/>
        </w:tabs>
        <w:suppressAutoHyphens/>
        <w:spacing w:before="60" w:after="60"/>
        <w:ind w:left="0" w:right="-2" w:firstLine="567"/>
        <w:rPr>
          <w:rFonts w:eastAsia="Batang"/>
          <w:color w:val="000000" w:themeColor="text1"/>
          <w:sz w:val="26"/>
          <w:szCs w:val="26"/>
          <w:lang w:val="vi-VN" w:eastAsia="ar-SA"/>
        </w:rPr>
      </w:pPr>
      <w:r w:rsidRPr="00BB3550">
        <w:rPr>
          <w:rFonts w:eastAsia="Batang"/>
          <w:color w:val="000000" w:themeColor="text1"/>
          <w:sz w:val="26"/>
          <w:szCs w:val="26"/>
          <w:lang w:val="vi-VN" w:eastAsia="ar-SA"/>
        </w:rPr>
        <w:t>Kết cấu vỏ máy phải thiết kế đảm bảo khả năng thu khí về rơle gas (khí phát sinh trong quá trình vận hành), không tạo các hốc hay góc cạnh làm tụ khí trong dầu. Độ dốc đường thoát khí và ống thu khí tập trung đến vị trí rơle gas phải đảm bảo độ dốc ít nhất 1,5% (so với chiều dài).</w:t>
      </w:r>
    </w:p>
    <w:p w14:paraId="45576171" w14:textId="77777777" w:rsidR="006D6993" w:rsidRPr="00BB3550" w:rsidRDefault="006D6993" w:rsidP="004F2A24">
      <w:pPr>
        <w:numPr>
          <w:ilvl w:val="2"/>
          <w:numId w:val="272"/>
        </w:numPr>
        <w:tabs>
          <w:tab w:val="clear" w:pos="720"/>
          <w:tab w:val="left" w:pos="1134"/>
        </w:tabs>
        <w:spacing w:before="120" w:after="120"/>
        <w:ind w:left="0" w:firstLine="567"/>
        <w:jc w:val="left"/>
        <w:rPr>
          <w:b/>
          <w:bCs/>
          <w:color w:val="000000" w:themeColor="text1"/>
          <w:sz w:val="26"/>
          <w:szCs w:val="26"/>
          <w:lang w:val="vi-VN"/>
        </w:rPr>
      </w:pPr>
      <w:r w:rsidRPr="00BB3550">
        <w:rPr>
          <w:b/>
          <w:bCs/>
          <w:color w:val="000000" w:themeColor="text1"/>
          <w:sz w:val="26"/>
          <w:szCs w:val="26"/>
          <w:lang w:val="vi-VN"/>
        </w:rPr>
        <w:t>Lõi từ  cuộn dây và vật liệu cách điện:</w:t>
      </w:r>
    </w:p>
    <w:p w14:paraId="4442049E" w14:textId="77777777" w:rsidR="006D6993" w:rsidRPr="00BB3550" w:rsidRDefault="006D6993" w:rsidP="004F2A24">
      <w:pPr>
        <w:numPr>
          <w:ilvl w:val="0"/>
          <w:numId w:val="269"/>
        </w:numPr>
        <w:tabs>
          <w:tab w:val="left" w:pos="993"/>
        </w:tabs>
        <w:spacing w:before="60" w:after="60"/>
        <w:ind w:left="0" w:firstLine="567"/>
        <w:rPr>
          <w:color w:val="000000" w:themeColor="text1"/>
          <w:sz w:val="26"/>
          <w:szCs w:val="26"/>
          <w:lang w:val="es-ES"/>
        </w:rPr>
      </w:pPr>
      <w:r w:rsidRPr="00BB3550">
        <w:rPr>
          <w:color w:val="000000" w:themeColor="text1"/>
          <w:sz w:val="26"/>
          <w:szCs w:val="26"/>
          <w:lang w:val="vi-VN"/>
        </w:rPr>
        <w:t xml:space="preserve">Lõi từ được chế tạo từ vật liệu lá thép kỹ thuật điện (thép silic cán nguội đẳng hướng). </w:t>
      </w:r>
      <w:r w:rsidRPr="00BB3550">
        <w:rPr>
          <w:color w:val="000000" w:themeColor="text1"/>
          <w:sz w:val="26"/>
          <w:szCs w:val="26"/>
          <w:lang w:val="es-ES"/>
        </w:rPr>
        <w:t>Tất cả các góc phải được cắt chéo 45 độ, khe hở mối ghép nhỏ và chính xác, lõi được đai chắc chắn để giảm tổn hao không tải và tiếng ồn của máy biến áp. Các lá thép được phủ cách điện 2 mặt, không có ba via.</w:t>
      </w:r>
    </w:p>
    <w:p w14:paraId="33B7EFB3" w14:textId="77777777" w:rsidR="006D6993" w:rsidRPr="00BB3550" w:rsidRDefault="006D6993" w:rsidP="004F2A24">
      <w:pPr>
        <w:numPr>
          <w:ilvl w:val="0"/>
          <w:numId w:val="269"/>
        </w:numPr>
        <w:tabs>
          <w:tab w:val="left" w:pos="993"/>
        </w:tabs>
        <w:spacing w:before="60" w:after="60"/>
        <w:ind w:left="0" w:firstLine="567"/>
        <w:rPr>
          <w:color w:val="000000" w:themeColor="text1"/>
          <w:sz w:val="26"/>
          <w:szCs w:val="26"/>
          <w:lang w:val="es-ES"/>
        </w:rPr>
      </w:pPr>
      <w:r w:rsidRPr="00BB3550">
        <w:rPr>
          <w:color w:val="000000" w:themeColor="text1"/>
          <w:sz w:val="26"/>
          <w:szCs w:val="26"/>
          <w:lang w:val="es-ES"/>
        </w:rPr>
        <w:t>Cuộn dây máy biến áp phải được chế tạo bằng sợi dây đồng kỹ thuật điện có đặc tính cơ lý theo TCVN 7675-1:2007, TCVN 7675-12:2007 hoặc tương đương.</w:t>
      </w:r>
    </w:p>
    <w:p w14:paraId="327378C0" w14:textId="77777777" w:rsidR="006D6993" w:rsidRPr="00BB3550" w:rsidRDefault="006D6993" w:rsidP="004F2A24">
      <w:pPr>
        <w:numPr>
          <w:ilvl w:val="0"/>
          <w:numId w:val="269"/>
        </w:numPr>
        <w:tabs>
          <w:tab w:val="left" w:pos="993"/>
        </w:tabs>
        <w:spacing w:before="60" w:after="60"/>
        <w:ind w:left="0" w:firstLine="567"/>
        <w:rPr>
          <w:color w:val="000000" w:themeColor="text1"/>
          <w:sz w:val="26"/>
          <w:szCs w:val="26"/>
          <w:lang w:val="es-ES"/>
        </w:rPr>
      </w:pPr>
      <w:r w:rsidRPr="00BB3550">
        <w:rPr>
          <w:color w:val="000000" w:themeColor="text1"/>
          <w:sz w:val="26"/>
          <w:szCs w:val="26"/>
          <w:lang w:val="es-ES"/>
        </w:rPr>
        <w:t>Vật liệu cách điện: Vật liệu cách điện của MBA phải đảm bảo hoạt động ổn định, lâu dài theo tuổi thọ thiết kế.</w:t>
      </w:r>
    </w:p>
    <w:p w14:paraId="12EC259C" w14:textId="77777777" w:rsidR="006D6993" w:rsidRPr="00BB3550" w:rsidRDefault="006D6993" w:rsidP="004F2A24">
      <w:pPr>
        <w:numPr>
          <w:ilvl w:val="2"/>
          <w:numId w:val="272"/>
        </w:numPr>
        <w:tabs>
          <w:tab w:val="clear" w:pos="720"/>
          <w:tab w:val="left" w:pos="1134"/>
        </w:tabs>
        <w:spacing w:before="120" w:after="120"/>
        <w:ind w:left="0" w:firstLine="567"/>
        <w:rPr>
          <w:b/>
          <w:bCs/>
          <w:color w:val="000000" w:themeColor="text1"/>
          <w:sz w:val="26"/>
          <w:szCs w:val="26"/>
          <w:lang w:val="vi-VN"/>
        </w:rPr>
      </w:pPr>
      <w:r w:rsidRPr="00BB3550">
        <w:rPr>
          <w:b/>
          <w:bCs/>
          <w:color w:val="000000" w:themeColor="text1"/>
          <w:sz w:val="26"/>
          <w:szCs w:val="26"/>
          <w:lang w:val="vi-VN"/>
        </w:rPr>
        <w:t>Dầu, hệ thống chứa dầu của MBA và bộ điều áp dưới tải (OLTC):</w:t>
      </w:r>
    </w:p>
    <w:p w14:paraId="086B8C92" w14:textId="77777777" w:rsidR="006D6993" w:rsidRPr="00BB3550" w:rsidRDefault="00307749" w:rsidP="004F2A24">
      <w:pPr>
        <w:tabs>
          <w:tab w:val="left" w:pos="993"/>
        </w:tabs>
        <w:spacing w:before="60" w:after="60"/>
        <w:ind w:firstLine="567"/>
        <w:rPr>
          <w:bCs/>
          <w:color w:val="000000" w:themeColor="text1"/>
          <w:sz w:val="26"/>
          <w:szCs w:val="26"/>
          <w:lang w:val="vi-VN"/>
        </w:rPr>
      </w:pPr>
      <w:bookmarkStart w:id="1" w:name="bookmark5"/>
      <w:r w:rsidRPr="00BB3550">
        <w:rPr>
          <w:bCs/>
          <w:color w:val="000000" w:themeColor="text1"/>
          <w:sz w:val="26"/>
          <w:szCs w:val="26"/>
          <w:lang w:val="vi-VN"/>
        </w:rPr>
        <w:t xml:space="preserve">1. </w:t>
      </w:r>
      <w:r w:rsidR="006D6993" w:rsidRPr="00BB3550">
        <w:rPr>
          <w:bCs/>
          <w:color w:val="000000" w:themeColor="text1"/>
          <w:sz w:val="26"/>
          <w:szCs w:val="26"/>
          <w:lang w:val="vi-VN"/>
        </w:rPr>
        <w:t>Dầu của MBA và bộ điều áp dưới tải:</w:t>
      </w:r>
    </w:p>
    <w:p w14:paraId="20FC67AD" w14:textId="77777777" w:rsidR="006D6993" w:rsidRPr="00BB3550" w:rsidRDefault="006D6993" w:rsidP="004F2A24">
      <w:pPr>
        <w:tabs>
          <w:tab w:val="left" w:pos="993"/>
        </w:tabs>
        <w:spacing w:before="60" w:after="60"/>
        <w:ind w:firstLine="567"/>
        <w:rPr>
          <w:color w:val="000000" w:themeColor="text1"/>
          <w:sz w:val="26"/>
          <w:szCs w:val="26"/>
          <w:lang w:val="vi-VN"/>
        </w:rPr>
      </w:pPr>
      <w:r w:rsidRPr="00BB3550">
        <w:rPr>
          <w:bCs/>
          <w:color w:val="000000" w:themeColor="text1"/>
          <w:sz w:val="26"/>
          <w:szCs w:val="26"/>
          <w:lang w:val="vi-VN"/>
        </w:rPr>
        <w:t>Dầu MBA và dầu của bộ điều áp dưới tải cùng một loại, mới, chưa qua sử dụng, có phụ gia chống oxy hóa. Đặc tính kỹ thuật dầu cách điện MBA và OLTC theo mục II.2.1.2</w:t>
      </w:r>
      <w:r w:rsidR="00C8413B" w:rsidRPr="00BB3550">
        <w:rPr>
          <w:bCs/>
          <w:color w:val="000000" w:themeColor="text1"/>
          <w:sz w:val="26"/>
          <w:szCs w:val="26"/>
          <w:lang w:val="vi-VN"/>
        </w:rPr>
        <w:t xml:space="preserve"> </w:t>
      </w:r>
      <w:r w:rsidRPr="00BB3550">
        <w:rPr>
          <w:bCs/>
          <w:color w:val="000000" w:themeColor="text1"/>
          <w:sz w:val="26"/>
          <w:szCs w:val="26"/>
          <w:lang w:val="vi-VN"/>
        </w:rPr>
        <w:t>- Thông số kỹ thuật chi tiết của dầu cách điện MBA và OLTC.</w:t>
      </w:r>
    </w:p>
    <w:p w14:paraId="0E2218E4" w14:textId="77777777" w:rsidR="006D6993" w:rsidRPr="00BB3550" w:rsidRDefault="006D6993" w:rsidP="004F2A24">
      <w:pPr>
        <w:tabs>
          <w:tab w:val="left" w:pos="993"/>
        </w:tabs>
        <w:spacing w:before="60" w:after="60"/>
        <w:ind w:firstLine="567"/>
        <w:rPr>
          <w:bCs/>
          <w:color w:val="000000" w:themeColor="text1"/>
          <w:sz w:val="26"/>
          <w:szCs w:val="26"/>
          <w:lang w:val="vi-VN"/>
        </w:rPr>
      </w:pPr>
      <w:bookmarkStart w:id="2" w:name="_Toc416348568"/>
      <w:bookmarkStart w:id="3" w:name="_Toc416347790"/>
      <w:bookmarkStart w:id="4" w:name="_Toc416347627"/>
      <w:bookmarkStart w:id="5" w:name="_Toc416347315"/>
      <w:bookmarkStart w:id="6" w:name="_Toc416343910"/>
      <w:bookmarkStart w:id="7" w:name="_Toc416343527"/>
      <w:bookmarkStart w:id="8" w:name="_Toc418778640"/>
      <w:bookmarkStart w:id="9" w:name="_Toc446516882"/>
      <w:r w:rsidRPr="00BB3550">
        <w:rPr>
          <w:bCs/>
          <w:color w:val="000000" w:themeColor="text1"/>
          <w:sz w:val="26"/>
          <w:szCs w:val="26"/>
          <w:lang w:val="vi-VN"/>
        </w:rPr>
        <w:t>2. Hệ thống chứa dầu của MBA và bộ điều áp dưới tải:</w:t>
      </w:r>
    </w:p>
    <w:p w14:paraId="4D21896A" w14:textId="77777777" w:rsidR="006D6993" w:rsidRPr="00BB3550" w:rsidRDefault="006D6993" w:rsidP="004F2A24">
      <w:pPr>
        <w:numPr>
          <w:ilvl w:val="1"/>
          <w:numId w:val="270"/>
        </w:numPr>
        <w:tabs>
          <w:tab w:val="clear" w:pos="2160"/>
          <w:tab w:val="left" w:pos="993"/>
          <w:tab w:val="num" w:pos="1276"/>
          <w:tab w:val="num" w:pos="1843"/>
        </w:tabs>
        <w:spacing w:before="60" w:after="60"/>
        <w:ind w:left="0" w:firstLine="567"/>
        <w:rPr>
          <w:color w:val="000000" w:themeColor="text1"/>
          <w:sz w:val="26"/>
          <w:szCs w:val="26"/>
          <w:lang w:val="vi-VN"/>
        </w:rPr>
      </w:pPr>
      <w:r w:rsidRPr="00BB3550">
        <w:rPr>
          <w:color w:val="000000" w:themeColor="text1"/>
          <w:sz w:val="26"/>
          <w:szCs w:val="26"/>
          <w:lang w:val="vi-VN"/>
        </w:rPr>
        <w:t>Hệ thống chứa dầu của thân MBA và của bộ điều chỉnh điện áp dưới tải phải cách ly riêng biệt.</w:t>
      </w:r>
    </w:p>
    <w:p w14:paraId="1AA19641" w14:textId="77777777" w:rsidR="006D6993" w:rsidRPr="00BB3550" w:rsidRDefault="006D6993" w:rsidP="004F2A24">
      <w:pPr>
        <w:numPr>
          <w:ilvl w:val="1"/>
          <w:numId w:val="270"/>
        </w:numPr>
        <w:tabs>
          <w:tab w:val="clear" w:pos="2160"/>
          <w:tab w:val="left" w:pos="993"/>
          <w:tab w:val="num" w:pos="1276"/>
          <w:tab w:val="num" w:pos="1843"/>
        </w:tabs>
        <w:spacing w:before="60" w:after="60"/>
        <w:ind w:left="0" w:firstLine="567"/>
        <w:rPr>
          <w:color w:val="000000" w:themeColor="text1"/>
          <w:sz w:val="26"/>
          <w:szCs w:val="26"/>
          <w:lang w:val="vi-VN"/>
        </w:rPr>
      </w:pPr>
      <w:r w:rsidRPr="00BB3550">
        <w:rPr>
          <w:color w:val="000000" w:themeColor="text1"/>
          <w:sz w:val="26"/>
          <w:szCs w:val="26"/>
          <w:lang w:val="vi-VN"/>
        </w:rPr>
        <w:t>Thiết kế chế tạo ống thông giữa thân MBA và bình chứa dầu đảm bảo đúng yêu cầu theo chủng loại rơle gas và MBA được đặt nằm ngang không yêu cầu độ dốc bệ máy.</w:t>
      </w:r>
    </w:p>
    <w:p w14:paraId="440E00EC" w14:textId="77777777" w:rsidR="006D6993" w:rsidRPr="00BB3550" w:rsidRDefault="006D6993" w:rsidP="004F2A24">
      <w:pPr>
        <w:numPr>
          <w:ilvl w:val="1"/>
          <w:numId w:val="270"/>
        </w:numPr>
        <w:tabs>
          <w:tab w:val="clear" w:pos="2160"/>
          <w:tab w:val="left" w:pos="993"/>
          <w:tab w:val="num" w:pos="1276"/>
          <w:tab w:val="num" w:pos="1843"/>
        </w:tabs>
        <w:spacing w:before="60" w:after="60"/>
        <w:ind w:left="0" w:firstLine="567"/>
        <w:rPr>
          <w:color w:val="000000" w:themeColor="text1"/>
          <w:sz w:val="26"/>
          <w:szCs w:val="26"/>
          <w:lang w:val="vi-VN"/>
        </w:rPr>
      </w:pPr>
      <w:r w:rsidRPr="00BB3550">
        <w:rPr>
          <w:color w:val="000000" w:themeColor="text1"/>
          <w:sz w:val="26"/>
          <w:szCs w:val="26"/>
          <w:lang w:val="vi-VN"/>
        </w:rPr>
        <w:t>Có trang bị 2 bộ hút ẩm (có thể dùng thêm bộ điện trở sấy tự động) cho dầu MBA và dầu bộ OLTC có van cân bằng áp suất trên ống dẫn.</w:t>
      </w:r>
    </w:p>
    <w:p w14:paraId="6846383F" w14:textId="77777777" w:rsidR="006D6993" w:rsidRPr="00BB3550" w:rsidRDefault="006D6993" w:rsidP="004F2A24">
      <w:pPr>
        <w:numPr>
          <w:ilvl w:val="1"/>
          <w:numId w:val="270"/>
        </w:numPr>
        <w:tabs>
          <w:tab w:val="clear" w:pos="2160"/>
          <w:tab w:val="left" w:pos="993"/>
          <w:tab w:val="num" w:pos="1276"/>
          <w:tab w:val="num" w:pos="1843"/>
        </w:tabs>
        <w:spacing w:before="60" w:after="60"/>
        <w:ind w:left="0" w:firstLine="567"/>
        <w:rPr>
          <w:color w:val="000000" w:themeColor="text1"/>
          <w:sz w:val="26"/>
          <w:szCs w:val="26"/>
          <w:lang w:val="vi-VN"/>
        </w:rPr>
      </w:pPr>
      <w:r w:rsidRPr="00BB3550">
        <w:rPr>
          <w:color w:val="000000" w:themeColor="text1"/>
          <w:sz w:val="26"/>
          <w:szCs w:val="26"/>
          <w:lang w:val="vi-VN"/>
        </w:rPr>
        <w:t>Trang bị các van thuộc hệ thống chứa dầu:</w:t>
      </w:r>
    </w:p>
    <w:p w14:paraId="68E8B2E8" w14:textId="77777777" w:rsidR="006D6993" w:rsidRPr="00BB3550" w:rsidRDefault="006D6993" w:rsidP="004F2A24">
      <w:pPr>
        <w:tabs>
          <w:tab w:val="left" w:pos="993"/>
          <w:tab w:val="num" w:pos="1276"/>
        </w:tabs>
        <w:ind w:firstLine="567"/>
        <w:rPr>
          <w:color w:val="000000" w:themeColor="text1"/>
          <w:sz w:val="26"/>
          <w:szCs w:val="26"/>
          <w:lang w:val="vi-VN"/>
        </w:rPr>
      </w:pPr>
      <w:r w:rsidRPr="00BB3550">
        <w:rPr>
          <w:color w:val="000000" w:themeColor="text1"/>
          <w:sz w:val="26"/>
          <w:szCs w:val="26"/>
          <w:lang w:val="vi-VN"/>
        </w:rPr>
        <w:lastRenderedPageBreak/>
        <w:t>- Các van để tháo gỡ rơle gas và rơ le dòng dầu bảo vệ bộ OLTC.</w:t>
      </w:r>
    </w:p>
    <w:p w14:paraId="42246F4F" w14:textId="77777777" w:rsidR="006D6993" w:rsidRPr="00BB3550" w:rsidRDefault="006D6993" w:rsidP="004F2A24">
      <w:pPr>
        <w:tabs>
          <w:tab w:val="left" w:pos="993"/>
          <w:tab w:val="num" w:pos="1276"/>
        </w:tabs>
        <w:ind w:firstLine="567"/>
        <w:rPr>
          <w:color w:val="000000" w:themeColor="text1"/>
          <w:sz w:val="26"/>
          <w:szCs w:val="26"/>
          <w:lang w:val="vi-VN"/>
        </w:rPr>
      </w:pPr>
      <w:r w:rsidRPr="00BB3550">
        <w:rPr>
          <w:color w:val="000000" w:themeColor="text1"/>
          <w:sz w:val="26"/>
          <w:szCs w:val="26"/>
          <w:lang w:val="vi-VN"/>
        </w:rPr>
        <w:t>- Các van xử lý, tháo dầu MBA và dầu bộ OLTC tại bình chứa dầu.</w:t>
      </w:r>
    </w:p>
    <w:p w14:paraId="0ACEFB4D" w14:textId="77777777" w:rsidR="006D6993" w:rsidRPr="00BB3550" w:rsidRDefault="006D6993" w:rsidP="004F2A24">
      <w:pPr>
        <w:tabs>
          <w:tab w:val="left" w:pos="993"/>
          <w:tab w:val="num" w:pos="1276"/>
        </w:tabs>
        <w:ind w:firstLine="567"/>
        <w:rPr>
          <w:color w:val="000000" w:themeColor="text1"/>
          <w:sz w:val="26"/>
          <w:szCs w:val="26"/>
          <w:lang w:val="vi-VN"/>
        </w:rPr>
      </w:pPr>
      <w:r w:rsidRPr="00BB3550">
        <w:rPr>
          <w:color w:val="000000" w:themeColor="text1"/>
          <w:sz w:val="26"/>
          <w:szCs w:val="26"/>
          <w:lang w:val="vi-VN"/>
        </w:rPr>
        <w:t>- Van lấy mẫu khí từ rơle gas, có thể lấy mẫu khí từ mặt đất.</w:t>
      </w:r>
    </w:p>
    <w:p w14:paraId="418B6508" w14:textId="77777777" w:rsidR="006D6993" w:rsidRPr="00BB3550" w:rsidRDefault="006D6993" w:rsidP="004F2A24">
      <w:pPr>
        <w:tabs>
          <w:tab w:val="left" w:pos="993"/>
          <w:tab w:val="num" w:pos="1276"/>
        </w:tabs>
        <w:ind w:firstLine="567"/>
        <w:rPr>
          <w:color w:val="000000" w:themeColor="text1"/>
          <w:sz w:val="26"/>
          <w:szCs w:val="26"/>
          <w:lang w:val="vi-VN"/>
        </w:rPr>
      </w:pPr>
      <w:r w:rsidRPr="00BB3550">
        <w:rPr>
          <w:color w:val="000000" w:themeColor="text1"/>
          <w:sz w:val="26"/>
          <w:szCs w:val="26"/>
          <w:lang w:val="vi-VN"/>
        </w:rPr>
        <w:t>- Các van phục vụ thay thế các bộ hút ẩm.</w:t>
      </w:r>
    </w:p>
    <w:p w14:paraId="1BAFB641" w14:textId="77777777" w:rsidR="006D6993" w:rsidRPr="00BB3550" w:rsidRDefault="006D6993" w:rsidP="004F2A24">
      <w:pPr>
        <w:numPr>
          <w:ilvl w:val="1"/>
          <w:numId w:val="270"/>
        </w:numPr>
        <w:tabs>
          <w:tab w:val="clear" w:pos="2160"/>
          <w:tab w:val="left" w:pos="993"/>
          <w:tab w:val="num" w:pos="1276"/>
          <w:tab w:val="num" w:pos="1843"/>
        </w:tabs>
        <w:spacing w:before="60" w:after="60"/>
        <w:ind w:left="0" w:firstLine="567"/>
        <w:rPr>
          <w:color w:val="000000" w:themeColor="text1"/>
          <w:sz w:val="26"/>
          <w:szCs w:val="26"/>
          <w:lang w:val="vi-VN"/>
        </w:rPr>
      </w:pPr>
      <w:r w:rsidRPr="00BB3550">
        <w:rPr>
          <w:color w:val="000000" w:themeColor="text1"/>
          <w:sz w:val="26"/>
          <w:szCs w:val="26"/>
          <w:lang w:val="vi-VN"/>
        </w:rPr>
        <w:t>Các van phải được bố trí dễ thao tác, có biện pháp che kín, tránh ẩm các đầu van, đường ống nối tháo dầu, khí.</w:t>
      </w:r>
    </w:p>
    <w:p w14:paraId="3EEFA6FE" w14:textId="77777777" w:rsidR="006D6993" w:rsidRPr="00BB3550" w:rsidRDefault="006D6993" w:rsidP="004F2A24">
      <w:pPr>
        <w:numPr>
          <w:ilvl w:val="1"/>
          <w:numId w:val="270"/>
        </w:numPr>
        <w:tabs>
          <w:tab w:val="clear" w:pos="2160"/>
          <w:tab w:val="left" w:pos="993"/>
          <w:tab w:val="num" w:pos="1276"/>
          <w:tab w:val="num" w:pos="1843"/>
        </w:tabs>
        <w:spacing w:before="60" w:after="60"/>
        <w:ind w:left="0" w:firstLine="567"/>
        <w:rPr>
          <w:color w:val="000000" w:themeColor="text1"/>
          <w:sz w:val="26"/>
          <w:szCs w:val="26"/>
          <w:lang w:val="vi-VN"/>
        </w:rPr>
      </w:pPr>
      <w:r w:rsidRPr="00BB3550">
        <w:rPr>
          <w:color w:val="000000" w:themeColor="text1"/>
          <w:sz w:val="26"/>
          <w:szCs w:val="26"/>
          <w:lang w:val="vi-VN"/>
        </w:rPr>
        <w:t>Đồng hồ nhiệt độ dầu và nhiệt độ cuộn dây bố trí trên thân MBA phải được bố trí ở nơi có thể đọc được đối với điều hành viên đứng trên nền trạm.</w:t>
      </w:r>
    </w:p>
    <w:bookmarkEnd w:id="2"/>
    <w:bookmarkEnd w:id="3"/>
    <w:bookmarkEnd w:id="4"/>
    <w:bookmarkEnd w:id="5"/>
    <w:bookmarkEnd w:id="6"/>
    <w:bookmarkEnd w:id="7"/>
    <w:bookmarkEnd w:id="8"/>
    <w:bookmarkEnd w:id="9"/>
    <w:p w14:paraId="0AE62DC7" w14:textId="77777777" w:rsidR="006D6993" w:rsidRPr="00BB3550" w:rsidRDefault="006D6993" w:rsidP="004F2A24">
      <w:pPr>
        <w:numPr>
          <w:ilvl w:val="2"/>
          <w:numId w:val="272"/>
        </w:numPr>
        <w:tabs>
          <w:tab w:val="clear" w:pos="720"/>
          <w:tab w:val="num" w:pos="993"/>
        </w:tabs>
        <w:spacing w:before="120" w:after="120"/>
        <w:ind w:left="0" w:firstLine="567"/>
        <w:rPr>
          <w:b/>
          <w:bCs/>
          <w:color w:val="000000" w:themeColor="text1"/>
          <w:sz w:val="26"/>
          <w:szCs w:val="26"/>
          <w:lang w:val="vi-VN"/>
        </w:rPr>
      </w:pPr>
      <w:r w:rsidRPr="00BB3550">
        <w:rPr>
          <w:b/>
          <w:bCs/>
          <w:color w:val="000000" w:themeColor="text1"/>
          <w:sz w:val="26"/>
          <w:szCs w:val="26"/>
          <w:lang w:val="vi-VN"/>
        </w:rPr>
        <w:t>Sứ xuyên cách điện</w:t>
      </w:r>
      <w:bookmarkEnd w:id="1"/>
      <w:r w:rsidRPr="00BB3550">
        <w:rPr>
          <w:b/>
          <w:bCs/>
          <w:color w:val="000000" w:themeColor="text1"/>
          <w:sz w:val="26"/>
          <w:szCs w:val="26"/>
          <w:lang w:val="vi-VN"/>
        </w:rPr>
        <w:t>:</w:t>
      </w:r>
    </w:p>
    <w:p w14:paraId="3B76D40E" w14:textId="77777777" w:rsidR="006D6993" w:rsidRPr="00BB3550" w:rsidRDefault="006D6993" w:rsidP="004F2A24">
      <w:pPr>
        <w:numPr>
          <w:ilvl w:val="0"/>
          <w:numId w:val="271"/>
        </w:numPr>
        <w:tabs>
          <w:tab w:val="left" w:pos="851"/>
          <w:tab w:val="num" w:pos="993"/>
        </w:tabs>
        <w:snapToGrid w:val="0"/>
        <w:spacing w:before="60" w:after="60"/>
        <w:ind w:left="0" w:firstLine="567"/>
        <w:rPr>
          <w:color w:val="000000" w:themeColor="text1"/>
          <w:sz w:val="26"/>
          <w:szCs w:val="26"/>
          <w:lang w:val="vi-VN"/>
        </w:rPr>
      </w:pPr>
      <w:r w:rsidRPr="00BB3550">
        <w:rPr>
          <w:color w:val="000000" w:themeColor="text1"/>
          <w:sz w:val="26"/>
          <w:szCs w:val="26"/>
          <w:lang w:val="vi-VN"/>
        </w:rPr>
        <w:t>Phù hợp tiêu chuẩn IEC 60137:2008.</w:t>
      </w:r>
    </w:p>
    <w:p w14:paraId="58B1EFBB" w14:textId="77777777" w:rsidR="006D6993" w:rsidRPr="00BB3550" w:rsidRDefault="006D6993" w:rsidP="004F2A24">
      <w:pPr>
        <w:numPr>
          <w:ilvl w:val="0"/>
          <w:numId w:val="271"/>
        </w:numPr>
        <w:tabs>
          <w:tab w:val="left" w:pos="851"/>
          <w:tab w:val="num" w:pos="993"/>
        </w:tabs>
        <w:snapToGrid w:val="0"/>
        <w:spacing w:before="60" w:after="60"/>
        <w:ind w:left="0" w:firstLine="567"/>
        <w:rPr>
          <w:color w:val="000000" w:themeColor="text1"/>
          <w:spacing w:val="6"/>
          <w:sz w:val="26"/>
          <w:szCs w:val="26"/>
          <w:lang w:val="vi-VN"/>
        </w:rPr>
      </w:pPr>
      <w:r w:rsidRPr="00BB3550">
        <w:rPr>
          <w:color w:val="000000" w:themeColor="text1"/>
          <w:spacing w:val="6"/>
          <w:sz w:val="26"/>
          <w:szCs w:val="26"/>
          <w:lang w:val="vi-VN"/>
        </w:rPr>
        <w:t>Sứ xuyên phải chịu được dòng định mức và dòng quá tải cho phép của MBA.</w:t>
      </w:r>
    </w:p>
    <w:p w14:paraId="3D46C02F" w14:textId="77777777" w:rsidR="006D6993" w:rsidRPr="00BB3550" w:rsidRDefault="006D6993" w:rsidP="004F2A24">
      <w:pPr>
        <w:numPr>
          <w:ilvl w:val="0"/>
          <w:numId w:val="271"/>
        </w:numPr>
        <w:tabs>
          <w:tab w:val="left" w:pos="851"/>
          <w:tab w:val="num" w:pos="993"/>
        </w:tabs>
        <w:snapToGrid w:val="0"/>
        <w:spacing w:before="60" w:after="60"/>
        <w:ind w:left="0" w:firstLine="567"/>
        <w:rPr>
          <w:color w:val="000000" w:themeColor="text1"/>
          <w:sz w:val="26"/>
          <w:szCs w:val="26"/>
          <w:lang w:val="vi-VN"/>
        </w:rPr>
      </w:pPr>
      <w:r w:rsidRPr="00BB3550">
        <w:rPr>
          <w:color w:val="000000" w:themeColor="text1"/>
          <w:sz w:val="26"/>
          <w:szCs w:val="26"/>
          <w:lang w:val="vi-VN"/>
        </w:rPr>
        <w:t>Các sứ xuyên phải là loại ngoài trời và ở mỗi cấp điện áp phải cùng loại với nhau.</w:t>
      </w:r>
    </w:p>
    <w:p w14:paraId="5E47B073" w14:textId="77777777" w:rsidR="006D6993" w:rsidRPr="00BB3550" w:rsidRDefault="00013527" w:rsidP="004F2A24">
      <w:pPr>
        <w:numPr>
          <w:ilvl w:val="0"/>
          <w:numId w:val="271"/>
        </w:numPr>
        <w:tabs>
          <w:tab w:val="left" w:pos="851"/>
          <w:tab w:val="num" w:pos="993"/>
        </w:tabs>
        <w:snapToGrid w:val="0"/>
        <w:spacing w:before="60" w:after="60"/>
        <w:ind w:left="0" w:firstLine="567"/>
        <w:rPr>
          <w:strike/>
          <w:color w:val="000000" w:themeColor="text1"/>
          <w:sz w:val="26"/>
          <w:szCs w:val="26"/>
          <w:lang w:val="vi-VN"/>
        </w:rPr>
      </w:pPr>
      <w:r w:rsidRPr="00BB3550">
        <w:rPr>
          <w:color w:val="000000" w:themeColor="text1"/>
          <w:sz w:val="26"/>
          <w:szCs w:val="26"/>
          <w:lang w:val="vi-VN"/>
        </w:rPr>
        <w:t>Các sứ xuyên cao áp phải có đầu cực dùng để đo/kiểm tra điện trở cách điện &amp; tổn thất điện môi tg</w:t>
      </w:r>
      <w:r w:rsidRPr="00BB3550">
        <w:rPr>
          <w:color w:val="000000" w:themeColor="text1"/>
          <w:sz w:val="26"/>
          <w:szCs w:val="26"/>
        </w:rPr>
        <w:sym w:font="Symbol" w:char="F064"/>
      </w:r>
      <w:r w:rsidRPr="00BB3550">
        <w:rPr>
          <w:color w:val="000000" w:themeColor="text1"/>
          <w:sz w:val="26"/>
          <w:szCs w:val="26"/>
          <w:lang w:val="vi-VN"/>
        </w:rPr>
        <w:t xml:space="preserve"> của cách điện chính, đo phóng điện cục bộ và có bộ chỉ thị mức dầu của từng sứ.</w:t>
      </w:r>
      <w:r w:rsidR="00412E40" w:rsidRPr="00BB3550">
        <w:rPr>
          <w:color w:val="000000" w:themeColor="text1"/>
          <w:sz w:val="26"/>
          <w:szCs w:val="26"/>
          <w:lang w:val="vi-VN"/>
        </w:rPr>
        <w:t xml:space="preserve"> </w:t>
      </w:r>
    </w:p>
    <w:p w14:paraId="7F4922C3" w14:textId="77777777" w:rsidR="006D6993" w:rsidRPr="00BB3550" w:rsidRDefault="006D6993" w:rsidP="004F2A24">
      <w:pPr>
        <w:numPr>
          <w:ilvl w:val="0"/>
          <w:numId w:val="271"/>
        </w:numPr>
        <w:tabs>
          <w:tab w:val="left" w:pos="851"/>
          <w:tab w:val="num" w:pos="993"/>
        </w:tabs>
        <w:snapToGrid w:val="0"/>
        <w:spacing w:before="60" w:after="60"/>
        <w:ind w:left="0" w:firstLine="567"/>
        <w:rPr>
          <w:color w:val="000000" w:themeColor="text1"/>
          <w:sz w:val="26"/>
          <w:szCs w:val="26"/>
          <w:lang w:val="vi-VN"/>
        </w:rPr>
      </w:pPr>
      <w:r w:rsidRPr="00BB3550">
        <w:rPr>
          <w:color w:val="000000" w:themeColor="text1"/>
          <w:sz w:val="26"/>
          <w:szCs w:val="26"/>
          <w:lang w:val="vi-VN"/>
        </w:rPr>
        <w:t xml:space="preserve">Chiều dài dòng rò cách điện ≥ </w:t>
      </w:r>
      <w:r w:rsidR="00544111" w:rsidRPr="00BB3550">
        <w:rPr>
          <w:color w:val="000000" w:themeColor="text1"/>
          <w:sz w:val="26"/>
          <w:szCs w:val="26"/>
          <w:lang w:val="vi-VN"/>
        </w:rPr>
        <w:t>31</w:t>
      </w:r>
      <w:r w:rsidRPr="00BB3550">
        <w:rPr>
          <w:color w:val="000000" w:themeColor="text1"/>
          <w:sz w:val="26"/>
          <w:szCs w:val="26"/>
          <w:lang w:val="vi-VN"/>
        </w:rPr>
        <w:t xml:space="preserve"> mm/kV. Khoảng cách pha</w:t>
      </w:r>
      <w:r w:rsidR="002B25D7" w:rsidRPr="00BB3550">
        <w:rPr>
          <w:color w:val="000000" w:themeColor="text1"/>
          <w:sz w:val="26"/>
          <w:szCs w:val="26"/>
          <w:lang w:val="vi-VN"/>
        </w:rPr>
        <w:t xml:space="preserve"> </w:t>
      </w:r>
      <w:r w:rsidRPr="00BB3550">
        <w:rPr>
          <w:color w:val="000000" w:themeColor="text1"/>
          <w:sz w:val="26"/>
          <w:szCs w:val="26"/>
          <w:lang w:val="vi-VN"/>
        </w:rPr>
        <w:t>- pha, pha - đất theo quy định hiện hành (Quy phạm trang bị điện 2006).</w:t>
      </w:r>
    </w:p>
    <w:p w14:paraId="33C77DC3" w14:textId="77777777" w:rsidR="006D6993" w:rsidRPr="00BB3550" w:rsidRDefault="006D6993" w:rsidP="004F2A24">
      <w:pPr>
        <w:numPr>
          <w:ilvl w:val="0"/>
          <w:numId w:val="271"/>
        </w:numPr>
        <w:tabs>
          <w:tab w:val="left" w:pos="851"/>
          <w:tab w:val="num" w:pos="993"/>
        </w:tabs>
        <w:snapToGrid w:val="0"/>
        <w:spacing w:before="60" w:after="60"/>
        <w:ind w:left="0" w:firstLine="567"/>
        <w:rPr>
          <w:color w:val="000000" w:themeColor="text1"/>
          <w:sz w:val="26"/>
          <w:szCs w:val="26"/>
          <w:lang w:val="vi-VN"/>
        </w:rPr>
      </w:pPr>
      <w:r w:rsidRPr="00BB3550">
        <w:rPr>
          <w:color w:val="000000" w:themeColor="text1"/>
          <w:sz w:val="26"/>
          <w:szCs w:val="26"/>
          <w:lang w:val="vi-VN"/>
        </w:rPr>
        <w:t>Mặt bích các sứ sử dụng gioăng âm trong rãnh. Sử dụng các loại gioăng chịu dầu và nhiệt độ.</w:t>
      </w:r>
    </w:p>
    <w:p w14:paraId="0730837A" w14:textId="77777777" w:rsidR="006D6993" w:rsidRPr="00BB3550" w:rsidRDefault="006D6993" w:rsidP="004F2A24">
      <w:pPr>
        <w:numPr>
          <w:ilvl w:val="2"/>
          <w:numId w:val="272"/>
        </w:numPr>
        <w:tabs>
          <w:tab w:val="clear" w:pos="720"/>
          <w:tab w:val="num" w:pos="993"/>
        </w:tabs>
        <w:spacing w:before="120" w:after="120"/>
        <w:ind w:left="0" w:firstLine="567"/>
        <w:rPr>
          <w:b/>
          <w:bCs/>
          <w:color w:val="000000" w:themeColor="text1"/>
          <w:sz w:val="26"/>
          <w:szCs w:val="26"/>
          <w:lang w:val="vi-VN"/>
        </w:rPr>
      </w:pPr>
      <w:r w:rsidRPr="00BB3550">
        <w:rPr>
          <w:b/>
          <w:bCs/>
          <w:color w:val="000000" w:themeColor="text1"/>
          <w:sz w:val="26"/>
          <w:szCs w:val="26"/>
          <w:lang w:val="vi-VN"/>
        </w:rPr>
        <w:t>Hệ thống làm mát:</w:t>
      </w:r>
    </w:p>
    <w:p w14:paraId="6B30866E" w14:textId="77777777" w:rsidR="006D6993" w:rsidRPr="00BB3550" w:rsidRDefault="00C57FFB" w:rsidP="004F2A24">
      <w:pPr>
        <w:widowControl w:val="0"/>
        <w:tabs>
          <w:tab w:val="left" w:pos="851"/>
          <w:tab w:val="num" w:pos="993"/>
        </w:tabs>
        <w:suppressAutoHyphens/>
        <w:spacing w:before="60" w:after="60"/>
        <w:ind w:firstLine="567"/>
        <w:rPr>
          <w:color w:val="000000" w:themeColor="text1"/>
          <w:sz w:val="26"/>
          <w:szCs w:val="26"/>
        </w:rPr>
      </w:pPr>
      <w:r w:rsidRPr="00BB3550">
        <w:rPr>
          <w:bCs/>
          <w:color w:val="000000" w:themeColor="text1"/>
          <w:sz w:val="26"/>
          <w:szCs w:val="26"/>
        </w:rPr>
        <w:t xml:space="preserve">1. </w:t>
      </w:r>
      <w:r w:rsidR="006D6993" w:rsidRPr="00BB3550">
        <w:rPr>
          <w:bCs/>
          <w:color w:val="000000" w:themeColor="text1"/>
          <w:sz w:val="26"/>
          <w:szCs w:val="26"/>
        </w:rPr>
        <w:t>Bộ tản nhiệt:</w:t>
      </w:r>
    </w:p>
    <w:p w14:paraId="3FA2231F" w14:textId="77777777" w:rsidR="006D6993" w:rsidRPr="00BB3550" w:rsidRDefault="006D6993" w:rsidP="004F2A24">
      <w:pPr>
        <w:widowControl w:val="0"/>
        <w:numPr>
          <w:ilvl w:val="0"/>
          <w:numId w:val="250"/>
        </w:numPr>
        <w:tabs>
          <w:tab w:val="left" w:pos="851"/>
          <w:tab w:val="num" w:pos="993"/>
        </w:tabs>
        <w:spacing w:before="60" w:after="60"/>
        <w:ind w:left="0" w:firstLine="567"/>
        <w:rPr>
          <w:rFonts w:eastAsia="Batang"/>
          <w:color w:val="000000" w:themeColor="text1"/>
          <w:sz w:val="26"/>
          <w:szCs w:val="26"/>
          <w:lang w:val="vi-VN" w:eastAsia="ar-SA"/>
        </w:rPr>
      </w:pPr>
      <w:r w:rsidRPr="00BB3550">
        <w:rPr>
          <w:rFonts w:eastAsia="Batang"/>
          <w:color w:val="000000" w:themeColor="text1"/>
          <w:sz w:val="26"/>
          <w:szCs w:val="26"/>
          <w:lang w:val="vi-VN" w:eastAsia="ar-SA"/>
        </w:rPr>
        <w:t>Được thiết kế chế tạo để có thể làm sạch bằng tay và sơn bảo dưỡng bề mặt tại hiện trường.</w:t>
      </w:r>
    </w:p>
    <w:p w14:paraId="4A2A2B29" w14:textId="77777777" w:rsidR="006D6993" w:rsidRPr="00BB3550" w:rsidRDefault="006D6993" w:rsidP="004F2A24">
      <w:pPr>
        <w:widowControl w:val="0"/>
        <w:numPr>
          <w:ilvl w:val="0"/>
          <w:numId w:val="250"/>
        </w:numPr>
        <w:tabs>
          <w:tab w:val="left" w:pos="851"/>
          <w:tab w:val="num" w:pos="993"/>
        </w:tabs>
        <w:spacing w:before="60" w:after="60"/>
        <w:ind w:left="0" w:firstLine="567"/>
        <w:rPr>
          <w:rFonts w:eastAsia="Batang"/>
          <w:color w:val="000000" w:themeColor="text1"/>
          <w:sz w:val="26"/>
          <w:szCs w:val="26"/>
          <w:lang w:val="vi-VN" w:eastAsia="ar-SA"/>
        </w:rPr>
      </w:pPr>
      <w:r w:rsidRPr="00BB3550">
        <w:rPr>
          <w:rFonts w:eastAsia="Batang"/>
          <w:color w:val="000000" w:themeColor="text1"/>
          <w:sz w:val="26"/>
          <w:szCs w:val="26"/>
          <w:lang w:val="vi-VN" w:eastAsia="ar-SA"/>
        </w:rPr>
        <w:t>Các van mở/ khóa dầu tại mỗi bộ tản nhiệt phải có kí hiệu rõ ràng và có điểm khóa cố định tại vị trí đóng, mở.</w:t>
      </w:r>
    </w:p>
    <w:p w14:paraId="4EC6A800" w14:textId="77777777" w:rsidR="006D6993" w:rsidRPr="00BB3550" w:rsidRDefault="006D6993" w:rsidP="004F2A24">
      <w:pPr>
        <w:widowControl w:val="0"/>
        <w:numPr>
          <w:ilvl w:val="0"/>
          <w:numId w:val="250"/>
        </w:numPr>
        <w:tabs>
          <w:tab w:val="left" w:pos="851"/>
          <w:tab w:val="num" w:pos="993"/>
        </w:tabs>
        <w:spacing w:before="60" w:after="60"/>
        <w:ind w:left="0" w:firstLine="567"/>
        <w:rPr>
          <w:rFonts w:eastAsia="Batang"/>
          <w:color w:val="000000" w:themeColor="text1"/>
          <w:sz w:val="26"/>
          <w:szCs w:val="26"/>
          <w:lang w:val="vi-VN" w:eastAsia="ar-SA"/>
        </w:rPr>
      </w:pPr>
      <w:r w:rsidRPr="00BB3550">
        <w:rPr>
          <w:rFonts w:eastAsia="Batang"/>
          <w:color w:val="000000" w:themeColor="text1"/>
          <w:sz w:val="26"/>
          <w:szCs w:val="26"/>
          <w:lang w:val="vi-VN" w:eastAsia="ar-SA"/>
        </w:rPr>
        <w:t>Trang bị các van trên, dưới để tháo, nạp dầu, xả khí.</w:t>
      </w:r>
    </w:p>
    <w:p w14:paraId="3627D541" w14:textId="77777777" w:rsidR="006D6993" w:rsidRPr="00BB3550" w:rsidRDefault="006D6993" w:rsidP="004F2A24">
      <w:pPr>
        <w:widowControl w:val="0"/>
        <w:tabs>
          <w:tab w:val="left" w:pos="851"/>
          <w:tab w:val="num" w:pos="993"/>
        </w:tabs>
        <w:suppressAutoHyphens/>
        <w:spacing w:before="60" w:after="60"/>
        <w:ind w:firstLine="567"/>
        <w:rPr>
          <w:bCs/>
          <w:color w:val="000000" w:themeColor="text1"/>
          <w:sz w:val="26"/>
          <w:szCs w:val="26"/>
        </w:rPr>
      </w:pPr>
      <w:r w:rsidRPr="00BB3550">
        <w:rPr>
          <w:bCs/>
          <w:color w:val="000000" w:themeColor="text1"/>
          <w:sz w:val="26"/>
          <w:szCs w:val="26"/>
        </w:rPr>
        <w:t>2. Hệ thống quạt mát:</w:t>
      </w:r>
    </w:p>
    <w:p w14:paraId="312CDC81" w14:textId="77777777" w:rsidR="006D6993" w:rsidRPr="00BB3550" w:rsidRDefault="006D6993" w:rsidP="004F2A24">
      <w:pPr>
        <w:widowControl w:val="0"/>
        <w:numPr>
          <w:ilvl w:val="0"/>
          <w:numId w:val="245"/>
        </w:numPr>
        <w:tabs>
          <w:tab w:val="left" w:pos="851"/>
          <w:tab w:val="num" w:pos="993"/>
        </w:tabs>
        <w:spacing w:before="60" w:after="60"/>
        <w:ind w:left="0" w:firstLine="567"/>
        <w:rPr>
          <w:rFonts w:eastAsia="Batang"/>
          <w:color w:val="000000" w:themeColor="text1"/>
          <w:sz w:val="26"/>
          <w:szCs w:val="26"/>
          <w:lang w:val="vi-VN" w:eastAsia="ar-SA"/>
        </w:rPr>
      </w:pPr>
      <w:r w:rsidRPr="00BB3550">
        <w:rPr>
          <w:rFonts w:eastAsia="Batang"/>
          <w:color w:val="000000" w:themeColor="text1"/>
          <w:sz w:val="26"/>
          <w:szCs w:val="26"/>
          <w:lang w:val="vi-VN" w:eastAsia="ar-SA"/>
        </w:rPr>
        <w:t>Yêu cầu hoạt động 02 nhóm cho mỗi chế độ bằng tay hoặc tự động.</w:t>
      </w:r>
    </w:p>
    <w:p w14:paraId="21141C0E" w14:textId="77777777" w:rsidR="006D6993" w:rsidRPr="00BB3550" w:rsidRDefault="006D6993" w:rsidP="004F2A24">
      <w:pPr>
        <w:widowControl w:val="0"/>
        <w:numPr>
          <w:ilvl w:val="0"/>
          <w:numId w:val="245"/>
        </w:numPr>
        <w:tabs>
          <w:tab w:val="left" w:pos="851"/>
          <w:tab w:val="num" w:pos="993"/>
        </w:tabs>
        <w:spacing w:before="60" w:after="60"/>
        <w:ind w:left="0" w:firstLine="567"/>
        <w:rPr>
          <w:rFonts w:eastAsia="Batang"/>
          <w:color w:val="000000" w:themeColor="text1"/>
          <w:spacing w:val="4"/>
          <w:sz w:val="26"/>
          <w:szCs w:val="26"/>
          <w:lang w:val="vi-VN" w:eastAsia="ar-SA"/>
        </w:rPr>
      </w:pPr>
      <w:r w:rsidRPr="00BB3550">
        <w:rPr>
          <w:rFonts w:eastAsia="Batang"/>
          <w:color w:val="000000" w:themeColor="text1"/>
          <w:spacing w:val="4"/>
          <w:sz w:val="26"/>
          <w:szCs w:val="26"/>
          <w:lang w:val="vi-VN" w:eastAsia="ar-SA"/>
        </w:rPr>
        <w:t>Được thiết kế từng quạt riêng rẽ. Không ảnh hưởng lẫn nhau đảm bảo 2 quạt liền kề không ngừng vận hành đồng thời tránh vùng chết trong hệ thống làm mát.</w:t>
      </w:r>
    </w:p>
    <w:p w14:paraId="1B84FABD" w14:textId="77777777" w:rsidR="006D6993" w:rsidRPr="00BB3550" w:rsidRDefault="006D6993" w:rsidP="004F2A24">
      <w:pPr>
        <w:widowControl w:val="0"/>
        <w:numPr>
          <w:ilvl w:val="0"/>
          <w:numId w:val="245"/>
        </w:numPr>
        <w:tabs>
          <w:tab w:val="left" w:pos="851"/>
          <w:tab w:val="num" w:pos="993"/>
        </w:tabs>
        <w:spacing w:before="60" w:after="60"/>
        <w:ind w:left="0" w:firstLine="567"/>
        <w:rPr>
          <w:rFonts w:eastAsia="Batang"/>
          <w:color w:val="000000" w:themeColor="text1"/>
          <w:sz w:val="26"/>
          <w:szCs w:val="26"/>
          <w:lang w:val="vi-VN" w:eastAsia="ar-SA"/>
        </w:rPr>
      </w:pPr>
      <w:r w:rsidRPr="00BB3550">
        <w:rPr>
          <w:rFonts w:eastAsia="Batang"/>
          <w:color w:val="000000" w:themeColor="text1"/>
          <w:sz w:val="26"/>
          <w:szCs w:val="26"/>
          <w:lang w:val="vi-VN" w:eastAsia="ar-SA"/>
        </w:rPr>
        <w:t>Sử dụng các quạt làm mát có động cơ loại ba pha 220/380V-50Hz. Trên thân quạt phải ghi rõ ràng dấu hiệu chiều quay quy định</w:t>
      </w:r>
      <w:r w:rsidR="00BB2884" w:rsidRPr="00BB3550">
        <w:rPr>
          <w:rFonts w:eastAsia="Batang"/>
          <w:color w:val="000000" w:themeColor="text1"/>
          <w:sz w:val="26"/>
          <w:szCs w:val="26"/>
          <w:lang w:val="vi-VN" w:eastAsia="ar-SA"/>
        </w:rPr>
        <w:t>.</w:t>
      </w:r>
    </w:p>
    <w:p w14:paraId="5793DA3C" w14:textId="77777777" w:rsidR="006D6993" w:rsidRPr="00BB3550" w:rsidRDefault="006D6993" w:rsidP="004F2A24">
      <w:pPr>
        <w:widowControl w:val="0"/>
        <w:numPr>
          <w:ilvl w:val="0"/>
          <w:numId w:val="245"/>
        </w:numPr>
        <w:tabs>
          <w:tab w:val="left" w:pos="851"/>
          <w:tab w:val="num" w:pos="993"/>
        </w:tabs>
        <w:spacing w:before="60" w:after="60"/>
        <w:ind w:left="0" w:firstLine="567"/>
        <w:rPr>
          <w:rFonts w:eastAsia="Batang"/>
          <w:color w:val="000000" w:themeColor="text1"/>
          <w:spacing w:val="-4"/>
          <w:sz w:val="26"/>
          <w:szCs w:val="26"/>
          <w:lang w:val="vi-VN" w:eastAsia="ar-SA"/>
        </w:rPr>
      </w:pPr>
      <w:r w:rsidRPr="00BB3550">
        <w:rPr>
          <w:rFonts w:eastAsia="Batang"/>
          <w:color w:val="000000" w:themeColor="text1"/>
          <w:spacing w:val="-4"/>
          <w:sz w:val="26"/>
          <w:szCs w:val="26"/>
          <w:lang w:val="vi-VN" w:eastAsia="ar-SA"/>
        </w:rPr>
        <w:t>Các quạt phải được bảo vệ riêng, dùng bảo vệ có phần tử nhiệt và điện từ.</w:t>
      </w:r>
    </w:p>
    <w:p w14:paraId="5E2804C4" w14:textId="77777777" w:rsidR="006D6993" w:rsidRPr="00BB3550" w:rsidRDefault="006D6993" w:rsidP="004F2A24">
      <w:pPr>
        <w:widowControl w:val="0"/>
        <w:numPr>
          <w:ilvl w:val="0"/>
          <w:numId w:val="245"/>
        </w:numPr>
        <w:tabs>
          <w:tab w:val="left" w:pos="851"/>
          <w:tab w:val="num" w:pos="993"/>
        </w:tabs>
        <w:spacing w:before="60" w:after="60"/>
        <w:ind w:left="0" w:firstLine="567"/>
        <w:rPr>
          <w:rFonts w:eastAsia="Batang"/>
          <w:color w:val="000000" w:themeColor="text1"/>
          <w:spacing w:val="2"/>
          <w:sz w:val="26"/>
          <w:szCs w:val="26"/>
          <w:lang w:val="vi-VN" w:eastAsia="ar-SA"/>
        </w:rPr>
      </w:pPr>
      <w:r w:rsidRPr="00BB3550">
        <w:rPr>
          <w:rFonts w:eastAsia="Batang"/>
          <w:color w:val="000000" w:themeColor="text1"/>
          <w:spacing w:val="2"/>
          <w:sz w:val="26"/>
          <w:szCs w:val="26"/>
          <w:lang w:val="vi-VN" w:eastAsia="ar-SA"/>
        </w:rPr>
        <w:t>Việc điều khiển hệ thống làm mát phải thực hiện được tại MBA, trong nhà điều hành và qua hệ thống SCADA/HMI. Hệ thống làm mát có thể làm việc ở ba chế độ:</w:t>
      </w:r>
    </w:p>
    <w:p w14:paraId="404BAC4B" w14:textId="77777777" w:rsidR="006D6993" w:rsidRPr="00BB3550" w:rsidRDefault="006D6993" w:rsidP="004F2A24">
      <w:pPr>
        <w:tabs>
          <w:tab w:val="num" w:pos="993"/>
        </w:tabs>
        <w:ind w:firstLine="567"/>
        <w:rPr>
          <w:color w:val="000000" w:themeColor="text1"/>
          <w:sz w:val="26"/>
          <w:szCs w:val="26"/>
          <w:lang w:val="vi-VN"/>
        </w:rPr>
      </w:pPr>
      <w:r w:rsidRPr="00BB3550">
        <w:rPr>
          <w:color w:val="000000" w:themeColor="text1"/>
          <w:sz w:val="26"/>
          <w:szCs w:val="26"/>
          <w:lang w:val="vi-VN"/>
        </w:rPr>
        <w:t>- Bằng tay.</w:t>
      </w:r>
    </w:p>
    <w:p w14:paraId="321D91F6" w14:textId="77777777" w:rsidR="006D6993" w:rsidRPr="00BB3550" w:rsidRDefault="006D6993" w:rsidP="004F2A24">
      <w:pPr>
        <w:tabs>
          <w:tab w:val="num" w:pos="993"/>
        </w:tabs>
        <w:ind w:firstLine="567"/>
        <w:rPr>
          <w:color w:val="000000" w:themeColor="text1"/>
          <w:sz w:val="26"/>
          <w:szCs w:val="26"/>
          <w:lang w:val="vi-VN"/>
        </w:rPr>
      </w:pPr>
      <w:r w:rsidRPr="00BB3550">
        <w:rPr>
          <w:color w:val="000000" w:themeColor="text1"/>
          <w:sz w:val="26"/>
          <w:szCs w:val="26"/>
          <w:lang w:val="vi-VN"/>
        </w:rPr>
        <w:t>- Tự động theo nhiệt độ cuộn dây nhiệt độ dầu và dòng điện của cuộn dây MBA.</w:t>
      </w:r>
    </w:p>
    <w:p w14:paraId="3375669B" w14:textId="77777777" w:rsidR="006D6993" w:rsidRPr="00BB3550" w:rsidRDefault="006D6993" w:rsidP="004F2A24">
      <w:pPr>
        <w:tabs>
          <w:tab w:val="num" w:pos="993"/>
        </w:tabs>
        <w:ind w:firstLine="567"/>
        <w:rPr>
          <w:color w:val="000000" w:themeColor="text1"/>
          <w:sz w:val="26"/>
          <w:szCs w:val="26"/>
          <w:lang w:val="vi-VN"/>
        </w:rPr>
      </w:pPr>
      <w:r w:rsidRPr="00BB3550">
        <w:rPr>
          <w:color w:val="000000" w:themeColor="text1"/>
          <w:sz w:val="26"/>
          <w:szCs w:val="26"/>
          <w:lang w:val="vi-VN"/>
        </w:rPr>
        <w:t>- Từ hệ thống điều khiển xa.</w:t>
      </w:r>
    </w:p>
    <w:p w14:paraId="39EE12CA" w14:textId="77777777" w:rsidR="006D6993" w:rsidRPr="00BB3550" w:rsidRDefault="006D6993" w:rsidP="004F2A24">
      <w:pPr>
        <w:widowControl w:val="0"/>
        <w:numPr>
          <w:ilvl w:val="0"/>
          <w:numId w:val="245"/>
        </w:numPr>
        <w:tabs>
          <w:tab w:val="left" w:pos="851"/>
          <w:tab w:val="num" w:pos="993"/>
        </w:tabs>
        <w:spacing w:before="60" w:after="60"/>
        <w:ind w:left="0" w:firstLine="567"/>
        <w:rPr>
          <w:rFonts w:eastAsia="Batang"/>
          <w:color w:val="000000" w:themeColor="text1"/>
          <w:sz w:val="26"/>
          <w:szCs w:val="26"/>
          <w:lang w:val="vi-VN" w:eastAsia="ar-SA"/>
        </w:rPr>
      </w:pPr>
      <w:r w:rsidRPr="00BB3550">
        <w:rPr>
          <w:rFonts w:eastAsia="Batang"/>
          <w:color w:val="000000" w:themeColor="text1"/>
          <w:sz w:val="26"/>
          <w:szCs w:val="26"/>
          <w:lang w:val="vi-VN" w:eastAsia="ar-SA"/>
        </w:rPr>
        <w:t>Tại các tủ điều khiển tại chỗ và từ xa sẽ được thiết kế chế tạo đảm bảo các yêu cầu như sau:</w:t>
      </w:r>
    </w:p>
    <w:p w14:paraId="7D5397FC" w14:textId="77777777" w:rsidR="006D6993" w:rsidRPr="00BB3550" w:rsidRDefault="006D6993" w:rsidP="004F2A24">
      <w:pPr>
        <w:tabs>
          <w:tab w:val="num" w:pos="993"/>
        </w:tabs>
        <w:ind w:firstLine="567"/>
        <w:rPr>
          <w:color w:val="000000" w:themeColor="text1"/>
          <w:sz w:val="26"/>
          <w:szCs w:val="26"/>
          <w:lang w:val="vi-VN"/>
        </w:rPr>
      </w:pPr>
      <w:r w:rsidRPr="00BB3550">
        <w:rPr>
          <w:color w:val="000000" w:themeColor="text1"/>
          <w:sz w:val="26"/>
          <w:szCs w:val="26"/>
          <w:lang w:val="vi-VN"/>
        </w:rPr>
        <w:t>- Thay đổi chế độ điều khiển bằng tay hay tự động.</w:t>
      </w:r>
    </w:p>
    <w:p w14:paraId="0AFA9F21" w14:textId="77777777" w:rsidR="006D6993" w:rsidRPr="00BB3550" w:rsidRDefault="006D6993" w:rsidP="004F2A24">
      <w:pPr>
        <w:tabs>
          <w:tab w:val="num" w:pos="993"/>
        </w:tabs>
        <w:ind w:firstLine="567"/>
        <w:rPr>
          <w:color w:val="000000" w:themeColor="text1"/>
          <w:sz w:val="26"/>
          <w:szCs w:val="26"/>
          <w:lang w:val="vi-VN"/>
        </w:rPr>
      </w:pPr>
      <w:r w:rsidRPr="00BB3550">
        <w:rPr>
          <w:color w:val="000000" w:themeColor="text1"/>
          <w:sz w:val="26"/>
          <w:szCs w:val="26"/>
          <w:lang w:val="vi-VN"/>
        </w:rPr>
        <w:t>- Khởi động và dừng các quạt.</w:t>
      </w:r>
    </w:p>
    <w:p w14:paraId="4BB75CC6" w14:textId="77777777" w:rsidR="006D6993" w:rsidRPr="00BB3550" w:rsidRDefault="006D6993" w:rsidP="004F2A24">
      <w:pPr>
        <w:tabs>
          <w:tab w:val="left" w:pos="1134"/>
        </w:tabs>
        <w:ind w:firstLine="567"/>
        <w:rPr>
          <w:color w:val="000000" w:themeColor="text1"/>
          <w:sz w:val="26"/>
          <w:szCs w:val="26"/>
          <w:lang w:val="vi-VN"/>
        </w:rPr>
      </w:pPr>
      <w:r w:rsidRPr="00BB3550">
        <w:rPr>
          <w:color w:val="000000" w:themeColor="text1"/>
          <w:sz w:val="26"/>
          <w:szCs w:val="26"/>
          <w:lang w:val="vi-VN"/>
        </w:rPr>
        <w:lastRenderedPageBreak/>
        <w:t>- Các tín hiệu chỉ thị hoạt động, sự cố của hệ thống quạt, như sau:</w:t>
      </w:r>
    </w:p>
    <w:p w14:paraId="546F0314" w14:textId="77777777" w:rsidR="006D6993" w:rsidRPr="00BB3550" w:rsidRDefault="006D6993" w:rsidP="004F2A24">
      <w:pPr>
        <w:tabs>
          <w:tab w:val="left" w:pos="1134"/>
        </w:tabs>
        <w:ind w:firstLine="567"/>
        <w:rPr>
          <w:color w:val="000000" w:themeColor="text1"/>
          <w:sz w:val="26"/>
          <w:szCs w:val="26"/>
        </w:rPr>
      </w:pPr>
      <w:r w:rsidRPr="00BB3550">
        <w:rPr>
          <w:color w:val="000000" w:themeColor="text1"/>
          <w:sz w:val="26"/>
          <w:szCs w:val="26"/>
        </w:rPr>
        <w:t>+ Các quạt ON.</w:t>
      </w:r>
    </w:p>
    <w:p w14:paraId="41D5E65D" w14:textId="77777777" w:rsidR="006D6993" w:rsidRPr="00BB3550" w:rsidRDefault="006D6993" w:rsidP="004F2A24">
      <w:pPr>
        <w:tabs>
          <w:tab w:val="left" w:pos="1134"/>
        </w:tabs>
        <w:ind w:firstLine="567"/>
        <w:rPr>
          <w:color w:val="000000" w:themeColor="text1"/>
          <w:sz w:val="26"/>
          <w:szCs w:val="26"/>
        </w:rPr>
      </w:pPr>
      <w:r w:rsidRPr="00BB3550">
        <w:rPr>
          <w:color w:val="000000" w:themeColor="text1"/>
          <w:sz w:val="26"/>
          <w:szCs w:val="26"/>
        </w:rPr>
        <w:t>+ Các quạt OFF.</w:t>
      </w:r>
    </w:p>
    <w:p w14:paraId="45F35E4B" w14:textId="77777777" w:rsidR="006D6993" w:rsidRPr="00BB3550" w:rsidRDefault="006D6993" w:rsidP="004F2A24">
      <w:pPr>
        <w:tabs>
          <w:tab w:val="left" w:pos="1134"/>
        </w:tabs>
        <w:ind w:firstLine="567"/>
        <w:rPr>
          <w:color w:val="000000" w:themeColor="text1"/>
          <w:sz w:val="26"/>
          <w:szCs w:val="26"/>
        </w:rPr>
      </w:pPr>
      <w:r w:rsidRPr="00BB3550">
        <w:rPr>
          <w:color w:val="000000" w:themeColor="text1"/>
          <w:sz w:val="26"/>
          <w:szCs w:val="26"/>
        </w:rPr>
        <w:t>+ Lựa chọn chế độ điều khiển tại chỗ, từ xa.</w:t>
      </w:r>
    </w:p>
    <w:p w14:paraId="24753B4A" w14:textId="77777777" w:rsidR="006D6993" w:rsidRPr="00BB3550" w:rsidRDefault="006D6993" w:rsidP="004F2A24">
      <w:pPr>
        <w:tabs>
          <w:tab w:val="left" w:pos="1134"/>
        </w:tabs>
        <w:ind w:firstLine="567"/>
        <w:rPr>
          <w:color w:val="000000" w:themeColor="text1"/>
          <w:sz w:val="26"/>
          <w:szCs w:val="26"/>
        </w:rPr>
      </w:pPr>
      <w:r w:rsidRPr="00BB3550">
        <w:rPr>
          <w:color w:val="000000" w:themeColor="text1"/>
          <w:sz w:val="26"/>
          <w:szCs w:val="26"/>
        </w:rPr>
        <w:t>+ Đang vận hành chế độ bằng tay.</w:t>
      </w:r>
    </w:p>
    <w:p w14:paraId="407049C5" w14:textId="77777777" w:rsidR="006D6993" w:rsidRPr="00BB3550" w:rsidRDefault="006D6993" w:rsidP="004F2A24">
      <w:pPr>
        <w:tabs>
          <w:tab w:val="left" w:pos="1134"/>
        </w:tabs>
        <w:ind w:firstLine="567"/>
        <w:rPr>
          <w:color w:val="000000" w:themeColor="text1"/>
          <w:sz w:val="26"/>
          <w:szCs w:val="26"/>
        </w:rPr>
      </w:pPr>
      <w:r w:rsidRPr="00BB3550">
        <w:rPr>
          <w:color w:val="000000" w:themeColor="text1"/>
          <w:sz w:val="26"/>
          <w:szCs w:val="26"/>
        </w:rPr>
        <w:t>+ Đang vận hành chế độ tự động.</w:t>
      </w:r>
    </w:p>
    <w:p w14:paraId="2ECAD3C6" w14:textId="77777777" w:rsidR="006D6993" w:rsidRPr="00BB3550" w:rsidRDefault="006D6993" w:rsidP="004F2A24">
      <w:pPr>
        <w:tabs>
          <w:tab w:val="left" w:pos="1134"/>
        </w:tabs>
        <w:ind w:firstLine="567"/>
        <w:rPr>
          <w:color w:val="000000" w:themeColor="text1"/>
          <w:sz w:val="26"/>
          <w:szCs w:val="26"/>
        </w:rPr>
      </w:pPr>
      <w:r w:rsidRPr="00BB3550">
        <w:rPr>
          <w:color w:val="000000" w:themeColor="text1"/>
          <w:sz w:val="26"/>
          <w:szCs w:val="26"/>
        </w:rPr>
        <w:t>+ Sự cố quạt.</w:t>
      </w:r>
    </w:p>
    <w:p w14:paraId="362B182A" w14:textId="77777777" w:rsidR="006D6993" w:rsidRPr="00BB3550" w:rsidRDefault="006D6993" w:rsidP="004F2A24">
      <w:pPr>
        <w:tabs>
          <w:tab w:val="left" w:pos="1134"/>
        </w:tabs>
        <w:ind w:firstLine="567"/>
        <w:rPr>
          <w:color w:val="000000" w:themeColor="text1"/>
          <w:sz w:val="26"/>
          <w:szCs w:val="26"/>
        </w:rPr>
      </w:pPr>
      <w:r w:rsidRPr="00BB3550">
        <w:rPr>
          <w:color w:val="000000" w:themeColor="text1"/>
          <w:sz w:val="26"/>
          <w:szCs w:val="26"/>
        </w:rPr>
        <w:t>+ Nguồn cung cấp bình thường v.v.</w:t>
      </w:r>
    </w:p>
    <w:p w14:paraId="2E4AD6CE" w14:textId="77777777" w:rsidR="006D6993" w:rsidRPr="00BB3550" w:rsidRDefault="006D6993" w:rsidP="004F2A24">
      <w:pPr>
        <w:numPr>
          <w:ilvl w:val="2"/>
          <w:numId w:val="272"/>
        </w:numPr>
        <w:tabs>
          <w:tab w:val="left" w:pos="1134"/>
        </w:tabs>
        <w:spacing w:before="120" w:after="120"/>
        <w:ind w:left="0" w:firstLine="567"/>
        <w:rPr>
          <w:b/>
          <w:bCs/>
          <w:color w:val="000000" w:themeColor="text1"/>
          <w:sz w:val="26"/>
          <w:szCs w:val="26"/>
          <w:lang w:val="vi-VN"/>
        </w:rPr>
      </w:pPr>
      <w:r w:rsidRPr="00BB3550">
        <w:rPr>
          <w:b/>
          <w:bCs/>
          <w:color w:val="000000" w:themeColor="text1"/>
          <w:sz w:val="26"/>
          <w:szCs w:val="26"/>
          <w:lang w:val="vi-VN"/>
        </w:rPr>
        <w:t>Điều chỉnh điện áp:</w:t>
      </w:r>
    </w:p>
    <w:p w14:paraId="081F649F" w14:textId="77777777" w:rsidR="006D6993" w:rsidRPr="00BB3550" w:rsidRDefault="006D6993" w:rsidP="004F2A24">
      <w:pPr>
        <w:widowControl w:val="0"/>
        <w:tabs>
          <w:tab w:val="left" w:pos="851"/>
          <w:tab w:val="left" w:pos="1134"/>
        </w:tabs>
        <w:suppressAutoHyphens/>
        <w:spacing w:before="60" w:after="60"/>
        <w:ind w:firstLine="567"/>
        <w:rPr>
          <w:bCs/>
          <w:color w:val="000000" w:themeColor="text1"/>
          <w:sz w:val="26"/>
          <w:szCs w:val="26"/>
          <w:lang w:val="vi-VN"/>
        </w:rPr>
      </w:pPr>
      <w:r w:rsidRPr="00BB3550">
        <w:rPr>
          <w:bCs/>
          <w:color w:val="000000" w:themeColor="text1"/>
          <w:sz w:val="26"/>
          <w:szCs w:val="26"/>
          <w:lang w:val="vi-VN"/>
        </w:rPr>
        <w:t>1. Bộ điều áp dưới tải:</w:t>
      </w:r>
    </w:p>
    <w:p w14:paraId="3763DBB0" w14:textId="77777777" w:rsidR="006D6993" w:rsidRPr="00BB3550" w:rsidRDefault="006D6993" w:rsidP="004F2A24">
      <w:pPr>
        <w:widowControl w:val="0"/>
        <w:numPr>
          <w:ilvl w:val="0"/>
          <w:numId w:val="251"/>
        </w:numPr>
        <w:tabs>
          <w:tab w:val="left" w:pos="851"/>
          <w:tab w:val="left" w:pos="1134"/>
        </w:tabs>
        <w:spacing w:before="60" w:after="60"/>
        <w:ind w:left="0" w:firstLine="567"/>
        <w:rPr>
          <w:rFonts w:eastAsia="Batang"/>
          <w:color w:val="000000" w:themeColor="text1"/>
          <w:sz w:val="26"/>
          <w:szCs w:val="26"/>
          <w:lang w:val="vi-VN" w:eastAsia="ar-SA"/>
        </w:rPr>
      </w:pPr>
      <w:r w:rsidRPr="00BB3550">
        <w:rPr>
          <w:rFonts w:eastAsia="Batang"/>
          <w:color w:val="000000" w:themeColor="text1"/>
          <w:sz w:val="26"/>
          <w:szCs w:val="26"/>
          <w:lang w:val="vi-VN" w:eastAsia="ar-SA"/>
        </w:rPr>
        <w:t xml:space="preserve">Loại: Tiếp điểm dập hồ quang trong buồng chân không. </w:t>
      </w:r>
    </w:p>
    <w:p w14:paraId="0CEFC40F" w14:textId="77777777" w:rsidR="006D6993" w:rsidRPr="00BB3550" w:rsidRDefault="006D6993" w:rsidP="004F2A24">
      <w:pPr>
        <w:widowControl w:val="0"/>
        <w:numPr>
          <w:ilvl w:val="0"/>
          <w:numId w:val="251"/>
        </w:numPr>
        <w:tabs>
          <w:tab w:val="left" w:pos="851"/>
          <w:tab w:val="left" w:pos="1134"/>
        </w:tabs>
        <w:spacing w:before="60" w:after="60"/>
        <w:ind w:left="0" w:firstLine="567"/>
        <w:rPr>
          <w:rFonts w:eastAsia="Batang"/>
          <w:color w:val="000000" w:themeColor="text1"/>
          <w:sz w:val="26"/>
          <w:szCs w:val="26"/>
          <w:lang w:val="vi-VN" w:eastAsia="ar-SA"/>
        </w:rPr>
      </w:pPr>
      <w:r w:rsidRPr="00BB3550">
        <w:rPr>
          <w:rFonts w:eastAsia="Batang"/>
          <w:color w:val="000000" w:themeColor="text1"/>
          <w:sz w:val="26"/>
          <w:szCs w:val="26"/>
          <w:lang w:val="vi-VN" w:eastAsia="ar-SA"/>
        </w:rPr>
        <w:t xml:space="preserve">Điện áp xoay chiều cung cấp bộ truyền động: 3 pha 220/380V-50Hz. </w:t>
      </w:r>
    </w:p>
    <w:p w14:paraId="6541341C" w14:textId="77777777" w:rsidR="006D6993" w:rsidRPr="00BB3550" w:rsidRDefault="006D6993" w:rsidP="004F2A24">
      <w:pPr>
        <w:widowControl w:val="0"/>
        <w:numPr>
          <w:ilvl w:val="0"/>
          <w:numId w:val="251"/>
        </w:numPr>
        <w:tabs>
          <w:tab w:val="left" w:pos="851"/>
          <w:tab w:val="left" w:pos="1134"/>
        </w:tabs>
        <w:spacing w:before="60" w:after="60"/>
        <w:ind w:left="0" w:firstLine="567"/>
        <w:rPr>
          <w:rFonts w:eastAsia="Batang"/>
          <w:color w:val="000000" w:themeColor="text1"/>
          <w:sz w:val="26"/>
          <w:szCs w:val="26"/>
          <w:lang w:val="vi-VN" w:eastAsia="ar-SA"/>
        </w:rPr>
      </w:pPr>
      <w:r w:rsidRPr="00BB3550">
        <w:rPr>
          <w:rFonts w:eastAsia="Batang"/>
          <w:color w:val="000000" w:themeColor="text1"/>
          <w:sz w:val="26"/>
          <w:szCs w:val="26"/>
          <w:lang w:val="vi-VN" w:eastAsia="ar-SA"/>
        </w:rPr>
        <w:t>Điện áp cung cấp nguồn điều khiển và tín hiệu: một chiều 220VDC và 220VAC - 50Hz.</w:t>
      </w:r>
    </w:p>
    <w:p w14:paraId="11790D03" w14:textId="77777777" w:rsidR="006D6993" w:rsidRPr="00BB3550" w:rsidRDefault="006D6993" w:rsidP="004F2A24">
      <w:pPr>
        <w:widowControl w:val="0"/>
        <w:numPr>
          <w:ilvl w:val="0"/>
          <w:numId w:val="251"/>
        </w:numPr>
        <w:tabs>
          <w:tab w:val="left" w:pos="851"/>
          <w:tab w:val="left" w:pos="1134"/>
        </w:tabs>
        <w:spacing w:before="60" w:after="60"/>
        <w:ind w:left="0" w:firstLine="567"/>
        <w:rPr>
          <w:rFonts w:eastAsia="Batang"/>
          <w:color w:val="000000" w:themeColor="text1"/>
          <w:sz w:val="26"/>
          <w:szCs w:val="26"/>
          <w:lang w:val="vi-VN" w:eastAsia="ar-SA"/>
        </w:rPr>
      </w:pPr>
      <w:r w:rsidRPr="00BB3550">
        <w:rPr>
          <w:rFonts w:eastAsia="Batang"/>
          <w:color w:val="000000" w:themeColor="text1"/>
          <w:sz w:val="26"/>
          <w:szCs w:val="26"/>
          <w:lang w:val="vi-VN" w:eastAsia="ar-SA"/>
        </w:rPr>
        <w:t>Điều chỉnh điện áp dưới tải phía 110kV.</w:t>
      </w:r>
    </w:p>
    <w:p w14:paraId="6BF4E2B6" w14:textId="77777777" w:rsidR="006D6993" w:rsidRPr="00BB3550" w:rsidRDefault="006D6993" w:rsidP="004F2A24">
      <w:pPr>
        <w:widowControl w:val="0"/>
        <w:numPr>
          <w:ilvl w:val="0"/>
          <w:numId w:val="251"/>
        </w:numPr>
        <w:tabs>
          <w:tab w:val="left" w:pos="851"/>
          <w:tab w:val="left" w:pos="1134"/>
        </w:tabs>
        <w:spacing w:before="60" w:after="60"/>
        <w:ind w:left="0" w:firstLine="567"/>
        <w:rPr>
          <w:rFonts w:eastAsia="Batang"/>
          <w:color w:val="000000" w:themeColor="text1"/>
          <w:sz w:val="26"/>
          <w:szCs w:val="26"/>
          <w:lang w:eastAsia="ar-SA"/>
        </w:rPr>
      </w:pPr>
      <w:r w:rsidRPr="00BB3550">
        <w:rPr>
          <w:rFonts w:eastAsia="Batang"/>
          <w:color w:val="000000" w:themeColor="text1"/>
          <w:sz w:val="26"/>
          <w:szCs w:val="26"/>
          <w:lang w:eastAsia="ar-SA"/>
        </w:rPr>
        <w:t>Số nấc điều chỉnh: 19.</w:t>
      </w:r>
    </w:p>
    <w:p w14:paraId="2CAA49EB" w14:textId="77777777" w:rsidR="006D6993" w:rsidRPr="00BB3550" w:rsidRDefault="006D6993" w:rsidP="004F2A24">
      <w:pPr>
        <w:widowControl w:val="0"/>
        <w:numPr>
          <w:ilvl w:val="0"/>
          <w:numId w:val="251"/>
        </w:numPr>
        <w:tabs>
          <w:tab w:val="left" w:pos="851"/>
          <w:tab w:val="left" w:pos="1134"/>
        </w:tabs>
        <w:spacing w:before="60" w:after="60"/>
        <w:ind w:left="0" w:firstLine="567"/>
        <w:rPr>
          <w:rFonts w:eastAsia="Batang"/>
          <w:color w:val="000000" w:themeColor="text1"/>
          <w:sz w:val="26"/>
          <w:szCs w:val="26"/>
          <w:lang w:eastAsia="ar-SA"/>
        </w:rPr>
      </w:pPr>
      <w:r w:rsidRPr="00BB3550">
        <w:rPr>
          <w:rFonts w:eastAsia="Batang"/>
          <w:color w:val="000000" w:themeColor="text1"/>
          <w:sz w:val="26"/>
          <w:szCs w:val="26"/>
          <w:lang w:eastAsia="ar-SA"/>
        </w:rPr>
        <w:t xml:space="preserve">Phạm vi điều chỉnh: </w:t>
      </w:r>
      <w:r w:rsidR="009B160E" w:rsidRPr="00BB3550">
        <w:rPr>
          <w:rFonts w:eastAsia="Batang"/>
          <w:noProof/>
          <w:color w:val="000000" w:themeColor="text1"/>
          <w:position w:val="-2"/>
          <w:sz w:val="26"/>
          <w:szCs w:val="26"/>
        </w:rPr>
        <w:t xml:space="preserve">± </w:t>
      </w:r>
      <w:r w:rsidRPr="00BB3550">
        <w:rPr>
          <w:rFonts w:eastAsia="Batang"/>
          <w:color w:val="000000" w:themeColor="text1"/>
          <w:sz w:val="26"/>
          <w:szCs w:val="26"/>
          <w:lang w:eastAsia="ar-SA"/>
        </w:rPr>
        <w:t>9x1,78%.</w:t>
      </w:r>
    </w:p>
    <w:p w14:paraId="1BE28222" w14:textId="77777777" w:rsidR="006D6993" w:rsidRPr="00BB3550" w:rsidRDefault="006D6993" w:rsidP="004F2A24">
      <w:pPr>
        <w:widowControl w:val="0"/>
        <w:numPr>
          <w:ilvl w:val="0"/>
          <w:numId w:val="251"/>
        </w:numPr>
        <w:tabs>
          <w:tab w:val="left" w:pos="851"/>
          <w:tab w:val="left" w:pos="1134"/>
        </w:tabs>
        <w:spacing w:before="60" w:after="60"/>
        <w:ind w:left="0" w:firstLine="567"/>
        <w:rPr>
          <w:rFonts w:eastAsia="Batang"/>
          <w:color w:val="000000" w:themeColor="text1"/>
          <w:sz w:val="26"/>
          <w:szCs w:val="26"/>
          <w:lang w:eastAsia="ar-SA"/>
        </w:rPr>
      </w:pPr>
      <w:r w:rsidRPr="00BB3550">
        <w:rPr>
          <w:rFonts w:eastAsia="Batang"/>
          <w:color w:val="000000" w:themeColor="text1"/>
          <w:sz w:val="26"/>
          <w:szCs w:val="26"/>
          <w:lang w:val="vi-VN" w:eastAsia="ar-SA"/>
        </w:rPr>
        <w:t>Bộ OLTC hoạt động theo 3 cách thức sau:</w:t>
      </w:r>
    </w:p>
    <w:p w14:paraId="5BA709F2" w14:textId="77777777" w:rsidR="006D6993" w:rsidRPr="00BB3550" w:rsidRDefault="006D6993" w:rsidP="004F2A24">
      <w:pPr>
        <w:tabs>
          <w:tab w:val="left" w:pos="1134"/>
        </w:tabs>
        <w:ind w:firstLine="567"/>
        <w:rPr>
          <w:color w:val="000000" w:themeColor="text1"/>
          <w:sz w:val="26"/>
          <w:szCs w:val="26"/>
        </w:rPr>
      </w:pPr>
      <w:r w:rsidRPr="00BB3550">
        <w:rPr>
          <w:color w:val="000000" w:themeColor="text1"/>
          <w:sz w:val="26"/>
          <w:szCs w:val="26"/>
        </w:rPr>
        <w:t>- Bằng cần quay tay từng nấc.</w:t>
      </w:r>
    </w:p>
    <w:p w14:paraId="32358093" w14:textId="77777777" w:rsidR="006D6993" w:rsidRPr="00BB3550" w:rsidRDefault="006D6993" w:rsidP="004F2A24">
      <w:pPr>
        <w:tabs>
          <w:tab w:val="left" w:pos="1134"/>
        </w:tabs>
        <w:ind w:firstLine="567"/>
        <w:rPr>
          <w:color w:val="000000" w:themeColor="text1"/>
          <w:sz w:val="26"/>
          <w:szCs w:val="26"/>
        </w:rPr>
      </w:pPr>
      <w:r w:rsidRPr="00BB3550">
        <w:rPr>
          <w:color w:val="000000" w:themeColor="text1"/>
          <w:sz w:val="26"/>
          <w:szCs w:val="26"/>
        </w:rPr>
        <w:t>- Bằng điện dùng khóa điều khiển tại chỗ.</w:t>
      </w:r>
    </w:p>
    <w:p w14:paraId="49926450" w14:textId="77777777" w:rsidR="006D6993" w:rsidRPr="00BB3550" w:rsidRDefault="006D6993" w:rsidP="004F2A24">
      <w:pPr>
        <w:tabs>
          <w:tab w:val="left" w:pos="1134"/>
        </w:tabs>
        <w:ind w:firstLine="567"/>
        <w:rPr>
          <w:color w:val="000000" w:themeColor="text1"/>
          <w:sz w:val="26"/>
          <w:szCs w:val="26"/>
        </w:rPr>
      </w:pPr>
      <w:r w:rsidRPr="00BB3550">
        <w:rPr>
          <w:color w:val="000000" w:themeColor="text1"/>
          <w:sz w:val="26"/>
          <w:szCs w:val="26"/>
        </w:rPr>
        <w:t>- Bằng điện điều khiển từ xa. Việc điều khiển từ xa có thể thực hiện bằng tay hoặc tự động thông qua thiết bị tự động điều chỉnh điện áp dưới tải.</w:t>
      </w:r>
    </w:p>
    <w:p w14:paraId="101F33E5" w14:textId="77777777" w:rsidR="006D6993" w:rsidRPr="00BB3550" w:rsidRDefault="006D6993" w:rsidP="004F2A24">
      <w:pPr>
        <w:widowControl w:val="0"/>
        <w:numPr>
          <w:ilvl w:val="0"/>
          <w:numId w:val="251"/>
        </w:numPr>
        <w:tabs>
          <w:tab w:val="left" w:pos="851"/>
          <w:tab w:val="left" w:pos="1134"/>
        </w:tabs>
        <w:spacing w:before="60" w:after="60"/>
        <w:ind w:left="0" w:firstLine="567"/>
        <w:rPr>
          <w:rFonts w:eastAsia="Batang"/>
          <w:color w:val="000000" w:themeColor="text1"/>
          <w:sz w:val="26"/>
          <w:szCs w:val="26"/>
          <w:lang w:eastAsia="ar-SA"/>
        </w:rPr>
      </w:pPr>
      <w:r w:rsidRPr="00BB3550">
        <w:rPr>
          <w:rFonts w:eastAsia="Batang"/>
          <w:color w:val="000000" w:themeColor="text1"/>
          <w:sz w:val="26"/>
          <w:szCs w:val="26"/>
          <w:lang w:eastAsia="ar-SA"/>
        </w:rPr>
        <w:t>Bộ OLTC phải được bảo vệ:</w:t>
      </w:r>
    </w:p>
    <w:p w14:paraId="1816A213" w14:textId="77777777" w:rsidR="006D6993" w:rsidRPr="00BB3550" w:rsidRDefault="006D6993" w:rsidP="004F2A24">
      <w:pPr>
        <w:tabs>
          <w:tab w:val="left" w:pos="1134"/>
        </w:tabs>
        <w:ind w:firstLine="567"/>
        <w:rPr>
          <w:color w:val="000000" w:themeColor="text1"/>
          <w:sz w:val="26"/>
          <w:szCs w:val="26"/>
        </w:rPr>
      </w:pPr>
      <w:r w:rsidRPr="00BB3550">
        <w:rPr>
          <w:color w:val="000000" w:themeColor="text1"/>
          <w:sz w:val="26"/>
          <w:szCs w:val="26"/>
        </w:rPr>
        <w:t>- Rơle bảo vệ dòng dầu.</w:t>
      </w:r>
    </w:p>
    <w:p w14:paraId="37546A20" w14:textId="77777777" w:rsidR="006D6993" w:rsidRPr="00BB3550" w:rsidRDefault="006D6993" w:rsidP="004F2A24">
      <w:pPr>
        <w:tabs>
          <w:tab w:val="left" w:pos="1134"/>
        </w:tabs>
        <w:ind w:firstLine="567"/>
        <w:rPr>
          <w:color w:val="000000" w:themeColor="text1"/>
          <w:sz w:val="26"/>
          <w:szCs w:val="26"/>
        </w:rPr>
      </w:pPr>
      <w:r w:rsidRPr="00BB3550">
        <w:rPr>
          <w:color w:val="000000" w:themeColor="text1"/>
          <w:sz w:val="26"/>
          <w:szCs w:val="26"/>
        </w:rPr>
        <w:t>- Rơle bảo vệ áp lực</w:t>
      </w:r>
      <w:r w:rsidR="00BD7DB9" w:rsidRPr="00BB3550">
        <w:rPr>
          <w:color w:val="000000" w:themeColor="text1"/>
          <w:sz w:val="26"/>
          <w:szCs w:val="26"/>
        </w:rPr>
        <w:t>.</w:t>
      </w:r>
    </w:p>
    <w:p w14:paraId="3C782272" w14:textId="77777777" w:rsidR="006D6993" w:rsidRPr="00BB3550" w:rsidRDefault="006D6993" w:rsidP="004F2A24">
      <w:pPr>
        <w:widowControl w:val="0"/>
        <w:numPr>
          <w:ilvl w:val="0"/>
          <w:numId w:val="251"/>
        </w:numPr>
        <w:tabs>
          <w:tab w:val="left" w:pos="851"/>
          <w:tab w:val="left" w:pos="1134"/>
        </w:tabs>
        <w:spacing w:before="60" w:after="60"/>
        <w:ind w:left="0" w:firstLine="567"/>
        <w:rPr>
          <w:rFonts w:eastAsia="Batang"/>
          <w:color w:val="000000" w:themeColor="text1"/>
          <w:sz w:val="26"/>
          <w:szCs w:val="26"/>
          <w:lang w:val="vi-VN" w:eastAsia="ar-SA"/>
        </w:rPr>
      </w:pPr>
      <w:r w:rsidRPr="00BB3550">
        <w:rPr>
          <w:rFonts w:eastAsia="Batang"/>
          <w:color w:val="000000" w:themeColor="text1"/>
          <w:sz w:val="26"/>
          <w:szCs w:val="26"/>
          <w:lang w:val="vi-VN" w:eastAsia="ar-SA"/>
        </w:rPr>
        <w:t>Toàn bộ các điều khiển bộ OLTC có thể chuyển sang điều khiển qua hệ thống SCADA bằng khóa chuyển mạch.</w:t>
      </w:r>
    </w:p>
    <w:p w14:paraId="67CE3A91" w14:textId="77777777" w:rsidR="00D679BB" w:rsidRPr="00BB3550" w:rsidRDefault="00D679BB" w:rsidP="00D679BB">
      <w:pPr>
        <w:widowControl w:val="0"/>
        <w:tabs>
          <w:tab w:val="left" w:pos="851"/>
          <w:tab w:val="left" w:pos="1134"/>
        </w:tabs>
        <w:spacing w:before="60" w:after="60"/>
        <w:ind w:firstLine="567"/>
        <w:rPr>
          <w:color w:val="000000" w:themeColor="text1"/>
          <w:sz w:val="26"/>
          <w:szCs w:val="26"/>
          <w:lang w:val="vi-VN"/>
        </w:rPr>
      </w:pPr>
      <w:r w:rsidRPr="00BB3550">
        <w:rPr>
          <w:color w:val="000000" w:themeColor="text1"/>
          <w:sz w:val="26"/>
          <w:szCs w:val="26"/>
          <w:lang w:val="vi-VN"/>
        </w:rPr>
        <w:t xml:space="preserve">2. Khả năng quá áp của MBA: </w:t>
      </w:r>
    </w:p>
    <w:p w14:paraId="6DA9ADA1" w14:textId="77777777" w:rsidR="00D679BB" w:rsidRPr="00BB3550" w:rsidRDefault="00D679BB" w:rsidP="00D679BB">
      <w:pPr>
        <w:widowControl w:val="0"/>
        <w:tabs>
          <w:tab w:val="left" w:pos="851"/>
          <w:tab w:val="left" w:pos="1134"/>
        </w:tabs>
        <w:spacing w:before="60" w:after="60"/>
        <w:ind w:firstLine="567"/>
        <w:rPr>
          <w:color w:val="000000" w:themeColor="text1"/>
          <w:sz w:val="26"/>
          <w:szCs w:val="26"/>
          <w:lang w:val="vi-VN"/>
        </w:rPr>
      </w:pPr>
      <w:r w:rsidRPr="00BB3550">
        <w:rPr>
          <w:color w:val="000000" w:themeColor="text1"/>
          <w:sz w:val="26"/>
          <w:szCs w:val="26"/>
          <w:lang w:val="vi-VN"/>
        </w:rPr>
        <w:t>Máy biến áp phải được thiết kế đảm bảo cho phép vận hành với điện áp cao hơn định mức của nấc phân áp đang vận hành trong các điều kiện:</w:t>
      </w:r>
    </w:p>
    <w:p w14:paraId="2176FB57" w14:textId="77777777" w:rsidR="00D679BB" w:rsidRPr="00BB3550" w:rsidRDefault="00D679BB" w:rsidP="00D679BB">
      <w:pPr>
        <w:widowControl w:val="0"/>
        <w:numPr>
          <w:ilvl w:val="0"/>
          <w:numId w:val="264"/>
        </w:numPr>
        <w:tabs>
          <w:tab w:val="left" w:pos="851"/>
          <w:tab w:val="left" w:pos="1134"/>
        </w:tabs>
        <w:spacing w:before="60" w:after="60"/>
        <w:ind w:left="0" w:firstLine="567"/>
        <w:rPr>
          <w:rFonts w:eastAsia="Batang"/>
          <w:color w:val="000000" w:themeColor="text1"/>
          <w:sz w:val="26"/>
          <w:szCs w:val="26"/>
          <w:lang w:val="vi-VN" w:eastAsia="ar-SA"/>
        </w:rPr>
      </w:pPr>
      <w:r w:rsidRPr="00BB3550">
        <w:rPr>
          <w:rFonts w:eastAsia="Batang"/>
          <w:color w:val="000000" w:themeColor="text1"/>
          <w:sz w:val="26"/>
          <w:szCs w:val="26"/>
          <w:lang w:val="vi-VN" w:eastAsia="ar-SA"/>
        </w:rPr>
        <w:t>Lâu dài 5% khi phụ tải định mức và 10% khi phụ tải không quá 25% công suất định mức.</w:t>
      </w:r>
    </w:p>
    <w:p w14:paraId="6C950A33" w14:textId="77777777" w:rsidR="00D679BB" w:rsidRPr="00BB3550" w:rsidRDefault="00D679BB" w:rsidP="00D679BB">
      <w:pPr>
        <w:widowControl w:val="0"/>
        <w:numPr>
          <w:ilvl w:val="0"/>
          <w:numId w:val="264"/>
        </w:numPr>
        <w:tabs>
          <w:tab w:val="left" w:pos="851"/>
          <w:tab w:val="left" w:pos="1134"/>
        </w:tabs>
        <w:spacing w:before="60" w:after="60"/>
        <w:ind w:left="0" w:firstLine="567"/>
        <w:rPr>
          <w:rFonts w:eastAsia="Batang"/>
          <w:color w:val="000000" w:themeColor="text1"/>
          <w:sz w:val="26"/>
          <w:szCs w:val="26"/>
          <w:lang w:val="vi-VN" w:eastAsia="ar-SA"/>
        </w:rPr>
      </w:pPr>
      <w:r w:rsidRPr="00BB3550">
        <w:rPr>
          <w:rFonts w:eastAsia="Batang"/>
          <w:color w:val="000000" w:themeColor="text1"/>
          <w:sz w:val="26"/>
          <w:szCs w:val="26"/>
          <w:lang w:val="vi-VN" w:eastAsia="ar-SA"/>
        </w:rPr>
        <w:t xml:space="preserve">Ngắn hạn 10% (dưới 6 giờ một ngày) với phụ tải không quá định mức. </w:t>
      </w:r>
    </w:p>
    <w:p w14:paraId="2CB53F50" w14:textId="77777777" w:rsidR="006D6993" w:rsidRPr="00BB3550" w:rsidRDefault="006D6993" w:rsidP="004F2A24">
      <w:pPr>
        <w:numPr>
          <w:ilvl w:val="2"/>
          <w:numId w:val="272"/>
        </w:numPr>
        <w:tabs>
          <w:tab w:val="left" w:pos="1134"/>
        </w:tabs>
        <w:spacing w:before="120" w:after="120"/>
        <w:ind w:left="0" w:firstLine="567"/>
        <w:rPr>
          <w:b/>
          <w:bCs/>
          <w:color w:val="000000" w:themeColor="text1"/>
          <w:sz w:val="26"/>
          <w:szCs w:val="26"/>
          <w:lang w:val="vi-VN"/>
        </w:rPr>
      </w:pPr>
      <w:r w:rsidRPr="00BB3550">
        <w:rPr>
          <w:b/>
          <w:bCs/>
          <w:color w:val="000000" w:themeColor="text1"/>
          <w:sz w:val="26"/>
          <w:szCs w:val="26"/>
          <w:lang w:val="vi-VN"/>
        </w:rPr>
        <w:t>Tủ điều khiển và truyền động của bộ OLTC</w:t>
      </w:r>
    </w:p>
    <w:p w14:paraId="404AB269" w14:textId="77777777" w:rsidR="006D6993" w:rsidRPr="00BB3550" w:rsidRDefault="006D6993" w:rsidP="004F2A24">
      <w:pPr>
        <w:widowControl w:val="0"/>
        <w:numPr>
          <w:ilvl w:val="0"/>
          <w:numId w:val="252"/>
        </w:numPr>
        <w:tabs>
          <w:tab w:val="left" w:pos="851"/>
          <w:tab w:val="left" w:pos="1134"/>
        </w:tabs>
        <w:spacing w:before="60" w:after="60"/>
        <w:ind w:left="0" w:firstLine="567"/>
        <w:rPr>
          <w:color w:val="000000" w:themeColor="text1"/>
          <w:sz w:val="26"/>
          <w:szCs w:val="26"/>
          <w:lang w:val="vi-VN"/>
        </w:rPr>
      </w:pPr>
      <w:r w:rsidRPr="00BB3550">
        <w:rPr>
          <w:color w:val="000000" w:themeColor="text1"/>
          <w:sz w:val="26"/>
          <w:szCs w:val="26"/>
          <w:lang w:val="vi-VN"/>
        </w:rPr>
        <w:t>Bộ truyền động OLTC phải được trang bị các bảo vệ sau:</w:t>
      </w:r>
    </w:p>
    <w:p w14:paraId="0CAB3187" w14:textId="77777777" w:rsidR="006D6993" w:rsidRPr="00BB3550" w:rsidRDefault="006D6993" w:rsidP="004F2A24">
      <w:pPr>
        <w:widowControl w:val="0"/>
        <w:numPr>
          <w:ilvl w:val="0"/>
          <w:numId w:val="262"/>
        </w:numPr>
        <w:tabs>
          <w:tab w:val="left" w:pos="851"/>
          <w:tab w:val="left" w:pos="1134"/>
        </w:tabs>
        <w:suppressAutoHyphens/>
        <w:spacing w:before="60" w:after="60"/>
        <w:ind w:left="0" w:firstLine="567"/>
        <w:rPr>
          <w:color w:val="000000" w:themeColor="text1"/>
          <w:sz w:val="26"/>
          <w:szCs w:val="26"/>
          <w:lang w:val="vi-VN"/>
        </w:rPr>
      </w:pPr>
      <w:r w:rsidRPr="00BB3550">
        <w:rPr>
          <w:color w:val="000000" w:themeColor="text1"/>
          <w:sz w:val="26"/>
          <w:szCs w:val="26"/>
          <w:lang w:val="vi-VN"/>
        </w:rPr>
        <w:t>Chống quá tải, ngắn mạch động cơ và mạch điều khiển.</w:t>
      </w:r>
    </w:p>
    <w:p w14:paraId="1E97B12E" w14:textId="77777777" w:rsidR="006D6993" w:rsidRPr="00BB3550" w:rsidRDefault="006D6993" w:rsidP="004F2A24">
      <w:pPr>
        <w:widowControl w:val="0"/>
        <w:numPr>
          <w:ilvl w:val="0"/>
          <w:numId w:val="262"/>
        </w:numPr>
        <w:tabs>
          <w:tab w:val="left" w:pos="851"/>
          <w:tab w:val="left" w:pos="1134"/>
        </w:tabs>
        <w:suppressAutoHyphens/>
        <w:spacing w:before="60" w:after="60"/>
        <w:ind w:left="0" w:firstLine="567"/>
        <w:rPr>
          <w:color w:val="000000" w:themeColor="text1"/>
          <w:sz w:val="26"/>
          <w:szCs w:val="26"/>
          <w:lang w:val="vi-VN"/>
        </w:rPr>
      </w:pPr>
      <w:r w:rsidRPr="00BB3550">
        <w:rPr>
          <w:color w:val="000000" w:themeColor="text1"/>
          <w:sz w:val="26"/>
          <w:szCs w:val="26"/>
          <w:lang w:val="vi-VN"/>
        </w:rPr>
        <w:t>Mất, ngược và kém điện áp nguồn cung cấp.</w:t>
      </w:r>
    </w:p>
    <w:p w14:paraId="3C7500D6" w14:textId="77777777" w:rsidR="006D6993" w:rsidRPr="00BB3550" w:rsidRDefault="006D6993" w:rsidP="004F2A24">
      <w:pPr>
        <w:widowControl w:val="0"/>
        <w:numPr>
          <w:ilvl w:val="0"/>
          <w:numId w:val="252"/>
        </w:numPr>
        <w:tabs>
          <w:tab w:val="left" w:pos="851"/>
          <w:tab w:val="left" w:pos="1134"/>
        </w:tabs>
        <w:spacing w:before="60" w:after="60"/>
        <w:ind w:left="0" w:firstLine="567"/>
        <w:rPr>
          <w:color w:val="000000" w:themeColor="text1"/>
          <w:sz w:val="26"/>
          <w:szCs w:val="26"/>
          <w:lang w:val="vi-VN"/>
        </w:rPr>
      </w:pPr>
      <w:r w:rsidRPr="00BB3550">
        <w:rPr>
          <w:color w:val="000000" w:themeColor="text1"/>
          <w:sz w:val="26"/>
          <w:szCs w:val="26"/>
          <w:lang w:val="vi-VN"/>
        </w:rPr>
        <w:t>Điều khiển bằng điện bộ OLTC đảm bảo các yêu cầu sau: chuyển từng nấc, có khóa giới hạn nấc trên và nấc dưới, liên động không cho điều khiển đồng thời tại chỗ và từ xa.</w:t>
      </w:r>
    </w:p>
    <w:p w14:paraId="6FADE463" w14:textId="77777777" w:rsidR="006D6993" w:rsidRPr="00BB3550" w:rsidRDefault="006D6993" w:rsidP="004F2A24">
      <w:pPr>
        <w:widowControl w:val="0"/>
        <w:numPr>
          <w:ilvl w:val="0"/>
          <w:numId w:val="252"/>
        </w:numPr>
        <w:tabs>
          <w:tab w:val="left" w:pos="851"/>
          <w:tab w:val="left" w:pos="1134"/>
        </w:tabs>
        <w:spacing w:before="60" w:after="60"/>
        <w:ind w:left="0" w:firstLine="567"/>
        <w:rPr>
          <w:color w:val="000000" w:themeColor="text1"/>
          <w:sz w:val="26"/>
          <w:szCs w:val="26"/>
          <w:lang w:val="vi-VN"/>
        </w:rPr>
      </w:pPr>
      <w:r w:rsidRPr="00BB3550">
        <w:rPr>
          <w:color w:val="000000" w:themeColor="text1"/>
          <w:sz w:val="26"/>
          <w:szCs w:val="26"/>
          <w:lang w:val="vi-VN"/>
        </w:rPr>
        <w:t xml:space="preserve">Đối với điều khiển bằng điện dùng khóa điều khiển tại chỗ: mạch điều khiển phải đấu nối tại chỗ, tác động trực tiếp đến cơ cấu truyền động. </w:t>
      </w:r>
    </w:p>
    <w:p w14:paraId="7D1F9136" w14:textId="77777777" w:rsidR="006D6993" w:rsidRPr="00BB3550" w:rsidRDefault="006D6993" w:rsidP="004F2A24">
      <w:pPr>
        <w:widowControl w:val="0"/>
        <w:numPr>
          <w:ilvl w:val="0"/>
          <w:numId w:val="252"/>
        </w:numPr>
        <w:tabs>
          <w:tab w:val="left" w:pos="851"/>
          <w:tab w:val="left" w:pos="1134"/>
        </w:tabs>
        <w:spacing w:before="60" w:after="60"/>
        <w:ind w:left="0" w:firstLine="567"/>
        <w:rPr>
          <w:color w:val="000000" w:themeColor="text1"/>
          <w:sz w:val="26"/>
          <w:szCs w:val="26"/>
          <w:lang w:val="vi-VN"/>
        </w:rPr>
      </w:pPr>
      <w:r w:rsidRPr="00BB3550">
        <w:rPr>
          <w:color w:val="000000" w:themeColor="text1"/>
          <w:sz w:val="26"/>
          <w:szCs w:val="26"/>
          <w:lang w:val="vi-VN"/>
        </w:rPr>
        <w:t>Trang bị bộ chỉ thị nấc phân áp và bộ đếm số lần chuyển nấc phân áp.</w:t>
      </w:r>
    </w:p>
    <w:p w14:paraId="3F12D082" w14:textId="77777777" w:rsidR="006D6993" w:rsidRPr="00BB3550" w:rsidRDefault="006D6993" w:rsidP="004F2A24">
      <w:pPr>
        <w:widowControl w:val="0"/>
        <w:numPr>
          <w:ilvl w:val="0"/>
          <w:numId w:val="252"/>
        </w:numPr>
        <w:tabs>
          <w:tab w:val="left" w:pos="851"/>
          <w:tab w:val="left" w:pos="1134"/>
        </w:tabs>
        <w:spacing w:before="60" w:after="60"/>
        <w:ind w:left="0" w:firstLine="567"/>
        <w:rPr>
          <w:color w:val="000000" w:themeColor="text1"/>
          <w:spacing w:val="-4"/>
          <w:sz w:val="26"/>
          <w:szCs w:val="26"/>
          <w:lang w:val="vi-VN"/>
        </w:rPr>
      </w:pPr>
      <w:r w:rsidRPr="00BB3550">
        <w:rPr>
          <w:color w:val="000000" w:themeColor="text1"/>
          <w:spacing w:val="-4"/>
          <w:sz w:val="26"/>
          <w:szCs w:val="26"/>
          <w:lang w:val="vi-VN"/>
        </w:rPr>
        <w:lastRenderedPageBreak/>
        <w:t>Trong hộp điều khiển bộ truyền động phải trang bị ba (03) bộ tiếp điểm và bộ biến đổi phục vụ cho việc truyền chỉ thị nấc phân áp qua hệ thống SCADA, chỉ thị từ xa vị trí OLTC và dự phòng đấu nối mạch điều áp song song hai máy biến áp.</w:t>
      </w:r>
    </w:p>
    <w:p w14:paraId="4FD5E9DC" w14:textId="77777777" w:rsidR="006D6993" w:rsidRPr="00BB3550" w:rsidRDefault="006D6993" w:rsidP="004F2A24">
      <w:pPr>
        <w:widowControl w:val="0"/>
        <w:numPr>
          <w:ilvl w:val="0"/>
          <w:numId w:val="252"/>
        </w:numPr>
        <w:tabs>
          <w:tab w:val="left" w:pos="851"/>
          <w:tab w:val="left" w:pos="1134"/>
        </w:tabs>
        <w:spacing w:before="60" w:after="60"/>
        <w:ind w:left="0" w:firstLine="567"/>
        <w:rPr>
          <w:color w:val="000000" w:themeColor="text1"/>
          <w:sz w:val="26"/>
          <w:szCs w:val="26"/>
          <w:lang w:val="vi-VN"/>
        </w:rPr>
      </w:pPr>
      <w:r w:rsidRPr="00BB3550">
        <w:rPr>
          <w:color w:val="000000" w:themeColor="text1"/>
          <w:sz w:val="26"/>
          <w:szCs w:val="26"/>
          <w:lang w:val="vi-VN"/>
        </w:rPr>
        <w:t>Bên trong tủ điều khiển OLTC tại chỗ phải bố trí lắp đặt điện trở sấy và đèn chiếu sáng tự động.</w:t>
      </w:r>
    </w:p>
    <w:p w14:paraId="5C798692" w14:textId="77777777" w:rsidR="006D6993" w:rsidRPr="00BB3550" w:rsidRDefault="006D6993" w:rsidP="004F2A24">
      <w:pPr>
        <w:widowControl w:val="0"/>
        <w:numPr>
          <w:ilvl w:val="0"/>
          <w:numId w:val="252"/>
        </w:numPr>
        <w:tabs>
          <w:tab w:val="left" w:pos="851"/>
          <w:tab w:val="left" w:pos="1134"/>
        </w:tabs>
        <w:spacing w:before="60" w:after="60"/>
        <w:ind w:left="0" w:firstLine="567"/>
        <w:rPr>
          <w:color w:val="000000" w:themeColor="text1"/>
          <w:sz w:val="26"/>
          <w:szCs w:val="26"/>
          <w:lang w:val="vi-VN"/>
        </w:rPr>
      </w:pPr>
      <w:r w:rsidRPr="00BB3550">
        <w:rPr>
          <w:color w:val="000000" w:themeColor="text1"/>
          <w:spacing w:val="4"/>
          <w:sz w:val="26"/>
          <w:szCs w:val="26"/>
          <w:lang w:val="vi-VN"/>
        </w:rPr>
        <w:t>Vỏ tủ được chế tạo bằng vật liệu kim loại không gỉ, gắn trên thân máy biến áp, cấp bảo vệ IP55. Tủ phải có cửa quan sát nấc phân áp và bộ đếm số lần chuyển nấc từ bên ngoài.</w:t>
      </w:r>
    </w:p>
    <w:p w14:paraId="3D2C6D39" w14:textId="77777777" w:rsidR="006D6993" w:rsidRPr="00BB3550" w:rsidRDefault="006D6993" w:rsidP="004F2A24">
      <w:pPr>
        <w:numPr>
          <w:ilvl w:val="2"/>
          <w:numId w:val="272"/>
        </w:numPr>
        <w:tabs>
          <w:tab w:val="left" w:pos="1134"/>
        </w:tabs>
        <w:spacing w:before="120" w:after="120"/>
        <w:ind w:left="0" w:firstLine="567"/>
        <w:rPr>
          <w:b/>
          <w:bCs/>
          <w:color w:val="000000" w:themeColor="text1"/>
          <w:sz w:val="26"/>
          <w:szCs w:val="26"/>
          <w:lang w:val="vi-VN"/>
        </w:rPr>
      </w:pPr>
      <w:bookmarkStart w:id="10" w:name="_Toc496762713"/>
      <w:bookmarkStart w:id="11" w:name="_Toc495942986"/>
      <w:r w:rsidRPr="00BB3550">
        <w:rPr>
          <w:b/>
          <w:bCs/>
          <w:color w:val="000000" w:themeColor="text1"/>
          <w:sz w:val="26"/>
          <w:szCs w:val="26"/>
          <w:lang w:val="vi-VN"/>
        </w:rPr>
        <w:t>Thiết bị tự động điều chỉnh điện áp dưới tải</w:t>
      </w:r>
    </w:p>
    <w:p w14:paraId="6C6709E8" w14:textId="77777777" w:rsidR="006D6993" w:rsidRPr="00BB3550" w:rsidRDefault="006D6993" w:rsidP="004F2A24">
      <w:pPr>
        <w:widowControl w:val="0"/>
        <w:numPr>
          <w:ilvl w:val="0"/>
          <w:numId w:val="253"/>
        </w:numPr>
        <w:tabs>
          <w:tab w:val="left" w:pos="851"/>
          <w:tab w:val="left" w:pos="1134"/>
        </w:tabs>
        <w:spacing w:before="60" w:after="60"/>
        <w:ind w:left="0" w:firstLine="567"/>
        <w:rPr>
          <w:bCs/>
          <w:color w:val="000000" w:themeColor="text1"/>
          <w:sz w:val="26"/>
          <w:szCs w:val="26"/>
          <w:lang w:val="vi-VN"/>
        </w:rPr>
      </w:pPr>
      <w:r w:rsidRPr="00BB3550">
        <w:rPr>
          <w:bCs/>
          <w:color w:val="000000" w:themeColor="text1"/>
          <w:sz w:val="26"/>
          <w:szCs w:val="26"/>
          <w:lang w:val="vi-VN"/>
        </w:rPr>
        <w:t>Thiết bị tự động điều chỉnh điện áp dưới tải, giám sát và điều khiển xa nấc phân áp phải là loại rơle số,</w:t>
      </w:r>
      <w:r w:rsidRPr="00BB3550">
        <w:rPr>
          <w:color w:val="000000" w:themeColor="text1"/>
          <w:sz w:val="26"/>
          <w:szCs w:val="26"/>
          <w:lang w:val="vi-VN"/>
        </w:rPr>
        <w:t xml:space="preserve"> cổng truyền thông theo IEC 61850 phục vụ kết nối SCADA.</w:t>
      </w:r>
    </w:p>
    <w:p w14:paraId="47F40031" w14:textId="77777777" w:rsidR="006D6993" w:rsidRPr="00BB3550" w:rsidRDefault="006D6993" w:rsidP="004F2A24">
      <w:pPr>
        <w:widowControl w:val="0"/>
        <w:numPr>
          <w:ilvl w:val="0"/>
          <w:numId w:val="253"/>
        </w:numPr>
        <w:tabs>
          <w:tab w:val="left" w:pos="851"/>
          <w:tab w:val="left" w:pos="1134"/>
        </w:tabs>
        <w:spacing w:before="60" w:after="60"/>
        <w:ind w:left="0" w:firstLine="567"/>
        <w:rPr>
          <w:bCs/>
          <w:color w:val="000000" w:themeColor="text1"/>
          <w:sz w:val="26"/>
          <w:szCs w:val="26"/>
          <w:lang w:val="vi-VN"/>
        </w:rPr>
      </w:pPr>
      <w:r w:rsidRPr="00BB3550">
        <w:rPr>
          <w:bCs/>
          <w:color w:val="000000" w:themeColor="text1"/>
          <w:sz w:val="26"/>
          <w:szCs w:val="26"/>
          <w:lang w:val="vi-VN"/>
        </w:rPr>
        <w:t>Lắp đặt tại tủ điều khiển từ xa của MBA hoặc tủ bảo vệ (</w:t>
      </w:r>
      <w:r w:rsidRPr="00BB3550">
        <w:rPr>
          <w:color w:val="000000" w:themeColor="text1"/>
          <w:sz w:val="26"/>
          <w:szCs w:val="26"/>
          <w:lang w:val="vi-VN"/>
        </w:rPr>
        <w:t>đối với trạm điều khiển bằng máy tính hoặc RTU</w:t>
      </w:r>
      <w:r w:rsidRPr="00BB3550">
        <w:rPr>
          <w:bCs/>
          <w:color w:val="000000" w:themeColor="text1"/>
          <w:sz w:val="26"/>
          <w:szCs w:val="26"/>
          <w:lang w:val="vi-VN"/>
        </w:rPr>
        <w:t>).</w:t>
      </w:r>
    </w:p>
    <w:p w14:paraId="76B83BD4" w14:textId="77777777" w:rsidR="006D6993" w:rsidRPr="00BB3550" w:rsidRDefault="006D6993" w:rsidP="004F2A24">
      <w:pPr>
        <w:widowControl w:val="0"/>
        <w:numPr>
          <w:ilvl w:val="0"/>
          <w:numId w:val="253"/>
        </w:numPr>
        <w:tabs>
          <w:tab w:val="left" w:pos="851"/>
          <w:tab w:val="left" w:pos="1134"/>
        </w:tabs>
        <w:spacing w:before="60" w:after="60"/>
        <w:ind w:left="0" w:firstLine="567"/>
        <w:rPr>
          <w:bCs/>
          <w:color w:val="000000" w:themeColor="text1"/>
          <w:sz w:val="26"/>
          <w:szCs w:val="26"/>
          <w:lang w:val="vi-VN"/>
        </w:rPr>
      </w:pPr>
      <w:r w:rsidRPr="00BB3550">
        <w:rPr>
          <w:bCs/>
          <w:color w:val="000000" w:themeColor="text1"/>
          <w:sz w:val="26"/>
          <w:szCs w:val="26"/>
          <w:lang w:val="vi-VN"/>
        </w:rPr>
        <w:t>Chức năng: tự động điều chỉnh điện áp dưới tải và giám sát, ngăn ngừa điều áp trong các trường hợp quá áp, quá tải, kiểm tra đồng nấc...</w:t>
      </w:r>
    </w:p>
    <w:p w14:paraId="14DC20AA" w14:textId="77777777" w:rsidR="006D6993" w:rsidRPr="00BB3550" w:rsidRDefault="006D6993" w:rsidP="004F2A24">
      <w:pPr>
        <w:widowControl w:val="0"/>
        <w:numPr>
          <w:ilvl w:val="0"/>
          <w:numId w:val="253"/>
        </w:numPr>
        <w:tabs>
          <w:tab w:val="left" w:pos="851"/>
          <w:tab w:val="left" w:pos="1134"/>
        </w:tabs>
        <w:spacing w:before="60" w:after="60"/>
        <w:ind w:left="0" w:firstLine="567"/>
        <w:rPr>
          <w:bCs/>
          <w:color w:val="000000" w:themeColor="text1"/>
          <w:sz w:val="26"/>
          <w:szCs w:val="26"/>
          <w:lang w:val="vi-VN"/>
        </w:rPr>
      </w:pPr>
      <w:r w:rsidRPr="00BB3550">
        <w:rPr>
          <w:bCs/>
          <w:color w:val="000000" w:themeColor="text1"/>
          <w:sz w:val="26"/>
          <w:szCs w:val="26"/>
          <w:lang w:val="vi-VN"/>
        </w:rPr>
        <w:t>Hiển thị nấc phân áp của MBA.</w:t>
      </w:r>
    </w:p>
    <w:p w14:paraId="5BDDDBEB" w14:textId="77777777" w:rsidR="006D6993" w:rsidRPr="00BB3550" w:rsidRDefault="006D6993" w:rsidP="004F2A24">
      <w:pPr>
        <w:widowControl w:val="0"/>
        <w:numPr>
          <w:ilvl w:val="0"/>
          <w:numId w:val="253"/>
        </w:numPr>
        <w:tabs>
          <w:tab w:val="left" w:pos="851"/>
          <w:tab w:val="left" w:pos="1134"/>
        </w:tabs>
        <w:spacing w:before="60" w:after="60"/>
        <w:ind w:left="0" w:firstLine="567"/>
        <w:rPr>
          <w:bCs/>
          <w:color w:val="000000" w:themeColor="text1"/>
          <w:sz w:val="26"/>
          <w:szCs w:val="26"/>
          <w:lang w:val="vi-VN"/>
        </w:rPr>
      </w:pPr>
      <w:r w:rsidRPr="00BB3550">
        <w:rPr>
          <w:bCs/>
          <w:color w:val="000000" w:themeColor="text1"/>
          <w:sz w:val="26"/>
          <w:szCs w:val="26"/>
          <w:lang w:val="vi-VN"/>
        </w:rPr>
        <w:t>Đảm bảo điều áp khi vận hành song song giữa 02 MBA (trường hợp dự phòng khi mở rộng trạm có hai máy biến áp).</w:t>
      </w:r>
    </w:p>
    <w:bookmarkEnd w:id="10"/>
    <w:bookmarkEnd w:id="11"/>
    <w:p w14:paraId="694AAF1E" w14:textId="77777777" w:rsidR="006D6993" w:rsidRPr="00BB3550" w:rsidRDefault="006D6993" w:rsidP="004F2A24">
      <w:pPr>
        <w:numPr>
          <w:ilvl w:val="2"/>
          <w:numId w:val="272"/>
        </w:numPr>
        <w:tabs>
          <w:tab w:val="left" w:pos="1134"/>
        </w:tabs>
        <w:spacing w:before="120" w:after="120"/>
        <w:ind w:left="0" w:firstLine="567"/>
        <w:rPr>
          <w:b/>
          <w:bCs/>
          <w:color w:val="000000" w:themeColor="text1"/>
          <w:sz w:val="26"/>
          <w:szCs w:val="26"/>
          <w:lang w:val="vi-VN"/>
        </w:rPr>
      </w:pPr>
      <w:r w:rsidRPr="00BB3550">
        <w:rPr>
          <w:b/>
          <w:bCs/>
          <w:color w:val="000000" w:themeColor="text1"/>
          <w:sz w:val="26"/>
          <w:szCs w:val="26"/>
          <w:lang w:val="vi-VN"/>
        </w:rPr>
        <w:t>Biến dòng chân sứ MBA</w:t>
      </w:r>
    </w:p>
    <w:p w14:paraId="712D0F8D" w14:textId="77777777" w:rsidR="006D6993" w:rsidRPr="00BB3550" w:rsidRDefault="006D6993" w:rsidP="004F2A24">
      <w:pPr>
        <w:widowControl w:val="0"/>
        <w:numPr>
          <w:ilvl w:val="0"/>
          <w:numId w:val="254"/>
        </w:numPr>
        <w:tabs>
          <w:tab w:val="left" w:pos="851"/>
          <w:tab w:val="left" w:pos="1134"/>
        </w:tabs>
        <w:spacing w:before="60" w:after="60"/>
        <w:ind w:left="0" w:firstLine="567"/>
        <w:rPr>
          <w:color w:val="000000" w:themeColor="text1"/>
          <w:spacing w:val="4"/>
          <w:sz w:val="26"/>
          <w:szCs w:val="26"/>
          <w:lang w:val="vi-VN"/>
        </w:rPr>
      </w:pPr>
      <w:r w:rsidRPr="00BB3550">
        <w:rPr>
          <w:color w:val="000000" w:themeColor="text1"/>
          <w:spacing w:val="4"/>
          <w:sz w:val="26"/>
          <w:szCs w:val="26"/>
          <w:lang w:val="vi-VN"/>
        </w:rPr>
        <w:t>Biến dòng chân sứ được chế tạo p</w:t>
      </w:r>
      <w:r w:rsidRPr="00BB3550">
        <w:rPr>
          <w:color w:val="000000" w:themeColor="text1"/>
          <w:sz w:val="26"/>
          <w:szCs w:val="26"/>
          <w:lang w:val="vi-VN"/>
        </w:rPr>
        <w:t xml:space="preserve">hù hợp tiêu chuẩn </w:t>
      </w:r>
      <w:r w:rsidRPr="00BB3550">
        <w:rPr>
          <w:bCs/>
          <w:color w:val="000000" w:themeColor="text1"/>
          <w:sz w:val="26"/>
          <w:szCs w:val="26"/>
          <w:lang w:val="vi-VN"/>
        </w:rPr>
        <w:t xml:space="preserve">IEC 61869, </w:t>
      </w:r>
      <w:r w:rsidRPr="00BB3550">
        <w:rPr>
          <w:color w:val="000000" w:themeColor="text1"/>
          <w:spacing w:val="4"/>
          <w:sz w:val="26"/>
          <w:szCs w:val="26"/>
          <w:lang w:val="vi-VN"/>
        </w:rPr>
        <w:t>có thể được tháo rời khỏi MBA mà không cần tháo nắp MBA.</w:t>
      </w:r>
    </w:p>
    <w:p w14:paraId="68BA8583" w14:textId="77777777" w:rsidR="006D6993" w:rsidRPr="00BB3550" w:rsidRDefault="006D6993" w:rsidP="004F2A24">
      <w:pPr>
        <w:widowControl w:val="0"/>
        <w:numPr>
          <w:ilvl w:val="0"/>
          <w:numId w:val="254"/>
        </w:numPr>
        <w:tabs>
          <w:tab w:val="left" w:pos="851"/>
          <w:tab w:val="left" w:pos="1134"/>
        </w:tabs>
        <w:spacing w:before="60" w:after="60"/>
        <w:ind w:left="0" w:firstLine="567"/>
        <w:rPr>
          <w:color w:val="000000" w:themeColor="text1"/>
          <w:sz w:val="26"/>
          <w:szCs w:val="26"/>
          <w:lang w:val="vi-VN"/>
        </w:rPr>
      </w:pPr>
      <w:r w:rsidRPr="00BB3550">
        <w:rPr>
          <w:color w:val="000000" w:themeColor="text1"/>
          <w:sz w:val="26"/>
          <w:szCs w:val="26"/>
          <w:lang w:val="vi-VN"/>
        </w:rPr>
        <w:t xml:space="preserve">Tất cả các đầu cực thứ cấp của các biến dòng được đấu nối đến tủ dấu dây MBA, các hàng kẹp được ký hiệu phân biệt giữa các pha và thứ tự cực tính của biến dòng, đảm bảo thay đổi tỉ số biến không cần mở nắp hộp nhị thứ tại máy biến dòng. Các hàng kẹp phải có khả năng nối tắt cuộn dòng khi đang vận hành. </w:t>
      </w:r>
      <w:r w:rsidRPr="00BB3550">
        <w:rPr>
          <w:color w:val="000000" w:themeColor="text1"/>
          <w:sz w:val="26"/>
          <w:szCs w:val="26"/>
          <w:lang w:val="vi-VN" w:eastAsia="ja-JP"/>
        </w:rPr>
        <w:t>Hàng kẹp mạch dòng sử dụng loại chuyên dụng, có con nối ở giữa.</w:t>
      </w:r>
    </w:p>
    <w:p w14:paraId="56A0E501" w14:textId="77777777" w:rsidR="006D6993" w:rsidRPr="00BB3550" w:rsidRDefault="006D6993" w:rsidP="004F2A24">
      <w:pPr>
        <w:widowControl w:val="0"/>
        <w:numPr>
          <w:ilvl w:val="0"/>
          <w:numId w:val="254"/>
        </w:numPr>
        <w:tabs>
          <w:tab w:val="left" w:pos="851"/>
          <w:tab w:val="left" w:pos="1134"/>
        </w:tabs>
        <w:spacing w:before="60" w:after="60"/>
        <w:ind w:left="0" w:firstLine="567"/>
        <w:rPr>
          <w:color w:val="000000" w:themeColor="text1"/>
          <w:sz w:val="26"/>
          <w:szCs w:val="26"/>
          <w:lang w:val="vi-VN"/>
        </w:rPr>
      </w:pPr>
      <w:r w:rsidRPr="00BB3550">
        <w:rPr>
          <w:color w:val="000000" w:themeColor="text1"/>
          <w:sz w:val="26"/>
          <w:szCs w:val="26"/>
          <w:lang w:val="vi-VN"/>
        </w:rPr>
        <w:t>Thông số kỹ thuật chi tiết của biến dòng điện được mô tả cụ thể ở bảng đặc tính kỹ thuật.</w:t>
      </w:r>
    </w:p>
    <w:p w14:paraId="757E3F36" w14:textId="77777777" w:rsidR="006D6993" w:rsidRPr="00BB3550" w:rsidRDefault="006D6993" w:rsidP="004F2A24">
      <w:pPr>
        <w:widowControl w:val="0"/>
        <w:numPr>
          <w:ilvl w:val="0"/>
          <w:numId w:val="254"/>
        </w:numPr>
        <w:tabs>
          <w:tab w:val="left" w:pos="851"/>
          <w:tab w:val="left" w:pos="1134"/>
        </w:tabs>
        <w:spacing w:before="60" w:after="60"/>
        <w:ind w:left="0" w:firstLine="567"/>
        <w:rPr>
          <w:color w:val="000000" w:themeColor="text1"/>
          <w:sz w:val="26"/>
          <w:szCs w:val="26"/>
          <w:lang w:val="vi-VN"/>
        </w:rPr>
      </w:pPr>
      <w:r w:rsidRPr="00BB3550">
        <w:rPr>
          <w:color w:val="000000" w:themeColor="text1"/>
          <w:sz w:val="26"/>
          <w:szCs w:val="26"/>
          <w:lang w:val="vi-VN"/>
        </w:rPr>
        <w:t>Biến</w:t>
      </w:r>
      <w:r w:rsidR="005D082B" w:rsidRPr="00BB3550">
        <w:rPr>
          <w:color w:val="000000" w:themeColor="text1"/>
          <w:sz w:val="26"/>
          <w:szCs w:val="26"/>
          <w:lang w:val="vi-VN"/>
        </w:rPr>
        <w:t xml:space="preserve"> dòng chân sứ phía 110 kV và </w:t>
      </w:r>
      <w:r w:rsidRPr="00BB3550">
        <w:rPr>
          <w:color w:val="000000" w:themeColor="text1"/>
          <w:sz w:val="26"/>
          <w:szCs w:val="26"/>
          <w:lang w:val="vi-VN"/>
        </w:rPr>
        <w:t>22 kV pha B dùng để đo nhiệt độ cuộn dây MBA.</w:t>
      </w:r>
    </w:p>
    <w:p w14:paraId="074BF162" w14:textId="77777777" w:rsidR="006D6993" w:rsidRPr="00BB3550" w:rsidRDefault="006D6993" w:rsidP="004F2A24">
      <w:pPr>
        <w:widowControl w:val="0"/>
        <w:numPr>
          <w:ilvl w:val="0"/>
          <w:numId w:val="254"/>
        </w:numPr>
        <w:tabs>
          <w:tab w:val="left" w:pos="851"/>
          <w:tab w:val="left" w:pos="1134"/>
        </w:tabs>
        <w:spacing w:before="60" w:after="60"/>
        <w:ind w:left="0" w:firstLine="567"/>
        <w:rPr>
          <w:color w:val="000000" w:themeColor="text1"/>
          <w:sz w:val="26"/>
          <w:szCs w:val="26"/>
          <w:lang w:val="vi-VN"/>
        </w:rPr>
      </w:pPr>
      <w:r w:rsidRPr="00BB3550">
        <w:rPr>
          <w:color w:val="000000" w:themeColor="text1"/>
          <w:sz w:val="26"/>
          <w:szCs w:val="26"/>
          <w:lang w:val="vi-VN"/>
        </w:rPr>
        <w:t>Cực tính của máy biến dòng tương ứng với đầu sứ máy biến áp (đầu sứ MBA P1 tương ứng với đầu cực tính S1).</w:t>
      </w:r>
    </w:p>
    <w:p w14:paraId="0777EC56" w14:textId="77777777" w:rsidR="006D6993" w:rsidRPr="00BB3550" w:rsidRDefault="006D6993" w:rsidP="004F2A24">
      <w:pPr>
        <w:numPr>
          <w:ilvl w:val="2"/>
          <w:numId w:val="272"/>
        </w:numPr>
        <w:tabs>
          <w:tab w:val="left" w:pos="1134"/>
        </w:tabs>
        <w:spacing w:before="120" w:after="120"/>
        <w:ind w:left="0" w:firstLine="567"/>
        <w:rPr>
          <w:b/>
          <w:bCs/>
          <w:color w:val="000000" w:themeColor="text1"/>
          <w:sz w:val="26"/>
          <w:szCs w:val="26"/>
          <w:lang w:val="vi-VN"/>
        </w:rPr>
      </w:pPr>
      <w:bookmarkStart w:id="12" w:name="_Toc416348574"/>
      <w:bookmarkStart w:id="13" w:name="_Toc416347796"/>
      <w:bookmarkStart w:id="14" w:name="_Toc416347633"/>
      <w:bookmarkStart w:id="15" w:name="_Toc416347321"/>
      <w:bookmarkStart w:id="16" w:name="_Toc416343916"/>
      <w:bookmarkStart w:id="17" w:name="_Toc416343533"/>
      <w:bookmarkStart w:id="18" w:name="_Toc418778646"/>
      <w:bookmarkStart w:id="19" w:name="_Toc446516888"/>
      <w:r w:rsidRPr="00BB3550">
        <w:rPr>
          <w:b/>
          <w:bCs/>
          <w:color w:val="000000" w:themeColor="text1"/>
          <w:sz w:val="26"/>
          <w:szCs w:val="26"/>
          <w:lang w:val="vi-VN"/>
        </w:rPr>
        <w:t>Tủ điều khiển tại chỗ MBA</w:t>
      </w:r>
    </w:p>
    <w:p w14:paraId="1EB24768" w14:textId="77777777" w:rsidR="006D6993" w:rsidRPr="00BB3550" w:rsidRDefault="006D6993" w:rsidP="00243B8B">
      <w:pPr>
        <w:numPr>
          <w:ilvl w:val="0"/>
          <w:numId w:val="266"/>
        </w:numPr>
        <w:tabs>
          <w:tab w:val="left" w:pos="851"/>
        </w:tabs>
        <w:spacing w:before="120"/>
        <w:ind w:left="0" w:firstLine="567"/>
        <w:rPr>
          <w:bCs/>
          <w:color w:val="000000" w:themeColor="text1"/>
          <w:sz w:val="26"/>
          <w:szCs w:val="26"/>
          <w:lang w:val="vi-VN"/>
        </w:rPr>
      </w:pPr>
      <w:r w:rsidRPr="00BB3550">
        <w:rPr>
          <w:bCs/>
          <w:color w:val="000000" w:themeColor="text1"/>
          <w:sz w:val="26"/>
          <w:szCs w:val="26"/>
          <w:lang w:val="vi-VN"/>
        </w:rPr>
        <w:t>Tủ điều khiển tại chỗ:</w:t>
      </w:r>
    </w:p>
    <w:p w14:paraId="386A220B" w14:textId="77777777" w:rsidR="006D6993" w:rsidRPr="00BB3550" w:rsidRDefault="006D6993" w:rsidP="004F2A24">
      <w:pPr>
        <w:widowControl w:val="0"/>
        <w:numPr>
          <w:ilvl w:val="0"/>
          <w:numId w:val="246"/>
        </w:numPr>
        <w:tabs>
          <w:tab w:val="left" w:pos="851"/>
          <w:tab w:val="left" w:pos="1134"/>
        </w:tabs>
        <w:spacing w:before="60" w:after="60"/>
        <w:ind w:left="0" w:firstLine="567"/>
        <w:rPr>
          <w:color w:val="000000" w:themeColor="text1"/>
          <w:sz w:val="26"/>
          <w:szCs w:val="26"/>
          <w:lang w:val="vi-VN"/>
        </w:rPr>
      </w:pPr>
      <w:r w:rsidRPr="00BB3550">
        <w:rPr>
          <w:color w:val="000000" w:themeColor="text1"/>
          <w:sz w:val="26"/>
          <w:szCs w:val="26"/>
          <w:lang w:val="vi-VN"/>
        </w:rPr>
        <w:t>Chế tạo bằng kim loại không gỉ, dày ≥ 2mm, đặt trên thân MBA, có cấp bảo vệ IP55.</w:t>
      </w:r>
    </w:p>
    <w:p w14:paraId="5AA8E1DA" w14:textId="77777777" w:rsidR="006D6993" w:rsidRPr="00BB3550" w:rsidRDefault="006D6993" w:rsidP="004F2A24">
      <w:pPr>
        <w:widowControl w:val="0"/>
        <w:numPr>
          <w:ilvl w:val="0"/>
          <w:numId w:val="246"/>
        </w:numPr>
        <w:tabs>
          <w:tab w:val="left" w:pos="851"/>
          <w:tab w:val="left" w:pos="1134"/>
        </w:tabs>
        <w:spacing w:before="60" w:after="60"/>
        <w:ind w:left="0" w:firstLine="567"/>
        <w:rPr>
          <w:color w:val="000000" w:themeColor="text1"/>
          <w:sz w:val="26"/>
          <w:szCs w:val="26"/>
          <w:lang w:val="vi-VN"/>
        </w:rPr>
      </w:pPr>
      <w:r w:rsidRPr="00BB3550">
        <w:rPr>
          <w:color w:val="000000" w:themeColor="text1"/>
          <w:sz w:val="26"/>
          <w:szCs w:val="26"/>
          <w:lang w:val="vi-VN"/>
        </w:rPr>
        <w:t xml:space="preserve">Tủ phải bố trí đầy đủ các thiết bị, hàng kẹp đấu nối; các mạch dòng điện, mạch tín hiệu điều khiển, đo lường và bảo vệ nội bộ MBA phải được bố trí trên các hàng kẹp đấu nối riêng, thuận tiện cho việc đấu nối mạch ngoài. Các hàng kẹp đấu nối tín hiệu nội bộ bảo vệ MBA phải sử dụng loại có con nối ở giữa để thuận tiện công tác kiểm tra trong vận hành và </w:t>
      </w:r>
      <w:r w:rsidR="00A63158" w:rsidRPr="00BB3550">
        <w:rPr>
          <w:color w:val="000000" w:themeColor="text1"/>
          <w:sz w:val="26"/>
          <w:szCs w:val="26"/>
          <w:lang w:val="vi-VN"/>
        </w:rPr>
        <w:t>thử nghiệm</w:t>
      </w:r>
      <w:r w:rsidRPr="00BB3550">
        <w:rPr>
          <w:color w:val="000000" w:themeColor="text1"/>
          <w:sz w:val="26"/>
          <w:szCs w:val="26"/>
          <w:lang w:val="vi-VN"/>
        </w:rPr>
        <w:t>. Thiết bị lắp đặt trong tủ phải được nhiệt đới hóa.</w:t>
      </w:r>
    </w:p>
    <w:p w14:paraId="1BED4A94" w14:textId="77777777" w:rsidR="006D6993" w:rsidRPr="00BB3550" w:rsidRDefault="006D6993" w:rsidP="004F2A24">
      <w:pPr>
        <w:widowControl w:val="0"/>
        <w:numPr>
          <w:ilvl w:val="0"/>
          <w:numId w:val="246"/>
        </w:numPr>
        <w:tabs>
          <w:tab w:val="left" w:pos="851"/>
          <w:tab w:val="left" w:pos="1134"/>
        </w:tabs>
        <w:spacing w:before="60" w:after="60"/>
        <w:ind w:left="0" w:firstLine="567"/>
        <w:rPr>
          <w:color w:val="000000" w:themeColor="text1"/>
          <w:sz w:val="26"/>
          <w:szCs w:val="26"/>
          <w:lang w:val="vi-VN"/>
        </w:rPr>
      </w:pPr>
      <w:r w:rsidRPr="00BB3550">
        <w:rPr>
          <w:color w:val="000000" w:themeColor="text1"/>
          <w:sz w:val="26"/>
          <w:szCs w:val="26"/>
          <w:lang w:val="vi-VN"/>
        </w:rPr>
        <w:t>Tủ phải có cửa quan sát các tín hiệu (đèn, đồng hồ chỉ thị, đo lường…) bên trong mà không cần mở cửa tủ.</w:t>
      </w:r>
    </w:p>
    <w:p w14:paraId="7952D632" w14:textId="77777777" w:rsidR="006D6993" w:rsidRPr="00BB3550" w:rsidRDefault="006D6993" w:rsidP="004F2A24">
      <w:pPr>
        <w:widowControl w:val="0"/>
        <w:numPr>
          <w:ilvl w:val="0"/>
          <w:numId w:val="246"/>
        </w:numPr>
        <w:tabs>
          <w:tab w:val="left" w:pos="851"/>
          <w:tab w:val="left" w:pos="1134"/>
        </w:tabs>
        <w:spacing w:before="60" w:after="60"/>
        <w:ind w:left="0" w:firstLine="567"/>
        <w:rPr>
          <w:color w:val="000000" w:themeColor="text1"/>
          <w:sz w:val="26"/>
          <w:szCs w:val="26"/>
          <w:lang w:val="vi-VN"/>
        </w:rPr>
      </w:pPr>
      <w:r w:rsidRPr="00BB3550">
        <w:rPr>
          <w:color w:val="000000" w:themeColor="text1"/>
          <w:sz w:val="26"/>
          <w:szCs w:val="26"/>
          <w:lang w:val="vi-VN"/>
        </w:rPr>
        <w:t>Các thiết bị chính bố trí trên tủ như sau:</w:t>
      </w:r>
    </w:p>
    <w:p w14:paraId="79F03279" w14:textId="77777777" w:rsidR="006D6993" w:rsidRPr="00BB3550" w:rsidRDefault="006D6993" w:rsidP="004F2A24">
      <w:pPr>
        <w:tabs>
          <w:tab w:val="left" w:pos="1134"/>
        </w:tabs>
        <w:spacing w:before="120"/>
        <w:ind w:firstLine="567"/>
        <w:rPr>
          <w:color w:val="000000" w:themeColor="text1"/>
          <w:sz w:val="26"/>
          <w:szCs w:val="26"/>
          <w:lang w:val="vi-VN"/>
        </w:rPr>
      </w:pPr>
      <w:r w:rsidRPr="00BB3550">
        <w:rPr>
          <w:color w:val="000000" w:themeColor="text1"/>
          <w:sz w:val="26"/>
          <w:szCs w:val="26"/>
          <w:lang w:val="vi-VN"/>
        </w:rPr>
        <w:lastRenderedPageBreak/>
        <w:t>d1. Các thiết bị kiểm soát, điều khiển hệ thống làm mát:</w:t>
      </w:r>
    </w:p>
    <w:p w14:paraId="0ECD44F8" w14:textId="77777777" w:rsidR="006D6993" w:rsidRPr="00BB3550" w:rsidRDefault="006D6993" w:rsidP="004F2A24">
      <w:pPr>
        <w:tabs>
          <w:tab w:val="left" w:pos="1134"/>
        </w:tabs>
        <w:spacing w:before="120"/>
        <w:ind w:firstLine="567"/>
        <w:rPr>
          <w:color w:val="000000" w:themeColor="text1"/>
          <w:sz w:val="26"/>
          <w:szCs w:val="26"/>
          <w:lang w:val="vi-VN"/>
        </w:rPr>
      </w:pPr>
      <w:r w:rsidRPr="00BB3550">
        <w:rPr>
          <w:color w:val="000000" w:themeColor="text1"/>
          <w:sz w:val="26"/>
          <w:szCs w:val="26"/>
          <w:lang w:val="vi-VN"/>
        </w:rPr>
        <w:t>- Chọn vị trí điều khiển (tại chỗ – từ xa)</w:t>
      </w:r>
    </w:p>
    <w:p w14:paraId="73DB9F0E" w14:textId="77777777" w:rsidR="006D6993" w:rsidRPr="00BB3550" w:rsidRDefault="006D6993" w:rsidP="004F2A24">
      <w:pPr>
        <w:tabs>
          <w:tab w:val="left" w:pos="1134"/>
        </w:tabs>
        <w:spacing w:before="120"/>
        <w:ind w:firstLine="567"/>
        <w:rPr>
          <w:color w:val="000000" w:themeColor="text1"/>
          <w:sz w:val="26"/>
          <w:szCs w:val="26"/>
          <w:lang w:val="vi-VN"/>
        </w:rPr>
      </w:pPr>
      <w:r w:rsidRPr="00BB3550">
        <w:rPr>
          <w:color w:val="000000" w:themeColor="text1"/>
          <w:sz w:val="26"/>
          <w:szCs w:val="26"/>
          <w:lang w:val="vi-VN"/>
        </w:rPr>
        <w:t>- Chọn chế độ điều khiển (bằng tay – tự động)</w:t>
      </w:r>
    </w:p>
    <w:p w14:paraId="4B71C86F" w14:textId="77777777" w:rsidR="006D6993" w:rsidRPr="00BB3550" w:rsidRDefault="006D6993" w:rsidP="004F2A24">
      <w:pPr>
        <w:tabs>
          <w:tab w:val="left" w:pos="1134"/>
        </w:tabs>
        <w:spacing w:before="120"/>
        <w:ind w:firstLine="567"/>
        <w:rPr>
          <w:color w:val="000000" w:themeColor="text1"/>
          <w:sz w:val="26"/>
          <w:szCs w:val="26"/>
          <w:lang w:val="vi-VN"/>
        </w:rPr>
      </w:pPr>
      <w:r w:rsidRPr="00BB3550">
        <w:rPr>
          <w:color w:val="000000" w:themeColor="text1"/>
          <w:sz w:val="26"/>
          <w:szCs w:val="26"/>
          <w:lang w:val="vi-VN"/>
        </w:rPr>
        <w:t>- Khởi động và dừng các quạt</w:t>
      </w:r>
    </w:p>
    <w:p w14:paraId="672316F9" w14:textId="77777777" w:rsidR="006D6993" w:rsidRPr="00BB3550" w:rsidRDefault="006D6993" w:rsidP="004F2A24">
      <w:pPr>
        <w:tabs>
          <w:tab w:val="left" w:pos="1134"/>
        </w:tabs>
        <w:spacing w:before="120"/>
        <w:ind w:firstLine="567"/>
        <w:rPr>
          <w:color w:val="000000" w:themeColor="text1"/>
          <w:sz w:val="26"/>
          <w:szCs w:val="26"/>
          <w:lang w:val="vi-VN"/>
        </w:rPr>
      </w:pPr>
      <w:r w:rsidRPr="00BB3550">
        <w:rPr>
          <w:color w:val="000000" w:themeColor="text1"/>
          <w:sz w:val="26"/>
          <w:szCs w:val="26"/>
          <w:lang w:val="vi-VN"/>
        </w:rPr>
        <w:t>- Các tín hiệu chỉ thị hoạt động và sự cố của bộ làm mát, như sau:</w:t>
      </w:r>
    </w:p>
    <w:p w14:paraId="483547B1" w14:textId="77777777" w:rsidR="006D6993" w:rsidRPr="00BB3550" w:rsidRDefault="006D6993" w:rsidP="004F2A24">
      <w:pPr>
        <w:tabs>
          <w:tab w:val="left" w:pos="1134"/>
        </w:tabs>
        <w:spacing w:before="120"/>
        <w:ind w:firstLine="567"/>
        <w:rPr>
          <w:color w:val="000000" w:themeColor="text1"/>
          <w:sz w:val="26"/>
          <w:szCs w:val="26"/>
        </w:rPr>
      </w:pPr>
      <w:r w:rsidRPr="00BB3550">
        <w:rPr>
          <w:color w:val="000000" w:themeColor="text1"/>
          <w:sz w:val="26"/>
          <w:szCs w:val="26"/>
        </w:rPr>
        <w:t>+ Các quạt ON</w:t>
      </w:r>
    </w:p>
    <w:p w14:paraId="3F0C2718" w14:textId="77777777" w:rsidR="006D6993" w:rsidRPr="00BB3550" w:rsidRDefault="006D6993" w:rsidP="004F2A24">
      <w:pPr>
        <w:tabs>
          <w:tab w:val="left" w:pos="1134"/>
        </w:tabs>
        <w:spacing w:before="120"/>
        <w:ind w:firstLine="567"/>
        <w:rPr>
          <w:color w:val="000000" w:themeColor="text1"/>
          <w:sz w:val="26"/>
          <w:szCs w:val="26"/>
        </w:rPr>
      </w:pPr>
      <w:r w:rsidRPr="00BB3550">
        <w:rPr>
          <w:color w:val="000000" w:themeColor="text1"/>
          <w:sz w:val="26"/>
          <w:szCs w:val="26"/>
        </w:rPr>
        <w:t>+ Các quạt OFF</w:t>
      </w:r>
    </w:p>
    <w:p w14:paraId="50449CBC" w14:textId="77777777" w:rsidR="006D6993" w:rsidRPr="00BB3550" w:rsidRDefault="006D6993" w:rsidP="004F2A24">
      <w:pPr>
        <w:tabs>
          <w:tab w:val="left" w:pos="1134"/>
        </w:tabs>
        <w:spacing w:before="120"/>
        <w:ind w:firstLine="567"/>
        <w:rPr>
          <w:color w:val="000000" w:themeColor="text1"/>
          <w:sz w:val="26"/>
          <w:szCs w:val="26"/>
        </w:rPr>
      </w:pPr>
      <w:r w:rsidRPr="00BB3550">
        <w:rPr>
          <w:color w:val="000000" w:themeColor="text1"/>
          <w:sz w:val="26"/>
          <w:szCs w:val="26"/>
        </w:rPr>
        <w:t>+ Hệ thống đang ở chế độ hoạt động bằng tay</w:t>
      </w:r>
    </w:p>
    <w:p w14:paraId="733DAA0A" w14:textId="77777777" w:rsidR="006D6993" w:rsidRPr="00BB3550" w:rsidRDefault="006D6993" w:rsidP="004F2A24">
      <w:pPr>
        <w:tabs>
          <w:tab w:val="left" w:pos="1134"/>
        </w:tabs>
        <w:spacing w:before="120"/>
        <w:ind w:firstLine="567"/>
        <w:rPr>
          <w:color w:val="000000" w:themeColor="text1"/>
          <w:sz w:val="26"/>
          <w:szCs w:val="26"/>
        </w:rPr>
      </w:pPr>
      <w:r w:rsidRPr="00BB3550">
        <w:rPr>
          <w:color w:val="000000" w:themeColor="text1"/>
          <w:sz w:val="26"/>
          <w:szCs w:val="26"/>
        </w:rPr>
        <w:t>+ Hệ thống đang ở chế độ hoạt động tự động</w:t>
      </w:r>
    </w:p>
    <w:p w14:paraId="1FB1485B" w14:textId="77777777" w:rsidR="006D6993" w:rsidRPr="00BB3550" w:rsidRDefault="006D6993" w:rsidP="004F2A24">
      <w:pPr>
        <w:tabs>
          <w:tab w:val="left" w:pos="1134"/>
        </w:tabs>
        <w:spacing w:before="120"/>
        <w:ind w:firstLine="567"/>
        <w:rPr>
          <w:color w:val="000000" w:themeColor="text1"/>
          <w:sz w:val="26"/>
          <w:szCs w:val="26"/>
        </w:rPr>
      </w:pPr>
      <w:r w:rsidRPr="00BB3550">
        <w:rPr>
          <w:color w:val="000000" w:themeColor="text1"/>
          <w:sz w:val="26"/>
          <w:szCs w:val="26"/>
        </w:rPr>
        <w:t>+ Sự cố quạ</w:t>
      </w:r>
      <w:r w:rsidR="00440776" w:rsidRPr="00BB3550">
        <w:rPr>
          <w:color w:val="000000" w:themeColor="text1"/>
          <w:sz w:val="26"/>
          <w:szCs w:val="26"/>
        </w:rPr>
        <w:t>t</w:t>
      </w:r>
    </w:p>
    <w:p w14:paraId="6F31954F" w14:textId="77777777" w:rsidR="006D6993" w:rsidRPr="00BB3550" w:rsidRDefault="006D6993" w:rsidP="004F2A24">
      <w:pPr>
        <w:tabs>
          <w:tab w:val="left" w:pos="1134"/>
        </w:tabs>
        <w:spacing w:before="120"/>
        <w:ind w:firstLine="567"/>
        <w:rPr>
          <w:color w:val="000000" w:themeColor="text1"/>
          <w:sz w:val="26"/>
          <w:szCs w:val="26"/>
        </w:rPr>
      </w:pPr>
      <w:r w:rsidRPr="00BB3550">
        <w:rPr>
          <w:color w:val="000000" w:themeColor="text1"/>
          <w:sz w:val="26"/>
          <w:szCs w:val="26"/>
        </w:rPr>
        <w:t>+ Nguồn cung cấp bình thường v.v…</w:t>
      </w:r>
    </w:p>
    <w:p w14:paraId="5C39F820" w14:textId="77777777" w:rsidR="006D6993" w:rsidRPr="00BB3550" w:rsidRDefault="006D6993" w:rsidP="004F2A24">
      <w:pPr>
        <w:widowControl w:val="0"/>
        <w:tabs>
          <w:tab w:val="left" w:pos="851"/>
          <w:tab w:val="left" w:pos="1134"/>
        </w:tabs>
        <w:spacing w:before="60" w:after="60"/>
        <w:ind w:firstLine="567"/>
        <w:rPr>
          <w:color w:val="000000" w:themeColor="text1"/>
          <w:spacing w:val="-4"/>
          <w:sz w:val="26"/>
          <w:szCs w:val="26"/>
          <w:lang w:val="vi-VN"/>
        </w:rPr>
      </w:pPr>
      <w:r w:rsidRPr="00BB3550">
        <w:rPr>
          <w:color w:val="000000" w:themeColor="text1"/>
          <w:spacing w:val="-4"/>
          <w:sz w:val="26"/>
          <w:szCs w:val="26"/>
          <w:lang w:val="vi-VN"/>
        </w:rPr>
        <w:t>d2. Thiết bị sấy và chiếu sáng trong tủ điều khiển trong nhà/ngoài trời: tự động.</w:t>
      </w:r>
    </w:p>
    <w:bookmarkEnd w:id="12"/>
    <w:bookmarkEnd w:id="13"/>
    <w:bookmarkEnd w:id="14"/>
    <w:bookmarkEnd w:id="15"/>
    <w:bookmarkEnd w:id="16"/>
    <w:bookmarkEnd w:id="17"/>
    <w:bookmarkEnd w:id="18"/>
    <w:bookmarkEnd w:id="19"/>
    <w:p w14:paraId="36F0CA5A" w14:textId="77777777" w:rsidR="006D6993" w:rsidRPr="00BB3550" w:rsidRDefault="006D6993" w:rsidP="004F2A24">
      <w:pPr>
        <w:numPr>
          <w:ilvl w:val="2"/>
          <w:numId w:val="272"/>
        </w:numPr>
        <w:tabs>
          <w:tab w:val="left" w:pos="1134"/>
        </w:tabs>
        <w:spacing w:before="120" w:after="120"/>
        <w:ind w:left="0" w:firstLine="567"/>
        <w:rPr>
          <w:b/>
          <w:bCs/>
          <w:color w:val="000000" w:themeColor="text1"/>
          <w:sz w:val="26"/>
          <w:szCs w:val="26"/>
          <w:lang w:val="vi-VN"/>
        </w:rPr>
      </w:pPr>
      <w:r w:rsidRPr="00BB3550">
        <w:rPr>
          <w:b/>
          <w:bCs/>
          <w:color w:val="000000" w:themeColor="text1"/>
          <w:sz w:val="26"/>
          <w:szCs w:val="26"/>
          <w:lang w:val="vi-VN"/>
        </w:rPr>
        <w:t>Nối đất</w:t>
      </w:r>
    </w:p>
    <w:p w14:paraId="4E8FB9A8" w14:textId="77777777" w:rsidR="006D6993" w:rsidRPr="00BB3550" w:rsidRDefault="006D6993" w:rsidP="004F2A24">
      <w:pPr>
        <w:numPr>
          <w:ilvl w:val="0"/>
          <w:numId w:val="247"/>
        </w:numPr>
        <w:tabs>
          <w:tab w:val="left" w:pos="851"/>
          <w:tab w:val="left" w:pos="1134"/>
        </w:tabs>
        <w:spacing w:before="60" w:after="60"/>
        <w:ind w:left="0" w:firstLine="567"/>
        <w:rPr>
          <w:color w:val="000000" w:themeColor="text1"/>
          <w:sz w:val="26"/>
          <w:szCs w:val="26"/>
          <w:lang w:val="vi-VN"/>
        </w:rPr>
      </w:pPr>
      <w:r w:rsidRPr="00BB3550">
        <w:rPr>
          <w:color w:val="000000" w:themeColor="text1"/>
          <w:sz w:val="26"/>
          <w:szCs w:val="26"/>
          <w:lang w:val="vi-VN"/>
        </w:rPr>
        <w:t>Tất cả các phần không mang điện, tủ điện, khung kim loại các thiết bị phải có vị trí để nối đất.</w:t>
      </w:r>
    </w:p>
    <w:p w14:paraId="7AD24F80" w14:textId="77777777" w:rsidR="006D6993" w:rsidRPr="00BB3550" w:rsidRDefault="006D6993" w:rsidP="004F2A24">
      <w:pPr>
        <w:numPr>
          <w:ilvl w:val="0"/>
          <w:numId w:val="247"/>
        </w:numPr>
        <w:tabs>
          <w:tab w:val="left" w:pos="851"/>
          <w:tab w:val="left" w:pos="1134"/>
        </w:tabs>
        <w:spacing w:before="60" w:after="60"/>
        <w:ind w:left="0" w:firstLine="567"/>
        <w:rPr>
          <w:color w:val="000000" w:themeColor="text1"/>
          <w:spacing w:val="4"/>
          <w:sz w:val="26"/>
          <w:szCs w:val="26"/>
          <w:lang w:val="vi-VN"/>
        </w:rPr>
      </w:pPr>
      <w:r w:rsidRPr="00BB3550">
        <w:rPr>
          <w:color w:val="000000" w:themeColor="text1"/>
          <w:spacing w:val="4"/>
          <w:sz w:val="26"/>
          <w:szCs w:val="26"/>
          <w:lang w:val="vi-VN"/>
        </w:rPr>
        <w:t>Chân máy biến áp phải có ít nhất 2 điểm tiếp địa được bố trí ở phần phía dưới thân máy về 2 phía đối diện, có thể dễ dàng tiếp cận để kiểm tra bảo trì mà không cần cắt điện. Tiếp địa phải được bắt bằng bulông có ren không nhỏ hơn M14.</w:t>
      </w:r>
    </w:p>
    <w:p w14:paraId="7140C9CC" w14:textId="77777777" w:rsidR="006D6993" w:rsidRPr="00BB3550" w:rsidRDefault="006D6993" w:rsidP="004F2A24">
      <w:pPr>
        <w:numPr>
          <w:ilvl w:val="0"/>
          <w:numId w:val="247"/>
        </w:numPr>
        <w:tabs>
          <w:tab w:val="left" w:pos="851"/>
          <w:tab w:val="left" w:pos="1134"/>
        </w:tabs>
        <w:spacing w:before="60" w:after="60"/>
        <w:ind w:left="0" w:firstLine="567"/>
        <w:rPr>
          <w:color w:val="000000" w:themeColor="text1"/>
          <w:sz w:val="26"/>
          <w:szCs w:val="26"/>
          <w:lang w:val="vi-VN"/>
        </w:rPr>
      </w:pPr>
      <w:r w:rsidRPr="00BB3550">
        <w:rPr>
          <w:color w:val="000000" w:themeColor="text1"/>
          <w:sz w:val="26"/>
          <w:szCs w:val="26"/>
          <w:lang w:val="vi-VN"/>
        </w:rPr>
        <w:t xml:space="preserve">Tất cả cáp nối đất phải được sử dụng loại cáp đồng bọc cách điện 0,6/1kV hoặc thanh đồng; đối với nối đất trung tính cao áp, cáp hoặc thanh đồng nối đất phải được định vị chắc chắn trên các sứ cách điện và có tiết diện phù hợp. </w:t>
      </w:r>
    </w:p>
    <w:p w14:paraId="5D8A9151" w14:textId="77777777" w:rsidR="006D6993" w:rsidRPr="00BB3550" w:rsidRDefault="006D6993" w:rsidP="004F2A24">
      <w:pPr>
        <w:numPr>
          <w:ilvl w:val="0"/>
          <w:numId w:val="247"/>
        </w:numPr>
        <w:tabs>
          <w:tab w:val="left" w:pos="851"/>
          <w:tab w:val="left" w:pos="1134"/>
        </w:tabs>
        <w:spacing w:before="60" w:after="60"/>
        <w:ind w:left="0" w:firstLine="567"/>
        <w:rPr>
          <w:color w:val="000000" w:themeColor="text1"/>
          <w:sz w:val="26"/>
          <w:szCs w:val="26"/>
          <w:lang w:val="vi-VN"/>
        </w:rPr>
      </w:pPr>
      <w:r w:rsidRPr="00BB3550">
        <w:rPr>
          <w:color w:val="000000" w:themeColor="text1"/>
          <w:sz w:val="26"/>
          <w:szCs w:val="26"/>
          <w:lang w:val="vi-VN"/>
        </w:rPr>
        <w:t>Sử dụng các dây cáp bện để cầu nối phần nắp máy với thân máy của MBA trong trường hợp nắp máy được bắt bulông với thân máy.</w:t>
      </w:r>
      <w:r w:rsidR="001D526A" w:rsidRPr="00BB3550">
        <w:rPr>
          <w:color w:val="000000" w:themeColor="text1"/>
          <w:sz w:val="26"/>
          <w:szCs w:val="26"/>
          <w:lang w:val="vi-VN"/>
        </w:rPr>
        <w:t xml:space="preserve"> </w:t>
      </w:r>
      <w:r w:rsidRPr="00BB3550">
        <w:rPr>
          <w:color w:val="000000" w:themeColor="text1"/>
          <w:sz w:val="26"/>
          <w:szCs w:val="26"/>
          <w:lang w:val="vi-VN"/>
        </w:rPr>
        <w:t>Các mối ghép bằng gioăng phải được cầu nối về điện giữa 2 mặt bích lắp ghép.</w:t>
      </w:r>
    </w:p>
    <w:p w14:paraId="27F5B428" w14:textId="77777777" w:rsidR="006D6993" w:rsidRPr="00BB3550" w:rsidRDefault="006D6993" w:rsidP="004F2A24">
      <w:pPr>
        <w:numPr>
          <w:ilvl w:val="2"/>
          <w:numId w:val="272"/>
        </w:numPr>
        <w:tabs>
          <w:tab w:val="left" w:pos="1134"/>
        </w:tabs>
        <w:spacing w:before="120" w:after="120"/>
        <w:ind w:left="0" w:firstLine="567"/>
        <w:rPr>
          <w:b/>
          <w:bCs/>
          <w:color w:val="000000" w:themeColor="text1"/>
          <w:sz w:val="26"/>
          <w:szCs w:val="26"/>
          <w:lang w:val="vi-VN"/>
        </w:rPr>
      </w:pPr>
      <w:bookmarkStart w:id="20" w:name="_Toc416348576"/>
      <w:bookmarkStart w:id="21" w:name="_Toc416347798"/>
      <w:bookmarkStart w:id="22" w:name="_Toc416347635"/>
      <w:bookmarkStart w:id="23" w:name="_Toc416347323"/>
      <w:bookmarkStart w:id="24" w:name="_Toc416343918"/>
      <w:bookmarkStart w:id="25" w:name="_Toc416343535"/>
      <w:bookmarkStart w:id="26" w:name="_Toc418778648"/>
      <w:bookmarkStart w:id="27" w:name="_Toc446516890"/>
      <w:r w:rsidRPr="00BB3550">
        <w:rPr>
          <w:b/>
          <w:bCs/>
          <w:color w:val="000000" w:themeColor="text1"/>
          <w:sz w:val="26"/>
          <w:szCs w:val="26"/>
          <w:lang w:val="vi-VN"/>
        </w:rPr>
        <w:t>Thiết bị giám sát và bảo vệ</w:t>
      </w:r>
      <w:bookmarkEnd w:id="20"/>
      <w:bookmarkEnd w:id="21"/>
      <w:bookmarkEnd w:id="22"/>
      <w:bookmarkEnd w:id="23"/>
      <w:bookmarkEnd w:id="24"/>
      <w:bookmarkEnd w:id="25"/>
      <w:bookmarkEnd w:id="26"/>
      <w:bookmarkEnd w:id="27"/>
    </w:p>
    <w:p w14:paraId="180D334F" w14:textId="77777777" w:rsidR="006D6993" w:rsidRPr="00BB3550" w:rsidRDefault="006D6993" w:rsidP="004F2A24">
      <w:pPr>
        <w:numPr>
          <w:ilvl w:val="0"/>
          <w:numId w:val="248"/>
        </w:numPr>
        <w:tabs>
          <w:tab w:val="left" w:pos="851"/>
          <w:tab w:val="left" w:pos="1134"/>
        </w:tabs>
        <w:spacing w:before="60" w:after="60"/>
        <w:ind w:left="0" w:firstLine="567"/>
        <w:rPr>
          <w:color w:val="000000" w:themeColor="text1"/>
          <w:sz w:val="26"/>
          <w:szCs w:val="26"/>
          <w:u w:val="single"/>
          <w:lang w:val="vi-VN"/>
        </w:rPr>
      </w:pPr>
      <w:r w:rsidRPr="00BB3550">
        <w:rPr>
          <w:color w:val="000000" w:themeColor="text1"/>
          <w:sz w:val="26"/>
          <w:szCs w:val="26"/>
          <w:lang w:val="vi-VN"/>
        </w:rPr>
        <w:t>Để giám sát và bảo vệ, MBA phải được trang bị các thiết bị bảo vệ sau:</w:t>
      </w:r>
    </w:p>
    <w:p w14:paraId="4D7609D5" w14:textId="77777777" w:rsidR="006D6993" w:rsidRPr="00BB3550" w:rsidRDefault="006D6993" w:rsidP="004F2A24">
      <w:pPr>
        <w:widowControl w:val="0"/>
        <w:numPr>
          <w:ilvl w:val="0"/>
          <w:numId w:val="256"/>
        </w:numPr>
        <w:tabs>
          <w:tab w:val="left" w:pos="851"/>
          <w:tab w:val="left" w:pos="1134"/>
        </w:tabs>
        <w:suppressAutoHyphens/>
        <w:spacing w:before="60" w:after="60"/>
        <w:ind w:left="0" w:firstLine="567"/>
        <w:rPr>
          <w:color w:val="000000" w:themeColor="text1"/>
          <w:sz w:val="26"/>
          <w:szCs w:val="26"/>
          <w:lang w:val="vi-VN"/>
        </w:rPr>
      </w:pPr>
      <w:r w:rsidRPr="00BB3550">
        <w:rPr>
          <w:color w:val="000000" w:themeColor="text1"/>
          <w:sz w:val="26"/>
          <w:szCs w:val="26"/>
          <w:lang w:val="vi-VN"/>
        </w:rPr>
        <w:t>Rơle hơi của MBA (loại tiếp điểm, 2 cấp, có vị trí lấy mẫu khí), có kèm theo phụ kiện để thu toàn bộ lượng khí từ trên rơle hơi xuống dưới thân MBA mà không cần phải trèo lên mặt MBA.</w:t>
      </w:r>
    </w:p>
    <w:p w14:paraId="446409B2" w14:textId="77777777" w:rsidR="006D6993" w:rsidRPr="00BB3550" w:rsidRDefault="006D6993" w:rsidP="004F2A24">
      <w:pPr>
        <w:widowControl w:val="0"/>
        <w:numPr>
          <w:ilvl w:val="0"/>
          <w:numId w:val="256"/>
        </w:numPr>
        <w:tabs>
          <w:tab w:val="left" w:pos="851"/>
          <w:tab w:val="left" w:pos="1134"/>
        </w:tabs>
        <w:suppressAutoHyphens/>
        <w:spacing w:before="60" w:after="60"/>
        <w:ind w:left="0" w:firstLine="567"/>
        <w:rPr>
          <w:color w:val="000000" w:themeColor="text1"/>
          <w:sz w:val="26"/>
          <w:szCs w:val="26"/>
          <w:lang w:val="vi-VN"/>
        </w:rPr>
      </w:pPr>
      <w:r w:rsidRPr="00BB3550">
        <w:rPr>
          <w:color w:val="000000" w:themeColor="text1"/>
          <w:sz w:val="26"/>
          <w:szCs w:val="26"/>
          <w:lang w:val="vi-VN"/>
        </w:rPr>
        <w:t xml:space="preserve">Rơle áp suất đột biến MBA. </w:t>
      </w:r>
    </w:p>
    <w:p w14:paraId="4CD4B8EC" w14:textId="77777777" w:rsidR="00EB5243" w:rsidRPr="00BB3550" w:rsidRDefault="006D6993" w:rsidP="00EB5243">
      <w:pPr>
        <w:widowControl w:val="0"/>
        <w:numPr>
          <w:ilvl w:val="0"/>
          <w:numId w:val="256"/>
        </w:numPr>
        <w:tabs>
          <w:tab w:val="left" w:pos="851"/>
          <w:tab w:val="left" w:pos="1134"/>
        </w:tabs>
        <w:suppressAutoHyphens/>
        <w:spacing w:before="60" w:after="60"/>
        <w:ind w:left="0" w:firstLine="567"/>
        <w:rPr>
          <w:color w:val="000000" w:themeColor="text1"/>
          <w:sz w:val="26"/>
          <w:szCs w:val="26"/>
          <w:lang w:val="vi-VN"/>
        </w:rPr>
      </w:pPr>
      <w:r w:rsidRPr="00BB3550">
        <w:rPr>
          <w:color w:val="000000" w:themeColor="text1"/>
          <w:sz w:val="26"/>
          <w:szCs w:val="26"/>
          <w:lang w:val="vi-VN"/>
        </w:rPr>
        <w:t>Rơle bảo vệ áp suất của bộ OLTC.</w:t>
      </w:r>
      <w:r w:rsidR="00EB5243" w:rsidRPr="00BB3550">
        <w:rPr>
          <w:color w:val="000000" w:themeColor="text1"/>
          <w:sz w:val="26"/>
          <w:szCs w:val="26"/>
          <w:lang w:val="vi-VN"/>
        </w:rPr>
        <w:t xml:space="preserve"> </w:t>
      </w:r>
    </w:p>
    <w:p w14:paraId="17C7059C" w14:textId="77777777" w:rsidR="006D6993" w:rsidRPr="00BB3550" w:rsidRDefault="006D6993" w:rsidP="004F2A24">
      <w:pPr>
        <w:widowControl w:val="0"/>
        <w:numPr>
          <w:ilvl w:val="0"/>
          <w:numId w:val="256"/>
        </w:numPr>
        <w:tabs>
          <w:tab w:val="left" w:pos="851"/>
          <w:tab w:val="left" w:pos="1134"/>
        </w:tabs>
        <w:suppressAutoHyphens/>
        <w:spacing w:before="60" w:after="60"/>
        <w:ind w:left="0" w:firstLine="567"/>
        <w:rPr>
          <w:color w:val="000000" w:themeColor="text1"/>
          <w:sz w:val="26"/>
          <w:szCs w:val="26"/>
          <w:lang w:val="vi-VN"/>
        </w:rPr>
      </w:pPr>
      <w:r w:rsidRPr="00BB3550">
        <w:rPr>
          <w:color w:val="000000" w:themeColor="text1"/>
          <w:sz w:val="26"/>
          <w:szCs w:val="26"/>
          <w:lang w:val="vi-VN"/>
        </w:rPr>
        <w:t>Đồng hồ chỉ thị mức dầu của MBA, hiển thị theo nhiệt độ, có tiếp điểm báo hiệu mức dầu cao và thấp.</w:t>
      </w:r>
    </w:p>
    <w:p w14:paraId="492EFD46" w14:textId="77777777" w:rsidR="006D6993" w:rsidRPr="00BB3550" w:rsidRDefault="006D6993" w:rsidP="004F2A24">
      <w:pPr>
        <w:widowControl w:val="0"/>
        <w:numPr>
          <w:ilvl w:val="0"/>
          <w:numId w:val="256"/>
        </w:numPr>
        <w:tabs>
          <w:tab w:val="left" w:pos="851"/>
          <w:tab w:val="left" w:pos="1134"/>
        </w:tabs>
        <w:suppressAutoHyphens/>
        <w:spacing w:before="60" w:after="60"/>
        <w:ind w:left="0" w:firstLine="567"/>
        <w:rPr>
          <w:color w:val="000000" w:themeColor="text1"/>
          <w:sz w:val="26"/>
          <w:szCs w:val="26"/>
          <w:lang w:val="vi-VN"/>
        </w:rPr>
      </w:pPr>
      <w:r w:rsidRPr="00BB3550">
        <w:rPr>
          <w:color w:val="000000" w:themeColor="text1"/>
          <w:sz w:val="26"/>
          <w:szCs w:val="26"/>
          <w:lang w:val="vi-VN"/>
        </w:rPr>
        <w:t>Đồng hồ chỉ thị mức dầu của bộ OLTC, hiển thị theo nhiệt độ, có tiếp điểm báo hiệu mức dầu cao và thấp. Tiêu chuẩn các đồng hồ nhiệt độ dầu, nhiệt độ cuộn dây, chỉ thị mức dầu là loại đặt ngoài trời chịu đựng sự thay đổi nhiệt độ, kín nước theo tiêu chuẩn IP65.</w:t>
      </w:r>
    </w:p>
    <w:p w14:paraId="2AB74AD6" w14:textId="77777777" w:rsidR="006D6993" w:rsidRPr="00BB3550" w:rsidRDefault="006D6993" w:rsidP="004F2A24">
      <w:pPr>
        <w:widowControl w:val="0"/>
        <w:numPr>
          <w:ilvl w:val="0"/>
          <w:numId w:val="256"/>
        </w:numPr>
        <w:tabs>
          <w:tab w:val="left" w:pos="851"/>
          <w:tab w:val="left" w:pos="1134"/>
        </w:tabs>
        <w:suppressAutoHyphens/>
        <w:spacing w:before="60" w:after="60"/>
        <w:ind w:left="0" w:firstLine="567"/>
        <w:rPr>
          <w:color w:val="000000" w:themeColor="text1"/>
          <w:sz w:val="26"/>
          <w:szCs w:val="26"/>
          <w:lang w:val="vi-VN"/>
        </w:rPr>
      </w:pPr>
      <w:r w:rsidRPr="00BB3550">
        <w:rPr>
          <w:color w:val="000000" w:themeColor="text1"/>
          <w:sz w:val="26"/>
          <w:szCs w:val="26"/>
          <w:lang w:val="vi-VN"/>
        </w:rPr>
        <w:t>Đồng hồ nhiệt độ dầu MBA có 4 tiếp điểm, có thể hiệu chỉnh theo nhiệt độ (2 tiếp điểm bảo vệ và 2 tiếp điểm cho hệ thống làm mát).</w:t>
      </w:r>
    </w:p>
    <w:p w14:paraId="54BEB681" w14:textId="77777777" w:rsidR="006D6993" w:rsidRPr="00BB3550" w:rsidRDefault="006D6993" w:rsidP="004F2A24">
      <w:pPr>
        <w:widowControl w:val="0"/>
        <w:numPr>
          <w:ilvl w:val="0"/>
          <w:numId w:val="256"/>
        </w:numPr>
        <w:tabs>
          <w:tab w:val="left" w:pos="851"/>
          <w:tab w:val="left" w:pos="1134"/>
        </w:tabs>
        <w:suppressAutoHyphens/>
        <w:spacing w:before="60" w:after="60"/>
        <w:ind w:left="0" w:firstLine="567"/>
        <w:rPr>
          <w:color w:val="000000" w:themeColor="text1"/>
          <w:sz w:val="26"/>
          <w:szCs w:val="26"/>
          <w:lang w:val="vi-VN"/>
        </w:rPr>
      </w:pPr>
      <w:r w:rsidRPr="00BB3550">
        <w:rPr>
          <w:color w:val="000000" w:themeColor="text1"/>
          <w:sz w:val="26"/>
          <w:szCs w:val="26"/>
          <w:lang w:val="vi-VN"/>
        </w:rPr>
        <w:t>Đồng hồ nhiệt độ cuộn dây MBA có 4 tiếp điểm, có thể hiệu chỉnh theo nhiệt độ (2 tiếp điểm bảo vệ và 2 tiếp điểm cho hệ thống làm mát).</w:t>
      </w:r>
    </w:p>
    <w:p w14:paraId="336C46A2" w14:textId="77777777" w:rsidR="006D6993" w:rsidRPr="00BB3550" w:rsidRDefault="006D6993" w:rsidP="004F2A24">
      <w:pPr>
        <w:widowControl w:val="0"/>
        <w:numPr>
          <w:ilvl w:val="0"/>
          <w:numId w:val="256"/>
        </w:numPr>
        <w:tabs>
          <w:tab w:val="left" w:pos="851"/>
          <w:tab w:val="left" w:pos="1134"/>
        </w:tabs>
        <w:suppressAutoHyphens/>
        <w:spacing w:before="60" w:after="60"/>
        <w:ind w:left="0" w:firstLine="567"/>
        <w:rPr>
          <w:color w:val="000000" w:themeColor="text1"/>
          <w:sz w:val="26"/>
          <w:szCs w:val="26"/>
          <w:lang w:val="vi-VN"/>
        </w:rPr>
      </w:pPr>
      <w:r w:rsidRPr="00BB3550">
        <w:rPr>
          <w:color w:val="000000" w:themeColor="text1"/>
          <w:sz w:val="26"/>
          <w:szCs w:val="26"/>
          <w:lang w:val="vi-VN"/>
        </w:rPr>
        <w:lastRenderedPageBreak/>
        <w:t>Rơle áp lực (hay van xả áp lực).</w:t>
      </w:r>
    </w:p>
    <w:p w14:paraId="5BDE9189" w14:textId="77777777" w:rsidR="006D6993" w:rsidRPr="00BB3550" w:rsidRDefault="006D6993" w:rsidP="004F2A24">
      <w:pPr>
        <w:widowControl w:val="0"/>
        <w:numPr>
          <w:ilvl w:val="0"/>
          <w:numId w:val="256"/>
        </w:numPr>
        <w:tabs>
          <w:tab w:val="left" w:pos="851"/>
          <w:tab w:val="left" w:pos="1134"/>
        </w:tabs>
        <w:suppressAutoHyphens/>
        <w:spacing w:before="60" w:after="60"/>
        <w:ind w:left="0" w:firstLine="567"/>
        <w:rPr>
          <w:color w:val="000000" w:themeColor="text1"/>
          <w:sz w:val="26"/>
          <w:szCs w:val="26"/>
          <w:lang w:val="vi-VN"/>
        </w:rPr>
      </w:pPr>
      <w:r w:rsidRPr="00BB3550">
        <w:rPr>
          <w:color w:val="000000" w:themeColor="text1"/>
          <w:sz w:val="26"/>
          <w:szCs w:val="26"/>
          <w:lang w:val="vi-VN"/>
        </w:rPr>
        <w:t>Rơle dòng dầu bảo vệ bộ OLTC.</w:t>
      </w:r>
    </w:p>
    <w:p w14:paraId="04822910" w14:textId="77777777" w:rsidR="006D6993" w:rsidRPr="00BB3550" w:rsidRDefault="006D6993" w:rsidP="004F2A24">
      <w:pPr>
        <w:numPr>
          <w:ilvl w:val="0"/>
          <w:numId w:val="248"/>
        </w:numPr>
        <w:tabs>
          <w:tab w:val="left" w:pos="851"/>
          <w:tab w:val="left" w:pos="1134"/>
        </w:tabs>
        <w:spacing w:before="60" w:after="60"/>
        <w:ind w:left="0" w:firstLine="567"/>
        <w:rPr>
          <w:color w:val="000000" w:themeColor="text1"/>
          <w:sz w:val="26"/>
          <w:szCs w:val="26"/>
          <w:u w:val="single"/>
          <w:lang w:val="vi-VN"/>
        </w:rPr>
      </w:pPr>
      <w:r w:rsidRPr="00BB3550">
        <w:rPr>
          <w:color w:val="000000" w:themeColor="text1"/>
          <w:sz w:val="26"/>
          <w:szCs w:val="26"/>
          <w:lang w:val="vi-VN"/>
        </w:rPr>
        <w:t>Đo lường từ xa:</w:t>
      </w:r>
    </w:p>
    <w:p w14:paraId="106DFAB2" w14:textId="77777777" w:rsidR="006D6993" w:rsidRPr="00BB3550" w:rsidRDefault="006D6993" w:rsidP="004F2A24">
      <w:pPr>
        <w:widowControl w:val="0"/>
        <w:numPr>
          <w:ilvl w:val="0"/>
          <w:numId w:val="257"/>
        </w:numPr>
        <w:tabs>
          <w:tab w:val="left" w:pos="851"/>
          <w:tab w:val="left" w:pos="1134"/>
        </w:tabs>
        <w:suppressAutoHyphens/>
        <w:spacing w:before="60" w:after="60"/>
        <w:ind w:left="0" w:firstLine="567"/>
        <w:rPr>
          <w:color w:val="000000" w:themeColor="text1"/>
          <w:sz w:val="26"/>
          <w:szCs w:val="26"/>
          <w:lang w:val="vi-VN"/>
        </w:rPr>
      </w:pPr>
      <w:r w:rsidRPr="00BB3550">
        <w:rPr>
          <w:color w:val="000000" w:themeColor="text1"/>
          <w:sz w:val="26"/>
          <w:szCs w:val="26"/>
          <w:lang w:val="vi-VN"/>
        </w:rPr>
        <w:t>Đồng hồ nhiệt độ dầu.</w:t>
      </w:r>
    </w:p>
    <w:p w14:paraId="663734C3" w14:textId="77777777" w:rsidR="006D6993" w:rsidRPr="00BB3550" w:rsidRDefault="006D6993" w:rsidP="004F2A24">
      <w:pPr>
        <w:widowControl w:val="0"/>
        <w:numPr>
          <w:ilvl w:val="0"/>
          <w:numId w:val="257"/>
        </w:numPr>
        <w:tabs>
          <w:tab w:val="left" w:pos="851"/>
          <w:tab w:val="left" w:pos="1134"/>
        </w:tabs>
        <w:suppressAutoHyphens/>
        <w:spacing w:before="60" w:after="60"/>
        <w:ind w:left="0" w:firstLine="567"/>
        <w:rPr>
          <w:color w:val="000000" w:themeColor="text1"/>
          <w:sz w:val="26"/>
          <w:szCs w:val="26"/>
          <w:lang w:val="vi-VN"/>
        </w:rPr>
      </w:pPr>
      <w:r w:rsidRPr="00BB3550">
        <w:rPr>
          <w:color w:val="000000" w:themeColor="text1"/>
          <w:sz w:val="26"/>
          <w:szCs w:val="26"/>
          <w:lang w:val="vi-VN"/>
        </w:rPr>
        <w:t>Đồng hồ nhiệt độ cho từng cuộn dây phía cao, trung và hạ áp.</w:t>
      </w:r>
    </w:p>
    <w:p w14:paraId="6EEFFC39" w14:textId="77777777" w:rsidR="00901736" w:rsidRPr="00BB3550" w:rsidRDefault="006D6993" w:rsidP="00901736">
      <w:pPr>
        <w:widowControl w:val="0"/>
        <w:numPr>
          <w:ilvl w:val="0"/>
          <w:numId w:val="257"/>
        </w:numPr>
        <w:tabs>
          <w:tab w:val="left" w:pos="851"/>
          <w:tab w:val="left" w:pos="1134"/>
        </w:tabs>
        <w:suppressAutoHyphens/>
        <w:spacing w:before="60" w:after="60"/>
        <w:ind w:left="0" w:firstLine="567"/>
        <w:rPr>
          <w:color w:val="000000" w:themeColor="text1"/>
          <w:sz w:val="26"/>
          <w:szCs w:val="26"/>
          <w:lang w:val="vi-VN"/>
        </w:rPr>
      </w:pPr>
      <w:r w:rsidRPr="00BB3550">
        <w:rPr>
          <w:color w:val="000000" w:themeColor="text1"/>
          <w:sz w:val="26"/>
          <w:szCs w:val="26"/>
          <w:lang w:val="vi-VN"/>
        </w:rPr>
        <w:t>Chỉ thị nấc phân áp bộ O</w:t>
      </w:r>
      <w:r w:rsidR="00FF66AD" w:rsidRPr="00BB3550">
        <w:rPr>
          <w:color w:val="000000" w:themeColor="text1"/>
          <w:sz w:val="26"/>
          <w:szCs w:val="26"/>
          <w:lang w:val="vi-VN"/>
        </w:rPr>
        <w:t>LTC</w:t>
      </w:r>
      <w:r w:rsidR="00901736" w:rsidRPr="00BB3550">
        <w:rPr>
          <w:color w:val="000000" w:themeColor="text1"/>
          <w:sz w:val="26"/>
          <w:szCs w:val="26"/>
          <w:lang w:val="vi-VN"/>
        </w:rPr>
        <w:t>.</w:t>
      </w:r>
    </w:p>
    <w:p w14:paraId="07ABF951" w14:textId="77777777" w:rsidR="006D6993" w:rsidRPr="00BB3550" w:rsidRDefault="006D6993" w:rsidP="004F2A24">
      <w:pPr>
        <w:numPr>
          <w:ilvl w:val="0"/>
          <w:numId w:val="248"/>
        </w:numPr>
        <w:tabs>
          <w:tab w:val="left" w:pos="851"/>
          <w:tab w:val="left" w:pos="1134"/>
        </w:tabs>
        <w:spacing w:before="60" w:after="60"/>
        <w:ind w:left="0" w:firstLine="567"/>
        <w:rPr>
          <w:color w:val="000000" w:themeColor="text1"/>
          <w:sz w:val="26"/>
          <w:szCs w:val="26"/>
          <w:u w:val="single"/>
          <w:lang w:val="vi-VN"/>
        </w:rPr>
      </w:pPr>
      <w:r w:rsidRPr="00BB3550">
        <w:rPr>
          <w:color w:val="000000" w:themeColor="text1"/>
          <w:sz w:val="26"/>
          <w:szCs w:val="26"/>
          <w:lang w:val="vi-VN"/>
        </w:rPr>
        <w:t>Yêu cầu lắp đặt đối với thiết bị giám sát và bảo vệ:</w:t>
      </w:r>
    </w:p>
    <w:p w14:paraId="6B884D66" w14:textId="77777777" w:rsidR="006D6993" w:rsidRPr="00BB3550" w:rsidRDefault="006D6993" w:rsidP="004F2A24">
      <w:pPr>
        <w:tabs>
          <w:tab w:val="left" w:pos="851"/>
          <w:tab w:val="left" w:pos="1134"/>
        </w:tabs>
        <w:spacing w:before="60" w:after="60"/>
        <w:ind w:firstLine="567"/>
        <w:rPr>
          <w:color w:val="000000" w:themeColor="text1"/>
          <w:sz w:val="26"/>
          <w:szCs w:val="26"/>
          <w:lang w:val="vi-VN"/>
        </w:rPr>
      </w:pPr>
      <w:r w:rsidRPr="00BB3550">
        <w:rPr>
          <w:color w:val="000000" w:themeColor="text1"/>
          <w:sz w:val="26"/>
          <w:szCs w:val="26"/>
          <w:lang w:val="vi-VN"/>
        </w:rPr>
        <w:t>Tất cả các thiết bị giám sát, bảo vệ nội bộ MBA được lắp đặt ngoài trời, trên thân máy (bao gồm các hộp đấu nối nhị thứ) phải có biện pháp bảo vệ, che chắn, đảm bảo vận hành ổn định, lâu dài.</w:t>
      </w:r>
    </w:p>
    <w:p w14:paraId="670E2C00" w14:textId="77777777" w:rsidR="006D6993" w:rsidRPr="00BB3550" w:rsidRDefault="006D6993" w:rsidP="004F2A24">
      <w:pPr>
        <w:widowControl w:val="0"/>
        <w:numPr>
          <w:ilvl w:val="0"/>
          <w:numId w:val="248"/>
        </w:numPr>
        <w:tabs>
          <w:tab w:val="left" w:pos="851"/>
          <w:tab w:val="left" w:pos="1134"/>
        </w:tabs>
        <w:suppressAutoHyphens/>
        <w:spacing w:before="60" w:after="60"/>
        <w:ind w:left="0" w:firstLine="567"/>
        <w:rPr>
          <w:color w:val="000000" w:themeColor="text1"/>
          <w:sz w:val="26"/>
          <w:szCs w:val="26"/>
          <w:lang w:val="vi-VN"/>
        </w:rPr>
      </w:pPr>
      <w:r w:rsidRPr="00BB3550">
        <w:rPr>
          <w:color w:val="000000" w:themeColor="text1"/>
          <w:sz w:val="26"/>
          <w:szCs w:val="26"/>
          <w:lang w:val="vi-VN"/>
        </w:rPr>
        <w:t>Các đồng hồ chỉ thị và rơle bảo vệ đặt ngoài trời phải có hộp bảo vệ che chắn để tránh mưa, tối thiểu đạt cấp bảo vệ IP34, đảm bảo vận hành ổn định, lâu dài và phải đảm bảo dễ quan sát, tháo lắp.</w:t>
      </w:r>
    </w:p>
    <w:p w14:paraId="25BAF636" w14:textId="77777777" w:rsidR="006D6993" w:rsidRPr="00BB3550" w:rsidRDefault="006D6993" w:rsidP="004F2A24">
      <w:pPr>
        <w:numPr>
          <w:ilvl w:val="2"/>
          <w:numId w:val="272"/>
        </w:numPr>
        <w:tabs>
          <w:tab w:val="left" w:pos="1134"/>
        </w:tabs>
        <w:spacing w:before="120" w:after="120"/>
        <w:ind w:left="0" w:firstLine="567"/>
        <w:rPr>
          <w:b/>
          <w:bCs/>
          <w:color w:val="000000" w:themeColor="text1"/>
          <w:sz w:val="26"/>
          <w:szCs w:val="26"/>
          <w:lang w:val="vi-VN"/>
        </w:rPr>
      </w:pPr>
      <w:bookmarkStart w:id="28" w:name="_Toc416348577"/>
      <w:bookmarkStart w:id="29" w:name="_Toc416347799"/>
      <w:bookmarkStart w:id="30" w:name="_Toc416347636"/>
      <w:bookmarkStart w:id="31" w:name="_Toc416347324"/>
      <w:bookmarkStart w:id="32" w:name="_Toc416343919"/>
      <w:bookmarkStart w:id="33" w:name="_Toc416343536"/>
      <w:bookmarkStart w:id="34" w:name="_Toc418778649"/>
      <w:bookmarkStart w:id="35" w:name="_Toc446516891"/>
      <w:r w:rsidRPr="00BB3550">
        <w:rPr>
          <w:b/>
          <w:bCs/>
          <w:color w:val="000000" w:themeColor="text1"/>
          <w:sz w:val="26"/>
          <w:szCs w:val="26"/>
          <w:lang w:val="vi-VN"/>
        </w:rPr>
        <w:t>Đầu cực và kẹp cực đi kèm</w:t>
      </w:r>
    </w:p>
    <w:p w14:paraId="108432E9" w14:textId="77777777" w:rsidR="006D6993" w:rsidRPr="00BB3550" w:rsidRDefault="006D6993" w:rsidP="004F2A24">
      <w:pPr>
        <w:widowControl w:val="0"/>
        <w:numPr>
          <w:ilvl w:val="1"/>
          <w:numId w:val="249"/>
        </w:numPr>
        <w:tabs>
          <w:tab w:val="left" w:pos="851"/>
          <w:tab w:val="left" w:pos="1134"/>
        </w:tabs>
        <w:spacing w:before="60" w:after="60"/>
        <w:ind w:left="0" w:firstLine="567"/>
        <w:rPr>
          <w:color w:val="000000" w:themeColor="text1"/>
          <w:sz w:val="26"/>
          <w:szCs w:val="26"/>
          <w:lang w:val="vi-VN"/>
        </w:rPr>
      </w:pPr>
      <w:r w:rsidRPr="00BB3550">
        <w:rPr>
          <w:color w:val="000000" w:themeColor="text1"/>
          <w:sz w:val="26"/>
          <w:szCs w:val="26"/>
          <w:lang w:val="vi-VN"/>
        </w:rPr>
        <w:t>Phía 110 kV: Loại sứ xuyên ngoài trời kèm kẹp cực đấu dây phù hợp với</w:t>
      </w:r>
      <w:r w:rsidR="00F00917" w:rsidRPr="00BB3550">
        <w:rPr>
          <w:color w:val="000000" w:themeColor="text1"/>
          <w:sz w:val="26"/>
          <w:szCs w:val="26"/>
          <w:lang w:val="vi-VN"/>
        </w:rPr>
        <w:t xml:space="preserve"> </w:t>
      </w:r>
      <w:r w:rsidR="009114C0" w:rsidRPr="00BB3550">
        <w:rPr>
          <w:color w:val="000000" w:themeColor="text1"/>
          <w:sz w:val="26"/>
          <w:szCs w:val="26"/>
          <w:lang w:val="vi-VN"/>
        </w:rPr>
        <w:t>tiết diện</w:t>
      </w:r>
      <w:r w:rsidRPr="00BB3550">
        <w:rPr>
          <w:color w:val="000000" w:themeColor="text1"/>
          <w:sz w:val="26"/>
          <w:szCs w:val="26"/>
          <w:lang w:val="vi-VN"/>
        </w:rPr>
        <w:t xml:space="preserve"> dây </w:t>
      </w:r>
      <w:r w:rsidR="000364E9" w:rsidRPr="00BB3550">
        <w:rPr>
          <w:color w:val="000000" w:themeColor="text1"/>
          <w:sz w:val="26"/>
          <w:szCs w:val="26"/>
          <w:lang w:val="vi-VN"/>
        </w:rPr>
        <w:t xml:space="preserve">theo thiết kế. </w:t>
      </w:r>
    </w:p>
    <w:p w14:paraId="3AA1DE73" w14:textId="77777777" w:rsidR="006D6993" w:rsidRPr="00BB3550" w:rsidRDefault="006D6993" w:rsidP="004F2A24">
      <w:pPr>
        <w:widowControl w:val="0"/>
        <w:numPr>
          <w:ilvl w:val="1"/>
          <w:numId w:val="249"/>
        </w:numPr>
        <w:tabs>
          <w:tab w:val="left" w:pos="851"/>
          <w:tab w:val="left" w:pos="1134"/>
        </w:tabs>
        <w:spacing w:before="60" w:after="60"/>
        <w:ind w:left="0" w:firstLine="567"/>
        <w:rPr>
          <w:color w:val="000000" w:themeColor="text1"/>
          <w:spacing w:val="4"/>
          <w:sz w:val="26"/>
          <w:szCs w:val="26"/>
          <w:lang w:val="vi-VN"/>
        </w:rPr>
      </w:pPr>
      <w:r w:rsidRPr="00BB3550">
        <w:rPr>
          <w:color w:val="000000" w:themeColor="text1"/>
          <w:spacing w:val="4"/>
          <w:sz w:val="26"/>
          <w:szCs w:val="26"/>
          <w:lang w:val="vi-VN"/>
        </w:rPr>
        <w:t>Trung tính 110 kV: Loại sứ xuyên ngoài trời kèm kẹp cực đấu dây phù hợp với dây nối đất, có các sứ đỡ dây và kẹp để cố định dây trung tính xuống lưới nối đất.</w:t>
      </w:r>
    </w:p>
    <w:p w14:paraId="6EDFB864" w14:textId="77777777" w:rsidR="006D6993" w:rsidRPr="00BB3550" w:rsidRDefault="006D6993" w:rsidP="004F2A24">
      <w:pPr>
        <w:widowControl w:val="0"/>
        <w:numPr>
          <w:ilvl w:val="1"/>
          <w:numId w:val="249"/>
        </w:numPr>
        <w:tabs>
          <w:tab w:val="left" w:pos="851"/>
          <w:tab w:val="left" w:pos="1134"/>
        </w:tabs>
        <w:spacing w:before="60" w:after="60"/>
        <w:ind w:left="0" w:firstLine="567"/>
        <w:rPr>
          <w:color w:val="000000" w:themeColor="text1"/>
          <w:spacing w:val="6"/>
          <w:sz w:val="26"/>
          <w:szCs w:val="26"/>
          <w:lang w:val="vi-VN"/>
        </w:rPr>
      </w:pPr>
      <w:r w:rsidRPr="00BB3550">
        <w:rPr>
          <w:color w:val="000000" w:themeColor="text1"/>
          <w:sz w:val="26"/>
          <w:szCs w:val="26"/>
          <w:lang w:val="vi-VN"/>
        </w:rPr>
        <w:t xml:space="preserve">Phía 22 kV: Loại sứ xuyên ngoài trời, có thể kèm với hộp che cáp, giá định vị và kẹp cực phù hợp để cố định theo chiều thẳng đứng từ bên dưới hộp cáp. Số lượng cáp cho từng pha và tiết diện theo thiết kế. Phải có khớp nối mềm dẫn điện từ đầu cực sứ thứ cấp đến các thanh cái. Khớp chế tạo bằng đồng mềm, có tiết diện phù hợp. Giàn đỡ thanh cái có liên kết bulông với vỏ MBA, có thể tháo rời khi vận chuyển. </w:t>
      </w:r>
    </w:p>
    <w:p w14:paraId="17B1D3A2" w14:textId="77777777" w:rsidR="006D6993" w:rsidRPr="00BB3550" w:rsidRDefault="006D6993" w:rsidP="004F2A24">
      <w:pPr>
        <w:widowControl w:val="0"/>
        <w:numPr>
          <w:ilvl w:val="1"/>
          <w:numId w:val="249"/>
        </w:numPr>
        <w:tabs>
          <w:tab w:val="left" w:pos="851"/>
          <w:tab w:val="left" w:pos="1134"/>
        </w:tabs>
        <w:spacing w:before="60" w:after="60"/>
        <w:ind w:left="0" w:firstLine="567"/>
        <w:rPr>
          <w:color w:val="000000" w:themeColor="text1"/>
          <w:spacing w:val="6"/>
          <w:sz w:val="26"/>
          <w:szCs w:val="26"/>
          <w:lang w:val="vi-VN"/>
        </w:rPr>
      </w:pPr>
      <w:r w:rsidRPr="00BB3550">
        <w:rPr>
          <w:color w:val="000000" w:themeColor="text1"/>
          <w:spacing w:val="6"/>
          <w:sz w:val="26"/>
          <w:szCs w:val="26"/>
          <w:lang w:val="vi-VN"/>
        </w:rPr>
        <w:t>Trung tính phía 22 kV: Loại sứ xuyên ngoài trời kèm với kẹp cực đấu dây tương ứng, có các sứ đỡ dây và kẹp để hướng dây trung tính xuống lưới nối đất.</w:t>
      </w:r>
    </w:p>
    <w:p w14:paraId="1C10B8B5" w14:textId="77777777" w:rsidR="006D6993" w:rsidRPr="00BB3550" w:rsidRDefault="006D6993" w:rsidP="004F2A24">
      <w:pPr>
        <w:widowControl w:val="0"/>
        <w:numPr>
          <w:ilvl w:val="1"/>
          <w:numId w:val="249"/>
        </w:numPr>
        <w:tabs>
          <w:tab w:val="left" w:pos="851"/>
          <w:tab w:val="left" w:pos="1134"/>
        </w:tabs>
        <w:spacing w:before="60" w:after="60"/>
        <w:ind w:left="0" w:firstLine="567"/>
        <w:rPr>
          <w:color w:val="000000" w:themeColor="text1"/>
          <w:sz w:val="26"/>
          <w:szCs w:val="26"/>
          <w:lang w:val="vi-VN"/>
        </w:rPr>
      </w:pPr>
      <w:r w:rsidRPr="00BB3550">
        <w:rPr>
          <w:color w:val="000000" w:themeColor="text1"/>
          <w:sz w:val="26"/>
          <w:szCs w:val="26"/>
          <w:lang w:val="vi-VN"/>
        </w:rPr>
        <w:t>Bộ gồm ba (03) chống sét bảo vệ quá áp phía 22 kV.</w:t>
      </w:r>
    </w:p>
    <w:p w14:paraId="488ABCD6" w14:textId="77777777" w:rsidR="006D6993" w:rsidRPr="00BB3550" w:rsidRDefault="006D6993" w:rsidP="004F2A24">
      <w:pPr>
        <w:widowControl w:val="0"/>
        <w:numPr>
          <w:ilvl w:val="1"/>
          <w:numId w:val="249"/>
        </w:numPr>
        <w:tabs>
          <w:tab w:val="left" w:pos="851"/>
          <w:tab w:val="left" w:pos="1134"/>
        </w:tabs>
        <w:spacing w:before="60" w:after="60"/>
        <w:ind w:left="0" w:firstLine="567"/>
        <w:rPr>
          <w:color w:val="000000" w:themeColor="text1"/>
          <w:sz w:val="26"/>
          <w:szCs w:val="26"/>
          <w:lang w:val="vi-VN"/>
        </w:rPr>
      </w:pPr>
      <w:r w:rsidRPr="00BB3550">
        <w:rPr>
          <w:color w:val="000000" w:themeColor="text1"/>
          <w:sz w:val="26"/>
          <w:szCs w:val="26"/>
          <w:lang w:val="vi-VN"/>
        </w:rPr>
        <w:t>Trọn bộ giá đỡ để lắp đặt chống sét và bộ đếm sét các phía 22 kV của MBA.</w:t>
      </w:r>
    </w:p>
    <w:bookmarkEnd w:id="28"/>
    <w:bookmarkEnd w:id="29"/>
    <w:bookmarkEnd w:id="30"/>
    <w:bookmarkEnd w:id="31"/>
    <w:bookmarkEnd w:id="32"/>
    <w:bookmarkEnd w:id="33"/>
    <w:bookmarkEnd w:id="34"/>
    <w:bookmarkEnd w:id="35"/>
    <w:p w14:paraId="0D7B49B8" w14:textId="77777777" w:rsidR="006D6993" w:rsidRPr="00BB3550" w:rsidRDefault="006D6993" w:rsidP="004F2A24">
      <w:pPr>
        <w:numPr>
          <w:ilvl w:val="2"/>
          <w:numId w:val="272"/>
        </w:numPr>
        <w:tabs>
          <w:tab w:val="left" w:pos="1134"/>
        </w:tabs>
        <w:spacing w:before="120" w:after="120"/>
        <w:ind w:left="0" w:firstLine="567"/>
        <w:rPr>
          <w:b/>
          <w:bCs/>
          <w:color w:val="000000" w:themeColor="text1"/>
          <w:sz w:val="26"/>
          <w:szCs w:val="26"/>
          <w:lang w:val="vi-VN"/>
        </w:rPr>
      </w:pPr>
      <w:r w:rsidRPr="00BB3550">
        <w:rPr>
          <w:b/>
          <w:bCs/>
          <w:color w:val="000000" w:themeColor="text1"/>
          <w:sz w:val="26"/>
          <w:szCs w:val="26"/>
          <w:lang w:val="vi-VN"/>
        </w:rPr>
        <w:t>Cáp điều khiển và cấp nguồn tự dùng</w:t>
      </w:r>
    </w:p>
    <w:p w14:paraId="4DC7C181" w14:textId="77777777" w:rsidR="006D6993" w:rsidRPr="00BB3550" w:rsidRDefault="006D6993" w:rsidP="004F2A24">
      <w:pPr>
        <w:widowControl w:val="0"/>
        <w:numPr>
          <w:ilvl w:val="0"/>
          <w:numId w:val="255"/>
        </w:numPr>
        <w:tabs>
          <w:tab w:val="left" w:pos="851"/>
          <w:tab w:val="left" w:pos="1134"/>
        </w:tabs>
        <w:spacing w:before="60" w:after="60"/>
        <w:ind w:left="0" w:firstLine="567"/>
        <w:rPr>
          <w:color w:val="000000" w:themeColor="text1"/>
          <w:sz w:val="26"/>
          <w:szCs w:val="26"/>
          <w:lang w:val="vi-VN"/>
        </w:rPr>
      </w:pPr>
      <w:r w:rsidRPr="00BB3550">
        <w:rPr>
          <w:color w:val="000000" w:themeColor="text1"/>
          <w:sz w:val="26"/>
          <w:szCs w:val="26"/>
          <w:lang w:val="vi-VN"/>
        </w:rPr>
        <w:t xml:space="preserve">Trọn bộ cáp điều khiển AC/DC (loại 0,6/1kV, PVC/Copper tap/PVC/Copper, ruột đồng mềm, chống nhiễu và va đập cơ học) và cáp cấp nguồn tự dùng AC/DC (loại 0,6/1kV, PVC/Copper, ruột đồng mềm) đấu nối từ MBA lực vào tủ điều khiển </w:t>
      </w:r>
      <w:r w:rsidR="00FE1733" w:rsidRPr="00BB3550">
        <w:rPr>
          <w:color w:val="000000" w:themeColor="text1"/>
          <w:sz w:val="26"/>
          <w:szCs w:val="26"/>
          <w:lang w:val="vi-VN"/>
        </w:rPr>
        <w:t>tại chỗ</w:t>
      </w:r>
      <w:r w:rsidRPr="00BB3550">
        <w:rPr>
          <w:color w:val="000000" w:themeColor="text1"/>
          <w:sz w:val="26"/>
          <w:szCs w:val="26"/>
          <w:lang w:val="vi-VN"/>
        </w:rPr>
        <w:t xml:space="preserve">, tủ phân phối AC 220/380VAC &amp; DC 110VDC hoặc 220VDC; từ tủ </w:t>
      </w:r>
      <w:r w:rsidR="00FE1733" w:rsidRPr="00BB3550">
        <w:rPr>
          <w:color w:val="000000" w:themeColor="text1"/>
          <w:sz w:val="26"/>
          <w:szCs w:val="26"/>
          <w:lang w:val="vi-VN"/>
        </w:rPr>
        <w:t>điều khiển tại chỗ</w:t>
      </w:r>
      <w:r w:rsidRPr="00BB3550">
        <w:rPr>
          <w:color w:val="000000" w:themeColor="text1"/>
          <w:sz w:val="26"/>
          <w:szCs w:val="26"/>
          <w:lang w:val="vi-VN"/>
        </w:rPr>
        <w:t xml:space="preserve"> đến tủ AC&amp;DC đặt tại phòng điều hành. Mạch DC, AC, điều khiển, tín hiệu, chỉ thị đổi nấc, nhiệt độ phải được đi trên các sợi cáp riêng biệt để tránh chạm nguồn và nhiễu. Tiết diện cáp tín hiệu và điều khiển như sau:</w:t>
      </w:r>
    </w:p>
    <w:p w14:paraId="03574B68" w14:textId="77777777" w:rsidR="006D6993" w:rsidRPr="00BB3550" w:rsidRDefault="006D6993" w:rsidP="004F2A24">
      <w:pPr>
        <w:widowControl w:val="0"/>
        <w:numPr>
          <w:ilvl w:val="0"/>
          <w:numId w:val="258"/>
        </w:numPr>
        <w:tabs>
          <w:tab w:val="left" w:pos="851"/>
          <w:tab w:val="left" w:pos="1134"/>
        </w:tabs>
        <w:spacing w:before="60" w:after="60"/>
        <w:ind w:left="0" w:firstLine="567"/>
        <w:rPr>
          <w:color w:val="000000" w:themeColor="text1"/>
          <w:sz w:val="26"/>
          <w:szCs w:val="26"/>
          <w:lang w:val="vi-VN"/>
        </w:rPr>
      </w:pPr>
      <w:r w:rsidRPr="00BB3550">
        <w:rPr>
          <w:color w:val="000000" w:themeColor="text1"/>
          <w:sz w:val="26"/>
          <w:szCs w:val="26"/>
          <w:lang w:val="vi-VN"/>
        </w:rPr>
        <w:t>Cáp cấp nguồn: phù hợp với công suất tải.</w:t>
      </w:r>
    </w:p>
    <w:p w14:paraId="46F48A94" w14:textId="77777777" w:rsidR="006D6993" w:rsidRPr="00BB3550" w:rsidRDefault="006D6993" w:rsidP="004F2A24">
      <w:pPr>
        <w:widowControl w:val="0"/>
        <w:numPr>
          <w:ilvl w:val="0"/>
          <w:numId w:val="258"/>
        </w:numPr>
        <w:tabs>
          <w:tab w:val="left" w:pos="851"/>
          <w:tab w:val="left" w:pos="1134"/>
        </w:tabs>
        <w:spacing w:before="60" w:after="60"/>
        <w:ind w:left="0" w:firstLine="567"/>
        <w:rPr>
          <w:color w:val="000000" w:themeColor="text1"/>
          <w:sz w:val="26"/>
          <w:szCs w:val="26"/>
          <w:lang w:val="vi-VN"/>
        </w:rPr>
      </w:pPr>
      <w:r w:rsidRPr="00BB3550">
        <w:rPr>
          <w:color w:val="000000" w:themeColor="text1"/>
          <w:sz w:val="26"/>
          <w:szCs w:val="26"/>
          <w:lang w:val="vi-VN"/>
        </w:rPr>
        <w:t>Cáp điều khiển và tín hiệu: 1,5mm</w:t>
      </w:r>
      <w:r w:rsidRPr="00BB3550">
        <w:rPr>
          <w:color w:val="000000" w:themeColor="text1"/>
          <w:sz w:val="26"/>
          <w:szCs w:val="26"/>
          <w:vertAlign w:val="superscript"/>
          <w:lang w:val="vi-VN"/>
        </w:rPr>
        <w:t>2</w:t>
      </w:r>
      <w:r w:rsidRPr="00BB3550">
        <w:rPr>
          <w:color w:val="000000" w:themeColor="text1"/>
          <w:sz w:val="26"/>
          <w:szCs w:val="26"/>
          <w:lang w:val="vi-VN"/>
        </w:rPr>
        <w:t>.</w:t>
      </w:r>
    </w:p>
    <w:p w14:paraId="2E7539A4" w14:textId="77777777" w:rsidR="006D6993" w:rsidRPr="00BB3550" w:rsidRDefault="006D6993" w:rsidP="004F2A24">
      <w:pPr>
        <w:widowControl w:val="0"/>
        <w:numPr>
          <w:ilvl w:val="0"/>
          <w:numId w:val="258"/>
        </w:numPr>
        <w:tabs>
          <w:tab w:val="left" w:pos="851"/>
          <w:tab w:val="left" w:pos="1134"/>
        </w:tabs>
        <w:spacing w:before="60" w:after="60"/>
        <w:ind w:left="0" w:firstLine="567"/>
        <w:rPr>
          <w:color w:val="000000" w:themeColor="text1"/>
          <w:sz w:val="26"/>
          <w:szCs w:val="26"/>
        </w:rPr>
      </w:pPr>
      <w:r w:rsidRPr="00BB3550">
        <w:rPr>
          <w:color w:val="000000" w:themeColor="text1"/>
          <w:sz w:val="26"/>
          <w:szCs w:val="26"/>
        </w:rPr>
        <w:t>Cáp mạch áp: 2,5mm</w:t>
      </w:r>
      <w:r w:rsidRPr="00BB3550">
        <w:rPr>
          <w:color w:val="000000" w:themeColor="text1"/>
          <w:sz w:val="26"/>
          <w:szCs w:val="26"/>
          <w:vertAlign w:val="superscript"/>
        </w:rPr>
        <w:t>2</w:t>
      </w:r>
      <w:r w:rsidRPr="00BB3550">
        <w:rPr>
          <w:color w:val="000000" w:themeColor="text1"/>
          <w:sz w:val="26"/>
          <w:szCs w:val="26"/>
        </w:rPr>
        <w:t>.</w:t>
      </w:r>
    </w:p>
    <w:p w14:paraId="6231154E" w14:textId="77777777" w:rsidR="006D6993" w:rsidRPr="00BB3550" w:rsidRDefault="006D6993" w:rsidP="004F2A24">
      <w:pPr>
        <w:widowControl w:val="0"/>
        <w:numPr>
          <w:ilvl w:val="0"/>
          <w:numId w:val="258"/>
        </w:numPr>
        <w:tabs>
          <w:tab w:val="left" w:pos="851"/>
          <w:tab w:val="left" w:pos="1134"/>
        </w:tabs>
        <w:spacing w:before="60" w:after="60"/>
        <w:ind w:left="0" w:firstLine="567"/>
        <w:rPr>
          <w:color w:val="000000" w:themeColor="text1"/>
          <w:sz w:val="26"/>
          <w:szCs w:val="26"/>
        </w:rPr>
      </w:pPr>
      <w:r w:rsidRPr="00BB3550">
        <w:rPr>
          <w:color w:val="000000" w:themeColor="text1"/>
          <w:sz w:val="26"/>
          <w:szCs w:val="26"/>
        </w:rPr>
        <w:t>Cáp mạch dòng: 4,0mm</w:t>
      </w:r>
      <w:r w:rsidRPr="00BB3550">
        <w:rPr>
          <w:color w:val="000000" w:themeColor="text1"/>
          <w:sz w:val="26"/>
          <w:szCs w:val="26"/>
          <w:vertAlign w:val="superscript"/>
        </w:rPr>
        <w:t>2</w:t>
      </w:r>
      <w:r w:rsidRPr="00BB3550">
        <w:rPr>
          <w:color w:val="000000" w:themeColor="text1"/>
          <w:sz w:val="26"/>
          <w:szCs w:val="26"/>
        </w:rPr>
        <w:t>.</w:t>
      </w:r>
    </w:p>
    <w:p w14:paraId="100B2B2E" w14:textId="77777777" w:rsidR="006D6993" w:rsidRPr="00BB3550" w:rsidRDefault="006D6993" w:rsidP="004F2A24">
      <w:pPr>
        <w:widowControl w:val="0"/>
        <w:numPr>
          <w:ilvl w:val="0"/>
          <w:numId w:val="255"/>
        </w:numPr>
        <w:tabs>
          <w:tab w:val="left" w:pos="851"/>
          <w:tab w:val="left" w:pos="1134"/>
        </w:tabs>
        <w:spacing w:before="60" w:after="60"/>
        <w:ind w:left="0" w:firstLine="567"/>
        <w:rPr>
          <w:color w:val="000000" w:themeColor="text1"/>
          <w:sz w:val="26"/>
          <w:szCs w:val="26"/>
          <w:lang w:val="vi-VN"/>
        </w:rPr>
      </w:pPr>
      <w:r w:rsidRPr="00BB3550">
        <w:rPr>
          <w:color w:val="000000" w:themeColor="text1"/>
          <w:sz w:val="26"/>
          <w:szCs w:val="26"/>
          <w:lang w:val="vi-VN"/>
        </w:rPr>
        <w:t>Các loại cáp đấu nối nội bộ MBA phải là được bảo vệ chống các yếu tố bên ngoài tác động như: thời tiết, điện từ trường, dầu, cháy, côn trùng ...</w:t>
      </w:r>
    </w:p>
    <w:p w14:paraId="17842F06" w14:textId="77777777" w:rsidR="006D6993" w:rsidRPr="00BB3550" w:rsidRDefault="006D6993" w:rsidP="004F2A24">
      <w:pPr>
        <w:widowControl w:val="0"/>
        <w:numPr>
          <w:ilvl w:val="0"/>
          <w:numId w:val="255"/>
        </w:numPr>
        <w:tabs>
          <w:tab w:val="left" w:pos="851"/>
          <w:tab w:val="left" w:pos="1134"/>
        </w:tabs>
        <w:spacing w:before="60" w:after="60"/>
        <w:ind w:left="0" w:firstLine="567"/>
        <w:rPr>
          <w:color w:val="000000" w:themeColor="text1"/>
          <w:sz w:val="26"/>
          <w:szCs w:val="26"/>
          <w:lang w:val="vi-VN"/>
        </w:rPr>
      </w:pPr>
      <w:r w:rsidRPr="00BB3550">
        <w:rPr>
          <w:color w:val="000000" w:themeColor="text1"/>
          <w:sz w:val="26"/>
          <w:szCs w:val="26"/>
          <w:lang w:val="vi-VN"/>
        </w:rPr>
        <w:t xml:space="preserve">Cáp lắp trên thân MBA phải được luồn trong máng, thang cáp, ống cáp và được cố định bằng đai thép không gỉ, phi từ tính. Từng sợi cáp được treo mã cáp, đánh số đặt tên đầy đủ theo danh sách (list) cáp, các mã cáp được làm bằng vật liệu có độ bền cao. </w:t>
      </w:r>
      <w:r w:rsidRPr="00BB3550">
        <w:rPr>
          <w:color w:val="000000" w:themeColor="text1"/>
          <w:sz w:val="26"/>
          <w:szCs w:val="26"/>
          <w:lang w:val="vi-VN"/>
        </w:rPr>
        <w:lastRenderedPageBreak/>
        <w:t>Cáp đi trên mặt máy phải cách mặt máy ít nhất 20 mm.</w:t>
      </w:r>
    </w:p>
    <w:p w14:paraId="450CAC35" w14:textId="77777777" w:rsidR="006D6993" w:rsidRPr="00BB3550" w:rsidRDefault="006D6993" w:rsidP="004F2A24">
      <w:pPr>
        <w:numPr>
          <w:ilvl w:val="2"/>
          <w:numId w:val="272"/>
        </w:numPr>
        <w:tabs>
          <w:tab w:val="left" w:pos="1134"/>
        </w:tabs>
        <w:spacing w:before="120" w:after="120"/>
        <w:ind w:left="0" w:firstLine="567"/>
        <w:rPr>
          <w:b/>
          <w:bCs/>
          <w:color w:val="000000" w:themeColor="text1"/>
          <w:sz w:val="26"/>
          <w:szCs w:val="26"/>
          <w:lang w:val="vi-VN"/>
        </w:rPr>
      </w:pPr>
      <w:r w:rsidRPr="00BB3550">
        <w:rPr>
          <w:b/>
          <w:bCs/>
          <w:color w:val="000000" w:themeColor="text1"/>
          <w:sz w:val="26"/>
          <w:szCs w:val="26"/>
          <w:lang w:val="vi-VN"/>
        </w:rPr>
        <w:t>Nhãn của MBA và các thiết bị MBA</w:t>
      </w:r>
    </w:p>
    <w:p w14:paraId="12373B7B" w14:textId="77777777" w:rsidR="006D6993" w:rsidRPr="00BB3550" w:rsidRDefault="006D6993" w:rsidP="004F2A24">
      <w:pPr>
        <w:widowControl w:val="0"/>
        <w:tabs>
          <w:tab w:val="left" w:pos="851"/>
          <w:tab w:val="left" w:pos="1134"/>
        </w:tabs>
        <w:spacing w:before="60" w:after="60"/>
        <w:ind w:firstLine="567"/>
        <w:rPr>
          <w:color w:val="000000" w:themeColor="text1"/>
          <w:sz w:val="26"/>
          <w:szCs w:val="26"/>
          <w:lang w:val="vi-VN"/>
        </w:rPr>
      </w:pPr>
      <w:r w:rsidRPr="00BB3550">
        <w:rPr>
          <w:color w:val="000000" w:themeColor="text1"/>
          <w:sz w:val="26"/>
          <w:szCs w:val="26"/>
          <w:lang w:val="vi-VN"/>
        </w:rPr>
        <w:tab/>
        <w:t>Nhãn MBA phải được làm bằng thép tấm không gỉ, in chìm, chịu được môi trường ngoài trời, không xóa nhòa, đặt chắc chắn nơi dễ thấy, hiển thị các thông số, chỉ dẫn như sau:</w:t>
      </w:r>
    </w:p>
    <w:p w14:paraId="6BF1A96F" w14:textId="77777777" w:rsidR="006D6993" w:rsidRPr="00BB3550" w:rsidRDefault="006D6993" w:rsidP="004F2A24">
      <w:pPr>
        <w:widowControl w:val="0"/>
        <w:numPr>
          <w:ilvl w:val="0"/>
          <w:numId w:val="259"/>
        </w:numPr>
        <w:tabs>
          <w:tab w:val="num" w:pos="993"/>
          <w:tab w:val="left" w:pos="1134"/>
        </w:tabs>
        <w:suppressAutoHyphens/>
        <w:spacing w:before="60" w:after="60"/>
        <w:ind w:left="0" w:firstLine="567"/>
        <w:rPr>
          <w:color w:val="000000" w:themeColor="text1"/>
          <w:sz w:val="26"/>
          <w:szCs w:val="26"/>
          <w:lang w:val="vi-VN"/>
        </w:rPr>
      </w:pPr>
      <w:r w:rsidRPr="00BB3550">
        <w:rPr>
          <w:color w:val="000000" w:themeColor="text1"/>
          <w:sz w:val="26"/>
          <w:szCs w:val="26"/>
          <w:lang w:val="vi-VN"/>
        </w:rPr>
        <w:t>Hiệu, kiểu, năm chế tạo, nhà chế tạo, tiêu chuẩn chế tạo.</w:t>
      </w:r>
    </w:p>
    <w:p w14:paraId="30FDF9AB" w14:textId="77777777" w:rsidR="006D6993" w:rsidRPr="00BB3550" w:rsidRDefault="006D6993" w:rsidP="004F2A24">
      <w:pPr>
        <w:widowControl w:val="0"/>
        <w:numPr>
          <w:ilvl w:val="0"/>
          <w:numId w:val="259"/>
        </w:numPr>
        <w:tabs>
          <w:tab w:val="num" w:pos="993"/>
          <w:tab w:val="left" w:pos="1134"/>
        </w:tabs>
        <w:suppressAutoHyphens/>
        <w:spacing w:before="60" w:after="60"/>
        <w:ind w:left="0" w:firstLine="567"/>
        <w:rPr>
          <w:color w:val="000000" w:themeColor="text1"/>
          <w:sz w:val="26"/>
          <w:szCs w:val="26"/>
        </w:rPr>
      </w:pPr>
      <w:r w:rsidRPr="00BB3550">
        <w:rPr>
          <w:color w:val="000000" w:themeColor="text1"/>
          <w:sz w:val="26"/>
          <w:szCs w:val="26"/>
        </w:rPr>
        <w:t>Số máy.</w:t>
      </w:r>
    </w:p>
    <w:p w14:paraId="1A5FCFCB" w14:textId="77777777" w:rsidR="006D6993" w:rsidRPr="00BB3550" w:rsidRDefault="006D6993" w:rsidP="004F2A24">
      <w:pPr>
        <w:widowControl w:val="0"/>
        <w:numPr>
          <w:ilvl w:val="0"/>
          <w:numId w:val="259"/>
        </w:numPr>
        <w:tabs>
          <w:tab w:val="num" w:pos="993"/>
          <w:tab w:val="left" w:pos="1134"/>
        </w:tabs>
        <w:suppressAutoHyphens/>
        <w:spacing w:before="60" w:after="60"/>
        <w:ind w:left="0" w:firstLine="567"/>
        <w:rPr>
          <w:color w:val="000000" w:themeColor="text1"/>
          <w:sz w:val="26"/>
          <w:szCs w:val="26"/>
        </w:rPr>
      </w:pPr>
      <w:r w:rsidRPr="00BB3550">
        <w:rPr>
          <w:color w:val="000000" w:themeColor="text1"/>
          <w:sz w:val="26"/>
          <w:szCs w:val="26"/>
        </w:rPr>
        <w:t>Công suất định mức các cuộn dây (ở chế độ ONAN và ONAF).</w:t>
      </w:r>
    </w:p>
    <w:p w14:paraId="68B35AD6" w14:textId="77777777" w:rsidR="006D6993" w:rsidRPr="00BB3550" w:rsidRDefault="006D6993" w:rsidP="004F2A24">
      <w:pPr>
        <w:widowControl w:val="0"/>
        <w:numPr>
          <w:ilvl w:val="0"/>
          <w:numId w:val="259"/>
        </w:numPr>
        <w:tabs>
          <w:tab w:val="num" w:pos="993"/>
          <w:tab w:val="left" w:pos="1134"/>
        </w:tabs>
        <w:suppressAutoHyphens/>
        <w:spacing w:before="60" w:after="60"/>
        <w:ind w:left="0" w:firstLine="567"/>
        <w:rPr>
          <w:color w:val="000000" w:themeColor="text1"/>
          <w:sz w:val="26"/>
          <w:szCs w:val="26"/>
        </w:rPr>
      </w:pPr>
      <w:r w:rsidRPr="00BB3550">
        <w:rPr>
          <w:color w:val="000000" w:themeColor="text1"/>
          <w:sz w:val="26"/>
          <w:szCs w:val="26"/>
        </w:rPr>
        <w:t>Mức cách điện.</w:t>
      </w:r>
    </w:p>
    <w:p w14:paraId="43B0B782" w14:textId="77777777" w:rsidR="006D6993" w:rsidRPr="00BB3550" w:rsidRDefault="006D6993" w:rsidP="004F2A24">
      <w:pPr>
        <w:widowControl w:val="0"/>
        <w:numPr>
          <w:ilvl w:val="0"/>
          <w:numId w:val="259"/>
        </w:numPr>
        <w:tabs>
          <w:tab w:val="num" w:pos="993"/>
          <w:tab w:val="left" w:pos="1134"/>
        </w:tabs>
        <w:suppressAutoHyphens/>
        <w:spacing w:before="60" w:after="60"/>
        <w:ind w:left="0" w:firstLine="567"/>
        <w:rPr>
          <w:color w:val="000000" w:themeColor="text1"/>
          <w:sz w:val="26"/>
          <w:szCs w:val="26"/>
        </w:rPr>
      </w:pPr>
      <w:r w:rsidRPr="00BB3550">
        <w:rPr>
          <w:color w:val="000000" w:themeColor="text1"/>
          <w:sz w:val="26"/>
          <w:szCs w:val="26"/>
        </w:rPr>
        <w:t>Độ tăng nhiệt độ dầu, cuộn dây định mức.</w:t>
      </w:r>
    </w:p>
    <w:p w14:paraId="6D7CC20D" w14:textId="77777777" w:rsidR="006D6993" w:rsidRPr="00BB3550" w:rsidRDefault="006D6993" w:rsidP="004F2A24">
      <w:pPr>
        <w:widowControl w:val="0"/>
        <w:numPr>
          <w:ilvl w:val="0"/>
          <w:numId w:val="259"/>
        </w:numPr>
        <w:tabs>
          <w:tab w:val="num" w:pos="993"/>
          <w:tab w:val="left" w:pos="1134"/>
        </w:tabs>
        <w:suppressAutoHyphens/>
        <w:spacing w:before="60" w:after="60"/>
        <w:ind w:left="0" w:firstLine="567"/>
        <w:rPr>
          <w:color w:val="000000" w:themeColor="text1"/>
          <w:sz w:val="26"/>
          <w:szCs w:val="26"/>
        </w:rPr>
      </w:pPr>
      <w:r w:rsidRPr="00BB3550">
        <w:rPr>
          <w:color w:val="000000" w:themeColor="text1"/>
          <w:sz w:val="26"/>
          <w:szCs w:val="26"/>
        </w:rPr>
        <w:t xml:space="preserve">Các điện áp danh định và </w:t>
      </w:r>
      <w:r w:rsidR="00EA04E9" w:rsidRPr="00BB3550">
        <w:rPr>
          <w:color w:val="000000" w:themeColor="text1"/>
          <w:sz w:val="26"/>
          <w:szCs w:val="26"/>
        </w:rPr>
        <w:t>khoảng</w:t>
      </w:r>
      <w:r w:rsidRPr="00BB3550">
        <w:rPr>
          <w:color w:val="000000" w:themeColor="text1"/>
          <w:sz w:val="26"/>
          <w:szCs w:val="26"/>
        </w:rPr>
        <w:t xml:space="preserve"> điều chỉnh.</w:t>
      </w:r>
    </w:p>
    <w:p w14:paraId="662D6608" w14:textId="77777777" w:rsidR="006D6993" w:rsidRPr="00BB3550" w:rsidRDefault="006D6993" w:rsidP="004F2A24">
      <w:pPr>
        <w:numPr>
          <w:ilvl w:val="0"/>
          <w:numId w:val="259"/>
        </w:numPr>
        <w:tabs>
          <w:tab w:val="num" w:pos="993"/>
          <w:tab w:val="left" w:pos="1134"/>
        </w:tabs>
        <w:spacing w:before="60" w:after="60"/>
        <w:ind w:left="0" w:firstLine="567"/>
        <w:rPr>
          <w:color w:val="000000" w:themeColor="text1"/>
          <w:sz w:val="26"/>
          <w:szCs w:val="26"/>
        </w:rPr>
      </w:pPr>
      <w:r w:rsidRPr="00BB3550">
        <w:rPr>
          <w:color w:val="000000" w:themeColor="text1"/>
          <w:sz w:val="26"/>
          <w:szCs w:val="26"/>
        </w:rPr>
        <w:t>Các dòng điện danh định của các cuộn dây</w:t>
      </w:r>
      <w:r w:rsidR="004B182D" w:rsidRPr="00BB3550">
        <w:rPr>
          <w:color w:val="000000" w:themeColor="text1"/>
          <w:sz w:val="26"/>
          <w:szCs w:val="26"/>
        </w:rPr>
        <w:t>.</w:t>
      </w:r>
    </w:p>
    <w:p w14:paraId="76B01DBD" w14:textId="77777777" w:rsidR="006D6993" w:rsidRPr="00BB3550" w:rsidRDefault="006D6993" w:rsidP="004F2A24">
      <w:pPr>
        <w:numPr>
          <w:ilvl w:val="0"/>
          <w:numId w:val="259"/>
        </w:numPr>
        <w:tabs>
          <w:tab w:val="num" w:pos="993"/>
          <w:tab w:val="left" w:pos="1134"/>
        </w:tabs>
        <w:spacing w:before="60" w:after="60"/>
        <w:ind w:left="0" w:firstLine="567"/>
        <w:rPr>
          <w:color w:val="000000" w:themeColor="text1"/>
          <w:sz w:val="26"/>
          <w:szCs w:val="26"/>
        </w:rPr>
      </w:pPr>
      <w:r w:rsidRPr="00BB3550">
        <w:rPr>
          <w:color w:val="000000" w:themeColor="text1"/>
          <w:sz w:val="26"/>
          <w:szCs w:val="26"/>
        </w:rPr>
        <w:t>Ký hiệu và sơ đồ đấu dây MBA.</w:t>
      </w:r>
    </w:p>
    <w:p w14:paraId="5D71DDE2" w14:textId="77777777" w:rsidR="006D6993" w:rsidRPr="00BB3550" w:rsidRDefault="006D6993" w:rsidP="004F2A24">
      <w:pPr>
        <w:numPr>
          <w:ilvl w:val="0"/>
          <w:numId w:val="259"/>
        </w:numPr>
        <w:tabs>
          <w:tab w:val="num" w:pos="993"/>
          <w:tab w:val="left" w:pos="1134"/>
        </w:tabs>
        <w:spacing w:before="60" w:after="60"/>
        <w:ind w:left="0" w:firstLine="567"/>
        <w:rPr>
          <w:color w:val="000000" w:themeColor="text1"/>
          <w:sz w:val="26"/>
          <w:szCs w:val="26"/>
        </w:rPr>
      </w:pPr>
      <w:r w:rsidRPr="00BB3550">
        <w:rPr>
          <w:color w:val="000000" w:themeColor="text1"/>
          <w:sz w:val="26"/>
          <w:szCs w:val="26"/>
        </w:rPr>
        <w:t>Điện áp ngắn mạch.</w:t>
      </w:r>
    </w:p>
    <w:p w14:paraId="745A1B9D" w14:textId="77777777" w:rsidR="006D6993" w:rsidRPr="00BB3550" w:rsidRDefault="006D6993" w:rsidP="004F2A24">
      <w:pPr>
        <w:numPr>
          <w:ilvl w:val="0"/>
          <w:numId w:val="259"/>
        </w:numPr>
        <w:tabs>
          <w:tab w:val="num" w:pos="993"/>
          <w:tab w:val="left" w:pos="1134"/>
        </w:tabs>
        <w:spacing w:before="60" w:after="60"/>
        <w:ind w:left="0" w:firstLine="567"/>
        <w:rPr>
          <w:color w:val="000000" w:themeColor="text1"/>
          <w:sz w:val="26"/>
          <w:szCs w:val="26"/>
        </w:rPr>
      </w:pPr>
      <w:r w:rsidRPr="00BB3550">
        <w:rPr>
          <w:color w:val="000000" w:themeColor="text1"/>
          <w:sz w:val="26"/>
          <w:szCs w:val="26"/>
        </w:rPr>
        <w:t xml:space="preserve">Dòng điện không tải. </w:t>
      </w:r>
    </w:p>
    <w:p w14:paraId="3FE2412F" w14:textId="77777777" w:rsidR="006D6993" w:rsidRPr="00BB3550" w:rsidRDefault="006D6993" w:rsidP="004F2A24">
      <w:pPr>
        <w:numPr>
          <w:ilvl w:val="0"/>
          <w:numId w:val="259"/>
        </w:numPr>
        <w:tabs>
          <w:tab w:val="num" w:pos="993"/>
          <w:tab w:val="left" w:pos="1134"/>
        </w:tabs>
        <w:spacing w:before="60" w:after="60"/>
        <w:ind w:left="0" w:firstLine="567"/>
        <w:rPr>
          <w:color w:val="000000" w:themeColor="text1"/>
          <w:sz w:val="26"/>
          <w:szCs w:val="26"/>
        </w:rPr>
      </w:pPr>
      <w:r w:rsidRPr="00BB3550">
        <w:rPr>
          <w:color w:val="000000" w:themeColor="text1"/>
          <w:sz w:val="26"/>
          <w:szCs w:val="26"/>
        </w:rPr>
        <w:t>Khối lượng: toàn bộ, vận chuyển, ruột MBA và dầu cách điện.</w:t>
      </w:r>
    </w:p>
    <w:p w14:paraId="65EB7852" w14:textId="77777777" w:rsidR="006D6993" w:rsidRPr="00BB3550" w:rsidRDefault="006D6993" w:rsidP="004F2A24">
      <w:pPr>
        <w:numPr>
          <w:ilvl w:val="0"/>
          <w:numId w:val="259"/>
        </w:numPr>
        <w:tabs>
          <w:tab w:val="num" w:pos="993"/>
          <w:tab w:val="left" w:pos="1134"/>
        </w:tabs>
        <w:spacing w:before="60" w:after="60"/>
        <w:ind w:left="0" w:firstLine="567"/>
        <w:rPr>
          <w:color w:val="000000" w:themeColor="text1"/>
          <w:sz w:val="26"/>
          <w:szCs w:val="26"/>
        </w:rPr>
      </w:pPr>
      <w:r w:rsidRPr="00BB3550">
        <w:rPr>
          <w:color w:val="000000" w:themeColor="text1"/>
          <w:sz w:val="26"/>
          <w:szCs w:val="26"/>
        </w:rPr>
        <w:t>Kích thước: toàn bộ, vận chuyển.</w:t>
      </w:r>
    </w:p>
    <w:p w14:paraId="1573D03C" w14:textId="77777777" w:rsidR="006D6993" w:rsidRPr="00BB3550" w:rsidRDefault="006D6993" w:rsidP="004F2A24">
      <w:pPr>
        <w:numPr>
          <w:ilvl w:val="0"/>
          <w:numId w:val="259"/>
        </w:numPr>
        <w:tabs>
          <w:tab w:val="num" w:pos="993"/>
          <w:tab w:val="left" w:pos="1134"/>
        </w:tabs>
        <w:spacing w:before="60" w:after="60"/>
        <w:ind w:left="0" w:firstLine="567"/>
        <w:rPr>
          <w:color w:val="000000" w:themeColor="text1"/>
          <w:sz w:val="26"/>
          <w:szCs w:val="26"/>
        </w:rPr>
      </w:pPr>
      <w:r w:rsidRPr="00BB3550">
        <w:rPr>
          <w:color w:val="000000" w:themeColor="text1"/>
          <w:sz w:val="26"/>
          <w:szCs w:val="26"/>
        </w:rPr>
        <w:t>Sơ đồ cuộn dây MBA và các biến dòng chân sứ MBA.</w:t>
      </w:r>
    </w:p>
    <w:p w14:paraId="17085D99" w14:textId="77777777" w:rsidR="006D6993" w:rsidRPr="00BB3550" w:rsidRDefault="006D6993" w:rsidP="004F2A24">
      <w:pPr>
        <w:numPr>
          <w:ilvl w:val="0"/>
          <w:numId w:val="259"/>
        </w:numPr>
        <w:tabs>
          <w:tab w:val="num" w:pos="993"/>
          <w:tab w:val="left" w:pos="1134"/>
        </w:tabs>
        <w:spacing w:before="60" w:after="60"/>
        <w:ind w:left="0" w:firstLine="567"/>
        <w:rPr>
          <w:color w:val="000000" w:themeColor="text1"/>
          <w:sz w:val="26"/>
          <w:szCs w:val="26"/>
        </w:rPr>
      </w:pPr>
      <w:r w:rsidRPr="00BB3550">
        <w:rPr>
          <w:color w:val="000000" w:themeColor="text1"/>
          <w:sz w:val="26"/>
          <w:szCs w:val="26"/>
        </w:rPr>
        <w:t>Tỷ số biến áp hoặc điện áp ở từng nấc phân áp.</w:t>
      </w:r>
    </w:p>
    <w:p w14:paraId="36FB7B38" w14:textId="77777777" w:rsidR="006D6993" w:rsidRPr="00BB3550" w:rsidRDefault="006D6993" w:rsidP="004F2A24">
      <w:pPr>
        <w:numPr>
          <w:ilvl w:val="0"/>
          <w:numId w:val="259"/>
        </w:numPr>
        <w:tabs>
          <w:tab w:val="num" w:pos="993"/>
          <w:tab w:val="left" w:pos="1134"/>
        </w:tabs>
        <w:spacing w:before="60" w:after="60"/>
        <w:ind w:left="0" w:firstLine="567"/>
        <w:rPr>
          <w:color w:val="000000" w:themeColor="text1"/>
          <w:sz w:val="26"/>
          <w:szCs w:val="26"/>
        </w:rPr>
      </w:pPr>
      <w:r w:rsidRPr="00BB3550">
        <w:rPr>
          <w:color w:val="000000" w:themeColor="text1"/>
          <w:sz w:val="26"/>
          <w:szCs w:val="26"/>
        </w:rPr>
        <w:t>Tỷ số, công suất, cấp chính xác của biến dòng chân sứ.</w:t>
      </w:r>
    </w:p>
    <w:p w14:paraId="68B2D581" w14:textId="77777777" w:rsidR="006D6993" w:rsidRPr="00BB3550" w:rsidRDefault="006D6993" w:rsidP="004F2A24">
      <w:pPr>
        <w:numPr>
          <w:ilvl w:val="0"/>
          <w:numId w:val="259"/>
        </w:numPr>
        <w:tabs>
          <w:tab w:val="num" w:pos="993"/>
          <w:tab w:val="left" w:pos="1134"/>
        </w:tabs>
        <w:spacing w:before="60" w:after="60"/>
        <w:ind w:left="0" w:firstLine="567"/>
        <w:rPr>
          <w:color w:val="000000" w:themeColor="text1"/>
          <w:sz w:val="26"/>
          <w:szCs w:val="26"/>
        </w:rPr>
      </w:pPr>
      <w:r w:rsidRPr="00BB3550">
        <w:rPr>
          <w:color w:val="000000" w:themeColor="text1"/>
          <w:sz w:val="26"/>
          <w:szCs w:val="26"/>
        </w:rPr>
        <w:t>Sơ đồ vị trí các van dầu của MBA và bảng trạng thái đóng/mở của các van trong vận hành/sữa chữa.</w:t>
      </w:r>
    </w:p>
    <w:p w14:paraId="2FB59E9D" w14:textId="77777777" w:rsidR="006D6993" w:rsidRPr="00BB3550" w:rsidRDefault="006D6993" w:rsidP="004F2A24">
      <w:pPr>
        <w:numPr>
          <w:ilvl w:val="0"/>
          <w:numId w:val="259"/>
        </w:numPr>
        <w:tabs>
          <w:tab w:val="num" w:pos="993"/>
          <w:tab w:val="left" w:pos="1134"/>
        </w:tabs>
        <w:spacing w:before="60" w:after="60"/>
        <w:ind w:left="0" w:firstLine="567"/>
        <w:rPr>
          <w:color w:val="000000" w:themeColor="text1"/>
          <w:sz w:val="26"/>
          <w:szCs w:val="26"/>
        </w:rPr>
      </w:pPr>
      <w:r w:rsidRPr="00BB3550">
        <w:rPr>
          <w:color w:val="000000" w:themeColor="text1"/>
          <w:sz w:val="26"/>
          <w:szCs w:val="26"/>
        </w:rPr>
        <w:t>Biểu đồ tương quan của mức dầu trong thùng dầu phụ MBA và OLTC theo nhiệt độ máy.</w:t>
      </w:r>
    </w:p>
    <w:p w14:paraId="6592C453" w14:textId="77777777" w:rsidR="006D6993" w:rsidRPr="00BB3550" w:rsidRDefault="006D6993" w:rsidP="004F2A24">
      <w:pPr>
        <w:numPr>
          <w:ilvl w:val="0"/>
          <w:numId w:val="259"/>
        </w:numPr>
        <w:tabs>
          <w:tab w:val="num" w:pos="993"/>
          <w:tab w:val="left" w:pos="1134"/>
        </w:tabs>
        <w:spacing w:before="60" w:after="60"/>
        <w:ind w:left="0" w:firstLine="567"/>
        <w:rPr>
          <w:color w:val="000000" w:themeColor="text1"/>
          <w:sz w:val="26"/>
          <w:szCs w:val="26"/>
        </w:rPr>
      </w:pPr>
      <w:r w:rsidRPr="00BB3550">
        <w:rPr>
          <w:color w:val="000000" w:themeColor="text1"/>
          <w:sz w:val="26"/>
          <w:szCs w:val="26"/>
        </w:rPr>
        <w:t>Các chỉ dẫn &amp; lưu ý quan trọng trong vận hành.</w:t>
      </w:r>
    </w:p>
    <w:p w14:paraId="4A829572" w14:textId="77777777" w:rsidR="006D6993" w:rsidRPr="00BB3550" w:rsidRDefault="006D6993" w:rsidP="004F2A24">
      <w:pPr>
        <w:numPr>
          <w:ilvl w:val="0"/>
          <w:numId w:val="259"/>
        </w:numPr>
        <w:tabs>
          <w:tab w:val="num" w:pos="993"/>
          <w:tab w:val="left" w:pos="1134"/>
        </w:tabs>
        <w:spacing w:before="60" w:after="60"/>
        <w:ind w:left="0" w:firstLine="567"/>
        <w:rPr>
          <w:color w:val="000000" w:themeColor="text1"/>
          <w:sz w:val="26"/>
          <w:szCs w:val="26"/>
        </w:rPr>
      </w:pPr>
      <w:r w:rsidRPr="00BB3550">
        <w:rPr>
          <w:color w:val="000000" w:themeColor="text1"/>
          <w:sz w:val="26"/>
          <w:szCs w:val="26"/>
        </w:rPr>
        <w:t>Các thiết bị, sứ xuyên, van trên MBA phải có nhãn, được ghi rõ tên nhận dạng và thông tin hướng dẫn trong vận hành bảo dưỡng.</w:t>
      </w:r>
    </w:p>
    <w:p w14:paraId="0EAC0278" w14:textId="77777777" w:rsidR="006D6993" w:rsidRPr="00BB3550" w:rsidRDefault="006D6993" w:rsidP="004F2A24">
      <w:pPr>
        <w:numPr>
          <w:ilvl w:val="2"/>
          <w:numId w:val="272"/>
        </w:numPr>
        <w:tabs>
          <w:tab w:val="left" w:pos="1134"/>
        </w:tabs>
        <w:spacing w:before="120" w:after="120"/>
        <w:ind w:left="0" w:firstLine="567"/>
        <w:rPr>
          <w:b/>
          <w:bCs/>
          <w:color w:val="000000" w:themeColor="text1"/>
          <w:sz w:val="26"/>
          <w:szCs w:val="26"/>
          <w:lang w:val="vi-VN"/>
        </w:rPr>
      </w:pPr>
      <w:bookmarkStart w:id="36" w:name="_Toc416348580"/>
      <w:bookmarkStart w:id="37" w:name="_Toc416347802"/>
      <w:bookmarkStart w:id="38" w:name="_Toc416347639"/>
      <w:bookmarkStart w:id="39" w:name="_Toc416347327"/>
      <w:bookmarkStart w:id="40" w:name="_Toc416343922"/>
      <w:bookmarkStart w:id="41" w:name="_Toc416343539"/>
      <w:bookmarkStart w:id="42" w:name="_Toc418778652"/>
      <w:bookmarkStart w:id="43" w:name="_Toc446516894"/>
      <w:r w:rsidRPr="00BB3550">
        <w:rPr>
          <w:b/>
          <w:bCs/>
          <w:color w:val="000000" w:themeColor="text1"/>
          <w:sz w:val="26"/>
          <w:szCs w:val="26"/>
          <w:lang w:val="vi-VN"/>
        </w:rPr>
        <w:t>Độ ồn</w:t>
      </w:r>
      <w:bookmarkEnd w:id="36"/>
      <w:bookmarkEnd w:id="37"/>
      <w:bookmarkEnd w:id="38"/>
      <w:bookmarkEnd w:id="39"/>
      <w:bookmarkEnd w:id="40"/>
      <w:bookmarkEnd w:id="41"/>
      <w:bookmarkEnd w:id="42"/>
      <w:bookmarkEnd w:id="43"/>
    </w:p>
    <w:p w14:paraId="77E77714" w14:textId="77777777" w:rsidR="006D6993" w:rsidRPr="00BB3550" w:rsidRDefault="006D6993" w:rsidP="004F2A24">
      <w:pPr>
        <w:numPr>
          <w:ilvl w:val="2"/>
          <w:numId w:val="265"/>
        </w:numPr>
        <w:tabs>
          <w:tab w:val="left" w:pos="851"/>
          <w:tab w:val="left" w:pos="1134"/>
        </w:tabs>
        <w:spacing w:before="60" w:after="60"/>
        <w:ind w:left="0" w:firstLine="567"/>
        <w:rPr>
          <w:color w:val="000000" w:themeColor="text1"/>
          <w:sz w:val="26"/>
          <w:szCs w:val="26"/>
          <w:lang w:val="vi-VN"/>
        </w:rPr>
      </w:pPr>
      <w:r w:rsidRPr="00BB3550">
        <w:rPr>
          <w:color w:val="000000" w:themeColor="text1"/>
          <w:spacing w:val="-6"/>
          <w:sz w:val="26"/>
          <w:szCs w:val="26"/>
          <w:lang w:val="vi-VN"/>
        </w:rPr>
        <w:t>Độ ồn MBA không lớn hơn</w:t>
      </w:r>
      <w:r w:rsidRPr="00BB3550">
        <w:rPr>
          <w:snapToGrid w:val="0"/>
          <w:color w:val="000000" w:themeColor="text1"/>
          <w:sz w:val="26"/>
          <w:szCs w:val="26"/>
          <w:lang w:val="vi-VN"/>
        </w:rPr>
        <w:t xml:space="preserve"> 68/72dB tương ứng chế độ làm mát ONAN/ONAF</w:t>
      </w:r>
      <w:r w:rsidRPr="00BB3550">
        <w:rPr>
          <w:color w:val="000000" w:themeColor="text1"/>
          <w:spacing w:val="-6"/>
          <w:sz w:val="26"/>
          <w:szCs w:val="26"/>
          <w:lang w:val="vi-VN"/>
        </w:rPr>
        <w:t xml:space="preserve">. </w:t>
      </w:r>
      <w:bookmarkStart w:id="44" w:name="_Toc416348581"/>
      <w:bookmarkStart w:id="45" w:name="_Toc416347803"/>
      <w:bookmarkStart w:id="46" w:name="_Toc416347640"/>
      <w:bookmarkStart w:id="47" w:name="_Toc416347328"/>
      <w:bookmarkStart w:id="48" w:name="_Toc416343923"/>
      <w:bookmarkStart w:id="49" w:name="_Toc416343540"/>
      <w:bookmarkStart w:id="50" w:name="_Toc418778653"/>
      <w:bookmarkStart w:id="51" w:name="_Toc446516895"/>
    </w:p>
    <w:p w14:paraId="05D03108" w14:textId="77777777" w:rsidR="006D6993" w:rsidRPr="00BB3550" w:rsidRDefault="006D6993" w:rsidP="004F2A24">
      <w:pPr>
        <w:numPr>
          <w:ilvl w:val="2"/>
          <w:numId w:val="265"/>
        </w:numPr>
        <w:tabs>
          <w:tab w:val="left" w:pos="851"/>
          <w:tab w:val="left" w:pos="1134"/>
        </w:tabs>
        <w:spacing w:before="60" w:after="60"/>
        <w:ind w:left="0" w:firstLine="567"/>
        <w:rPr>
          <w:color w:val="000000" w:themeColor="text1"/>
          <w:spacing w:val="-6"/>
          <w:sz w:val="26"/>
          <w:szCs w:val="26"/>
          <w:lang w:val="vi-VN"/>
        </w:rPr>
      </w:pPr>
      <w:r w:rsidRPr="00BB3550">
        <w:rPr>
          <w:color w:val="000000" w:themeColor="text1"/>
          <w:sz w:val="26"/>
          <w:szCs w:val="26"/>
          <w:lang w:val="vi-VN"/>
        </w:rPr>
        <w:t>Cách xác định độ ồn theo tiêu chuẩn IEC 60076-10.</w:t>
      </w:r>
    </w:p>
    <w:p w14:paraId="1EF5AFA3" w14:textId="77777777" w:rsidR="006D6993" w:rsidRPr="00BB3550" w:rsidRDefault="006D6993" w:rsidP="004F2A24">
      <w:pPr>
        <w:numPr>
          <w:ilvl w:val="2"/>
          <w:numId w:val="272"/>
        </w:numPr>
        <w:tabs>
          <w:tab w:val="left" w:pos="1134"/>
        </w:tabs>
        <w:spacing w:before="120" w:after="120"/>
        <w:ind w:left="0" w:firstLine="567"/>
        <w:rPr>
          <w:b/>
          <w:bCs/>
          <w:color w:val="000000" w:themeColor="text1"/>
          <w:sz w:val="26"/>
          <w:szCs w:val="26"/>
          <w:lang w:val="vi-VN"/>
        </w:rPr>
      </w:pPr>
      <w:r w:rsidRPr="00BB3550">
        <w:rPr>
          <w:b/>
          <w:bCs/>
          <w:color w:val="000000" w:themeColor="text1"/>
          <w:sz w:val="26"/>
          <w:szCs w:val="26"/>
          <w:lang w:val="vi-VN"/>
        </w:rPr>
        <w:t>Độ tăng nhiệt</w:t>
      </w:r>
      <w:bookmarkEnd w:id="44"/>
      <w:bookmarkEnd w:id="45"/>
      <w:bookmarkEnd w:id="46"/>
      <w:bookmarkEnd w:id="47"/>
      <w:bookmarkEnd w:id="48"/>
      <w:bookmarkEnd w:id="49"/>
      <w:bookmarkEnd w:id="50"/>
      <w:bookmarkEnd w:id="51"/>
    </w:p>
    <w:p w14:paraId="525FCEBD" w14:textId="77777777" w:rsidR="006D6993" w:rsidRPr="00BB3550" w:rsidRDefault="006D6993" w:rsidP="004F2A24">
      <w:pPr>
        <w:tabs>
          <w:tab w:val="left" w:pos="1134"/>
        </w:tabs>
        <w:spacing w:before="60" w:after="60"/>
        <w:ind w:firstLine="567"/>
        <w:rPr>
          <w:color w:val="000000" w:themeColor="text1"/>
          <w:sz w:val="26"/>
          <w:szCs w:val="26"/>
          <w:lang w:val="vi-VN"/>
        </w:rPr>
      </w:pPr>
      <w:r w:rsidRPr="00BB3550">
        <w:rPr>
          <w:color w:val="000000" w:themeColor="text1"/>
          <w:sz w:val="26"/>
          <w:szCs w:val="26"/>
          <w:lang w:val="vi-VN"/>
        </w:rPr>
        <w:t>Độ tăng nhiệt độ của lớp dầu trên cùng/cuộn dây tương ứng không quá 50</w:t>
      </w:r>
      <w:r w:rsidRPr="00BB3550">
        <w:rPr>
          <w:color w:val="000000" w:themeColor="text1"/>
          <w:sz w:val="26"/>
          <w:szCs w:val="26"/>
          <w:vertAlign w:val="superscript"/>
          <w:lang w:val="vi-VN"/>
        </w:rPr>
        <w:t>o</w:t>
      </w:r>
      <w:r w:rsidRPr="00BB3550">
        <w:rPr>
          <w:color w:val="000000" w:themeColor="text1"/>
          <w:sz w:val="26"/>
          <w:szCs w:val="26"/>
          <w:lang w:val="vi-VN"/>
        </w:rPr>
        <w:t>C/55</w:t>
      </w:r>
      <w:r w:rsidRPr="00BB3550">
        <w:rPr>
          <w:color w:val="000000" w:themeColor="text1"/>
          <w:sz w:val="26"/>
          <w:szCs w:val="26"/>
          <w:vertAlign w:val="superscript"/>
          <w:lang w:val="vi-VN"/>
        </w:rPr>
        <w:t>o</w:t>
      </w:r>
      <w:r w:rsidRPr="00BB3550">
        <w:rPr>
          <w:color w:val="000000" w:themeColor="text1"/>
          <w:sz w:val="26"/>
          <w:szCs w:val="26"/>
          <w:lang w:val="vi-VN"/>
        </w:rPr>
        <w:t>C.</w:t>
      </w:r>
    </w:p>
    <w:p w14:paraId="408B1049" w14:textId="77777777" w:rsidR="006D6993" w:rsidRPr="00BB3550" w:rsidRDefault="006D6993" w:rsidP="004F2A24">
      <w:pPr>
        <w:numPr>
          <w:ilvl w:val="2"/>
          <w:numId w:val="272"/>
        </w:numPr>
        <w:tabs>
          <w:tab w:val="left" w:pos="1134"/>
        </w:tabs>
        <w:spacing w:before="120" w:after="120"/>
        <w:ind w:left="0" w:firstLine="567"/>
        <w:rPr>
          <w:b/>
          <w:bCs/>
          <w:color w:val="000000" w:themeColor="text1"/>
          <w:sz w:val="26"/>
          <w:szCs w:val="26"/>
          <w:lang w:val="vi-VN"/>
        </w:rPr>
      </w:pPr>
      <w:r w:rsidRPr="00BB3550">
        <w:rPr>
          <w:b/>
          <w:bCs/>
          <w:color w:val="000000" w:themeColor="text1"/>
          <w:sz w:val="26"/>
          <w:szCs w:val="26"/>
          <w:lang w:val="vi-VN"/>
        </w:rPr>
        <w:t>Chứng chỉ chất lượng</w:t>
      </w:r>
    </w:p>
    <w:p w14:paraId="31FCA261" w14:textId="77777777" w:rsidR="006D6993" w:rsidRPr="00BB3550" w:rsidRDefault="006D6993" w:rsidP="004F2A24">
      <w:pPr>
        <w:tabs>
          <w:tab w:val="left" w:pos="851"/>
          <w:tab w:val="left" w:pos="1134"/>
        </w:tabs>
        <w:spacing w:before="60" w:after="60"/>
        <w:ind w:firstLine="567"/>
        <w:rPr>
          <w:color w:val="000000" w:themeColor="text1"/>
          <w:sz w:val="26"/>
          <w:szCs w:val="26"/>
          <w:lang w:val="vi-VN"/>
        </w:rPr>
      </w:pPr>
      <w:r w:rsidRPr="00BB3550">
        <w:rPr>
          <w:color w:val="000000" w:themeColor="text1"/>
          <w:sz w:val="26"/>
          <w:szCs w:val="26"/>
          <w:lang w:val="vi-VN"/>
        </w:rPr>
        <w:t>Nhà sản xuất phải có chứng chỉ về hệ thống quản lý chất lượng (ISO-9001 hoặc tương đương) được áp dụng vào ngành nghề sản xuất máy biến áp. Nhà sản xuất MBA phải cung cấp kết quả tính toán dòng điện ngắn mạch chạy qua cuộn dây các phía của MBA.</w:t>
      </w:r>
    </w:p>
    <w:p w14:paraId="43EE1F42" w14:textId="77777777" w:rsidR="006D6993" w:rsidRPr="00BB3550" w:rsidRDefault="006D6993" w:rsidP="004F2A24">
      <w:pPr>
        <w:numPr>
          <w:ilvl w:val="2"/>
          <w:numId w:val="272"/>
        </w:numPr>
        <w:tabs>
          <w:tab w:val="left" w:pos="1134"/>
        </w:tabs>
        <w:spacing w:before="120" w:after="120"/>
        <w:ind w:left="0" w:firstLine="567"/>
        <w:rPr>
          <w:b/>
          <w:bCs/>
          <w:color w:val="000000" w:themeColor="text1"/>
          <w:sz w:val="26"/>
          <w:szCs w:val="26"/>
          <w:lang w:val="vi-VN"/>
        </w:rPr>
      </w:pPr>
      <w:r w:rsidRPr="00BB3550">
        <w:rPr>
          <w:b/>
          <w:bCs/>
          <w:color w:val="000000" w:themeColor="text1"/>
          <w:sz w:val="26"/>
          <w:szCs w:val="26"/>
          <w:lang w:val="vi-VN"/>
        </w:rPr>
        <w:t>Công tác vận chuyển</w:t>
      </w:r>
      <w:r w:rsidRPr="00BB3550">
        <w:rPr>
          <w:b/>
          <w:bCs/>
          <w:color w:val="000000" w:themeColor="text1"/>
          <w:sz w:val="26"/>
          <w:szCs w:val="26"/>
        </w:rPr>
        <w:t>:</w:t>
      </w:r>
    </w:p>
    <w:p w14:paraId="2131ED69" w14:textId="77777777" w:rsidR="006D6993" w:rsidRPr="00BB3550" w:rsidRDefault="006D6993" w:rsidP="004F2A24">
      <w:pPr>
        <w:tabs>
          <w:tab w:val="left" w:pos="1134"/>
        </w:tabs>
        <w:spacing w:before="60" w:after="60"/>
        <w:ind w:firstLine="567"/>
        <w:rPr>
          <w:color w:val="000000" w:themeColor="text1"/>
          <w:sz w:val="26"/>
          <w:szCs w:val="26"/>
          <w:lang w:val="vi-VN"/>
        </w:rPr>
      </w:pPr>
      <w:r w:rsidRPr="00BB3550">
        <w:rPr>
          <w:color w:val="000000" w:themeColor="text1"/>
          <w:sz w:val="26"/>
          <w:szCs w:val="26"/>
          <w:lang w:val="vi-VN"/>
        </w:rPr>
        <w:t>Công tác vận chuyển MBA và các thiết bị liên quan yêu cầu phải lắp đặt thiết bị giám sát hành trình</w:t>
      </w:r>
      <w:r w:rsidR="0042522A" w:rsidRPr="00BB3550">
        <w:rPr>
          <w:color w:val="000000" w:themeColor="text1"/>
          <w:sz w:val="26"/>
          <w:szCs w:val="26"/>
          <w:lang w:val="vi-VN"/>
        </w:rPr>
        <w:t>.</w:t>
      </w:r>
    </w:p>
    <w:p w14:paraId="136DA519" w14:textId="77777777" w:rsidR="006D6993" w:rsidRPr="00BB3550" w:rsidRDefault="006D6993" w:rsidP="004F2A24">
      <w:pPr>
        <w:numPr>
          <w:ilvl w:val="2"/>
          <w:numId w:val="272"/>
        </w:numPr>
        <w:tabs>
          <w:tab w:val="left" w:pos="1134"/>
        </w:tabs>
        <w:spacing w:before="120" w:after="120"/>
        <w:ind w:left="0" w:firstLine="567"/>
        <w:rPr>
          <w:b/>
          <w:iCs/>
          <w:color w:val="000000" w:themeColor="text1"/>
          <w:sz w:val="26"/>
          <w:szCs w:val="26"/>
          <w:lang w:val="vi-VN" w:eastAsia="x-none"/>
        </w:rPr>
      </w:pPr>
      <w:bookmarkStart w:id="52" w:name="_Toc49075202"/>
      <w:bookmarkStart w:id="53" w:name="_Toc81924542"/>
      <w:bookmarkStart w:id="54" w:name="_Toc90470013"/>
      <w:r w:rsidRPr="00BB3550">
        <w:rPr>
          <w:b/>
          <w:iCs/>
          <w:color w:val="000000" w:themeColor="text1"/>
          <w:sz w:val="26"/>
          <w:szCs w:val="26"/>
          <w:lang w:val="vi-VN" w:eastAsia="x-none"/>
        </w:rPr>
        <w:t xml:space="preserve"> CÁC YÊU CẦU VỀ </w:t>
      </w:r>
      <w:r w:rsidR="00A63158" w:rsidRPr="00BB3550">
        <w:rPr>
          <w:b/>
          <w:iCs/>
          <w:color w:val="000000" w:themeColor="text1"/>
          <w:sz w:val="26"/>
          <w:szCs w:val="26"/>
          <w:lang w:val="vi-VN" w:eastAsia="x-none"/>
        </w:rPr>
        <w:t>THỬ NGHIỆM</w:t>
      </w:r>
      <w:bookmarkEnd w:id="52"/>
      <w:r w:rsidRPr="00BB3550">
        <w:rPr>
          <w:b/>
          <w:iCs/>
          <w:color w:val="000000" w:themeColor="text1"/>
          <w:sz w:val="26"/>
          <w:szCs w:val="26"/>
          <w:lang w:val="vi-VN" w:eastAsia="x-none"/>
        </w:rPr>
        <w:t>:</w:t>
      </w:r>
      <w:bookmarkEnd w:id="53"/>
      <w:bookmarkEnd w:id="54"/>
    </w:p>
    <w:p w14:paraId="70635C49" w14:textId="77777777" w:rsidR="006D6993" w:rsidRPr="00BB3550" w:rsidRDefault="006D6993" w:rsidP="004F2A24">
      <w:pPr>
        <w:tabs>
          <w:tab w:val="left" w:pos="851"/>
          <w:tab w:val="left" w:pos="1134"/>
        </w:tabs>
        <w:spacing w:before="60" w:after="60"/>
        <w:ind w:firstLine="567"/>
        <w:rPr>
          <w:b/>
          <w:i/>
          <w:color w:val="000000" w:themeColor="text1"/>
          <w:sz w:val="26"/>
          <w:szCs w:val="26"/>
          <w:lang w:val="vi-VN"/>
        </w:rPr>
      </w:pPr>
      <w:bookmarkStart w:id="55" w:name="_Toc418778677"/>
      <w:r w:rsidRPr="00BB3550">
        <w:rPr>
          <w:b/>
          <w:i/>
          <w:color w:val="000000" w:themeColor="text1"/>
          <w:sz w:val="26"/>
          <w:szCs w:val="26"/>
          <w:lang w:val="vi-VN"/>
        </w:rPr>
        <w:lastRenderedPageBreak/>
        <w:t xml:space="preserve">a. </w:t>
      </w:r>
      <w:r w:rsidR="00A63158" w:rsidRPr="00BB3550">
        <w:rPr>
          <w:b/>
          <w:i/>
          <w:color w:val="000000" w:themeColor="text1"/>
          <w:sz w:val="26"/>
          <w:szCs w:val="26"/>
          <w:lang w:val="vi-VN"/>
        </w:rPr>
        <w:t>Thử nghiệm</w:t>
      </w:r>
      <w:r w:rsidRPr="00BB3550">
        <w:rPr>
          <w:b/>
          <w:i/>
          <w:color w:val="000000" w:themeColor="text1"/>
          <w:sz w:val="26"/>
          <w:szCs w:val="26"/>
          <w:lang w:val="vi-VN"/>
        </w:rPr>
        <w:t xml:space="preserve"> xuất xưởng:</w:t>
      </w:r>
      <w:bookmarkEnd w:id="55"/>
    </w:p>
    <w:p w14:paraId="2ED8632B" w14:textId="77777777" w:rsidR="006D6993" w:rsidRPr="00BB3550" w:rsidRDefault="006D6993" w:rsidP="004F2A24">
      <w:pPr>
        <w:tabs>
          <w:tab w:val="left" w:pos="1134"/>
        </w:tabs>
        <w:ind w:firstLine="567"/>
        <w:rPr>
          <w:color w:val="000000" w:themeColor="text1"/>
          <w:sz w:val="26"/>
          <w:szCs w:val="26"/>
        </w:rPr>
      </w:pPr>
      <w:r w:rsidRPr="00BB3550">
        <w:rPr>
          <w:color w:val="000000" w:themeColor="text1"/>
          <w:sz w:val="26"/>
          <w:szCs w:val="26"/>
          <w:lang w:val="vi-VN"/>
        </w:rPr>
        <w:t xml:space="preserve">Biên bản </w:t>
      </w:r>
      <w:r w:rsidR="00A63158" w:rsidRPr="00BB3550">
        <w:rPr>
          <w:color w:val="000000" w:themeColor="text1"/>
          <w:sz w:val="26"/>
          <w:szCs w:val="26"/>
          <w:lang w:val="vi-VN"/>
        </w:rPr>
        <w:t>thử nghiệm</w:t>
      </w:r>
      <w:r w:rsidRPr="00BB3550">
        <w:rPr>
          <w:color w:val="000000" w:themeColor="text1"/>
          <w:sz w:val="26"/>
          <w:szCs w:val="26"/>
          <w:lang w:val="vi-VN"/>
        </w:rPr>
        <w:t xml:space="preserve"> xuất xưởng được thực hiện bởi nhà sản xuất trên mỗi sản phẩm sản xuất ra tại nhà sản xuất để chứng minh khả năng đáp ứng các yêu cầu kỹ thuật hợp đồng sẽ được nộp cho người mua khi giao hàng, </w:t>
      </w:r>
      <w:r w:rsidRPr="00BB3550">
        <w:rPr>
          <w:i/>
          <w:color w:val="000000" w:themeColor="text1"/>
          <w:sz w:val="26"/>
          <w:szCs w:val="26"/>
          <w:lang w:val="vi-VN"/>
        </w:rPr>
        <w:t xml:space="preserve">việc chứng kiến </w:t>
      </w:r>
      <w:r w:rsidR="00A63158" w:rsidRPr="00BB3550">
        <w:rPr>
          <w:i/>
          <w:color w:val="000000" w:themeColor="text1"/>
          <w:sz w:val="26"/>
          <w:szCs w:val="26"/>
          <w:lang w:val="vi-VN"/>
        </w:rPr>
        <w:t>thử nghiệm</w:t>
      </w:r>
      <w:r w:rsidRPr="00BB3550">
        <w:rPr>
          <w:i/>
          <w:color w:val="000000" w:themeColor="text1"/>
          <w:sz w:val="26"/>
          <w:szCs w:val="26"/>
          <w:lang w:val="vi-VN"/>
        </w:rPr>
        <w:t xml:space="preserve"> xuất xưởng (nếu có) sẽ thực hiện theo các hạng mục này hoặc theo quy định cụ thể của bên mua</w:t>
      </w:r>
      <w:r w:rsidRPr="00BB3550">
        <w:rPr>
          <w:color w:val="000000" w:themeColor="text1"/>
          <w:sz w:val="26"/>
          <w:szCs w:val="26"/>
          <w:lang w:val="vi-VN"/>
        </w:rPr>
        <w:t xml:space="preserve">. Các </w:t>
      </w:r>
      <w:r w:rsidR="00A63158" w:rsidRPr="00BB3550">
        <w:rPr>
          <w:color w:val="000000" w:themeColor="text1"/>
          <w:sz w:val="26"/>
          <w:szCs w:val="26"/>
          <w:lang w:val="vi-VN"/>
        </w:rPr>
        <w:t>thử nghiệm</w:t>
      </w:r>
      <w:r w:rsidRPr="00BB3550">
        <w:rPr>
          <w:color w:val="000000" w:themeColor="text1"/>
          <w:sz w:val="26"/>
          <w:szCs w:val="26"/>
          <w:lang w:val="vi-VN"/>
        </w:rPr>
        <w:t xml:space="preserve"> phải được thực hiện theo các tiêu chuẩn </w:t>
      </w:r>
      <w:r w:rsidRPr="00BB3550">
        <w:rPr>
          <w:i/>
          <w:color w:val="000000" w:themeColor="text1"/>
          <w:sz w:val="26"/>
          <w:szCs w:val="26"/>
          <w:lang w:val="vi-VN"/>
        </w:rPr>
        <w:t xml:space="preserve">tiêu chuẩn </w:t>
      </w:r>
      <w:r w:rsidRPr="00BB3550">
        <w:rPr>
          <w:color w:val="000000" w:themeColor="text1"/>
          <w:sz w:val="26"/>
          <w:szCs w:val="26"/>
          <w:lang w:val="vi-VN"/>
        </w:rPr>
        <w:t xml:space="preserve">IEC 60076-1:2011 hoặc tương đương. </w:t>
      </w:r>
      <w:r w:rsidRPr="00BB3550">
        <w:rPr>
          <w:color w:val="000000" w:themeColor="text1"/>
          <w:sz w:val="26"/>
          <w:szCs w:val="26"/>
        </w:rPr>
        <w:t>Gồm các hạng mục sau:</w:t>
      </w:r>
    </w:p>
    <w:p w14:paraId="3E612BD5" w14:textId="77777777" w:rsidR="00C15214" w:rsidRPr="00BB3550" w:rsidRDefault="00A63158" w:rsidP="00C15214">
      <w:pPr>
        <w:numPr>
          <w:ilvl w:val="0"/>
          <w:numId w:val="260"/>
        </w:numPr>
        <w:tabs>
          <w:tab w:val="left" w:pos="851"/>
        </w:tabs>
        <w:spacing w:before="60" w:after="60"/>
        <w:ind w:left="0" w:firstLine="567"/>
        <w:jc w:val="left"/>
        <w:rPr>
          <w:color w:val="000000" w:themeColor="text1"/>
          <w:sz w:val="26"/>
          <w:szCs w:val="26"/>
        </w:rPr>
      </w:pPr>
      <w:r w:rsidRPr="00BB3550">
        <w:rPr>
          <w:color w:val="000000" w:themeColor="text1"/>
          <w:sz w:val="26"/>
          <w:szCs w:val="26"/>
        </w:rPr>
        <w:t>Thử nghiệm</w:t>
      </w:r>
      <w:r w:rsidR="006D6993" w:rsidRPr="00BB3550">
        <w:rPr>
          <w:color w:val="000000" w:themeColor="text1"/>
          <w:sz w:val="26"/>
          <w:szCs w:val="26"/>
        </w:rPr>
        <w:t xml:space="preserve"> điện trở cách điện giữa các cuộn dây và vỏ</w:t>
      </w:r>
      <w:r w:rsidR="00C15214" w:rsidRPr="00BB3550">
        <w:rPr>
          <w:color w:val="000000" w:themeColor="text1"/>
          <w:sz w:val="26"/>
          <w:szCs w:val="26"/>
        </w:rPr>
        <w:t>, gông từ</w:t>
      </w:r>
      <w:r w:rsidR="00731122" w:rsidRPr="00BB3550">
        <w:rPr>
          <w:color w:val="000000" w:themeColor="text1"/>
          <w:sz w:val="26"/>
          <w:szCs w:val="26"/>
        </w:rPr>
        <w:t xml:space="preserve"> </w:t>
      </w:r>
      <w:r w:rsidR="00C15214" w:rsidRPr="00BB3550">
        <w:rPr>
          <w:color w:val="000000" w:themeColor="text1"/>
          <w:sz w:val="26"/>
          <w:szCs w:val="26"/>
        </w:rPr>
        <w:t>-</w:t>
      </w:r>
      <w:r w:rsidR="00731122" w:rsidRPr="00BB3550">
        <w:rPr>
          <w:color w:val="000000" w:themeColor="text1"/>
          <w:sz w:val="26"/>
          <w:szCs w:val="26"/>
        </w:rPr>
        <w:t xml:space="preserve"> </w:t>
      </w:r>
      <w:r w:rsidR="00C15214" w:rsidRPr="00BB3550">
        <w:rPr>
          <w:color w:val="000000" w:themeColor="text1"/>
          <w:sz w:val="26"/>
          <w:szCs w:val="26"/>
        </w:rPr>
        <w:t>mạch từ và vỏ (Yêu cầu hệ số hấp thụ ≥ 1,3).</w:t>
      </w:r>
    </w:p>
    <w:p w14:paraId="30DB6199" w14:textId="77777777" w:rsidR="006D6993" w:rsidRPr="00BB3550" w:rsidRDefault="006D6993" w:rsidP="004F2A24">
      <w:pPr>
        <w:numPr>
          <w:ilvl w:val="0"/>
          <w:numId w:val="260"/>
        </w:numPr>
        <w:tabs>
          <w:tab w:val="left" w:pos="851"/>
        </w:tabs>
        <w:spacing w:before="60" w:after="60"/>
        <w:ind w:left="0" w:firstLine="567"/>
        <w:jc w:val="left"/>
        <w:rPr>
          <w:color w:val="000000" w:themeColor="text1"/>
          <w:sz w:val="26"/>
          <w:szCs w:val="26"/>
        </w:rPr>
      </w:pPr>
      <w:r w:rsidRPr="00BB3550">
        <w:rPr>
          <w:color w:val="000000" w:themeColor="text1"/>
          <w:sz w:val="26"/>
          <w:szCs w:val="26"/>
        </w:rPr>
        <w:t>Đo điện trở một chiều các cuộn dây ở tất cả các nấc phân áp.</w:t>
      </w:r>
    </w:p>
    <w:p w14:paraId="6B3BEE8A" w14:textId="77777777" w:rsidR="006D6993" w:rsidRPr="00BB3550" w:rsidRDefault="00A63158" w:rsidP="004F2A24">
      <w:pPr>
        <w:numPr>
          <w:ilvl w:val="0"/>
          <w:numId w:val="260"/>
        </w:numPr>
        <w:tabs>
          <w:tab w:val="left" w:pos="851"/>
        </w:tabs>
        <w:spacing w:before="60" w:after="60"/>
        <w:ind w:left="0" w:firstLine="567"/>
        <w:jc w:val="left"/>
        <w:rPr>
          <w:color w:val="000000" w:themeColor="text1"/>
          <w:sz w:val="26"/>
          <w:szCs w:val="26"/>
        </w:rPr>
      </w:pPr>
      <w:r w:rsidRPr="00BB3550">
        <w:rPr>
          <w:color w:val="000000" w:themeColor="text1"/>
          <w:sz w:val="26"/>
          <w:szCs w:val="26"/>
        </w:rPr>
        <w:t>Thử nghiệm</w:t>
      </w:r>
      <w:r w:rsidR="006D6993" w:rsidRPr="00BB3550">
        <w:rPr>
          <w:color w:val="000000" w:themeColor="text1"/>
          <w:sz w:val="26"/>
          <w:szCs w:val="26"/>
        </w:rPr>
        <w:t xml:space="preserve"> tỷ số biến áp, tổ đấu dây và kiểm tra độ lệch pha ở tất cả các nấc phân áp.</w:t>
      </w:r>
    </w:p>
    <w:p w14:paraId="753B1AAB" w14:textId="77777777" w:rsidR="006D6993" w:rsidRPr="00BB3550" w:rsidRDefault="006D6993" w:rsidP="004F2A24">
      <w:pPr>
        <w:numPr>
          <w:ilvl w:val="0"/>
          <w:numId w:val="260"/>
        </w:numPr>
        <w:tabs>
          <w:tab w:val="left" w:pos="851"/>
        </w:tabs>
        <w:spacing w:before="60" w:after="60"/>
        <w:ind w:left="0" w:firstLine="567"/>
        <w:jc w:val="left"/>
        <w:rPr>
          <w:color w:val="000000" w:themeColor="text1"/>
          <w:sz w:val="26"/>
          <w:szCs w:val="26"/>
        </w:rPr>
      </w:pPr>
      <w:r w:rsidRPr="00BB3550">
        <w:rPr>
          <w:color w:val="000000" w:themeColor="text1"/>
          <w:sz w:val="26"/>
          <w:szCs w:val="26"/>
        </w:rPr>
        <w:t>Đo tổng trở ngắn mạch và tổn thất ngắn mạch.</w:t>
      </w:r>
    </w:p>
    <w:p w14:paraId="777AF9BE" w14:textId="77777777" w:rsidR="006D6993" w:rsidRPr="00BB3550" w:rsidRDefault="006D6993" w:rsidP="004F2A24">
      <w:pPr>
        <w:numPr>
          <w:ilvl w:val="0"/>
          <w:numId w:val="260"/>
        </w:numPr>
        <w:tabs>
          <w:tab w:val="left" w:pos="851"/>
        </w:tabs>
        <w:spacing w:before="60" w:after="60"/>
        <w:ind w:left="0" w:firstLine="567"/>
        <w:jc w:val="left"/>
        <w:rPr>
          <w:color w:val="000000" w:themeColor="text1"/>
          <w:sz w:val="26"/>
          <w:szCs w:val="26"/>
        </w:rPr>
      </w:pPr>
      <w:r w:rsidRPr="00BB3550">
        <w:rPr>
          <w:color w:val="000000" w:themeColor="text1"/>
          <w:sz w:val="26"/>
          <w:szCs w:val="26"/>
        </w:rPr>
        <w:t>Đo các tổn thất không tải và dòng điện không tải.</w:t>
      </w:r>
    </w:p>
    <w:p w14:paraId="43CBF651" w14:textId="77777777" w:rsidR="006D6993" w:rsidRPr="00BB3550" w:rsidRDefault="006D6993" w:rsidP="004F2A24">
      <w:pPr>
        <w:numPr>
          <w:ilvl w:val="0"/>
          <w:numId w:val="260"/>
        </w:numPr>
        <w:tabs>
          <w:tab w:val="left" w:pos="851"/>
        </w:tabs>
        <w:spacing w:before="60" w:after="60"/>
        <w:ind w:left="0" w:firstLine="567"/>
        <w:jc w:val="left"/>
        <w:rPr>
          <w:color w:val="000000" w:themeColor="text1"/>
          <w:spacing w:val="4"/>
          <w:sz w:val="26"/>
          <w:szCs w:val="26"/>
        </w:rPr>
      </w:pPr>
      <w:r w:rsidRPr="00BB3550">
        <w:rPr>
          <w:color w:val="000000" w:themeColor="text1"/>
          <w:spacing w:val="4"/>
          <w:sz w:val="26"/>
          <w:szCs w:val="26"/>
        </w:rPr>
        <w:t xml:space="preserve">Đo điện dung, tổn hao điện môi giữa các cuộn dây với vỏ và giữa các cuộn dây. </w:t>
      </w:r>
    </w:p>
    <w:p w14:paraId="02B56ADB" w14:textId="77777777" w:rsidR="006D6993" w:rsidRPr="00BB3550" w:rsidRDefault="00A63158" w:rsidP="004F2A24">
      <w:pPr>
        <w:numPr>
          <w:ilvl w:val="0"/>
          <w:numId w:val="260"/>
        </w:numPr>
        <w:tabs>
          <w:tab w:val="left" w:pos="851"/>
        </w:tabs>
        <w:spacing w:before="60" w:after="60"/>
        <w:ind w:left="0" w:firstLine="567"/>
        <w:jc w:val="left"/>
        <w:rPr>
          <w:color w:val="000000" w:themeColor="text1"/>
          <w:sz w:val="26"/>
          <w:szCs w:val="26"/>
        </w:rPr>
      </w:pPr>
      <w:r w:rsidRPr="00BB3550">
        <w:rPr>
          <w:color w:val="000000" w:themeColor="text1"/>
          <w:sz w:val="26"/>
          <w:szCs w:val="26"/>
        </w:rPr>
        <w:t>Thử nghiệm</w:t>
      </w:r>
      <w:r w:rsidR="006D6993" w:rsidRPr="00BB3550">
        <w:rPr>
          <w:color w:val="000000" w:themeColor="text1"/>
          <w:sz w:val="26"/>
          <w:szCs w:val="26"/>
        </w:rPr>
        <w:t xml:space="preserve"> điện áp xoay chiều tăng cao tần số công nghiệp 50Hz.</w:t>
      </w:r>
    </w:p>
    <w:p w14:paraId="04D0F67B" w14:textId="77777777" w:rsidR="006D6993" w:rsidRPr="00BB3550" w:rsidRDefault="00A63158" w:rsidP="004F2A24">
      <w:pPr>
        <w:numPr>
          <w:ilvl w:val="0"/>
          <w:numId w:val="260"/>
        </w:numPr>
        <w:tabs>
          <w:tab w:val="left" w:pos="851"/>
        </w:tabs>
        <w:spacing w:before="60" w:after="60"/>
        <w:ind w:left="0" w:firstLine="567"/>
        <w:jc w:val="left"/>
        <w:rPr>
          <w:color w:val="000000" w:themeColor="text1"/>
          <w:sz w:val="26"/>
          <w:szCs w:val="26"/>
        </w:rPr>
      </w:pPr>
      <w:r w:rsidRPr="00BB3550">
        <w:rPr>
          <w:color w:val="000000" w:themeColor="text1"/>
          <w:sz w:val="26"/>
          <w:szCs w:val="26"/>
        </w:rPr>
        <w:t>Thử nghiệm</w:t>
      </w:r>
      <w:r w:rsidR="006D6993" w:rsidRPr="00BB3550">
        <w:rPr>
          <w:color w:val="000000" w:themeColor="text1"/>
          <w:sz w:val="26"/>
          <w:szCs w:val="26"/>
        </w:rPr>
        <w:t xml:space="preserve"> điện áp chịu đựng xung sét 1,2/50µs</w:t>
      </w:r>
    </w:p>
    <w:p w14:paraId="5F8C7286" w14:textId="77777777" w:rsidR="006D6993" w:rsidRPr="00BB3550" w:rsidRDefault="00A63158" w:rsidP="004F2A24">
      <w:pPr>
        <w:numPr>
          <w:ilvl w:val="0"/>
          <w:numId w:val="260"/>
        </w:numPr>
        <w:tabs>
          <w:tab w:val="left" w:pos="851"/>
        </w:tabs>
        <w:spacing w:before="60" w:after="60"/>
        <w:ind w:left="0" w:firstLine="567"/>
        <w:jc w:val="left"/>
        <w:rPr>
          <w:color w:val="000000" w:themeColor="text1"/>
          <w:sz w:val="26"/>
          <w:szCs w:val="26"/>
        </w:rPr>
      </w:pPr>
      <w:r w:rsidRPr="00BB3550">
        <w:rPr>
          <w:color w:val="000000" w:themeColor="text1"/>
          <w:sz w:val="26"/>
          <w:szCs w:val="26"/>
        </w:rPr>
        <w:t>Thử nghiệm</w:t>
      </w:r>
      <w:r w:rsidR="006D6993" w:rsidRPr="00BB3550">
        <w:rPr>
          <w:color w:val="000000" w:themeColor="text1"/>
          <w:sz w:val="26"/>
          <w:szCs w:val="26"/>
        </w:rPr>
        <w:t xml:space="preserve"> đo phóng điện cục bộ.</w:t>
      </w:r>
    </w:p>
    <w:p w14:paraId="2A126519" w14:textId="77777777" w:rsidR="006D6993" w:rsidRPr="00BB3550" w:rsidRDefault="006D6993" w:rsidP="004F2A24">
      <w:pPr>
        <w:tabs>
          <w:tab w:val="left" w:pos="851"/>
        </w:tabs>
        <w:spacing w:before="60" w:after="60"/>
        <w:ind w:firstLine="567"/>
        <w:rPr>
          <w:color w:val="000000" w:themeColor="text1"/>
          <w:sz w:val="26"/>
          <w:szCs w:val="26"/>
        </w:rPr>
      </w:pPr>
      <w:r w:rsidRPr="00BB3550">
        <w:rPr>
          <w:color w:val="000000" w:themeColor="text1"/>
          <w:sz w:val="26"/>
          <w:szCs w:val="26"/>
        </w:rPr>
        <w:t>10. Đo tổng trở thứ tự không.</w:t>
      </w:r>
    </w:p>
    <w:p w14:paraId="1EBD4640" w14:textId="77777777" w:rsidR="006D6993" w:rsidRPr="00BB3550" w:rsidRDefault="006D6993" w:rsidP="004F2A24">
      <w:pPr>
        <w:tabs>
          <w:tab w:val="left" w:pos="851"/>
        </w:tabs>
        <w:spacing w:before="60" w:after="60"/>
        <w:ind w:firstLine="567"/>
        <w:rPr>
          <w:color w:val="000000" w:themeColor="text1"/>
          <w:sz w:val="26"/>
          <w:szCs w:val="26"/>
        </w:rPr>
      </w:pPr>
      <w:r w:rsidRPr="00BB3550">
        <w:rPr>
          <w:color w:val="000000" w:themeColor="text1"/>
          <w:sz w:val="26"/>
          <w:szCs w:val="26"/>
        </w:rPr>
        <w:t xml:space="preserve">11. </w:t>
      </w:r>
      <w:r w:rsidR="00A63158" w:rsidRPr="00BB3550">
        <w:rPr>
          <w:color w:val="000000" w:themeColor="text1"/>
          <w:sz w:val="26"/>
          <w:szCs w:val="26"/>
        </w:rPr>
        <w:t>Thử nghiệm</w:t>
      </w:r>
      <w:r w:rsidRPr="00BB3550">
        <w:rPr>
          <w:color w:val="000000" w:themeColor="text1"/>
          <w:sz w:val="26"/>
          <w:szCs w:val="26"/>
        </w:rPr>
        <w:t xml:space="preserve"> bộ điều áp dưới tải (OLTC) (chụp sóng, kiểm tra đồ thị vòng…).</w:t>
      </w:r>
    </w:p>
    <w:p w14:paraId="5E3CDABE" w14:textId="77777777" w:rsidR="006D6993" w:rsidRPr="00BB3550" w:rsidRDefault="006D6993" w:rsidP="004F2A24">
      <w:pPr>
        <w:tabs>
          <w:tab w:val="left" w:pos="851"/>
        </w:tabs>
        <w:spacing w:before="60" w:after="60"/>
        <w:ind w:firstLine="567"/>
        <w:rPr>
          <w:color w:val="000000" w:themeColor="text1"/>
          <w:sz w:val="26"/>
          <w:szCs w:val="26"/>
        </w:rPr>
      </w:pPr>
      <w:r w:rsidRPr="00BB3550">
        <w:rPr>
          <w:color w:val="000000" w:themeColor="text1"/>
          <w:sz w:val="26"/>
          <w:szCs w:val="26"/>
        </w:rPr>
        <w:t xml:space="preserve">12. </w:t>
      </w:r>
      <w:r w:rsidR="00A63158" w:rsidRPr="00BB3550">
        <w:rPr>
          <w:color w:val="000000" w:themeColor="text1"/>
          <w:sz w:val="26"/>
          <w:szCs w:val="26"/>
        </w:rPr>
        <w:t>Thử nghiệm</w:t>
      </w:r>
      <w:r w:rsidRPr="00BB3550">
        <w:rPr>
          <w:color w:val="000000" w:themeColor="text1"/>
          <w:sz w:val="26"/>
          <w:szCs w:val="26"/>
        </w:rPr>
        <w:t xml:space="preserve"> cách điện vòng dây bằng điện áp cảm ứng tần số 100Hz.</w:t>
      </w:r>
    </w:p>
    <w:p w14:paraId="5FA08E87" w14:textId="77777777" w:rsidR="006D6993" w:rsidRPr="00BB3550" w:rsidRDefault="006D6993" w:rsidP="004F2A24">
      <w:pPr>
        <w:tabs>
          <w:tab w:val="left" w:pos="993"/>
        </w:tabs>
        <w:spacing w:before="60" w:after="60"/>
        <w:ind w:firstLine="567"/>
        <w:rPr>
          <w:color w:val="000000" w:themeColor="text1"/>
          <w:spacing w:val="4"/>
          <w:sz w:val="26"/>
          <w:szCs w:val="26"/>
        </w:rPr>
      </w:pPr>
      <w:r w:rsidRPr="00BB3550">
        <w:rPr>
          <w:color w:val="000000" w:themeColor="text1"/>
          <w:spacing w:val="4"/>
          <w:sz w:val="26"/>
          <w:szCs w:val="26"/>
        </w:rPr>
        <w:t xml:space="preserve">13. </w:t>
      </w:r>
      <w:r w:rsidR="00A63158" w:rsidRPr="00BB3550">
        <w:rPr>
          <w:color w:val="000000" w:themeColor="text1"/>
          <w:spacing w:val="4"/>
          <w:sz w:val="26"/>
          <w:szCs w:val="26"/>
        </w:rPr>
        <w:t>Thử nghiệm</w:t>
      </w:r>
      <w:r w:rsidRPr="00BB3550">
        <w:rPr>
          <w:color w:val="000000" w:themeColor="text1"/>
          <w:spacing w:val="4"/>
          <w:sz w:val="26"/>
          <w:szCs w:val="26"/>
        </w:rPr>
        <w:t xml:space="preserve"> dầu cách điện (trước và sau khi </w:t>
      </w:r>
      <w:r w:rsidR="00A63158" w:rsidRPr="00BB3550">
        <w:rPr>
          <w:color w:val="000000" w:themeColor="text1"/>
          <w:spacing w:val="4"/>
          <w:sz w:val="26"/>
          <w:szCs w:val="26"/>
        </w:rPr>
        <w:t>thử nghiệm</w:t>
      </w:r>
      <w:r w:rsidRPr="00BB3550">
        <w:rPr>
          <w:color w:val="000000" w:themeColor="text1"/>
          <w:spacing w:val="4"/>
          <w:sz w:val="26"/>
          <w:szCs w:val="26"/>
        </w:rPr>
        <w:t xml:space="preserve"> các hạng mục cao áp).</w:t>
      </w:r>
    </w:p>
    <w:p w14:paraId="2D88B347" w14:textId="77777777" w:rsidR="006D6993" w:rsidRPr="00BB3550" w:rsidRDefault="006D6993" w:rsidP="004F2A24">
      <w:pPr>
        <w:tabs>
          <w:tab w:val="left" w:pos="993"/>
        </w:tabs>
        <w:spacing w:before="60" w:after="60"/>
        <w:ind w:firstLine="567"/>
        <w:rPr>
          <w:color w:val="000000" w:themeColor="text1"/>
          <w:sz w:val="26"/>
          <w:szCs w:val="26"/>
        </w:rPr>
      </w:pPr>
      <w:r w:rsidRPr="00BB3550">
        <w:rPr>
          <w:color w:val="000000" w:themeColor="text1"/>
          <w:sz w:val="26"/>
          <w:szCs w:val="26"/>
        </w:rPr>
        <w:t>14. Kiểm tra độ kín của MBA.</w:t>
      </w:r>
    </w:p>
    <w:p w14:paraId="70526349" w14:textId="77777777" w:rsidR="006D6993" w:rsidRPr="00BB3550" w:rsidRDefault="006D6993" w:rsidP="004F2A24">
      <w:pPr>
        <w:tabs>
          <w:tab w:val="left" w:pos="851"/>
        </w:tabs>
        <w:spacing w:before="60" w:after="60"/>
        <w:ind w:firstLine="567"/>
        <w:rPr>
          <w:color w:val="000000" w:themeColor="text1"/>
          <w:sz w:val="26"/>
          <w:szCs w:val="26"/>
        </w:rPr>
      </w:pPr>
      <w:r w:rsidRPr="00BB3550">
        <w:rPr>
          <w:color w:val="000000" w:themeColor="text1"/>
          <w:sz w:val="26"/>
          <w:szCs w:val="26"/>
        </w:rPr>
        <w:t>15. Xác định công suất tiêu thụ các động cơ điện.</w:t>
      </w:r>
    </w:p>
    <w:p w14:paraId="23B7E613" w14:textId="77777777" w:rsidR="006D6993" w:rsidRPr="00BB3550" w:rsidRDefault="006D6993" w:rsidP="004F2A24">
      <w:pPr>
        <w:tabs>
          <w:tab w:val="left" w:pos="851"/>
        </w:tabs>
        <w:spacing w:before="60" w:after="60"/>
        <w:ind w:firstLine="567"/>
        <w:rPr>
          <w:color w:val="000000" w:themeColor="text1"/>
          <w:sz w:val="26"/>
          <w:szCs w:val="26"/>
        </w:rPr>
      </w:pPr>
      <w:r w:rsidRPr="00BB3550">
        <w:rPr>
          <w:color w:val="000000" w:themeColor="text1"/>
          <w:sz w:val="26"/>
          <w:szCs w:val="26"/>
        </w:rPr>
        <w:t xml:space="preserve">16. </w:t>
      </w:r>
      <w:r w:rsidR="00A63158" w:rsidRPr="00BB3550">
        <w:rPr>
          <w:color w:val="000000" w:themeColor="text1"/>
          <w:sz w:val="26"/>
          <w:szCs w:val="26"/>
        </w:rPr>
        <w:t>Thử nghiệm</w:t>
      </w:r>
      <w:r w:rsidRPr="00BB3550">
        <w:rPr>
          <w:color w:val="000000" w:themeColor="text1"/>
          <w:sz w:val="26"/>
          <w:szCs w:val="26"/>
        </w:rPr>
        <w:t xml:space="preserve"> </w:t>
      </w:r>
      <w:r w:rsidR="002F0E32" w:rsidRPr="00BB3550">
        <w:rPr>
          <w:color w:val="000000" w:themeColor="text1"/>
          <w:sz w:val="26"/>
          <w:szCs w:val="26"/>
        </w:rPr>
        <w:t xml:space="preserve">đo điện trở một chiều, </w:t>
      </w:r>
      <w:r w:rsidRPr="00BB3550">
        <w:rPr>
          <w:color w:val="000000" w:themeColor="text1"/>
          <w:sz w:val="26"/>
          <w:szCs w:val="26"/>
        </w:rPr>
        <w:t>tỉ số, cực tính và đặc tuyến từ hóa các biến dòng chân sứ.</w:t>
      </w:r>
    </w:p>
    <w:p w14:paraId="610238CC" w14:textId="77777777" w:rsidR="006D6993" w:rsidRPr="00BB3550" w:rsidRDefault="006D6993" w:rsidP="004F2A24">
      <w:pPr>
        <w:tabs>
          <w:tab w:val="left" w:pos="851"/>
        </w:tabs>
        <w:spacing w:before="60" w:after="60"/>
        <w:ind w:firstLine="567"/>
        <w:rPr>
          <w:color w:val="000000" w:themeColor="text1"/>
          <w:sz w:val="26"/>
          <w:szCs w:val="26"/>
        </w:rPr>
      </w:pPr>
      <w:r w:rsidRPr="00BB3550">
        <w:rPr>
          <w:color w:val="000000" w:themeColor="text1"/>
          <w:sz w:val="26"/>
          <w:szCs w:val="26"/>
        </w:rPr>
        <w:t xml:space="preserve">17. </w:t>
      </w:r>
      <w:r w:rsidR="00A63158" w:rsidRPr="00BB3550">
        <w:rPr>
          <w:color w:val="000000" w:themeColor="text1"/>
          <w:sz w:val="26"/>
          <w:szCs w:val="26"/>
        </w:rPr>
        <w:t>Thử nghiệm</w:t>
      </w:r>
      <w:r w:rsidRPr="00BB3550">
        <w:rPr>
          <w:color w:val="000000" w:themeColor="text1"/>
          <w:sz w:val="26"/>
          <w:szCs w:val="26"/>
        </w:rPr>
        <w:t xml:space="preserve"> phân tích đáp ứng tần số quét (SFRA) theo IEC 60076-18.</w:t>
      </w:r>
    </w:p>
    <w:p w14:paraId="2D49D868" w14:textId="77777777" w:rsidR="002F0E32" w:rsidRPr="00BB3550" w:rsidRDefault="002F0E32" w:rsidP="002F0E32">
      <w:pPr>
        <w:tabs>
          <w:tab w:val="left" w:pos="851"/>
        </w:tabs>
        <w:spacing w:before="60" w:after="60"/>
        <w:ind w:firstLine="567"/>
        <w:rPr>
          <w:color w:val="000000" w:themeColor="text1"/>
          <w:sz w:val="26"/>
          <w:szCs w:val="26"/>
        </w:rPr>
      </w:pPr>
      <w:bookmarkStart w:id="56" w:name="_Toc418778678"/>
      <w:r w:rsidRPr="00BB3550">
        <w:rPr>
          <w:color w:val="000000" w:themeColor="text1"/>
          <w:sz w:val="26"/>
          <w:szCs w:val="26"/>
        </w:rPr>
        <w:t xml:space="preserve">18. </w:t>
      </w:r>
      <w:r w:rsidR="00A63158" w:rsidRPr="00BB3550">
        <w:rPr>
          <w:color w:val="000000" w:themeColor="text1"/>
          <w:sz w:val="26"/>
          <w:szCs w:val="26"/>
        </w:rPr>
        <w:t>Thử nghiệm</w:t>
      </w:r>
      <w:r w:rsidRPr="00BB3550">
        <w:rPr>
          <w:color w:val="000000" w:themeColor="text1"/>
          <w:sz w:val="26"/>
          <w:szCs w:val="26"/>
        </w:rPr>
        <w:t xml:space="preserve"> các phụ kiện bao gồm: các loại sứ đầu vào, đồng hồ đo nhiệt độ dầu, đồng hồ đo nhiệt độ cuộn dây, rơle gas của MBA, rơle áp suất, đồng hồ chỉ thị mức dầu, rơle áp lực, rơle dòng dầu bảo vệ OLTC, tủ điều khiển và kiểm soát từ xa MBA.</w:t>
      </w:r>
    </w:p>
    <w:p w14:paraId="04FFCFA6" w14:textId="77777777" w:rsidR="006D6993" w:rsidRPr="00BB3550" w:rsidRDefault="006D6993" w:rsidP="004F2A24">
      <w:pPr>
        <w:tabs>
          <w:tab w:val="left" w:pos="851"/>
        </w:tabs>
        <w:spacing w:before="60" w:after="60"/>
        <w:ind w:firstLine="567"/>
        <w:rPr>
          <w:b/>
          <w:color w:val="000000" w:themeColor="text1"/>
          <w:sz w:val="26"/>
          <w:szCs w:val="26"/>
        </w:rPr>
      </w:pPr>
      <w:r w:rsidRPr="00BB3550">
        <w:rPr>
          <w:b/>
          <w:i/>
          <w:color w:val="000000" w:themeColor="text1"/>
          <w:sz w:val="26"/>
          <w:szCs w:val="26"/>
        </w:rPr>
        <w:t xml:space="preserve">b. </w:t>
      </w:r>
      <w:r w:rsidR="00A63158" w:rsidRPr="00BB3550">
        <w:rPr>
          <w:b/>
          <w:i/>
          <w:color w:val="000000" w:themeColor="text1"/>
          <w:sz w:val="26"/>
          <w:szCs w:val="26"/>
        </w:rPr>
        <w:t>Thử nghiệm</w:t>
      </w:r>
      <w:r w:rsidRPr="00BB3550">
        <w:rPr>
          <w:b/>
          <w:i/>
          <w:color w:val="000000" w:themeColor="text1"/>
          <w:sz w:val="26"/>
          <w:szCs w:val="26"/>
        </w:rPr>
        <w:t xml:space="preserve"> điển hình (Type tests):</w:t>
      </w:r>
      <w:bookmarkEnd w:id="56"/>
    </w:p>
    <w:p w14:paraId="64CDB9D1" w14:textId="77777777" w:rsidR="006D6993" w:rsidRPr="00BB3550" w:rsidRDefault="006D6993" w:rsidP="004F2A24">
      <w:pPr>
        <w:ind w:firstLine="567"/>
        <w:rPr>
          <w:color w:val="000000" w:themeColor="text1"/>
          <w:sz w:val="26"/>
          <w:szCs w:val="26"/>
        </w:rPr>
      </w:pPr>
      <w:r w:rsidRPr="00BB3550">
        <w:rPr>
          <w:color w:val="000000" w:themeColor="text1"/>
          <w:sz w:val="26"/>
          <w:szCs w:val="26"/>
        </w:rPr>
        <w:t xml:space="preserve">Biên bản </w:t>
      </w:r>
      <w:r w:rsidR="00A63158" w:rsidRPr="00BB3550">
        <w:rPr>
          <w:color w:val="000000" w:themeColor="text1"/>
          <w:sz w:val="26"/>
          <w:szCs w:val="26"/>
        </w:rPr>
        <w:t>thử nghiệm</w:t>
      </w:r>
      <w:r w:rsidRPr="00BB3550">
        <w:rPr>
          <w:color w:val="000000" w:themeColor="text1"/>
          <w:sz w:val="26"/>
          <w:szCs w:val="26"/>
        </w:rPr>
        <w:t xml:space="preserve"> điển hình được thực hiện bởi một phòng </w:t>
      </w:r>
      <w:r w:rsidR="00226B3A" w:rsidRPr="00BB3550">
        <w:rPr>
          <w:color w:val="000000" w:themeColor="text1"/>
          <w:sz w:val="26"/>
          <w:szCs w:val="26"/>
        </w:rPr>
        <w:t>thử nghiệm</w:t>
      </w:r>
      <w:r w:rsidRPr="00BB3550">
        <w:rPr>
          <w:color w:val="000000" w:themeColor="text1"/>
          <w:sz w:val="26"/>
          <w:szCs w:val="26"/>
        </w:rPr>
        <w:t xml:space="preserve"> độc lập trên các sản phẩm tương tự phải chứng minh khả năng đáp ứng hoặc vượt quá yêu cầu của đặc tính kỹ thuật này. Các </w:t>
      </w:r>
      <w:r w:rsidR="00A63158" w:rsidRPr="00BB3550">
        <w:rPr>
          <w:color w:val="000000" w:themeColor="text1"/>
          <w:sz w:val="26"/>
          <w:szCs w:val="26"/>
        </w:rPr>
        <w:t>thử nghiệm</w:t>
      </w:r>
      <w:r w:rsidRPr="00BB3550">
        <w:rPr>
          <w:color w:val="000000" w:themeColor="text1"/>
          <w:sz w:val="26"/>
          <w:szCs w:val="26"/>
        </w:rPr>
        <w:t xml:space="preserve"> này gồm các hạng mục chính sau:</w:t>
      </w:r>
    </w:p>
    <w:p w14:paraId="435E6EB4" w14:textId="77777777" w:rsidR="006D6993" w:rsidRPr="00BB3550" w:rsidRDefault="00A63158" w:rsidP="004F2A24">
      <w:pPr>
        <w:numPr>
          <w:ilvl w:val="0"/>
          <w:numId w:val="261"/>
        </w:numPr>
        <w:tabs>
          <w:tab w:val="left" w:pos="851"/>
          <w:tab w:val="num" w:pos="907"/>
        </w:tabs>
        <w:spacing w:before="60" w:after="60"/>
        <w:ind w:left="0" w:firstLine="567"/>
        <w:jc w:val="left"/>
        <w:rPr>
          <w:color w:val="000000" w:themeColor="text1"/>
          <w:sz w:val="26"/>
          <w:szCs w:val="26"/>
        </w:rPr>
      </w:pPr>
      <w:r w:rsidRPr="00BB3550">
        <w:rPr>
          <w:color w:val="000000" w:themeColor="text1"/>
          <w:sz w:val="26"/>
          <w:szCs w:val="26"/>
        </w:rPr>
        <w:t>Thử nghiệm</w:t>
      </w:r>
      <w:r w:rsidR="006D6993" w:rsidRPr="00BB3550">
        <w:rPr>
          <w:color w:val="000000" w:themeColor="text1"/>
          <w:sz w:val="26"/>
          <w:szCs w:val="26"/>
        </w:rPr>
        <w:t xml:space="preserve"> độ tăng nhiệt độ theo TCVN 6306-2 và IEC 60076-2.</w:t>
      </w:r>
    </w:p>
    <w:p w14:paraId="18C9B8D3" w14:textId="77777777" w:rsidR="006D6993" w:rsidRPr="00BB3550" w:rsidRDefault="00A63158" w:rsidP="004F2A24">
      <w:pPr>
        <w:numPr>
          <w:ilvl w:val="0"/>
          <w:numId w:val="261"/>
        </w:numPr>
        <w:tabs>
          <w:tab w:val="left" w:pos="851"/>
        </w:tabs>
        <w:spacing w:before="60" w:after="60"/>
        <w:ind w:left="0" w:firstLine="567"/>
        <w:jc w:val="left"/>
        <w:rPr>
          <w:color w:val="000000" w:themeColor="text1"/>
          <w:sz w:val="26"/>
          <w:szCs w:val="26"/>
        </w:rPr>
      </w:pPr>
      <w:r w:rsidRPr="00BB3550">
        <w:rPr>
          <w:color w:val="000000" w:themeColor="text1"/>
          <w:sz w:val="26"/>
          <w:szCs w:val="26"/>
        </w:rPr>
        <w:t>Thử nghiệm</w:t>
      </w:r>
      <w:r w:rsidR="006D6993" w:rsidRPr="00BB3550">
        <w:rPr>
          <w:color w:val="000000" w:themeColor="text1"/>
          <w:sz w:val="26"/>
          <w:szCs w:val="26"/>
        </w:rPr>
        <w:t xml:space="preserve"> độ bền điện môi theo TCVN 6306-3 và IEC 60076-3.</w:t>
      </w:r>
    </w:p>
    <w:p w14:paraId="0DC42A6E" w14:textId="77777777" w:rsidR="006D6993" w:rsidRPr="00BB3550" w:rsidRDefault="006D6993" w:rsidP="004F2A24">
      <w:pPr>
        <w:numPr>
          <w:ilvl w:val="0"/>
          <w:numId w:val="261"/>
        </w:numPr>
        <w:tabs>
          <w:tab w:val="left" w:pos="851"/>
        </w:tabs>
        <w:spacing w:before="60" w:after="60"/>
        <w:ind w:left="0" w:firstLine="567"/>
        <w:jc w:val="left"/>
        <w:rPr>
          <w:color w:val="000000" w:themeColor="text1"/>
          <w:sz w:val="26"/>
          <w:szCs w:val="26"/>
        </w:rPr>
      </w:pPr>
      <w:r w:rsidRPr="00BB3550">
        <w:rPr>
          <w:color w:val="000000" w:themeColor="text1"/>
          <w:sz w:val="26"/>
          <w:szCs w:val="26"/>
        </w:rPr>
        <w:t>Xác định các mức ồn (IEC 60076-10) đối với từng phương pháp làm mát mà trong đó quy định độ ồn đảm bảo.</w:t>
      </w:r>
    </w:p>
    <w:p w14:paraId="399C8525" w14:textId="77777777" w:rsidR="006D6993" w:rsidRPr="00BB3550" w:rsidRDefault="006D6993" w:rsidP="004F2A24">
      <w:pPr>
        <w:numPr>
          <w:ilvl w:val="0"/>
          <w:numId w:val="261"/>
        </w:numPr>
        <w:tabs>
          <w:tab w:val="left" w:pos="851"/>
        </w:tabs>
        <w:spacing w:before="60" w:after="60"/>
        <w:ind w:left="0" w:firstLine="567"/>
        <w:jc w:val="left"/>
        <w:rPr>
          <w:color w:val="000000" w:themeColor="text1"/>
          <w:sz w:val="26"/>
          <w:szCs w:val="26"/>
        </w:rPr>
      </w:pPr>
      <w:r w:rsidRPr="00BB3550">
        <w:rPr>
          <w:color w:val="000000" w:themeColor="text1"/>
          <w:sz w:val="26"/>
          <w:szCs w:val="26"/>
        </w:rPr>
        <w:t>Đo công suất lấy từ quạt và động cơ bơm chất lỏng.</w:t>
      </w:r>
    </w:p>
    <w:p w14:paraId="44ACA559" w14:textId="77777777" w:rsidR="006D6993" w:rsidRPr="00BB3550" w:rsidRDefault="006D6993" w:rsidP="00F13B9B">
      <w:pPr>
        <w:numPr>
          <w:ilvl w:val="0"/>
          <w:numId w:val="261"/>
        </w:numPr>
        <w:tabs>
          <w:tab w:val="left" w:pos="851"/>
        </w:tabs>
        <w:spacing w:before="60" w:after="60"/>
        <w:ind w:left="0" w:firstLine="567"/>
        <w:rPr>
          <w:color w:val="000000" w:themeColor="text1"/>
          <w:spacing w:val="2"/>
          <w:sz w:val="26"/>
          <w:szCs w:val="26"/>
        </w:rPr>
      </w:pPr>
      <w:r w:rsidRPr="00BB3550">
        <w:rPr>
          <w:color w:val="000000" w:themeColor="text1"/>
          <w:spacing w:val="2"/>
          <w:sz w:val="26"/>
          <w:szCs w:val="26"/>
        </w:rPr>
        <w:t>Đo tổn hao không tải và dòng điện không tải ở 90% và 110% điện áp danh định.</w:t>
      </w:r>
    </w:p>
    <w:p w14:paraId="2E50170F" w14:textId="77777777" w:rsidR="006D6993" w:rsidRPr="00BB3550" w:rsidRDefault="006D6993" w:rsidP="004F2A24">
      <w:pPr>
        <w:tabs>
          <w:tab w:val="left" w:pos="851"/>
        </w:tabs>
        <w:spacing w:before="60"/>
        <w:ind w:firstLine="567"/>
        <w:rPr>
          <w:bCs/>
          <w:color w:val="000000" w:themeColor="text1"/>
          <w:spacing w:val="4"/>
          <w:sz w:val="26"/>
          <w:szCs w:val="26"/>
        </w:rPr>
      </w:pPr>
      <w:r w:rsidRPr="00BB3550">
        <w:rPr>
          <w:color w:val="000000" w:themeColor="text1"/>
          <w:sz w:val="26"/>
          <w:szCs w:val="26"/>
        </w:rPr>
        <w:lastRenderedPageBreak/>
        <w:t>6.</w:t>
      </w:r>
      <w:r w:rsidRPr="00BB3550">
        <w:rPr>
          <w:color w:val="000000" w:themeColor="text1"/>
          <w:sz w:val="26"/>
          <w:szCs w:val="26"/>
        </w:rPr>
        <w:tab/>
      </w:r>
      <w:r w:rsidR="00A63158" w:rsidRPr="00BB3550">
        <w:rPr>
          <w:bCs/>
          <w:color w:val="000000" w:themeColor="text1"/>
          <w:spacing w:val="4"/>
          <w:sz w:val="26"/>
          <w:szCs w:val="26"/>
        </w:rPr>
        <w:t>Thử nghiệm</w:t>
      </w:r>
      <w:r w:rsidRPr="00BB3550">
        <w:rPr>
          <w:bCs/>
          <w:color w:val="000000" w:themeColor="text1"/>
          <w:spacing w:val="4"/>
          <w:sz w:val="26"/>
          <w:szCs w:val="26"/>
        </w:rPr>
        <w:t xml:space="preserve"> khả năng chịu đựng dòng ngắn mạch TCVN 6306-5 (IEC 60076-5): Nhà sản xuất phải có biên bản </w:t>
      </w:r>
      <w:r w:rsidR="00A63158" w:rsidRPr="00BB3550">
        <w:rPr>
          <w:bCs/>
          <w:color w:val="000000" w:themeColor="text1"/>
          <w:spacing w:val="4"/>
          <w:sz w:val="26"/>
          <w:szCs w:val="26"/>
        </w:rPr>
        <w:t>thử nghiệm</w:t>
      </w:r>
      <w:r w:rsidRPr="00BB3550">
        <w:rPr>
          <w:bCs/>
          <w:color w:val="000000" w:themeColor="text1"/>
          <w:spacing w:val="4"/>
          <w:sz w:val="26"/>
          <w:szCs w:val="26"/>
        </w:rPr>
        <w:t xml:space="preserve"> cho MBA 110kV, do đơn vị </w:t>
      </w:r>
      <w:r w:rsidR="00226B3A" w:rsidRPr="00BB3550">
        <w:rPr>
          <w:bCs/>
          <w:color w:val="000000" w:themeColor="text1"/>
          <w:spacing w:val="4"/>
          <w:sz w:val="26"/>
          <w:szCs w:val="26"/>
        </w:rPr>
        <w:t>thử nghiệm</w:t>
      </w:r>
      <w:r w:rsidRPr="00BB3550">
        <w:rPr>
          <w:bCs/>
          <w:color w:val="000000" w:themeColor="text1"/>
          <w:spacing w:val="4"/>
          <w:sz w:val="26"/>
          <w:szCs w:val="26"/>
        </w:rPr>
        <w:t xml:space="preserve"> thuộc hiệp hội STL cấp.</w:t>
      </w:r>
    </w:p>
    <w:p w14:paraId="5191581D" w14:textId="77777777" w:rsidR="006D6993" w:rsidRPr="00BB3550" w:rsidRDefault="006D6993" w:rsidP="004F2A24">
      <w:pPr>
        <w:tabs>
          <w:tab w:val="left" w:pos="851"/>
        </w:tabs>
        <w:spacing w:before="60" w:after="60"/>
        <w:ind w:firstLine="567"/>
        <w:rPr>
          <w:color w:val="000000" w:themeColor="text1"/>
          <w:spacing w:val="2"/>
          <w:sz w:val="26"/>
          <w:szCs w:val="26"/>
        </w:rPr>
      </w:pPr>
      <w:r w:rsidRPr="00BB3550">
        <w:rPr>
          <w:b/>
          <w:i/>
          <w:color w:val="000000" w:themeColor="text1"/>
          <w:sz w:val="26"/>
          <w:szCs w:val="26"/>
        </w:rPr>
        <w:t xml:space="preserve">c. </w:t>
      </w:r>
      <w:r w:rsidR="00A63158" w:rsidRPr="00BB3550">
        <w:rPr>
          <w:b/>
          <w:i/>
          <w:color w:val="000000" w:themeColor="text1"/>
          <w:sz w:val="26"/>
          <w:szCs w:val="26"/>
        </w:rPr>
        <w:t>Thử nghiệm</w:t>
      </w:r>
      <w:r w:rsidRPr="00BB3550">
        <w:rPr>
          <w:b/>
          <w:i/>
          <w:color w:val="000000" w:themeColor="text1"/>
          <w:sz w:val="26"/>
          <w:szCs w:val="26"/>
        </w:rPr>
        <w:t xml:space="preserve"> tại hiện trường:</w:t>
      </w:r>
    </w:p>
    <w:p w14:paraId="4FEE3D2E" w14:textId="77777777" w:rsidR="006D6993" w:rsidRPr="00BB3550" w:rsidRDefault="006D6993" w:rsidP="004F2A24">
      <w:pPr>
        <w:tabs>
          <w:tab w:val="left" w:pos="851"/>
        </w:tabs>
        <w:spacing w:before="60"/>
        <w:ind w:firstLine="567"/>
        <w:rPr>
          <w:bCs/>
          <w:color w:val="000000" w:themeColor="text1"/>
          <w:spacing w:val="4"/>
          <w:sz w:val="26"/>
          <w:szCs w:val="26"/>
        </w:rPr>
      </w:pPr>
      <w:r w:rsidRPr="00BB3550">
        <w:rPr>
          <w:bCs/>
          <w:color w:val="000000" w:themeColor="text1"/>
          <w:spacing w:val="4"/>
          <w:sz w:val="26"/>
          <w:szCs w:val="26"/>
        </w:rPr>
        <w:t xml:space="preserve">Trường hợp cần thiết, bên mua có thể yêu cầu nhà sản xuất tham gia </w:t>
      </w:r>
      <w:r w:rsidR="00A63158" w:rsidRPr="00BB3550">
        <w:rPr>
          <w:bCs/>
          <w:color w:val="000000" w:themeColor="text1"/>
          <w:spacing w:val="4"/>
          <w:sz w:val="26"/>
          <w:szCs w:val="26"/>
        </w:rPr>
        <w:t>thử nghiệm</w:t>
      </w:r>
      <w:r w:rsidRPr="00BB3550">
        <w:rPr>
          <w:bCs/>
          <w:color w:val="000000" w:themeColor="text1"/>
          <w:spacing w:val="4"/>
          <w:sz w:val="26"/>
          <w:szCs w:val="26"/>
        </w:rPr>
        <w:t xml:space="preserve"> hiệu chỉnh, nghiệm thu đóng điện, như: đo điện trở cuộn dây, điện trở một chiều, tổ đấu dây, thử không tải, tỉ số biến, tổn hao tangδ, </w:t>
      </w:r>
      <w:r w:rsidR="00A63158" w:rsidRPr="00BB3550">
        <w:rPr>
          <w:bCs/>
          <w:color w:val="000000" w:themeColor="text1"/>
          <w:spacing w:val="4"/>
          <w:sz w:val="26"/>
          <w:szCs w:val="26"/>
        </w:rPr>
        <w:t>thử nghiệm</w:t>
      </w:r>
      <w:r w:rsidRPr="00BB3550">
        <w:rPr>
          <w:bCs/>
          <w:color w:val="000000" w:themeColor="text1"/>
          <w:spacing w:val="4"/>
          <w:sz w:val="26"/>
          <w:szCs w:val="26"/>
        </w:rPr>
        <w:t xml:space="preserve"> đáp ứng tần số quét (SFRA) ... để so sánh với tình trạng ban đầu của máy sau quá trình vận chuyển.</w:t>
      </w:r>
    </w:p>
    <w:p w14:paraId="01ADF617" w14:textId="77777777" w:rsidR="002F0E32" w:rsidRPr="00BB3550" w:rsidRDefault="002F0E32" w:rsidP="002F0E32">
      <w:pPr>
        <w:tabs>
          <w:tab w:val="num" w:pos="1944"/>
        </w:tabs>
        <w:spacing w:before="120" w:after="120"/>
        <w:ind w:firstLine="567"/>
        <w:jc w:val="left"/>
        <w:rPr>
          <w:b/>
          <w:color w:val="000000" w:themeColor="text1"/>
          <w:kern w:val="28"/>
          <w:sz w:val="26"/>
          <w:szCs w:val="26"/>
          <w:lang w:val="en-GB"/>
        </w:rPr>
      </w:pPr>
      <w:bookmarkStart w:id="57" w:name="_Toc81924543"/>
      <w:bookmarkStart w:id="58" w:name="_Toc90470014"/>
      <w:r w:rsidRPr="00BB3550">
        <w:rPr>
          <w:b/>
          <w:color w:val="000000" w:themeColor="text1"/>
          <w:kern w:val="28"/>
          <w:sz w:val="26"/>
          <w:szCs w:val="26"/>
          <w:lang w:val="en-GB"/>
        </w:rPr>
        <w:t>II.1.2 CÁC YÊU CẦU CHI TIẾT MÁY BIẾN ÁP TỰ DÙNG</w:t>
      </w:r>
    </w:p>
    <w:p w14:paraId="09C684CF" w14:textId="77777777" w:rsidR="002F0E32" w:rsidRPr="00BB3550" w:rsidRDefault="002F0E32" w:rsidP="002F0E32">
      <w:pPr>
        <w:spacing w:before="60" w:after="60" w:line="264" w:lineRule="auto"/>
        <w:ind w:left="567"/>
        <w:outlineLvl w:val="2"/>
        <w:rPr>
          <w:b/>
          <w:i/>
          <w:color w:val="000000" w:themeColor="text1"/>
          <w:sz w:val="26"/>
          <w:szCs w:val="26"/>
          <w:lang w:val="it-IT"/>
        </w:rPr>
      </w:pPr>
      <w:bookmarkStart w:id="59" w:name="_Toc416348564"/>
      <w:bookmarkStart w:id="60" w:name="_Toc416347786"/>
      <w:bookmarkStart w:id="61" w:name="_Toc416347623"/>
      <w:bookmarkStart w:id="62" w:name="_Toc416347311"/>
      <w:bookmarkStart w:id="63" w:name="_Toc416343905"/>
      <w:bookmarkStart w:id="64" w:name="_Toc416343522"/>
      <w:bookmarkStart w:id="65" w:name="_Toc418778636"/>
      <w:bookmarkStart w:id="66" w:name="_Toc446516878"/>
      <w:bookmarkStart w:id="67" w:name="_Toc511643292"/>
      <w:bookmarkStart w:id="68" w:name="_Toc511658755"/>
      <w:bookmarkStart w:id="69" w:name="_Toc65940996"/>
      <w:r w:rsidRPr="00BB3550">
        <w:rPr>
          <w:b/>
          <w:i/>
          <w:color w:val="000000" w:themeColor="text1"/>
          <w:sz w:val="26"/>
          <w:szCs w:val="26"/>
          <w:lang w:val="it-IT"/>
        </w:rPr>
        <w:t>1. Yêu cầu chung</w:t>
      </w:r>
      <w:bookmarkEnd w:id="59"/>
      <w:bookmarkEnd w:id="60"/>
      <w:bookmarkEnd w:id="61"/>
      <w:bookmarkEnd w:id="62"/>
      <w:bookmarkEnd w:id="63"/>
      <w:bookmarkEnd w:id="64"/>
      <w:bookmarkEnd w:id="65"/>
      <w:bookmarkEnd w:id="66"/>
      <w:bookmarkEnd w:id="67"/>
      <w:bookmarkEnd w:id="68"/>
      <w:bookmarkEnd w:id="69"/>
    </w:p>
    <w:p w14:paraId="1FE1B260" w14:textId="77777777" w:rsidR="002F0E32" w:rsidRPr="00BB3550" w:rsidRDefault="002F0E32" w:rsidP="002F0E32">
      <w:pPr>
        <w:widowControl w:val="0"/>
        <w:pBdr>
          <w:top w:val="nil"/>
          <w:left w:val="nil"/>
          <w:bottom w:val="nil"/>
          <w:right w:val="nil"/>
          <w:between w:val="nil"/>
        </w:pBdr>
        <w:spacing w:before="152" w:line="256" w:lineRule="auto"/>
        <w:ind w:right="316" w:firstLine="567"/>
        <w:rPr>
          <w:rFonts w:eastAsia="Times"/>
          <w:color w:val="000000" w:themeColor="text1"/>
          <w:sz w:val="26"/>
          <w:szCs w:val="26"/>
          <w:lang w:val="sv-SE"/>
        </w:rPr>
      </w:pPr>
      <w:r w:rsidRPr="00BB3550">
        <w:rPr>
          <w:rFonts w:eastAsia="Times"/>
          <w:color w:val="000000" w:themeColor="text1"/>
          <w:sz w:val="26"/>
          <w:szCs w:val="26"/>
          <w:lang w:val="sv-SE"/>
        </w:rPr>
        <w:t xml:space="preserve">1. MBA là loại kín hoặc loại hở, 3 pha (điện áp định mức sơ cấp 22 kV), nạp dầu hoàn chỉnh, ruột máy ngâm trong dầu, kiểu làm mát bằng gió tự nhiên (ONAN). </w:t>
      </w:r>
    </w:p>
    <w:p w14:paraId="3084C7B0" w14:textId="77777777" w:rsidR="002F0E32" w:rsidRPr="00BB3550" w:rsidRDefault="002F0E32" w:rsidP="002F0E32">
      <w:pPr>
        <w:widowControl w:val="0"/>
        <w:pBdr>
          <w:top w:val="nil"/>
          <w:left w:val="nil"/>
          <w:bottom w:val="nil"/>
          <w:right w:val="nil"/>
          <w:between w:val="nil"/>
        </w:pBdr>
        <w:spacing w:before="133" w:line="256" w:lineRule="auto"/>
        <w:ind w:right="240" w:firstLine="567"/>
        <w:rPr>
          <w:rFonts w:eastAsia="Times"/>
          <w:color w:val="000000" w:themeColor="text1"/>
          <w:sz w:val="26"/>
          <w:szCs w:val="26"/>
          <w:lang w:val="sv-SE"/>
        </w:rPr>
      </w:pPr>
      <w:r w:rsidRPr="00BB3550">
        <w:rPr>
          <w:rFonts w:eastAsia="Times"/>
          <w:color w:val="000000" w:themeColor="text1"/>
          <w:sz w:val="26"/>
          <w:szCs w:val="26"/>
          <w:lang w:val="sv-SE"/>
        </w:rPr>
        <w:t xml:space="preserve">2. Máy được thiết kế, chế tạo phù hợp với điều kiện vận hành ngoài trời, lắp trên cột điện hoặc lắp trên bệ móng bê tông hoặc lắp đặt trong nhà. </w:t>
      </w:r>
    </w:p>
    <w:p w14:paraId="70ED65B7" w14:textId="77777777" w:rsidR="002F0E32" w:rsidRPr="00BB3550" w:rsidRDefault="002F0E32" w:rsidP="002F0E32">
      <w:pPr>
        <w:widowControl w:val="0"/>
        <w:pBdr>
          <w:top w:val="nil"/>
          <w:left w:val="nil"/>
          <w:bottom w:val="nil"/>
          <w:right w:val="nil"/>
          <w:between w:val="nil"/>
        </w:pBdr>
        <w:spacing w:before="133" w:line="256" w:lineRule="auto"/>
        <w:ind w:right="240" w:firstLine="567"/>
        <w:rPr>
          <w:rFonts w:eastAsia="Times"/>
          <w:color w:val="000000" w:themeColor="text1"/>
          <w:sz w:val="26"/>
          <w:szCs w:val="26"/>
          <w:lang w:val="sv-SE"/>
        </w:rPr>
      </w:pPr>
      <w:r w:rsidRPr="00BB3550">
        <w:rPr>
          <w:rFonts w:eastAsia="Times"/>
          <w:color w:val="000000" w:themeColor="text1"/>
          <w:sz w:val="26"/>
          <w:szCs w:val="26"/>
          <w:lang w:val="sv-SE"/>
        </w:rPr>
        <w:t xml:space="preserve">3. Tất cả vật liệu, công nghệ chế tạo, thử nghiệm và thiết bị được cung cấp phải phù hợp với các điều kiện quy định của TCVN, tiêu chuẩn quốc tế và phù hợp cho từng vị trí lắp đặt, trong điều kiện vận hành bình thường cũng như  các trường hợp bất lợi nhất đã được dự tính và phải đạt được tuổi thọ thiết kế. </w:t>
      </w:r>
    </w:p>
    <w:p w14:paraId="5E641D92" w14:textId="77777777" w:rsidR="002F0E32" w:rsidRPr="00BB3550" w:rsidRDefault="002F0E32" w:rsidP="002F0E32">
      <w:pPr>
        <w:spacing w:before="60" w:after="60" w:line="264" w:lineRule="auto"/>
        <w:ind w:firstLine="567"/>
        <w:rPr>
          <w:color w:val="000000" w:themeColor="text1"/>
          <w:sz w:val="26"/>
          <w:szCs w:val="26"/>
          <w:lang w:val="sv-SE"/>
        </w:rPr>
      </w:pPr>
      <w:r w:rsidRPr="00BB3550">
        <w:rPr>
          <w:rFonts w:eastAsia="Times"/>
          <w:color w:val="000000" w:themeColor="text1"/>
          <w:sz w:val="26"/>
          <w:szCs w:val="26"/>
          <w:lang w:val="sv-SE"/>
        </w:rPr>
        <w:t>4. Thiết kế phải đảm bảo cho việc lắp đặt, thay thế và bảo dưỡng sửa chữa thuận tiện, giảm thiểu các rủi ro gây cháy nổ và gây hại cho môi trường.</w:t>
      </w:r>
    </w:p>
    <w:p w14:paraId="41CF447A" w14:textId="77777777" w:rsidR="002F0E32" w:rsidRPr="00BB3550" w:rsidRDefault="002F0E32" w:rsidP="002F0E32">
      <w:pPr>
        <w:spacing w:before="120" w:after="120"/>
        <w:ind w:left="567"/>
        <w:rPr>
          <w:b/>
          <w:bCs/>
          <w:i/>
          <w:color w:val="000000" w:themeColor="text1"/>
          <w:sz w:val="26"/>
          <w:szCs w:val="26"/>
          <w:lang w:val="vi-VN"/>
        </w:rPr>
      </w:pPr>
      <w:bookmarkStart w:id="70" w:name="_Toc416348565"/>
      <w:bookmarkStart w:id="71" w:name="_Toc416347787"/>
      <w:bookmarkStart w:id="72" w:name="_Toc416347624"/>
      <w:bookmarkStart w:id="73" w:name="_Toc416347312"/>
      <w:bookmarkStart w:id="74" w:name="_Toc416343906"/>
      <w:bookmarkStart w:id="75" w:name="_Toc416343523"/>
      <w:bookmarkStart w:id="76" w:name="_Toc418778637"/>
      <w:bookmarkStart w:id="77" w:name="_Toc446516879"/>
      <w:r w:rsidRPr="00BB3550">
        <w:rPr>
          <w:b/>
          <w:bCs/>
          <w:i/>
          <w:color w:val="000000" w:themeColor="text1"/>
          <w:sz w:val="26"/>
          <w:szCs w:val="26"/>
          <w:lang w:val="sv-SE"/>
        </w:rPr>
        <w:t xml:space="preserve">2. </w:t>
      </w:r>
      <w:r w:rsidRPr="00BB3550">
        <w:rPr>
          <w:b/>
          <w:bCs/>
          <w:i/>
          <w:color w:val="000000" w:themeColor="text1"/>
          <w:sz w:val="26"/>
          <w:szCs w:val="26"/>
          <w:lang w:val="vi-VN"/>
        </w:rPr>
        <w:t>Vỏ máy</w:t>
      </w:r>
      <w:bookmarkEnd w:id="70"/>
      <w:bookmarkEnd w:id="71"/>
      <w:bookmarkEnd w:id="72"/>
      <w:bookmarkEnd w:id="73"/>
      <w:bookmarkEnd w:id="74"/>
      <w:bookmarkEnd w:id="75"/>
      <w:bookmarkEnd w:id="76"/>
      <w:bookmarkEnd w:id="77"/>
      <w:r w:rsidRPr="00BB3550">
        <w:rPr>
          <w:b/>
          <w:bCs/>
          <w:i/>
          <w:color w:val="000000" w:themeColor="text1"/>
          <w:sz w:val="26"/>
          <w:szCs w:val="26"/>
          <w:lang w:val="vi-VN"/>
        </w:rPr>
        <w:t xml:space="preserve"> biến áp</w:t>
      </w:r>
    </w:p>
    <w:p w14:paraId="4782DF60" w14:textId="77777777" w:rsidR="002F0E32" w:rsidRPr="00BB3550" w:rsidRDefault="002F0E32" w:rsidP="002F0E32">
      <w:pPr>
        <w:widowControl w:val="0"/>
        <w:pBdr>
          <w:top w:val="nil"/>
          <w:left w:val="nil"/>
          <w:bottom w:val="nil"/>
          <w:right w:val="nil"/>
          <w:between w:val="nil"/>
        </w:pBdr>
        <w:spacing w:before="152" w:line="256" w:lineRule="auto"/>
        <w:ind w:right="240" w:firstLine="567"/>
        <w:rPr>
          <w:rFonts w:eastAsia="Times"/>
          <w:color w:val="000000" w:themeColor="text1"/>
          <w:sz w:val="26"/>
          <w:szCs w:val="26"/>
          <w:lang w:val="sv-SE"/>
        </w:rPr>
      </w:pPr>
      <w:r w:rsidRPr="00BB3550">
        <w:rPr>
          <w:rFonts w:eastAsia="Times"/>
          <w:color w:val="000000" w:themeColor="text1"/>
          <w:sz w:val="26"/>
          <w:szCs w:val="26"/>
          <w:lang w:val="sv-SE"/>
        </w:rPr>
        <w:t xml:space="preserve">1. Vỏ máy biến áp phải được thiết kế đảm bảo có thể nâng hạ, vận chuyển  mà không bị biến dạng hư hỏng hay rò dầu. </w:t>
      </w:r>
    </w:p>
    <w:p w14:paraId="02C044AA" w14:textId="77777777" w:rsidR="002F0E32" w:rsidRPr="00BB3550" w:rsidRDefault="002F0E32" w:rsidP="002F0E32">
      <w:pPr>
        <w:widowControl w:val="0"/>
        <w:pBdr>
          <w:top w:val="nil"/>
          <w:left w:val="nil"/>
          <w:bottom w:val="nil"/>
          <w:right w:val="nil"/>
          <w:between w:val="nil"/>
        </w:pBdr>
        <w:spacing w:before="133" w:line="256" w:lineRule="auto"/>
        <w:ind w:right="241" w:firstLine="567"/>
        <w:rPr>
          <w:rFonts w:eastAsia="Times"/>
          <w:color w:val="000000" w:themeColor="text1"/>
          <w:sz w:val="26"/>
          <w:szCs w:val="26"/>
          <w:lang w:val="sv-SE"/>
        </w:rPr>
      </w:pPr>
      <w:r w:rsidRPr="00BB3550">
        <w:rPr>
          <w:rFonts w:eastAsia="Times"/>
          <w:color w:val="000000" w:themeColor="text1"/>
          <w:sz w:val="26"/>
          <w:szCs w:val="26"/>
          <w:lang w:val="sv-SE"/>
        </w:rPr>
        <w:t xml:space="preserve">2. Vỏ máy được làm kín hoàn toàn bằng liên kết bu lông, có van lấy mẫu  dầu, bộ chỉ thị mức dầu và không có bình dầu phụ (đối với máy biến áp kiểu kín) hoặc có trang bị bình dầu phụ (đối với máy biến áp kiểu hở). </w:t>
      </w:r>
    </w:p>
    <w:p w14:paraId="2516D89E" w14:textId="77777777" w:rsidR="002F0E32" w:rsidRPr="00BB3550" w:rsidRDefault="002F0E32" w:rsidP="002F0E32">
      <w:pPr>
        <w:widowControl w:val="0"/>
        <w:pBdr>
          <w:top w:val="nil"/>
          <w:left w:val="nil"/>
          <w:bottom w:val="nil"/>
          <w:right w:val="nil"/>
          <w:between w:val="nil"/>
        </w:pBdr>
        <w:spacing w:before="133" w:line="256" w:lineRule="auto"/>
        <w:ind w:right="240" w:firstLine="567"/>
        <w:rPr>
          <w:rFonts w:eastAsia="Times"/>
          <w:color w:val="000000" w:themeColor="text1"/>
          <w:sz w:val="26"/>
          <w:szCs w:val="26"/>
          <w:lang w:val="sv-SE"/>
        </w:rPr>
      </w:pPr>
      <w:r w:rsidRPr="00BB3550">
        <w:rPr>
          <w:rFonts w:eastAsia="Times"/>
          <w:color w:val="000000" w:themeColor="text1"/>
          <w:sz w:val="26"/>
          <w:szCs w:val="26"/>
          <w:lang w:val="sv-SE"/>
        </w:rPr>
        <w:t xml:space="preserve">3. Đáy vỏ máy hình chữ nhật hoặc oval. Vỏ máy phải có móc cẩu để vận  chuyển và móc để tháo dỡ nắp máy khi cần kiểm tra. </w:t>
      </w:r>
    </w:p>
    <w:p w14:paraId="7880FB57" w14:textId="77777777" w:rsidR="002F0E32" w:rsidRPr="00BB3550" w:rsidRDefault="002F0E32" w:rsidP="002F0E32">
      <w:pPr>
        <w:widowControl w:val="0"/>
        <w:pBdr>
          <w:top w:val="nil"/>
          <w:left w:val="nil"/>
          <w:bottom w:val="nil"/>
          <w:right w:val="nil"/>
          <w:between w:val="nil"/>
        </w:pBdr>
        <w:spacing w:before="133" w:line="256" w:lineRule="auto"/>
        <w:ind w:right="240" w:firstLine="567"/>
        <w:rPr>
          <w:rFonts w:eastAsia="Times"/>
          <w:color w:val="000000" w:themeColor="text1"/>
          <w:sz w:val="26"/>
          <w:szCs w:val="26"/>
          <w:lang w:val="sv-SE"/>
        </w:rPr>
      </w:pPr>
      <w:r w:rsidRPr="00BB3550">
        <w:rPr>
          <w:rFonts w:eastAsia="Times"/>
          <w:color w:val="000000" w:themeColor="text1"/>
          <w:sz w:val="26"/>
          <w:szCs w:val="26"/>
          <w:lang w:val="sv-SE"/>
        </w:rPr>
        <w:t xml:space="preserve">4. Vật liệu làm vỏ máy là thép chịu lực, có bề dày đảm bảo chịu được áp lực bên trong máy (tối thiểu 49 kPa trong 8 giờ) ở các chế độ vận hành bình thường cũng như khi xảy ra sự cố và được bảo vệ phòng nổ bằng van áp lực (với MBA &lt; 1.600  kVA) hoặc rơle áp lực (với MBA </w:t>
      </w:r>
      <w:r w:rsidRPr="00BB3550">
        <w:rPr>
          <w:rFonts w:eastAsia="Times"/>
          <w:color w:val="000000" w:themeColor="text1"/>
          <w:sz w:val="26"/>
          <w:szCs w:val="26"/>
          <w:u w:val="single"/>
          <w:lang w:val="sv-SE"/>
        </w:rPr>
        <w:t>&gt;</w:t>
      </w:r>
      <w:r w:rsidRPr="00BB3550">
        <w:rPr>
          <w:rFonts w:eastAsia="Times"/>
          <w:color w:val="000000" w:themeColor="text1"/>
          <w:sz w:val="26"/>
          <w:szCs w:val="26"/>
          <w:lang w:val="sv-SE"/>
        </w:rPr>
        <w:t xml:space="preserve"> 1.600 kVA có máy cắt phía sơ cấp).  </w:t>
      </w:r>
    </w:p>
    <w:p w14:paraId="07373690" w14:textId="77777777" w:rsidR="002F0E32" w:rsidRPr="00BB3550" w:rsidRDefault="002F0E32" w:rsidP="002F0E32">
      <w:pPr>
        <w:widowControl w:val="0"/>
        <w:pBdr>
          <w:top w:val="nil"/>
          <w:left w:val="nil"/>
          <w:bottom w:val="nil"/>
          <w:right w:val="nil"/>
          <w:between w:val="nil"/>
        </w:pBdr>
        <w:spacing w:before="133" w:line="256" w:lineRule="auto"/>
        <w:ind w:right="240" w:firstLine="567"/>
        <w:rPr>
          <w:rFonts w:eastAsia="Times"/>
          <w:color w:val="000000" w:themeColor="text1"/>
          <w:sz w:val="26"/>
          <w:szCs w:val="26"/>
          <w:lang w:val="sv-SE"/>
        </w:rPr>
      </w:pPr>
      <w:r w:rsidRPr="00BB3550">
        <w:rPr>
          <w:rFonts w:eastAsia="Times"/>
          <w:color w:val="000000" w:themeColor="text1"/>
          <w:sz w:val="26"/>
          <w:szCs w:val="26"/>
          <w:lang w:val="sv-SE"/>
        </w:rPr>
        <w:t xml:space="preserve">5. Bộ phận giải toả áp lực (van phòng nổ) được thiết kế đáp ứng tiêu chuẩn  IEC 60076-22-1, đảm bảo yêu cầu phòng chống cháy nổ khi có hiện tượng bất thường hoặc sự cố nội bộ máy. Áp lực làm việc của van phải phù hợp với thiết  kế vỏ máy biến áp. </w:t>
      </w:r>
    </w:p>
    <w:p w14:paraId="6C34F2D3" w14:textId="77777777" w:rsidR="002F0E32" w:rsidRPr="00BB3550" w:rsidRDefault="002F0E32" w:rsidP="002F0E32">
      <w:pPr>
        <w:widowControl w:val="0"/>
        <w:pBdr>
          <w:top w:val="nil"/>
          <w:left w:val="nil"/>
          <w:bottom w:val="nil"/>
          <w:right w:val="nil"/>
          <w:between w:val="nil"/>
        </w:pBdr>
        <w:spacing w:before="133" w:line="256" w:lineRule="auto"/>
        <w:ind w:right="310" w:firstLine="567"/>
        <w:rPr>
          <w:rFonts w:eastAsia="Times"/>
          <w:color w:val="000000" w:themeColor="text1"/>
          <w:sz w:val="26"/>
          <w:szCs w:val="26"/>
          <w:lang w:val="sv-SE"/>
        </w:rPr>
      </w:pPr>
      <w:r w:rsidRPr="00BB3550">
        <w:rPr>
          <w:rFonts w:eastAsia="Times"/>
          <w:color w:val="000000" w:themeColor="text1"/>
          <w:sz w:val="26"/>
          <w:szCs w:val="26"/>
          <w:lang w:val="sv-SE"/>
        </w:rPr>
        <w:t xml:space="preserve">6. Bình dầu phụ (đối với máy biến áp kiểu hở) hoặc cơ cấu chứa dầu giãn nở (đối với máy biến áp kiểu kín) được nối thông với thùng máy biến áp. </w:t>
      </w:r>
    </w:p>
    <w:p w14:paraId="4654718D" w14:textId="77777777" w:rsidR="002F0E32" w:rsidRPr="00BB3550" w:rsidRDefault="002F0E32" w:rsidP="002F0E32">
      <w:pPr>
        <w:widowControl w:val="0"/>
        <w:pBdr>
          <w:top w:val="nil"/>
          <w:left w:val="nil"/>
          <w:bottom w:val="nil"/>
          <w:right w:val="nil"/>
          <w:between w:val="nil"/>
        </w:pBdr>
        <w:spacing w:before="133" w:line="256" w:lineRule="auto"/>
        <w:ind w:right="241" w:firstLine="567"/>
        <w:rPr>
          <w:rFonts w:eastAsia="Times"/>
          <w:color w:val="000000" w:themeColor="text1"/>
          <w:sz w:val="26"/>
          <w:szCs w:val="26"/>
          <w:lang w:val="sv-SE"/>
        </w:rPr>
      </w:pPr>
      <w:r w:rsidRPr="00BB3550">
        <w:rPr>
          <w:rFonts w:eastAsia="Times"/>
          <w:color w:val="000000" w:themeColor="text1"/>
          <w:sz w:val="26"/>
          <w:szCs w:val="26"/>
          <w:lang w:val="sv-SE"/>
        </w:rPr>
        <w:t xml:space="preserve">7. Đối với máy biến áp kiểu hở: Trong dải nhiệt độ dầu trong máy biến áp từ 5°C đến 105°C, dung tích thùng dầu phụ phải đảm bảo sao cho dầu trong thùng dầu phụ không được tràn ra ngoài và không thấp hơn đáy bình dầu phụ. Đáy bình dầu phụ có độ cao tương đương đầu sứ xuyên trung áp. Bình dầu phụ phải có cơ cấu thở chống nhiễm </w:t>
      </w:r>
      <w:r w:rsidRPr="00BB3550">
        <w:rPr>
          <w:rFonts w:eastAsia="Times"/>
          <w:color w:val="000000" w:themeColor="text1"/>
          <w:sz w:val="26"/>
          <w:szCs w:val="26"/>
          <w:lang w:val="sv-SE"/>
        </w:rPr>
        <w:lastRenderedPageBreak/>
        <w:t xml:space="preserve">ẩm (bình si phông) lắp rời bên ngoài. </w:t>
      </w:r>
    </w:p>
    <w:p w14:paraId="30951374" w14:textId="77777777" w:rsidR="002F0E32" w:rsidRPr="00BB3550" w:rsidRDefault="002F0E32" w:rsidP="002F0E32">
      <w:pPr>
        <w:widowControl w:val="0"/>
        <w:pBdr>
          <w:top w:val="nil"/>
          <w:left w:val="nil"/>
          <w:bottom w:val="nil"/>
          <w:right w:val="nil"/>
          <w:between w:val="nil"/>
        </w:pBdr>
        <w:spacing w:before="132" w:line="256" w:lineRule="auto"/>
        <w:ind w:right="243" w:firstLine="567"/>
        <w:rPr>
          <w:rFonts w:eastAsia="Times"/>
          <w:color w:val="000000" w:themeColor="text1"/>
          <w:sz w:val="26"/>
          <w:szCs w:val="26"/>
          <w:lang w:val="sv-SE"/>
        </w:rPr>
      </w:pPr>
      <w:r w:rsidRPr="00BB3550">
        <w:rPr>
          <w:rFonts w:eastAsia="Times"/>
          <w:color w:val="000000" w:themeColor="text1"/>
          <w:sz w:val="26"/>
          <w:szCs w:val="26"/>
          <w:lang w:val="sv-SE"/>
        </w:rPr>
        <w:t xml:space="preserve">8. Đối với máy biến áp kiểu kín, vỏ máy phải có cơ cấu chứa dầu giãn nở để trong dải nhiệt độ làm việc (5°C đến 105°C) hoặc khi bị tác động bởi các thao tác bình thường (bốc dỡ, vận chuyển v.v.) hoặc khi thử nghiệm, mức dầu trong máy (được kiểm tra qua ống kiểm tra mức dầu) phải nằm trong giới hạn cho phép. </w:t>
      </w:r>
    </w:p>
    <w:p w14:paraId="62180BD3" w14:textId="77777777" w:rsidR="002F0E32" w:rsidRPr="00BB3550" w:rsidRDefault="002F0E32" w:rsidP="002F0E32">
      <w:pPr>
        <w:widowControl w:val="0"/>
        <w:pBdr>
          <w:top w:val="nil"/>
          <w:left w:val="nil"/>
          <w:bottom w:val="nil"/>
          <w:right w:val="nil"/>
          <w:between w:val="nil"/>
        </w:pBdr>
        <w:spacing w:before="133" w:line="256" w:lineRule="auto"/>
        <w:ind w:right="309" w:firstLine="567"/>
        <w:rPr>
          <w:rFonts w:eastAsia="Times"/>
          <w:color w:val="000000" w:themeColor="text1"/>
          <w:sz w:val="26"/>
          <w:szCs w:val="26"/>
          <w:lang w:val="sv-SE"/>
        </w:rPr>
      </w:pPr>
      <w:r w:rsidRPr="00BB3550">
        <w:rPr>
          <w:rFonts w:eastAsia="Times"/>
          <w:color w:val="000000" w:themeColor="text1"/>
          <w:sz w:val="26"/>
          <w:szCs w:val="26"/>
          <w:lang w:val="sv-SE"/>
        </w:rPr>
        <w:t xml:space="preserve">9. Đối với các máy biến áp kiểu hở có công suất lớn có thể yêu cầu chế tạo cánh tản nhiệt rời, bắt với thân máy biến áp bằng mặt bích và có thể tháo rời khi vận chuyển. </w:t>
      </w:r>
    </w:p>
    <w:p w14:paraId="4F8A90D1" w14:textId="77777777" w:rsidR="002F0E32" w:rsidRPr="00BB3550" w:rsidRDefault="002F0E32" w:rsidP="002F0E32">
      <w:pPr>
        <w:widowControl w:val="0"/>
        <w:pBdr>
          <w:top w:val="nil"/>
          <w:left w:val="nil"/>
          <w:bottom w:val="nil"/>
          <w:right w:val="nil"/>
          <w:between w:val="nil"/>
        </w:pBdr>
        <w:spacing w:before="133" w:line="256" w:lineRule="auto"/>
        <w:ind w:right="241" w:firstLine="567"/>
        <w:rPr>
          <w:rFonts w:eastAsia="Times"/>
          <w:color w:val="000000" w:themeColor="text1"/>
          <w:sz w:val="26"/>
          <w:szCs w:val="26"/>
          <w:lang w:val="sv-SE"/>
        </w:rPr>
      </w:pPr>
      <w:r w:rsidRPr="00BB3550">
        <w:rPr>
          <w:rFonts w:eastAsia="Times"/>
          <w:color w:val="000000" w:themeColor="text1"/>
          <w:sz w:val="26"/>
          <w:szCs w:val="26"/>
          <w:lang w:val="sv-SE"/>
        </w:rPr>
        <w:t xml:space="preserve">10. Tiếp địa cho máy được thực hiện cho mạch từ và vỏ máy, đảm bảo tiếp xúc điện chắc chắn. Cực nối đất vỏ máy được bố trí tại phần dưới thùng về phía sứ xuyên hạ áp và có ký hiệu nối đất. Tiếp địa phải được bắt bằng bulông có ren không nhỏ hơn M12. </w:t>
      </w:r>
    </w:p>
    <w:p w14:paraId="11E282BC" w14:textId="77777777" w:rsidR="002F0E32" w:rsidRPr="00BB3550" w:rsidRDefault="002F0E32" w:rsidP="002F0E32">
      <w:pPr>
        <w:widowControl w:val="0"/>
        <w:pBdr>
          <w:top w:val="nil"/>
          <w:left w:val="nil"/>
          <w:bottom w:val="nil"/>
          <w:right w:val="nil"/>
          <w:between w:val="nil"/>
        </w:pBdr>
        <w:spacing w:before="133" w:line="256" w:lineRule="auto"/>
        <w:ind w:right="241" w:firstLine="567"/>
        <w:rPr>
          <w:rFonts w:eastAsia="Times"/>
          <w:color w:val="000000" w:themeColor="text1"/>
          <w:sz w:val="26"/>
          <w:szCs w:val="26"/>
          <w:lang w:val="sv-SE"/>
        </w:rPr>
      </w:pPr>
      <w:r w:rsidRPr="00BB3550">
        <w:rPr>
          <w:rFonts w:eastAsia="Times"/>
          <w:color w:val="000000" w:themeColor="text1"/>
          <w:sz w:val="26"/>
          <w:szCs w:val="26"/>
          <w:lang w:val="sv-SE"/>
        </w:rPr>
        <w:t xml:space="preserve">11. Xử lý bề mặt: Thùng chứa máy biến áp và các phụ tùng phải được sơn  bằng công nghệ sơn tĩnh điện với độ dày lớp sơn phủ đảm bảo khả năng bảo vệ chống gỉ, chống ăn mòn vỏ máy đồng thời phải phù hợp với đặc tính giãn nở của  vỏ máy (đối với MBA kiểu kín).  </w:t>
      </w:r>
    </w:p>
    <w:p w14:paraId="39BE33D9" w14:textId="77777777" w:rsidR="002F0E32" w:rsidRPr="00BB3550" w:rsidRDefault="002F0E32" w:rsidP="002F0E32">
      <w:pPr>
        <w:widowControl w:val="0"/>
        <w:pBdr>
          <w:top w:val="nil"/>
          <w:left w:val="nil"/>
          <w:bottom w:val="nil"/>
          <w:right w:val="nil"/>
          <w:between w:val="nil"/>
        </w:pBdr>
        <w:spacing w:before="133" w:line="256" w:lineRule="auto"/>
        <w:ind w:right="240" w:firstLine="567"/>
        <w:rPr>
          <w:rFonts w:eastAsia="Times"/>
          <w:color w:val="000000" w:themeColor="text1"/>
          <w:sz w:val="26"/>
          <w:szCs w:val="26"/>
          <w:lang w:val="sv-SE"/>
        </w:rPr>
      </w:pPr>
      <w:r w:rsidRPr="00BB3550">
        <w:rPr>
          <w:rFonts w:eastAsia="Times"/>
          <w:color w:val="000000" w:themeColor="text1"/>
          <w:sz w:val="26"/>
          <w:szCs w:val="26"/>
          <w:lang w:val="sv-SE"/>
        </w:rPr>
        <w:t xml:space="preserve">12. Màu của sơn bên ngoài của thùng máy phải đảm bảo khả năng tản  nhiệt của máy biến áp cũng như tránh hấp thụ nhiệt năng từ ánh nắng mặt trời (màu xám nhạt, mã màu tham khảo RAL 7046). </w:t>
      </w:r>
    </w:p>
    <w:p w14:paraId="50D7E598" w14:textId="77777777" w:rsidR="002F0E32" w:rsidRPr="00BB3550" w:rsidRDefault="002F0E32" w:rsidP="002F0E32">
      <w:pPr>
        <w:widowControl w:val="0"/>
        <w:pBdr>
          <w:top w:val="nil"/>
          <w:left w:val="nil"/>
          <w:bottom w:val="nil"/>
          <w:right w:val="nil"/>
          <w:between w:val="nil"/>
        </w:pBdr>
        <w:spacing w:before="133" w:line="256" w:lineRule="auto"/>
        <w:ind w:right="240" w:firstLine="567"/>
        <w:rPr>
          <w:rFonts w:eastAsia="Times"/>
          <w:color w:val="000000" w:themeColor="text1"/>
          <w:sz w:val="26"/>
          <w:szCs w:val="26"/>
          <w:lang w:val="sv-SE"/>
        </w:rPr>
      </w:pPr>
      <w:r w:rsidRPr="00BB3550">
        <w:rPr>
          <w:rFonts w:eastAsia="Times"/>
          <w:color w:val="000000" w:themeColor="text1"/>
          <w:sz w:val="26"/>
          <w:szCs w:val="26"/>
          <w:lang w:val="sv-SE"/>
        </w:rPr>
        <w:t>13. Đối với máy biến áp vỏ mạ kẽm được lắp đặt ở khu vực nhiễm mặn  cao như các khu vực bờ biển, hải đảo v.v vỏ máy biến áp phải được xử lý  chống gỉ bằng phương pháp mạ kẽm nhúng nóng, độ dày lớp mạ phù hợp theo  TCVN 5408: 2007. Khi vỏ máy biến áp đã được mạ kẽm nhúng nóng thì không áp dụng sơn tĩnh điện như yêu cầu tại mục 11.Xử lý bề mặt (nêu trên).</w:t>
      </w:r>
    </w:p>
    <w:p w14:paraId="058FE94A" w14:textId="77777777" w:rsidR="002F0E32" w:rsidRPr="00BB3550" w:rsidRDefault="002F0E32" w:rsidP="002F0E32">
      <w:pPr>
        <w:widowControl w:val="0"/>
        <w:pBdr>
          <w:top w:val="nil"/>
          <w:left w:val="nil"/>
          <w:bottom w:val="nil"/>
          <w:right w:val="nil"/>
          <w:between w:val="nil"/>
        </w:pBdr>
        <w:spacing w:before="133" w:line="256" w:lineRule="auto"/>
        <w:ind w:right="308" w:firstLine="567"/>
        <w:rPr>
          <w:rFonts w:eastAsia="Times"/>
          <w:color w:val="000000" w:themeColor="text1"/>
          <w:sz w:val="26"/>
          <w:szCs w:val="26"/>
          <w:lang w:val="sv-SE"/>
        </w:rPr>
      </w:pPr>
      <w:r w:rsidRPr="00BB3550">
        <w:rPr>
          <w:rFonts w:eastAsia="Times"/>
          <w:color w:val="000000" w:themeColor="text1"/>
          <w:sz w:val="26"/>
          <w:szCs w:val="26"/>
          <w:lang w:val="sv-SE"/>
        </w:rPr>
        <w:t xml:space="preserve">14. Gioăng làm kín MBA phải làm bằng vật liệu chịu được dầu cách điện, chịu được các tác nhân về dao động cơ học, nhiệt và ẩm, phù hợp với điều kiện môi trường làm việc ngoài trời. Tiêu chuẩn kỹ thuật của gioăng như sau: </w:t>
      </w:r>
    </w:p>
    <w:p w14:paraId="7CF57307" w14:textId="77777777" w:rsidR="002F0E32" w:rsidRPr="00BB3550" w:rsidRDefault="002F0E32" w:rsidP="002F0E32">
      <w:pPr>
        <w:widowControl w:val="0"/>
        <w:pBdr>
          <w:top w:val="nil"/>
          <w:left w:val="nil"/>
          <w:bottom w:val="nil"/>
          <w:right w:val="nil"/>
          <w:between w:val="nil"/>
        </w:pBdr>
        <w:spacing w:before="132" w:line="256" w:lineRule="auto"/>
        <w:ind w:right="309" w:firstLine="567"/>
        <w:rPr>
          <w:rFonts w:eastAsia="Times"/>
          <w:color w:val="000000" w:themeColor="text1"/>
          <w:sz w:val="26"/>
          <w:szCs w:val="26"/>
          <w:lang w:val="sv-SE"/>
        </w:rPr>
      </w:pPr>
      <w:r w:rsidRPr="00BB3550">
        <w:rPr>
          <w:rFonts w:eastAsia="Times"/>
          <w:color w:val="000000" w:themeColor="text1"/>
          <w:sz w:val="26"/>
          <w:szCs w:val="26"/>
          <w:lang w:val="sv-SE"/>
        </w:rPr>
        <w:t>a. Độ trương nở trong dầu biến áp của gioăng sau 96 giờ ở 80</w:t>
      </w:r>
      <w:r w:rsidRPr="00BB3550">
        <w:rPr>
          <w:rFonts w:eastAsia="Times"/>
          <w:color w:val="000000" w:themeColor="text1"/>
          <w:sz w:val="26"/>
          <w:szCs w:val="26"/>
          <w:vertAlign w:val="superscript"/>
          <w:lang w:val="sv-SE"/>
        </w:rPr>
        <w:t>o</w:t>
      </w:r>
      <w:r w:rsidRPr="00BB3550">
        <w:rPr>
          <w:rFonts w:eastAsia="Times"/>
          <w:color w:val="000000" w:themeColor="text1"/>
          <w:sz w:val="26"/>
          <w:szCs w:val="26"/>
          <w:lang w:val="sv-SE"/>
        </w:rPr>
        <w:t xml:space="preserve">C: không quá 02% (thử nghiệm theo TCVN 2752:2008). </w:t>
      </w:r>
    </w:p>
    <w:p w14:paraId="6F4AC7C1" w14:textId="77777777" w:rsidR="002F0E32" w:rsidRPr="00BB3550" w:rsidRDefault="002F0E32" w:rsidP="002F0E32">
      <w:pPr>
        <w:widowControl w:val="0"/>
        <w:pBdr>
          <w:top w:val="nil"/>
          <w:left w:val="nil"/>
          <w:bottom w:val="nil"/>
          <w:right w:val="nil"/>
          <w:between w:val="nil"/>
        </w:pBdr>
        <w:spacing w:before="133"/>
        <w:ind w:firstLine="567"/>
        <w:rPr>
          <w:rFonts w:eastAsia="Times"/>
          <w:color w:val="000000" w:themeColor="text1"/>
          <w:sz w:val="26"/>
          <w:szCs w:val="26"/>
          <w:lang w:val="sv-SE"/>
        </w:rPr>
      </w:pPr>
      <w:r w:rsidRPr="00BB3550">
        <w:rPr>
          <w:rFonts w:eastAsia="Times"/>
          <w:color w:val="000000" w:themeColor="text1"/>
          <w:sz w:val="26"/>
          <w:szCs w:val="26"/>
          <w:lang w:val="sv-SE"/>
        </w:rPr>
        <w:t xml:space="preserve">b. Độ giãn dài khi kéo đứt ≥ 350% (thử nghiệm theo TCVN 4509:2013). </w:t>
      </w:r>
    </w:p>
    <w:p w14:paraId="22DE2CD4" w14:textId="77777777" w:rsidR="002F0E32" w:rsidRPr="00BB3550" w:rsidRDefault="002F0E32" w:rsidP="002F0E32">
      <w:pPr>
        <w:widowControl w:val="0"/>
        <w:pBdr>
          <w:top w:val="nil"/>
          <w:left w:val="nil"/>
          <w:bottom w:val="nil"/>
          <w:right w:val="nil"/>
          <w:between w:val="nil"/>
        </w:pBdr>
        <w:spacing w:before="152" w:line="256" w:lineRule="auto"/>
        <w:ind w:right="308" w:firstLine="567"/>
        <w:rPr>
          <w:rFonts w:eastAsia="Times"/>
          <w:color w:val="000000" w:themeColor="text1"/>
          <w:sz w:val="26"/>
          <w:szCs w:val="26"/>
          <w:lang w:val="sv-SE"/>
        </w:rPr>
      </w:pPr>
      <w:r w:rsidRPr="00BB3550">
        <w:rPr>
          <w:rFonts w:eastAsia="Times"/>
          <w:color w:val="000000" w:themeColor="text1"/>
          <w:sz w:val="26"/>
          <w:szCs w:val="26"/>
          <w:lang w:val="sv-SE"/>
        </w:rPr>
        <w:t>c. Hệ số lão hóa trong dầu biến áp và trong không khí sau 96 giờ ở 80</w:t>
      </w:r>
      <w:r w:rsidRPr="00BB3550">
        <w:rPr>
          <w:rFonts w:eastAsia="Times"/>
          <w:color w:val="000000" w:themeColor="text1"/>
          <w:sz w:val="26"/>
          <w:szCs w:val="26"/>
          <w:vertAlign w:val="superscript"/>
          <w:lang w:val="sv-SE"/>
        </w:rPr>
        <w:t>o</w:t>
      </w:r>
      <w:r w:rsidRPr="00BB3550">
        <w:rPr>
          <w:rFonts w:eastAsia="Times"/>
          <w:color w:val="000000" w:themeColor="text1"/>
          <w:sz w:val="26"/>
          <w:szCs w:val="26"/>
          <w:lang w:val="sv-SE"/>
        </w:rPr>
        <w:t>C phải tương ứng ≥ 85% và 90% (thử nghiệm theo TCVN 2229:2007).</w:t>
      </w:r>
    </w:p>
    <w:p w14:paraId="406A8247" w14:textId="77777777" w:rsidR="002F0E32" w:rsidRPr="00BB3550" w:rsidRDefault="002F0E32" w:rsidP="002F0E32">
      <w:pPr>
        <w:widowControl w:val="0"/>
        <w:pBdr>
          <w:top w:val="nil"/>
          <w:left w:val="nil"/>
          <w:bottom w:val="nil"/>
          <w:right w:val="nil"/>
          <w:between w:val="nil"/>
        </w:pBdr>
        <w:spacing w:before="360" w:line="256" w:lineRule="auto"/>
        <w:ind w:right="240" w:firstLine="567"/>
        <w:rPr>
          <w:rFonts w:eastAsia="Times"/>
          <w:color w:val="000000" w:themeColor="text1"/>
          <w:sz w:val="26"/>
          <w:szCs w:val="26"/>
          <w:lang w:val="sv-SE"/>
        </w:rPr>
      </w:pPr>
      <w:r w:rsidRPr="00BB3550">
        <w:rPr>
          <w:rFonts w:eastAsia="Times"/>
          <w:color w:val="000000" w:themeColor="text1"/>
          <w:sz w:val="26"/>
          <w:szCs w:val="26"/>
          <w:lang w:val="sv-SE"/>
        </w:rPr>
        <w:t xml:space="preserve">15. Các đầu cực, kẹp cực đấu nối cho dây dẫn phía sơ cấp, thứ cấp và dây tiếp địa làm bằng đồng hoặc đồng thau mạ thiếc hoặc mạ bạc. Phần đầu cực phía thứ cấp là loại đầu cosse bản 2 lỗ hoặc 4 lỗ dùng đấu nối bằng cosse ép. </w:t>
      </w:r>
    </w:p>
    <w:p w14:paraId="5114BFA6" w14:textId="77777777" w:rsidR="002F0E32" w:rsidRPr="00BB3550" w:rsidRDefault="002F0E32" w:rsidP="002F0E32">
      <w:pPr>
        <w:widowControl w:val="0"/>
        <w:pBdr>
          <w:top w:val="nil"/>
          <w:left w:val="nil"/>
          <w:bottom w:val="nil"/>
          <w:right w:val="nil"/>
          <w:between w:val="nil"/>
        </w:pBdr>
        <w:spacing w:before="133" w:line="256" w:lineRule="auto"/>
        <w:ind w:right="309" w:firstLine="567"/>
        <w:rPr>
          <w:rFonts w:eastAsia="Times"/>
          <w:color w:val="000000" w:themeColor="text1"/>
          <w:sz w:val="26"/>
          <w:szCs w:val="26"/>
          <w:lang w:val="sv-SE"/>
        </w:rPr>
      </w:pPr>
      <w:r w:rsidRPr="00BB3550">
        <w:rPr>
          <w:rFonts w:eastAsia="Times"/>
          <w:color w:val="000000" w:themeColor="text1"/>
          <w:sz w:val="26"/>
          <w:szCs w:val="26"/>
          <w:lang w:val="sv-SE"/>
        </w:rPr>
        <w:t xml:space="preserve">16. Các chi tiết mang điện như: ty sứ, đai ốc, vòng đệm làm bằng đồng hoặc đồng thau. </w:t>
      </w:r>
    </w:p>
    <w:p w14:paraId="240925B0" w14:textId="77777777" w:rsidR="002F0E32" w:rsidRPr="00BB3550" w:rsidRDefault="002F0E32" w:rsidP="002F0E32">
      <w:pPr>
        <w:widowControl w:val="0"/>
        <w:pBdr>
          <w:top w:val="nil"/>
          <w:left w:val="nil"/>
          <w:bottom w:val="nil"/>
          <w:right w:val="nil"/>
          <w:between w:val="nil"/>
        </w:pBdr>
        <w:spacing w:before="133" w:line="256" w:lineRule="auto"/>
        <w:ind w:right="240" w:firstLine="567"/>
        <w:rPr>
          <w:rFonts w:eastAsia="Times"/>
          <w:color w:val="000000" w:themeColor="text1"/>
          <w:sz w:val="26"/>
          <w:szCs w:val="26"/>
          <w:lang w:val="sv-SE"/>
        </w:rPr>
      </w:pPr>
      <w:r w:rsidRPr="00BB3550">
        <w:rPr>
          <w:rFonts w:eastAsia="Times"/>
          <w:color w:val="000000" w:themeColor="text1"/>
          <w:sz w:val="26"/>
          <w:szCs w:val="26"/>
          <w:lang w:val="sv-SE"/>
        </w:rPr>
        <w:t xml:space="preserve">17. Các chi tiết không mang điện như: bu lông, đai ốc, vòng đệm v.v làm bằng thép không gỉ hoặc thép mạ kẽm nhúng nóng. </w:t>
      </w:r>
    </w:p>
    <w:p w14:paraId="0DF79760" w14:textId="77777777" w:rsidR="002F0E32" w:rsidRPr="00BB3550" w:rsidRDefault="002F0E32" w:rsidP="002F0E32">
      <w:pPr>
        <w:spacing w:before="120" w:after="120"/>
        <w:ind w:left="567"/>
        <w:rPr>
          <w:b/>
          <w:bCs/>
          <w:i/>
          <w:color w:val="000000" w:themeColor="text1"/>
          <w:sz w:val="26"/>
          <w:szCs w:val="26"/>
          <w:lang w:val="vi-VN"/>
        </w:rPr>
      </w:pPr>
      <w:bookmarkStart w:id="78" w:name="_Toc416348566"/>
      <w:bookmarkStart w:id="79" w:name="_Toc416347788"/>
      <w:bookmarkStart w:id="80" w:name="_Toc416347625"/>
      <w:bookmarkStart w:id="81" w:name="_Toc416347313"/>
      <w:bookmarkStart w:id="82" w:name="_Toc416343907"/>
      <w:bookmarkStart w:id="83" w:name="_Toc416343524"/>
      <w:bookmarkStart w:id="84" w:name="_Toc418778638"/>
      <w:bookmarkStart w:id="85" w:name="_Toc446516880"/>
      <w:r w:rsidRPr="00BB3550">
        <w:rPr>
          <w:b/>
          <w:bCs/>
          <w:i/>
          <w:color w:val="000000" w:themeColor="text1"/>
          <w:sz w:val="26"/>
          <w:szCs w:val="26"/>
          <w:lang w:val="sv-SE"/>
        </w:rPr>
        <w:lastRenderedPageBreak/>
        <w:t>3.</w:t>
      </w:r>
      <w:r w:rsidRPr="00BB3550">
        <w:rPr>
          <w:bCs/>
          <w:i/>
          <w:color w:val="000000" w:themeColor="text1"/>
          <w:sz w:val="26"/>
          <w:szCs w:val="26"/>
          <w:lang w:val="vi-VN"/>
        </w:rPr>
        <w:t xml:space="preserve"> </w:t>
      </w:r>
      <w:r w:rsidRPr="00BB3550">
        <w:rPr>
          <w:b/>
          <w:bCs/>
          <w:i/>
          <w:color w:val="000000" w:themeColor="text1"/>
          <w:sz w:val="26"/>
          <w:szCs w:val="26"/>
          <w:lang w:val="vi-VN"/>
        </w:rPr>
        <w:t>Lõi từ và cuộn dây</w:t>
      </w:r>
      <w:bookmarkStart w:id="86" w:name="_Toc416346377"/>
      <w:bookmarkStart w:id="87" w:name="_Toc416343908"/>
      <w:bookmarkStart w:id="88" w:name="_Toc416343525"/>
      <w:bookmarkEnd w:id="78"/>
      <w:bookmarkEnd w:id="79"/>
      <w:bookmarkEnd w:id="80"/>
      <w:bookmarkEnd w:id="81"/>
      <w:bookmarkEnd w:id="82"/>
      <w:bookmarkEnd w:id="83"/>
      <w:bookmarkEnd w:id="84"/>
      <w:bookmarkEnd w:id="85"/>
    </w:p>
    <w:p w14:paraId="6E76E775" w14:textId="77777777" w:rsidR="002F0E32" w:rsidRPr="00BB3550" w:rsidRDefault="002F0E32" w:rsidP="002F0E32">
      <w:pPr>
        <w:widowControl w:val="0"/>
        <w:pBdr>
          <w:top w:val="nil"/>
          <w:left w:val="nil"/>
          <w:bottom w:val="nil"/>
          <w:right w:val="nil"/>
          <w:between w:val="nil"/>
        </w:pBdr>
        <w:spacing w:before="152" w:line="256" w:lineRule="auto"/>
        <w:ind w:right="309" w:firstLine="567"/>
        <w:rPr>
          <w:rFonts w:eastAsia="Times"/>
          <w:color w:val="000000" w:themeColor="text1"/>
          <w:sz w:val="26"/>
          <w:szCs w:val="26"/>
          <w:lang w:val="sv-SE"/>
        </w:rPr>
      </w:pPr>
      <w:r w:rsidRPr="00BB3550">
        <w:rPr>
          <w:rFonts w:eastAsia="Times"/>
          <w:color w:val="000000" w:themeColor="text1"/>
          <w:sz w:val="26"/>
          <w:szCs w:val="26"/>
          <w:lang w:val="sv-SE"/>
        </w:rPr>
        <w:t xml:space="preserve">1. Lõi từ được chế tạo từ vật liệu lá thép kỹ thuật điện (thép silic cán nguội đẳng hướng). Các lá thép được phủ cách điện 2 mặt, không có ba-via. </w:t>
      </w:r>
    </w:p>
    <w:p w14:paraId="629A6C70" w14:textId="77777777" w:rsidR="002F0E32" w:rsidRPr="00BB3550" w:rsidRDefault="002F0E32" w:rsidP="002F0E32">
      <w:pPr>
        <w:widowControl w:val="0"/>
        <w:pBdr>
          <w:top w:val="nil"/>
          <w:left w:val="nil"/>
          <w:bottom w:val="nil"/>
          <w:right w:val="nil"/>
          <w:between w:val="nil"/>
        </w:pBdr>
        <w:spacing w:before="132" w:line="256" w:lineRule="auto"/>
        <w:ind w:right="242" w:firstLine="567"/>
        <w:rPr>
          <w:rFonts w:eastAsia="Times"/>
          <w:color w:val="000000" w:themeColor="text1"/>
          <w:sz w:val="26"/>
          <w:szCs w:val="26"/>
          <w:lang w:val="sv-SE"/>
        </w:rPr>
      </w:pPr>
      <w:r w:rsidRPr="00BB3550">
        <w:rPr>
          <w:rFonts w:eastAsia="Times"/>
          <w:color w:val="000000" w:themeColor="text1"/>
          <w:sz w:val="26"/>
          <w:szCs w:val="26"/>
          <w:lang w:val="sv-SE"/>
        </w:rPr>
        <w:t xml:space="preserve">2. Cuộn dây máy biến áp phải được chế tạo bằng sợi dây đồng kỹ thuật điện có đặc tính cơ lý theo TCVN 7675-1:2007, TCVN 7675-12:2007 hoặc tương đương. </w:t>
      </w:r>
    </w:p>
    <w:p w14:paraId="593EE51E" w14:textId="77777777" w:rsidR="002F0E32" w:rsidRPr="00BB3550" w:rsidRDefault="002F0E32" w:rsidP="002F0E32">
      <w:pPr>
        <w:widowControl w:val="0"/>
        <w:pBdr>
          <w:top w:val="nil"/>
          <w:left w:val="nil"/>
          <w:bottom w:val="nil"/>
          <w:right w:val="nil"/>
          <w:between w:val="nil"/>
        </w:pBdr>
        <w:spacing w:before="133" w:line="256" w:lineRule="auto"/>
        <w:ind w:right="240" w:firstLine="567"/>
        <w:rPr>
          <w:rFonts w:eastAsia="Times"/>
          <w:color w:val="000000" w:themeColor="text1"/>
          <w:sz w:val="26"/>
          <w:szCs w:val="26"/>
          <w:lang w:val="sv-SE"/>
        </w:rPr>
      </w:pPr>
      <w:r w:rsidRPr="00BB3550">
        <w:rPr>
          <w:rFonts w:eastAsia="Times"/>
          <w:color w:val="000000" w:themeColor="text1"/>
          <w:sz w:val="26"/>
          <w:szCs w:val="26"/>
          <w:lang w:val="sv-SE"/>
        </w:rPr>
        <w:t xml:space="preserve">3. Lõi từ và cuộn dây phải được bắt chặt với vỏ máy và có móc nâng để  nâng tháo lõi thép và cuộn dây ra khỏi vỏ. Cuộn dây phải được thiết kế để có thể  tháo lắp khỏi lõi từ khi cần thiết. </w:t>
      </w:r>
    </w:p>
    <w:p w14:paraId="5CE8A755" w14:textId="77777777" w:rsidR="002F0E32" w:rsidRPr="00BB3550" w:rsidRDefault="002F0E32" w:rsidP="002F0E32">
      <w:pPr>
        <w:spacing w:before="120" w:after="120"/>
        <w:ind w:left="567"/>
        <w:rPr>
          <w:b/>
          <w:bCs/>
          <w:i/>
          <w:color w:val="000000" w:themeColor="text1"/>
          <w:sz w:val="26"/>
          <w:szCs w:val="26"/>
          <w:lang w:val="vi-VN"/>
        </w:rPr>
      </w:pPr>
      <w:bookmarkStart w:id="89" w:name="_Toc416348567"/>
      <w:bookmarkStart w:id="90" w:name="_Toc416347789"/>
      <w:bookmarkStart w:id="91" w:name="_Toc416347626"/>
      <w:bookmarkStart w:id="92" w:name="_Toc416347314"/>
      <w:bookmarkStart w:id="93" w:name="_Toc416343909"/>
      <w:bookmarkStart w:id="94" w:name="_Toc416343526"/>
      <w:bookmarkStart w:id="95" w:name="_Toc418778639"/>
      <w:bookmarkStart w:id="96" w:name="_Toc446516881"/>
      <w:bookmarkEnd w:id="86"/>
      <w:bookmarkEnd w:id="87"/>
      <w:bookmarkEnd w:id="88"/>
      <w:r w:rsidRPr="00BB3550">
        <w:rPr>
          <w:b/>
          <w:bCs/>
          <w:i/>
          <w:color w:val="000000" w:themeColor="text1"/>
          <w:sz w:val="26"/>
          <w:szCs w:val="26"/>
          <w:lang w:val="sv-SE"/>
        </w:rPr>
        <w:t xml:space="preserve">4. </w:t>
      </w:r>
      <w:r w:rsidRPr="00BB3550">
        <w:rPr>
          <w:b/>
          <w:bCs/>
          <w:i/>
          <w:color w:val="000000" w:themeColor="text1"/>
          <w:sz w:val="26"/>
          <w:szCs w:val="26"/>
          <w:lang w:val="vi-VN"/>
        </w:rPr>
        <w:t>Dầu máy biến áp</w:t>
      </w:r>
      <w:bookmarkEnd w:id="89"/>
      <w:bookmarkEnd w:id="90"/>
      <w:bookmarkEnd w:id="91"/>
      <w:bookmarkEnd w:id="92"/>
      <w:bookmarkEnd w:id="93"/>
      <w:bookmarkEnd w:id="94"/>
      <w:bookmarkEnd w:id="95"/>
      <w:bookmarkEnd w:id="96"/>
    </w:p>
    <w:p w14:paraId="6468563F" w14:textId="77777777" w:rsidR="002F0E32" w:rsidRPr="00BB3550" w:rsidRDefault="002F0E32" w:rsidP="002F0E32">
      <w:pPr>
        <w:widowControl w:val="0"/>
        <w:pBdr>
          <w:top w:val="nil"/>
          <w:left w:val="nil"/>
          <w:bottom w:val="nil"/>
          <w:right w:val="nil"/>
          <w:between w:val="nil"/>
        </w:pBdr>
        <w:spacing w:before="152" w:line="256" w:lineRule="auto"/>
        <w:ind w:right="307" w:firstLine="567"/>
        <w:rPr>
          <w:rFonts w:eastAsia="Times"/>
          <w:color w:val="000000" w:themeColor="text1"/>
          <w:sz w:val="26"/>
          <w:szCs w:val="26"/>
          <w:lang w:val="sv-SE"/>
        </w:rPr>
      </w:pPr>
      <w:r w:rsidRPr="00BB3550">
        <w:rPr>
          <w:rFonts w:eastAsia="Times"/>
          <w:color w:val="000000" w:themeColor="text1"/>
          <w:sz w:val="26"/>
          <w:szCs w:val="26"/>
          <w:lang w:val="sv-SE"/>
        </w:rPr>
        <w:t xml:space="preserve">1. Dầu MBA là loại dầu khoáng (Mineral insulating oils) mới chưa qua sử dụng, có phụ gia kháng oxy hóa, phù hợp theo tiêu chuẩn IEC 60296 Ed.5.0:2020, ASTM D3487:2016 hoặc tiêu chuẩn tương đương. </w:t>
      </w:r>
    </w:p>
    <w:p w14:paraId="11C19E15" w14:textId="77777777" w:rsidR="002F0E32" w:rsidRPr="00BB3550" w:rsidRDefault="002F0E32" w:rsidP="002F0E32">
      <w:pPr>
        <w:widowControl w:val="0"/>
        <w:pBdr>
          <w:top w:val="nil"/>
          <w:left w:val="nil"/>
          <w:bottom w:val="nil"/>
          <w:right w:val="nil"/>
          <w:between w:val="nil"/>
        </w:pBdr>
        <w:spacing w:before="133"/>
        <w:ind w:firstLine="567"/>
        <w:rPr>
          <w:rFonts w:eastAsia="Times"/>
          <w:color w:val="000000" w:themeColor="text1"/>
          <w:sz w:val="26"/>
          <w:szCs w:val="26"/>
          <w:lang w:val="sv-SE"/>
        </w:rPr>
      </w:pPr>
      <w:r w:rsidRPr="00BB3550">
        <w:rPr>
          <w:rFonts w:eastAsia="Times"/>
          <w:color w:val="000000" w:themeColor="text1"/>
          <w:sz w:val="26"/>
          <w:szCs w:val="26"/>
          <w:lang w:val="sv-SE"/>
        </w:rPr>
        <w:t>2. Bảng yêu cầu kỹ thuật chi tiết của dầu máy biến áp: (Mục II.4).</w:t>
      </w:r>
    </w:p>
    <w:p w14:paraId="4BDA5462" w14:textId="77777777" w:rsidR="002F0E32" w:rsidRPr="00BB3550" w:rsidRDefault="002F0E32" w:rsidP="002F0E32">
      <w:pPr>
        <w:spacing w:before="120" w:after="120"/>
        <w:ind w:left="567"/>
        <w:rPr>
          <w:b/>
          <w:bCs/>
          <w:i/>
          <w:color w:val="000000" w:themeColor="text1"/>
          <w:sz w:val="26"/>
          <w:szCs w:val="26"/>
          <w:lang w:val="vi-VN"/>
        </w:rPr>
      </w:pPr>
      <w:r w:rsidRPr="00BB3550">
        <w:rPr>
          <w:b/>
          <w:bCs/>
          <w:i/>
          <w:color w:val="000000" w:themeColor="text1"/>
          <w:sz w:val="26"/>
          <w:szCs w:val="26"/>
          <w:lang w:val="sv-SE"/>
        </w:rPr>
        <w:t xml:space="preserve">5. </w:t>
      </w:r>
      <w:r w:rsidRPr="00BB3550">
        <w:rPr>
          <w:b/>
          <w:bCs/>
          <w:i/>
          <w:color w:val="000000" w:themeColor="text1"/>
          <w:sz w:val="26"/>
          <w:szCs w:val="26"/>
          <w:lang w:val="vi-VN"/>
        </w:rPr>
        <w:t xml:space="preserve">Sứ xuyên </w:t>
      </w:r>
    </w:p>
    <w:p w14:paraId="11E41BC1" w14:textId="77777777" w:rsidR="002F0E32" w:rsidRPr="00BB3550" w:rsidRDefault="002F0E32" w:rsidP="002F0E32">
      <w:pPr>
        <w:widowControl w:val="0"/>
        <w:pBdr>
          <w:top w:val="nil"/>
          <w:left w:val="nil"/>
          <w:bottom w:val="nil"/>
          <w:right w:val="nil"/>
          <w:between w:val="nil"/>
        </w:pBdr>
        <w:spacing w:before="152" w:line="256" w:lineRule="auto"/>
        <w:ind w:right="240" w:firstLine="567"/>
        <w:rPr>
          <w:rFonts w:eastAsia="Times"/>
          <w:color w:val="000000" w:themeColor="text1"/>
          <w:sz w:val="26"/>
          <w:szCs w:val="26"/>
          <w:lang w:val="vi-VN"/>
        </w:rPr>
      </w:pPr>
      <w:r w:rsidRPr="00BB3550">
        <w:rPr>
          <w:rFonts w:eastAsia="Times"/>
          <w:color w:val="000000" w:themeColor="text1"/>
          <w:sz w:val="26"/>
          <w:szCs w:val="26"/>
          <w:lang w:val="vi-VN"/>
        </w:rPr>
        <w:t>1. Sứ xuyên phải chịu được dòng định mức và dòng quá tải cho phép của  MBA. Các sứ xuyên phải là loại ngoài trời và ở mỗi cấp điện áp phải là cùng loại  với nhau. Sứ xuyên phải được thử nghiệm điện áp tăng cao tần số công nghiệp và thử xung sét theo mức cách điện.</w:t>
      </w:r>
    </w:p>
    <w:p w14:paraId="77098105" w14:textId="77777777" w:rsidR="002F0E32" w:rsidRPr="00BB3550" w:rsidRDefault="002F0E32" w:rsidP="002F0E32">
      <w:pPr>
        <w:widowControl w:val="0"/>
        <w:pBdr>
          <w:top w:val="nil"/>
          <w:left w:val="nil"/>
          <w:bottom w:val="nil"/>
          <w:right w:val="nil"/>
          <w:between w:val="nil"/>
        </w:pBdr>
        <w:spacing w:before="133" w:line="256" w:lineRule="auto"/>
        <w:ind w:right="242" w:firstLine="567"/>
        <w:rPr>
          <w:rFonts w:eastAsia="Times"/>
          <w:color w:val="000000" w:themeColor="text1"/>
          <w:sz w:val="26"/>
          <w:szCs w:val="26"/>
          <w:lang w:val="vi-VN"/>
        </w:rPr>
      </w:pPr>
      <w:r w:rsidRPr="00BB3550">
        <w:rPr>
          <w:rFonts w:eastAsia="Times"/>
          <w:color w:val="000000" w:themeColor="text1"/>
          <w:sz w:val="26"/>
          <w:szCs w:val="26"/>
          <w:lang w:val="vi-VN"/>
        </w:rPr>
        <w:t xml:space="preserve">2. Toàn bộ các sứ xuyên phải bố trí hợp lý bên ngoài vỏ MBA, cùng cấp  điện áp phải cùng phía với nhau. </w:t>
      </w:r>
    </w:p>
    <w:p w14:paraId="42A788B7" w14:textId="77777777" w:rsidR="002F0E32" w:rsidRPr="00BB3550" w:rsidRDefault="002F0E32" w:rsidP="002F0E32">
      <w:pPr>
        <w:widowControl w:val="0"/>
        <w:pBdr>
          <w:top w:val="nil"/>
          <w:left w:val="nil"/>
          <w:bottom w:val="nil"/>
          <w:right w:val="nil"/>
          <w:between w:val="nil"/>
        </w:pBdr>
        <w:spacing w:before="133" w:line="256" w:lineRule="auto"/>
        <w:ind w:right="241" w:firstLine="567"/>
        <w:rPr>
          <w:rFonts w:eastAsia="Times"/>
          <w:color w:val="000000" w:themeColor="text1"/>
          <w:sz w:val="26"/>
          <w:szCs w:val="26"/>
          <w:lang w:val="vi-VN"/>
        </w:rPr>
      </w:pPr>
      <w:r w:rsidRPr="00BB3550">
        <w:rPr>
          <w:rFonts w:eastAsia="Times"/>
          <w:color w:val="000000" w:themeColor="text1"/>
          <w:sz w:val="26"/>
          <w:szCs w:val="26"/>
          <w:lang w:val="vi-VN"/>
        </w:rPr>
        <w:t>3. Chiều dài đường rò ≥ 31 mm/kV.</w:t>
      </w:r>
    </w:p>
    <w:p w14:paraId="30349D89" w14:textId="77777777" w:rsidR="002F0E32" w:rsidRPr="00BB3550" w:rsidRDefault="002F0E32" w:rsidP="002F0E32">
      <w:pPr>
        <w:spacing w:before="120" w:after="120"/>
        <w:ind w:left="567"/>
        <w:rPr>
          <w:b/>
          <w:bCs/>
          <w:i/>
          <w:color w:val="000000" w:themeColor="text1"/>
          <w:sz w:val="26"/>
          <w:szCs w:val="26"/>
          <w:lang w:val="vi-VN"/>
        </w:rPr>
      </w:pPr>
      <w:bookmarkStart w:id="97" w:name="_Toc416348570"/>
      <w:bookmarkStart w:id="98" w:name="_Toc416347792"/>
      <w:bookmarkStart w:id="99" w:name="_Toc416347629"/>
      <w:bookmarkStart w:id="100" w:name="_Toc416347317"/>
      <w:bookmarkStart w:id="101" w:name="_Toc416343912"/>
      <w:bookmarkStart w:id="102" w:name="_Toc416343529"/>
      <w:bookmarkStart w:id="103" w:name="_Toc418778642"/>
      <w:bookmarkStart w:id="104" w:name="_Toc446516884"/>
      <w:r w:rsidRPr="00BB3550">
        <w:rPr>
          <w:b/>
          <w:bCs/>
          <w:i/>
          <w:color w:val="000000" w:themeColor="text1"/>
          <w:sz w:val="26"/>
          <w:szCs w:val="26"/>
          <w:lang w:val="sv-SE"/>
        </w:rPr>
        <w:t xml:space="preserve">6. </w:t>
      </w:r>
      <w:r w:rsidRPr="00BB3550">
        <w:rPr>
          <w:b/>
          <w:bCs/>
          <w:i/>
          <w:color w:val="000000" w:themeColor="text1"/>
          <w:sz w:val="26"/>
          <w:szCs w:val="26"/>
          <w:lang w:val="vi-VN"/>
        </w:rPr>
        <w:t xml:space="preserve">Bộ điều chỉnh điện áp </w:t>
      </w:r>
      <w:bookmarkEnd w:id="97"/>
      <w:bookmarkEnd w:id="98"/>
      <w:bookmarkEnd w:id="99"/>
      <w:bookmarkEnd w:id="100"/>
      <w:bookmarkEnd w:id="101"/>
      <w:bookmarkEnd w:id="102"/>
      <w:bookmarkEnd w:id="103"/>
      <w:bookmarkEnd w:id="104"/>
      <w:r w:rsidRPr="00BB3550">
        <w:rPr>
          <w:b/>
          <w:bCs/>
          <w:i/>
          <w:color w:val="000000" w:themeColor="text1"/>
          <w:sz w:val="26"/>
          <w:szCs w:val="26"/>
          <w:lang w:val="sv-SE"/>
        </w:rPr>
        <w:t>(đổi nấc điện áp)</w:t>
      </w:r>
    </w:p>
    <w:p w14:paraId="6D8C6E6D" w14:textId="77777777" w:rsidR="002F0E32" w:rsidRPr="00BB3550" w:rsidRDefault="002F0E32" w:rsidP="002F0E32">
      <w:pPr>
        <w:numPr>
          <w:ilvl w:val="1"/>
          <w:numId w:val="278"/>
        </w:numPr>
        <w:spacing w:before="60" w:after="60" w:line="264" w:lineRule="auto"/>
        <w:ind w:left="1080" w:hanging="360"/>
        <w:rPr>
          <w:vanish/>
          <w:color w:val="000000" w:themeColor="text1"/>
          <w:sz w:val="26"/>
          <w:szCs w:val="26"/>
          <w:lang w:val="x-none"/>
        </w:rPr>
      </w:pPr>
    </w:p>
    <w:p w14:paraId="3F754DC0" w14:textId="77777777" w:rsidR="002F0E32" w:rsidRPr="00BB3550" w:rsidRDefault="002F0E32" w:rsidP="002F0E32">
      <w:pPr>
        <w:widowControl w:val="0"/>
        <w:pBdr>
          <w:top w:val="nil"/>
          <w:left w:val="nil"/>
          <w:bottom w:val="nil"/>
          <w:right w:val="nil"/>
          <w:between w:val="nil"/>
        </w:pBdr>
        <w:spacing w:before="152" w:line="256" w:lineRule="auto"/>
        <w:ind w:right="242" w:firstLine="567"/>
        <w:rPr>
          <w:rFonts w:eastAsia="Times"/>
          <w:color w:val="000000" w:themeColor="text1"/>
          <w:sz w:val="26"/>
          <w:szCs w:val="26"/>
          <w:lang w:val="sv-SE"/>
        </w:rPr>
      </w:pPr>
      <w:r w:rsidRPr="00BB3550">
        <w:rPr>
          <w:color w:val="000000" w:themeColor="text1"/>
          <w:sz w:val="26"/>
          <w:szCs w:val="26"/>
          <w:lang w:val="sv-SE"/>
        </w:rPr>
        <w:t xml:space="preserve"> </w:t>
      </w:r>
      <w:r w:rsidRPr="00BB3550">
        <w:rPr>
          <w:rFonts w:eastAsia="Times"/>
          <w:color w:val="000000" w:themeColor="text1"/>
          <w:sz w:val="26"/>
          <w:szCs w:val="26"/>
          <w:lang w:val="sv-SE"/>
        </w:rPr>
        <w:t>1. Phía sơ cấp MBA phải có bộ điều chỉnh điện áp không điện, với 05 nấc điều chỉnh: ± 2 x 2,5%.</w:t>
      </w:r>
    </w:p>
    <w:p w14:paraId="123485DC" w14:textId="77777777" w:rsidR="002F0E32" w:rsidRPr="00BB3550" w:rsidRDefault="002F0E32" w:rsidP="002F0E32">
      <w:pPr>
        <w:widowControl w:val="0"/>
        <w:pBdr>
          <w:top w:val="nil"/>
          <w:left w:val="nil"/>
          <w:bottom w:val="nil"/>
          <w:right w:val="nil"/>
          <w:between w:val="nil"/>
        </w:pBdr>
        <w:spacing w:before="133" w:line="256" w:lineRule="auto"/>
        <w:ind w:right="241" w:firstLine="567"/>
        <w:rPr>
          <w:rFonts w:eastAsia="Times"/>
          <w:color w:val="000000" w:themeColor="text1"/>
          <w:sz w:val="26"/>
          <w:szCs w:val="26"/>
          <w:lang w:val="sv-SE"/>
        </w:rPr>
      </w:pPr>
      <w:r w:rsidRPr="00BB3550">
        <w:rPr>
          <w:rFonts w:eastAsia="Times"/>
          <w:color w:val="000000" w:themeColor="text1"/>
          <w:sz w:val="26"/>
          <w:szCs w:val="26"/>
          <w:lang w:val="sv-SE"/>
        </w:rPr>
        <w:t xml:space="preserve">2. Bộ điều chỉnh điện áp được bố trí tay thao tác trên mặt máy, có thể dễ dàng điều chỉnh từ bên ngoài mà không ảnh hưởng đến kết cấu máy, có  chỉ thị và hướng dẫn rõ ràng tại chỗ và trong tài liệu hướng dẫn kèm theo. Tay thao tác (núm xoay điều chỉnh nấc) phải được chế tạo bằng vật liệu hợp kim không gỉ. </w:t>
      </w:r>
    </w:p>
    <w:p w14:paraId="04000ADD" w14:textId="77777777" w:rsidR="002F0E32" w:rsidRPr="00BB3550" w:rsidRDefault="002F0E32" w:rsidP="002F0E32">
      <w:pPr>
        <w:widowControl w:val="0"/>
        <w:pBdr>
          <w:top w:val="nil"/>
          <w:left w:val="nil"/>
          <w:bottom w:val="nil"/>
          <w:right w:val="nil"/>
          <w:between w:val="nil"/>
        </w:pBdr>
        <w:spacing w:before="133" w:line="256" w:lineRule="auto"/>
        <w:ind w:right="240" w:firstLine="567"/>
        <w:rPr>
          <w:rFonts w:eastAsia="Times"/>
          <w:color w:val="000000" w:themeColor="text1"/>
          <w:sz w:val="26"/>
          <w:szCs w:val="26"/>
          <w:lang w:val="sv-SE"/>
        </w:rPr>
      </w:pPr>
      <w:r w:rsidRPr="00BB3550">
        <w:rPr>
          <w:rFonts w:eastAsia="Times"/>
          <w:color w:val="000000" w:themeColor="text1"/>
          <w:sz w:val="26"/>
          <w:szCs w:val="26"/>
          <w:lang w:val="sv-SE"/>
        </w:rPr>
        <w:t>3. Bộ điều chỉnh điện áp phải có thông số dòng định mức ≥ 1,3 lần và phải  chịu được thử nghiệm ngắn hạn ≥ 2,5 lần dòng định mức sơ cấp MBA.</w:t>
      </w:r>
    </w:p>
    <w:p w14:paraId="10AD6DC5" w14:textId="77777777" w:rsidR="002F0E32" w:rsidRPr="00BB3550" w:rsidRDefault="002F0E32" w:rsidP="002F0E32">
      <w:pPr>
        <w:spacing w:before="120" w:after="120"/>
        <w:ind w:left="567"/>
        <w:rPr>
          <w:b/>
          <w:bCs/>
          <w:i/>
          <w:color w:val="000000" w:themeColor="text1"/>
          <w:sz w:val="26"/>
          <w:szCs w:val="26"/>
          <w:lang w:val="vi-VN"/>
        </w:rPr>
      </w:pPr>
      <w:r w:rsidRPr="00BB3550">
        <w:rPr>
          <w:b/>
          <w:bCs/>
          <w:i/>
          <w:color w:val="000000" w:themeColor="text1"/>
          <w:sz w:val="26"/>
          <w:szCs w:val="26"/>
          <w:lang w:val="sv-SE"/>
        </w:rPr>
        <w:t>7. Bộ chỉ thị mức dầu, đồng hồ đo nhiệt độ dầu MBA</w:t>
      </w:r>
    </w:p>
    <w:p w14:paraId="6858DBDB" w14:textId="77777777" w:rsidR="002F0E32" w:rsidRPr="00BB3550" w:rsidRDefault="002F0E32" w:rsidP="002F0E32">
      <w:pPr>
        <w:widowControl w:val="0"/>
        <w:pBdr>
          <w:top w:val="nil"/>
          <w:left w:val="nil"/>
          <w:bottom w:val="nil"/>
          <w:right w:val="nil"/>
          <w:between w:val="nil"/>
        </w:pBdr>
        <w:spacing w:before="33" w:line="256" w:lineRule="auto"/>
        <w:ind w:right="240" w:firstLine="567"/>
        <w:rPr>
          <w:rFonts w:eastAsia="Times"/>
          <w:color w:val="000000" w:themeColor="text1"/>
          <w:sz w:val="26"/>
          <w:szCs w:val="26"/>
          <w:lang w:val="vi-VN"/>
        </w:rPr>
      </w:pPr>
      <w:r w:rsidRPr="00BB3550">
        <w:rPr>
          <w:rFonts w:eastAsia="Times"/>
          <w:color w:val="000000" w:themeColor="text1"/>
          <w:sz w:val="26"/>
          <w:szCs w:val="26"/>
          <w:lang w:val="vi-VN"/>
        </w:rPr>
        <w:t xml:space="preserve">1. Bộ chỉ thị mức dầu: Máy biến áp phải có bộ chỉ thị mức dầu trong thùng  máy. Cơ cấu chỉ thị mức dầu phải bố trí sao cho việc quan sát chỉ thị mức dầu thuận tiện khi MBA đang vận hành. Trên cơ cấu chỉ thị mức dầu phải đánh dấu mức dầu cực đại và cực tiểu tương ứng với nhiệt độ dầu trong thùng máy biến áp  ở nhiệt độ 105°C và 0°C. </w:t>
      </w:r>
    </w:p>
    <w:p w14:paraId="33F750BA" w14:textId="77777777" w:rsidR="002F0E32" w:rsidRPr="00BB3550" w:rsidRDefault="002F0E32" w:rsidP="002F0E32">
      <w:pPr>
        <w:widowControl w:val="0"/>
        <w:pBdr>
          <w:top w:val="nil"/>
          <w:left w:val="nil"/>
          <w:bottom w:val="nil"/>
          <w:right w:val="nil"/>
          <w:between w:val="nil"/>
        </w:pBdr>
        <w:spacing w:before="133" w:line="256" w:lineRule="auto"/>
        <w:ind w:right="240" w:firstLine="567"/>
        <w:rPr>
          <w:rFonts w:eastAsia="Times"/>
          <w:color w:val="000000" w:themeColor="text1"/>
          <w:sz w:val="26"/>
          <w:szCs w:val="26"/>
          <w:lang w:val="vi-VN"/>
        </w:rPr>
      </w:pPr>
      <w:r w:rsidRPr="00BB3550">
        <w:rPr>
          <w:rFonts w:eastAsia="Times"/>
          <w:color w:val="000000" w:themeColor="text1"/>
          <w:sz w:val="26"/>
          <w:szCs w:val="26"/>
          <w:lang w:val="vi-VN"/>
        </w:rPr>
        <w:t xml:space="preserve">2. Bộ chỉ thị nhiệt độ lớp dầu trên MBA: Trên nắp máy phải bố trí sẵn ống lắp bộ chỉ thị nhiệt độ dầu. Tùy thuộc vào nhu cầu sử dụng, MBA có thể được yêu cầu trang bị nhiệt kế (loại có kim cố định) hoặc đồng hồ đo nhiệt độ dầu lớp trên cùng của MBA. Cơ cấu chỉ thị nhiệt độ dầu phải được bố trí thuận tiện cho việc đọc chỉ số khi MBA </w:t>
      </w:r>
      <w:r w:rsidRPr="00BB3550">
        <w:rPr>
          <w:rFonts w:eastAsia="Times"/>
          <w:color w:val="000000" w:themeColor="text1"/>
          <w:sz w:val="26"/>
          <w:szCs w:val="26"/>
          <w:lang w:val="vi-VN"/>
        </w:rPr>
        <w:lastRenderedPageBreak/>
        <w:t>đang vận hành.</w:t>
      </w:r>
    </w:p>
    <w:p w14:paraId="31E0C630" w14:textId="77777777" w:rsidR="002F0E32" w:rsidRPr="00BB3550" w:rsidRDefault="002F0E32" w:rsidP="002F0E32">
      <w:pPr>
        <w:spacing w:before="120" w:after="120"/>
        <w:ind w:left="567"/>
        <w:rPr>
          <w:b/>
          <w:bCs/>
          <w:i/>
          <w:color w:val="000000" w:themeColor="text1"/>
          <w:sz w:val="26"/>
          <w:szCs w:val="26"/>
          <w:lang w:val="vi-VN"/>
        </w:rPr>
      </w:pPr>
      <w:bookmarkStart w:id="105" w:name="_Toc416348571"/>
      <w:bookmarkStart w:id="106" w:name="_Toc416347793"/>
      <w:bookmarkStart w:id="107" w:name="_Toc416347630"/>
      <w:bookmarkStart w:id="108" w:name="_Toc416347318"/>
      <w:bookmarkStart w:id="109" w:name="_Toc416343913"/>
      <w:bookmarkStart w:id="110" w:name="_Toc416343530"/>
      <w:bookmarkStart w:id="111" w:name="_Toc418778643"/>
      <w:bookmarkStart w:id="112" w:name="_Toc446516885"/>
      <w:r w:rsidRPr="00BB3550">
        <w:rPr>
          <w:b/>
          <w:bCs/>
          <w:i/>
          <w:color w:val="000000" w:themeColor="text1"/>
          <w:sz w:val="26"/>
          <w:szCs w:val="26"/>
          <w:lang w:val="vi-VN"/>
        </w:rPr>
        <w:t>8. Nhãn mác</w:t>
      </w:r>
      <w:bookmarkEnd w:id="105"/>
      <w:bookmarkEnd w:id="106"/>
      <w:bookmarkEnd w:id="107"/>
      <w:bookmarkEnd w:id="108"/>
      <w:bookmarkEnd w:id="109"/>
      <w:bookmarkEnd w:id="110"/>
      <w:bookmarkEnd w:id="111"/>
      <w:bookmarkEnd w:id="112"/>
    </w:p>
    <w:p w14:paraId="171FF861" w14:textId="77777777" w:rsidR="002F0E32" w:rsidRPr="00BB3550" w:rsidRDefault="002F0E32" w:rsidP="002F0E32">
      <w:pPr>
        <w:widowControl w:val="0"/>
        <w:pBdr>
          <w:top w:val="nil"/>
          <w:left w:val="nil"/>
          <w:bottom w:val="nil"/>
          <w:right w:val="nil"/>
          <w:between w:val="nil"/>
        </w:pBdr>
        <w:spacing w:before="150" w:line="253" w:lineRule="auto"/>
        <w:ind w:right="240" w:firstLine="567"/>
        <w:rPr>
          <w:rFonts w:eastAsia="Times"/>
          <w:color w:val="000000" w:themeColor="text1"/>
          <w:sz w:val="26"/>
          <w:szCs w:val="26"/>
          <w:lang w:val="sv-SE"/>
        </w:rPr>
      </w:pPr>
      <w:r w:rsidRPr="00BB3550">
        <w:rPr>
          <w:rFonts w:eastAsia="Times"/>
          <w:color w:val="000000" w:themeColor="text1"/>
          <w:sz w:val="26"/>
          <w:szCs w:val="26"/>
          <w:lang w:val="sv-SE"/>
        </w:rPr>
        <w:t xml:space="preserve">1. MBA phải có nhãn mác bằng hợp kim nhôm hoặc thép không gỉ, chịu được thời tiết mưa nắng, chống ăn mòn và được lắp đặt chắc chắn trên vỏ máy tại vị trí dễ quan sát về phía sứ xuyên hạ áp hoặc bên hông máy, các số liệu được khắc chìm và có phủ sơn không phai. Ngôn ngữ ghi trên nhãn bằng tiếng Việt và/hoặc tiếng Anh. Nhãn máy được lắp chặt với thùng vỏ máy bằng đinh rút hoặc hàn, tại vị trí dễ quan sát.  </w:t>
      </w:r>
    </w:p>
    <w:p w14:paraId="40886C04" w14:textId="77777777" w:rsidR="002F0E32" w:rsidRPr="00BB3550" w:rsidRDefault="002F0E32" w:rsidP="002F0E32">
      <w:pPr>
        <w:widowControl w:val="0"/>
        <w:pBdr>
          <w:top w:val="nil"/>
          <w:left w:val="nil"/>
          <w:bottom w:val="nil"/>
          <w:right w:val="nil"/>
          <w:between w:val="nil"/>
        </w:pBdr>
        <w:spacing w:before="130"/>
        <w:ind w:firstLine="567"/>
        <w:rPr>
          <w:rFonts w:eastAsia="Times"/>
          <w:color w:val="000000" w:themeColor="text1"/>
          <w:sz w:val="26"/>
          <w:szCs w:val="26"/>
          <w:lang w:val="sv-SE"/>
        </w:rPr>
      </w:pPr>
      <w:r w:rsidRPr="00BB3550">
        <w:rPr>
          <w:rFonts w:eastAsia="Times"/>
          <w:color w:val="000000" w:themeColor="text1"/>
          <w:sz w:val="26"/>
          <w:szCs w:val="26"/>
          <w:lang w:val="sv-SE"/>
        </w:rPr>
        <w:t xml:space="preserve">2. Thông tin tối thiểu phải có trên nhãn máy: </w:t>
      </w:r>
    </w:p>
    <w:p w14:paraId="4CA4B9EE" w14:textId="77777777" w:rsidR="002F0E32" w:rsidRPr="00BB3550" w:rsidRDefault="002F0E32" w:rsidP="002F0E32">
      <w:pPr>
        <w:widowControl w:val="0"/>
        <w:pBdr>
          <w:top w:val="nil"/>
          <w:left w:val="nil"/>
          <w:bottom w:val="nil"/>
          <w:right w:val="nil"/>
          <w:between w:val="nil"/>
        </w:pBdr>
        <w:spacing w:before="147"/>
        <w:ind w:firstLine="567"/>
        <w:rPr>
          <w:rFonts w:eastAsia="Times"/>
          <w:color w:val="000000" w:themeColor="text1"/>
          <w:sz w:val="26"/>
          <w:szCs w:val="26"/>
          <w:lang w:val="sv-SE"/>
        </w:rPr>
      </w:pPr>
      <w:r w:rsidRPr="00BB3550">
        <w:rPr>
          <w:rFonts w:eastAsia="Times"/>
          <w:color w:val="000000" w:themeColor="text1"/>
          <w:sz w:val="26"/>
          <w:szCs w:val="26"/>
          <w:lang w:val="sv-SE"/>
        </w:rPr>
        <w:t xml:space="preserve">a. Loại MBA. </w:t>
      </w:r>
    </w:p>
    <w:p w14:paraId="667DCF8D" w14:textId="77777777" w:rsidR="002F0E32" w:rsidRPr="00BB3550" w:rsidRDefault="002F0E32" w:rsidP="002F0E32">
      <w:pPr>
        <w:widowControl w:val="0"/>
        <w:pBdr>
          <w:top w:val="nil"/>
          <w:left w:val="nil"/>
          <w:bottom w:val="nil"/>
          <w:right w:val="nil"/>
          <w:between w:val="nil"/>
        </w:pBdr>
        <w:spacing w:before="150"/>
        <w:ind w:firstLine="567"/>
        <w:rPr>
          <w:rFonts w:eastAsia="Times"/>
          <w:color w:val="000000" w:themeColor="text1"/>
          <w:sz w:val="26"/>
          <w:szCs w:val="26"/>
          <w:lang w:val="sv-SE"/>
        </w:rPr>
      </w:pPr>
      <w:r w:rsidRPr="00BB3550">
        <w:rPr>
          <w:rFonts w:eastAsia="Times"/>
          <w:color w:val="000000" w:themeColor="text1"/>
          <w:sz w:val="26"/>
          <w:szCs w:val="26"/>
          <w:lang w:val="sv-SE"/>
        </w:rPr>
        <w:t xml:space="preserve">b. Số hiệu tiêu chuẩn. </w:t>
      </w:r>
    </w:p>
    <w:p w14:paraId="03904A3D" w14:textId="77777777" w:rsidR="002F0E32" w:rsidRPr="00BB3550" w:rsidRDefault="002F0E32" w:rsidP="002F0E32">
      <w:pPr>
        <w:widowControl w:val="0"/>
        <w:pBdr>
          <w:top w:val="nil"/>
          <w:left w:val="nil"/>
          <w:bottom w:val="nil"/>
          <w:right w:val="nil"/>
          <w:between w:val="nil"/>
        </w:pBdr>
        <w:spacing w:before="147" w:line="338" w:lineRule="auto"/>
        <w:ind w:right="1472" w:firstLine="567"/>
        <w:rPr>
          <w:rFonts w:eastAsia="Times"/>
          <w:color w:val="000000" w:themeColor="text1"/>
          <w:sz w:val="26"/>
          <w:szCs w:val="26"/>
          <w:lang w:val="sv-SE"/>
        </w:rPr>
      </w:pPr>
      <w:r w:rsidRPr="00BB3550">
        <w:rPr>
          <w:rFonts w:eastAsia="Times"/>
          <w:color w:val="000000" w:themeColor="text1"/>
          <w:sz w:val="26"/>
          <w:szCs w:val="26"/>
          <w:lang w:val="sv-SE"/>
        </w:rPr>
        <w:t>c. Tên nhà chế tạo, quốc gia và thành phố mà MBA được lắp ráp.</w:t>
      </w:r>
    </w:p>
    <w:p w14:paraId="517CBCDB" w14:textId="77777777" w:rsidR="002F0E32" w:rsidRPr="00BB3550" w:rsidRDefault="002F0E32" w:rsidP="002F0E32">
      <w:pPr>
        <w:widowControl w:val="0"/>
        <w:pBdr>
          <w:top w:val="nil"/>
          <w:left w:val="nil"/>
          <w:bottom w:val="nil"/>
          <w:right w:val="nil"/>
          <w:between w:val="nil"/>
        </w:pBdr>
        <w:spacing w:before="147" w:line="338" w:lineRule="auto"/>
        <w:ind w:right="1472" w:firstLine="567"/>
        <w:rPr>
          <w:rFonts w:eastAsia="Times"/>
          <w:color w:val="000000" w:themeColor="text1"/>
          <w:sz w:val="26"/>
          <w:szCs w:val="26"/>
        </w:rPr>
      </w:pPr>
      <w:r w:rsidRPr="00BB3550">
        <w:rPr>
          <w:rFonts w:eastAsia="Times"/>
          <w:color w:val="000000" w:themeColor="text1"/>
          <w:sz w:val="26"/>
          <w:szCs w:val="26"/>
        </w:rPr>
        <w:t xml:space="preserve">d. Số sêri của nhà chế tạo (Serial number). </w:t>
      </w:r>
    </w:p>
    <w:p w14:paraId="39660E54" w14:textId="77777777" w:rsidR="002F0E32" w:rsidRPr="00BB3550" w:rsidRDefault="002F0E32" w:rsidP="002F0E32">
      <w:pPr>
        <w:widowControl w:val="0"/>
        <w:pBdr>
          <w:top w:val="nil"/>
          <w:left w:val="nil"/>
          <w:bottom w:val="nil"/>
          <w:right w:val="nil"/>
          <w:between w:val="nil"/>
        </w:pBdr>
        <w:spacing w:before="34"/>
        <w:ind w:firstLine="567"/>
        <w:rPr>
          <w:rFonts w:eastAsia="Times"/>
          <w:color w:val="000000" w:themeColor="text1"/>
          <w:sz w:val="26"/>
          <w:szCs w:val="26"/>
        </w:rPr>
      </w:pPr>
      <w:r w:rsidRPr="00BB3550">
        <w:rPr>
          <w:rFonts w:eastAsia="Times"/>
          <w:color w:val="000000" w:themeColor="text1"/>
          <w:sz w:val="26"/>
          <w:szCs w:val="26"/>
        </w:rPr>
        <w:t xml:space="preserve">e. Năm sản xuất. </w:t>
      </w:r>
    </w:p>
    <w:p w14:paraId="1B406E28" w14:textId="77777777" w:rsidR="002F0E32" w:rsidRPr="00BB3550" w:rsidRDefault="002F0E32" w:rsidP="002F0E32">
      <w:pPr>
        <w:widowControl w:val="0"/>
        <w:pBdr>
          <w:top w:val="nil"/>
          <w:left w:val="nil"/>
          <w:bottom w:val="nil"/>
          <w:right w:val="nil"/>
          <w:between w:val="nil"/>
        </w:pBdr>
        <w:spacing w:before="147"/>
        <w:ind w:firstLine="567"/>
        <w:rPr>
          <w:rFonts w:eastAsia="Times"/>
          <w:color w:val="000000" w:themeColor="text1"/>
          <w:sz w:val="26"/>
          <w:szCs w:val="26"/>
        </w:rPr>
      </w:pPr>
      <w:r w:rsidRPr="00BB3550">
        <w:rPr>
          <w:rFonts w:eastAsia="Times"/>
          <w:color w:val="000000" w:themeColor="text1"/>
          <w:sz w:val="26"/>
          <w:szCs w:val="26"/>
        </w:rPr>
        <w:t xml:space="preserve">f. Công suất định mức (kVA hoặc MVA). </w:t>
      </w:r>
    </w:p>
    <w:p w14:paraId="11CEAC81" w14:textId="77777777" w:rsidR="002F0E32" w:rsidRPr="00BB3550" w:rsidRDefault="002F0E32" w:rsidP="002F0E32">
      <w:pPr>
        <w:widowControl w:val="0"/>
        <w:pBdr>
          <w:top w:val="nil"/>
          <w:left w:val="nil"/>
          <w:bottom w:val="nil"/>
          <w:right w:val="nil"/>
          <w:between w:val="nil"/>
        </w:pBdr>
        <w:spacing w:before="147"/>
        <w:ind w:firstLine="567"/>
        <w:rPr>
          <w:rFonts w:eastAsia="Times"/>
          <w:color w:val="000000" w:themeColor="text1"/>
          <w:sz w:val="26"/>
          <w:szCs w:val="26"/>
        </w:rPr>
      </w:pPr>
      <w:r w:rsidRPr="00BB3550">
        <w:rPr>
          <w:rFonts w:eastAsia="Times"/>
          <w:color w:val="000000" w:themeColor="text1"/>
          <w:sz w:val="26"/>
          <w:szCs w:val="26"/>
        </w:rPr>
        <w:t xml:space="preserve">g. Tần số định mức (Hz). </w:t>
      </w:r>
    </w:p>
    <w:p w14:paraId="40BC9EA4" w14:textId="77777777" w:rsidR="002F0E32" w:rsidRPr="00BB3550" w:rsidRDefault="002F0E32" w:rsidP="002F0E32">
      <w:pPr>
        <w:widowControl w:val="0"/>
        <w:pBdr>
          <w:top w:val="nil"/>
          <w:left w:val="nil"/>
          <w:bottom w:val="nil"/>
          <w:right w:val="nil"/>
          <w:between w:val="nil"/>
        </w:pBdr>
        <w:spacing w:before="149" w:line="253" w:lineRule="auto"/>
        <w:ind w:right="240" w:firstLine="567"/>
        <w:rPr>
          <w:rFonts w:eastAsia="Times"/>
          <w:color w:val="000000" w:themeColor="text1"/>
          <w:sz w:val="26"/>
          <w:szCs w:val="26"/>
        </w:rPr>
      </w:pPr>
      <w:r w:rsidRPr="00BB3550">
        <w:rPr>
          <w:rFonts w:eastAsia="Times"/>
          <w:color w:val="000000" w:themeColor="text1"/>
          <w:sz w:val="26"/>
          <w:szCs w:val="26"/>
        </w:rPr>
        <w:t xml:space="preserve">h. Điện áp định mức (V hoặc kV) phía sơ cấp/thứ cấp và điện áp ứng </w:t>
      </w:r>
      <w:r w:rsidR="00787515" w:rsidRPr="00BB3550">
        <w:rPr>
          <w:rFonts w:eastAsia="Times"/>
          <w:color w:val="000000" w:themeColor="text1"/>
          <w:sz w:val="26"/>
          <w:szCs w:val="26"/>
        </w:rPr>
        <w:t>với các</w:t>
      </w:r>
      <w:r w:rsidRPr="00BB3550">
        <w:rPr>
          <w:rFonts w:eastAsia="Times"/>
          <w:color w:val="000000" w:themeColor="text1"/>
          <w:sz w:val="26"/>
          <w:szCs w:val="26"/>
        </w:rPr>
        <w:t xml:space="preserve"> nấc điều chỉnh. </w:t>
      </w:r>
    </w:p>
    <w:p w14:paraId="1F1EC1E3" w14:textId="77777777" w:rsidR="002F0E32" w:rsidRPr="00BB3550" w:rsidRDefault="002F0E32" w:rsidP="002F0E32">
      <w:pPr>
        <w:widowControl w:val="0"/>
        <w:pBdr>
          <w:top w:val="nil"/>
          <w:left w:val="nil"/>
          <w:bottom w:val="nil"/>
          <w:right w:val="nil"/>
          <w:between w:val="nil"/>
        </w:pBdr>
        <w:spacing w:before="149" w:line="253" w:lineRule="auto"/>
        <w:ind w:right="240" w:firstLine="567"/>
        <w:rPr>
          <w:rFonts w:eastAsia="Times"/>
          <w:color w:val="000000" w:themeColor="text1"/>
          <w:sz w:val="26"/>
          <w:szCs w:val="26"/>
        </w:rPr>
      </w:pPr>
      <w:r w:rsidRPr="00BB3550">
        <w:rPr>
          <w:rFonts w:eastAsia="Times"/>
          <w:color w:val="000000" w:themeColor="text1"/>
          <w:sz w:val="26"/>
          <w:szCs w:val="26"/>
        </w:rPr>
        <w:t xml:space="preserve">i. Dòng điện định mức (A hoặc kA) phía sơ cấp/ thứ cấp. </w:t>
      </w:r>
    </w:p>
    <w:p w14:paraId="7A00DFCD" w14:textId="77777777" w:rsidR="002F0E32" w:rsidRPr="00BB3550" w:rsidRDefault="002F0E32" w:rsidP="002F0E32">
      <w:pPr>
        <w:widowControl w:val="0"/>
        <w:pBdr>
          <w:top w:val="nil"/>
          <w:left w:val="nil"/>
          <w:bottom w:val="nil"/>
          <w:right w:val="nil"/>
          <w:between w:val="nil"/>
        </w:pBdr>
        <w:spacing w:before="149" w:line="253" w:lineRule="auto"/>
        <w:ind w:right="240" w:firstLine="567"/>
        <w:rPr>
          <w:rFonts w:eastAsia="Times"/>
          <w:color w:val="000000" w:themeColor="text1"/>
          <w:sz w:val="26"/>
          <w:szCs w:val="26"/>
        </w:rPr>
      </w:pPr>
      <w:r w:rsidRPr="00BB3550">
        <w:rPr>
          <w:rFonts w:eastAsia="Times"/>
          <w:color w:val="000000" w:themeColor="text1"/>
          <w:sz w:val="26"/>
          <w:szCs w:val="26"/>
        </w:rPr>
        <w:t xml:space="preserve">j. Sơ đồ đấu dây/Tổ đấu dây. </w:t>
      </w:r>
    </w:p>
    <w:p w14:paraId="0E96C079" w14:textId="77777777" w:rsidR="002F0E32" w:rsidRPr="00BB3550" w:rsidRDefault="002F0E32" w:rsidP="002F0E32">
      <w:pPr>
        <w:widowControl w:val="0"/>
        <w:pBdr>
          <w:top w:val="nil"/>
          <w:left w:val="nil"/>
          <w:bottom w:val="nil"/>
          <w:right w:val="nil"/>
          <w:between w:val="nil"/>
        </w:pBdr>
        <w:spacing w:before="149" w:line="253" w:lineRule="auto"/>
        <w:ind w:right="240" w:firstLine="567"/>
        <w:rPr>
          <w:rFonts w:eastAsia="Times"/>
          <w:color w:val="000000" w:themeColor="text1"/>
          <w:sz w:val="26"/>
          <w:szCs w:val="26"/>
        </w:rPr>
      </w:pPr>
      <w:r w:rsidRPr="00BB3550">
        <w:rPr>
          <w:rFonts w:eastAsia="Times"/>
          <w:color w:val="000000" w:themeColor="text1"/>
          <w:sz w:val="26"/>
          <w:szCs w:val="26"/>
        </w:rPr>
        <w:t xml:space="preserve">k. Điện áp ngắn mạch (Uk%). </w:t>
      </w:r>
    </w:p>
    <w:p w14:paraId="4862A551" w14:textId="77777777" w:rsidR="002F0E32" w:rsidRPr="00BB3550" w:rsidRDefault="002F0E32" w:rsidP="002F0E32">
      <w:pPr>
        <w:widowControl w:val="0"/>
        <w:pBdr>
          <w:top w:val="nil"/>
          <w:left w:val="nil"/>
          <w:bottom w:val="nil"/>
          <w:right w:val="nil"/>
          <w:between w:val="nil"/>
        </w:pBdr>
        <w:spacing w:before="149" w:line="253" w:lineRule="auto"/>
        <w:ind w:right="240" w:firstLine="567"/>
        <w:rPr>
          <w:rFonts w:eastAsia="Times"/>
          <w:color w:val="000000" w:themeColor="text1"/>
          <w:sz w:val="26"/>
          <w:szCs w:val="26"/>
        </w:rPr>
      </w:pPr>
      <w:r w:rsidRPr="00BB3550">
        <w:rPr>
          <w:rFonts w:eastAsia="Times"/>
          <w:color w:val="000000" w:themeColor="text1"/>
          <w:sz w:val="26"/>
          <w:szCs w:val="26"/>
        </w:rPr>
        <w:t>l. Tổn hao không tải (Po); Tổn hao có tải (Pk) ở nhiệt độ cuộn dây 75</w:t>
      </w:r>
      <w:r w:rsidRPr="00BB3550">
        <w:rPr>
          <w:rFonts w:eastAsia="Times"/>
          <w:color w:val="000000" w:themeColor="text1"/>
          <w:sz w:val="26"/>
          <w:szCs w:val="26"/>
          <w:vertAlign w:val="superscript"/>
        </w:rPr>
        <w:t>0</w:t>
      </w:r>
      <w:r w:rsidRPr="00BB3550">
        <w:rPr>
          <w:rFonts w:eastAsia="Times"/>
          <w:color w:val="000000" w:themeColor="text1"/>
          <w:sz w:val="26"/>
          <w:szCs w:val="26"/>
        </w:rPr>
        <w:t xml:space="preserve">C). </w:t>
      </w:r>
    </w:p>
    <w:p w14:paraId="0B6CF995" w14:textId="77777777" w:rsidR="002F0E32" w:rsidRPr="00BB3550" w:rsidRDefault="002F0E32" w:rsidP="002F0E32">
      <w:pPr>
        <w:widowControl w:val="0"/>
        <w:pBdr>
          <w:top w:val="nil"/>
          <w:left w:val="nil"/>
          <w:bottom w:val="nil"/>
          <w:right w:val="nil"/>
          <w:between w:val="nil"/>
        </w:pBdr>
        <w:spacing w:before="149" w:line="253" w:lineRule="auto"/>
        <w:ind w:right="240" w:firstLine="567"/>
        <w:rPr>
          <w:rFonts w:eastAsia="Times"/>
          <w:color w:val="000000" w:themeColor="text1"/>
          <w:sz w:val="26"/>
          <w:szCs w:val="26"/>
        </w:rPr>
      </w:pPr>
      <w:r w:rsidRPr="00BB3550">
        <w:rPr>
          <w:rFonts w:eastAsia="Times"/>
          <w:color w:val="000000" w:themeColor="text1"/>
          <w:sz w:val="26"/>
          <w:szCs w:val="26"/>
        </w:rPr>
        <w:t xml:space="preserve">m. Kiểu làm mát. </w:t>
      </w:r>
    </w:p>
    <w:p w14:paraId="6EAF84D8" w14:textId="77777777" w:rsidR="002F0E32" w:rsidRPr="00BB3550" w:rsidRDefault="002F0E32" w:rsidP="002F0E32">
      <w:pPr>
        <w:widowControl w:val="0"/>
        <w:pBdr>
          <w:top w:val="nil"/>
          <w:left w:val="nil"/>
          <w:bottom w:val="nil"/>
          <w:right w:val="nil"/>
          <w:between w:val="nil"/>
        </w:pBdr>
        <w:spacing w:before="149" w:line="253" w:lineRule="auto"/>
        <w:ind w:right="240" w:firstLine="567"/>
        <w:rPr>
          <w:rFonts w:eastAsia="Times"/>
          <w:color w:val="000000" w:themeColor="text1"/>
          <w:sz w:val="26"/>
          <w:szCs w:val="26"/>
        </w:rPr>
      </w:pPr>
      <w:r w:rsidRPr="00BB3550">
        <w:rPr>
          <w:rFonts w:eastAsia="Times"/>
          <w:color w:val="000000" w:themeColor="text1"/>
          <w:sz w:val="26"/>
          <w:szCs w:val="26"/>
        </w:rPr>
        <w:t xml:space="preserve">n. Khối lượng tổng. </w:t>
      </w:r>
    </w:p>
    <w:p w14:paraId="5E8849C1" w14:textId="77777777" w:rsidR="002F0E32" w:rsidRPr="00BB3550" w:rsidRDefault="002F0E32" w:rsidP="002F0E32">
      <w:pPr>
        <w:widowControl w:val="0"/>
        <w:pBdr>
          <w:top w:val="nil"/>
          <w:left w:val="nil"/>
          <w:bottom w:val="nil"/>
          <w:right w:val="nil"/>
          <w:between w:val="nil"/>
        </w:pBdr>
        <w:spacing w:before="149" w:line="253" w:lineRule="auto"/>
        <w:ind w:right="240" w:firstLine="567"/>
        <w:rPr>
          <w:rFonts w:eastAsia="Times"/>
          <w:color w:val="000000" w:themeColor="text1"/>
          <w:sz w:val="26"/>
          <w:szCs w:val="26"/>
        </w:rPr>
      </w:pPr>
      <w:r w:rsidRPr="00BB3550">
        <w:rPr>
          <w:rFonts w:eastAsia="Times"/>
          <w:color w:val="000000" w:themeColor="text1"/>
          <w:sz w:val="26"/>
          <w:szCs w:val="26"/>
        </w:rPr>
        <w:t xml:space="preserve">o. Thể tích dầu. </w:t>
      </w:r>
    </w:p>
    <w:p w14:paraId="2D82518C" w14:textId="77777777" w:rsidR="002F0E32" w:rsidRPr="00BB3550" w:rsidRDefault="002F0E32" w:rsidP="002F0E32">
      <w:pPr>
        <w:widowControl w:val="0"/>
        <w:pBdr>
          <w:top w:val="nil"/>
          <w:left w:val="nil"/>
          <w:bottom w:val="nil"/>
          <w:right w:val="nil"/>
          <w:between w:val="nil"/>
        </w:pBdr>
        <w:spacing w:before="149" w:line="253" w:lineRule="auto"/>
        <w:ind w:right="240" w:firstLine="567"/>
        <w:rPr>
          <w:rFonts w:eastAsia="Times"/>
          <w:color w:val="000000" w:themeColor="text1"/>
          <w:sz w:val="26"/>
          <w:szCs w:val="26"/>
        </w:rPr>
      </w:pPr>
      <w:r w:rsidRPr="00BB3550">
        <w:rPr>
          <w:rFonts w:eastAsia="Times"/>
          <w:color w:val="000000" w:themeColor="text1"/>
          <w:sz w:val="26"/>
          <w:szCs w:val="26"/>
        </w:rPr>
        <w:t xml:space="preserve">p. Hàm lượng PCBs trong dầu cách điện. </w:t>
      </w:r>
    </w:p>
    <w:p w14:paraId="7B7F38EE" w14:textId="77777777" w:rsidR="002F0E32" w:rsidRPr="00BB3550" w:rsidRDefault="002F0E32" w:rsidP="002F0E32">
      <w:pPr>
        <w:spacing w:before="120" w:after="120"/>
        <w:ind w:left="567"/>
        <w:rPr>
          <w:b/>
          <w:bCs/>
          <w:i/>
          <w:color w:val="000000" w:themeColor="text1"/>
          <w:sz w:val="26"/>
          <w:szCs w:val="26"/>
          <w:lang w:val="vi-VN"/>
        </w:rPr>
      </w:pPr>
      <w:bookmarkStart w:id="113" w:name="_Toc416348572"/>
      <w:bookmarkStart w:id="114" w:name="_Toc416347794"/>
      <w:bookmarkStart w:id="115" w:name="_Toc416347631"/>
      <w:bookmarkStart w:id="116" w:name="_Toc416347319"/>
      <w:bookmarkStart w:id="117" w:name="_Toc416343914"/>
      <w:bookmarkStart w:id="118" w:name="_Toc416343531"/>
      <w:bookmarkStart w:id="119" w:name="_Toc418778644"/>
      <w:bookmarkStart w:id="120" w:name="_Toc446516886"/>
      <w:r w:rsidRPr="00BB3550">
        <w:rPr>
          <w:b/>
          <w:bCs/>
          <w:i/>
          <w:color w:val="000000" w:themeColor="text1"/>
          <w:sz w:val="26"/>
          <w:szCs w:val="26"/>
        </w:rPr>
        <w:t xml:space="preserve">9. </w:t>
      </w:r>
      <w:r w:rsidRPr="00BB3550">
        <w:rPr>
          <w:b/>
          <w:bCs/>
          <w:i/>
          <w:color w:val="000000" w:themeColor="text1"/>
          <w:sz w:val="26"/>
          <w:szCs w:val="26"/>
          <w:lang w:val="vi-VN"/>
        </w:rPr>
        <w:t>Quy định về niêm phong</w:t>
      </w:r>
      <w:bookmarkEnd w:id="113"/>
      <w:bookmarkEnd w:id="114"/>
      <w:bookmarkEnd w:id="115"/>
      <w:bookmarkEnd w:id="116"/>
      <w:bookmarkEnd w:id="117"/>
      <w:bookmarkEnd w:id="118"/>
      <w:bookmarkEnd w:id="119"/>
      <w:bookmarkEnd w:id="120"/>
    </w:p>
    <w:p w14:paraId="5AB7F0D4" w14:textId="77777777" w:rsidR="002F0E32" w:rsidRPr="00BB3550" w:rsidRDefault="002F0E32" w:rsidP="002F0E32">
      <w:pPr>
        <w:widowControl w:val="0"/>
        <w:pBdr>
          <w:top w:val="nil"/>
          <w:left w:val="nil"/>
          <w:bottom w:val="nil"/>
          <w:right w:val="nil"/>
          <w:between w:val="nil"/>
        </w:pBdr>
        <w:spacing w:before="133" w:line="254" w:lineRule="auto"/>
        <w:ind w:right="240" w:firstLine="567"/>
        <w:rPr>
          <w:rFonts w:eastAsia="Times"/>
          <w:color w:val="000000" w:themeColor="text1"/>
          <w:sz w:val="26"/>
          <w:szCs w:val="26"/>
        </w:rPr>
      </w:pPr>
      <w:r w:rsidRPr="00BB3550">
        <w:rPr>
          <w:color w:val="000000" w:themeColor="text1"/>
          <w:sz w:val="26"/>
          <w:szCs w:val="26"/>
        </w:rPr>
        <w:t xml:space="preserve"> </w:t>
      </w:r>
      <w:r w:rsidRPr="00BB3550">
        <w:rPr>
          <w:rFonts w:eastAsia="Times"/>
          <w:color w:val="000000" w:themeColor="text1"/>
          <w:sz w:val="26"/>
          <w:szCs w:val="26"/>
        </w:rPr>
        <w:t xml:space="preserve">1. Hai trong số các bulông mặt bích MBA được chế tạo riêng (khoan lỗ đầu bulông) để có thể kẹp chì niêm phong, đảm bảo không mở được máy mà không phá niêm phong. </w:t>
      </w:r>
    </w:p>
    <w:p w14:paraId="5D9EE448" w14:textId="77777777" w:rsidR="002F0E32" w:rsidRPr="00BB3550" w:rsidRDefault="002F0E32" w:rsidP="002F0E32">
      <w:pPr>
        <w:widowControl w:val="0"/>
        <w:pBdr>
          <w:top w:val="nil"/>
          <w:left w:val="nil"/>
          <w:bottom w:val="nil"/>
          <w:right w:val="nil"/>
          <w:between w:val="nil"/>
        </w:pBdr>
        <w:spacing w:before="114" w:line="255" w:lineRule="auto"/>
        <w:ind w:right="240" w:firstLine="567"/>
        <w:rPr>
          <w:rFonts w:eastAsia="Times"/>
          <w:color w:val="000000" w:themeColor="text1"/>
          <w:sz w:val="26"/>
          <w:szCs w:val="26"/>
        </w:rPr>
      </w:pPr>
      <w:r w:rsidRPr="00BB3550">
        <w:rPr>
          <w:rFonts w:eastAsia="Times"/>
          <w:color w:val="000000" w:themeColor="text1"/>
          <w:sz w:val="26"/>
          <w:szCs w:val="26"/>
        </w:rPr>
        <w:t>2. Mỗi MBA có 1 số chế tạo (Serial number) riêng, không trùng lặp. Số chế tạo phải được khắc chìm trên nắp máy hoặc vị trí thích hợp trên vỏ máy để thuận tiện quan sát từ mặt đất. Cỡ chữ số chế tạo trên vỏ máy tối thiểu là 60 mm và được sơn hoặc dán đề-can (decal) màu đỏ bền với điều kiện môi trường vận hành.</w:t>
      </w:r>
    </w:p>
    <w:p w14:paraId="33A8943F" w14:textId="77777777" w:rsidR="002F0E32" w:rsidRPr="00BB3550" w:rsidRDefault="002F0E32" w:rsidP="002F0E32">
      <w:pPr>
        <w:widowControl w:val="0"/>
        <w:pBdr>
          <w:top w:val="nil"/>
          <w:left w:val="nil"/>
          <w:bottom w:val="nil"/>
          <w:right w:val="nil"/>
          <w:between w:val="nil"/>
        </w:pBdr>
        <w:spacing w:before="114" w:line="255" w:lineRule="auto"/>
        <w:ind w:right="240" w:firstLine="567"/>
        <w:rPr>
          <w:rFonts w:eastAsia="Times"/>
          <w:color w:val="000000" w:themeColor="text1"/>
          <w:sz w:val="26"/>
          <w:szCs w:val="26"/>
        </w:rPr>
      </w:pPr>
      <w:r w:rsidRPr="00BB3550">
        <w:rPr>
          <w:rFonts w:eastAsia="Times"/>
          <w:color w:val="000000" w:themeColor="text1"/>
          <w:sz w:val="26"/>
          <w:szCs w:val="26"/>
        </w:rPr>
        <w:t xml:space="preserve">3. Chì niêm phong sẽ do Đơn vị chịu trách nhiệm về thử nghiệm, nghiệm thu MBA kẹp chì, có biên bản ghi rõ số chế tạo từng máy và mã hiệu chì niêm phong. </w:t>
      </w:r>
    </w:p>
    <w:p w14:paraId="654BF28D" w14:textId="77777777" w:rsidR="002F0E32" w:rsidRPr="00BB3550" w:rsidRDefault="002F0E32" w:rsidP="002F0E32">
      <w:pPr>
        <w:spacing w:before="120" w:after="120"/>
        <w:ind w:left="567"/>
        <w:rPr>
          <w:b/>
          <w:bCs/>
          <w:i/>
          <w:color w:val="000000" w:themeColor="text1"/>
          <w:sz w:val="26"/>
          <w:szCs w:val="26"/>
          <w:lang w:val="vi-VN"/>
        </w:rPr>
      </w:pPr>
      <w:r w:rsidRPr="00BB3550">
        <w:rPr>
          <w:b/>
          <w:bCs/>
          <w:i/>
          <w:color w:val="000000" w:themeColor="text1"/>
          <w:sz w:val="26"/>
          <w:szCs w:val="26"/>
        </w:rPr>
        <w:t>10. Ký hiệu và đánh dấu</w:t>
      </w:r>
    </w:p>
    <w:p w14:paraId="2DA4F7DF" w14:textId="77777777" w:rsidR="002F0E32" w:rsidRPr="00BB3550" w:rsidRDefault="002F0E32" w:rsidP="002F0E32">
      <w:pPr>
        <w:spacing w:before="60" w:after="60" w:line="264" w:lineRule="auto"/>
        <w:ind w:firstLine="567"/>
        <w:rPr>
          <w:color w:val="000000" w:themeColor="text1"/>
          <w:sz w:val="26"/>
          <w:szCs w:val="26"/>
          <w:lang w:val="vi-VN"/>
        </w:rPr>
      </w:pPr>
      <w:r w:rsidRPr="00BB3550">
        <w:rPr>
          <w:color w:val="000000" w:themeColor="text1"/>
          <w:sz w:val="26"/>
          <w:szCs w:val="26"/>
          <w:lang w:val="vi-VN"/>
        </w:rPr>
        <w:lastRenderedPageBreak/>
        <w:t>Các trị số: Dung lượng danh định MBA (kVA), các đầu ra, sứ xuyên và vị  trí tiếp địa vỏ máy phải có ký hiệu và được đánh dấu bằng phương pháp dập hoặc sơn, đảm bảo bền chắc và dễ nhìn thấy.</w:t>
      </w:r>
    </w:p>
    <w:p w14:paraId="2CC5E806" w14:textId="77777777" w:rsidR="002F0E32" w:rsidRPr="00BB3550" w:rsidRDefault="002F0E32" w:rsidP="002F0E32">
      <w:pPr>
        <w:spacing w:before="120" w:after="120"/>
        <w:ind w:left="567"/>
        <w:rPr>
          <w:b/>
          <w:bCs/>
          <w:i/>
          <w:color w:val="000000" w:themeColor="text1"/>
          <w:sz w:val="26"/>
          <w:szCs w:val="26"/>
          <w:lang w:val="vi-VN"/>
        </w:rPr>
      </w:pPr>
      <w:r w:rsidRPr="00BB3550">
        <w:rPr>
          <w:b/>
          <w:bCs/>
          <w:i/>
          <w:color w:val="000000" w:themeColor="text1"/>
          <w:sz w:val="26"/>
          <w:szCs w:val="26"/>
          <w:lang w:val="vi-VN"/>
        </w:rPr>
        <w:t xml:space="preserve">11. Dãy công suất định mức </w:t>
      </w:r>
    </w:p>
    <w:p w14:paraId="3F6308FE" w14:textId="77777777" w:rsidR="002F0E32" w:rsidRPr="00BB3550" w:rsidRDefault="002F0E32" w:rsidP="002F0E32">
      <w:pPr>
        <w:spacing w:before="60" w:after="60" w:line="264" w:lineRule="auto"/>
        <w:ind w:firstLine="567"/>
        <w:rPr>
          <w:rFonts w:eastAsia="Times"/>
          <w:color w:val="000000" w:themeColor="text1"/>
          <w:sz w:val="26"/>
          <w:szCs w:val="26"/>
          <w:lang w:val="vi-VN"/>
        </w:rPr>
      </w:pPr>
      <w:r w:rsidRPr="00BB3550">
        <w:rPr>
          <w:rFonts w:eastAsia="Times"/>
          <w:color w:val="000000" w:themeColor="text1"/>
          <w:sz w:val="26"/>
          <w:szCs w:val="26"/>
          <w:lang w:val="vi-VN"/>
        </w:rPr>
        <w:t>Dãy công suất định mức theo IEC 60076. Tuy nhiên, để đảm bảo hiệu quả  cho công tác dự phòng và quản lý vận hành, lựa chọn thiết bị đóng cắt, MBA  phân phối 3 pha 22/0,4 (kV) nên chọn công suất theo dãy sau: 100, 160, 180,  250, 320, 400, 560, 630, 750, 800, 1.000, 1.250, 1.500, 1.600, 2.000, 2.500,  3.200 (kVA).</w:t>
      </w:r>
    </w:p>
    <w:p w14:paraId="555CD7CE" w14:textId="77777777" w:rsidR="002F0E32" w:rsidRPr="00BB3550" w:rsidRDefault="002F0E32" w:rsidP="002F0E32">
      <w:pPr>
        <w:spacing w:before="60" w:after="60" w:line="264" w:lineRule="auto"/>
        <w:ind w:left="567"/>
        <w:outlineLvl w:val="2"/>
        <w:rPr>
          <w:b/>
          <w:i/>
          <w:color w:val="000000" w:themeColor="text1"/>
          <w:sz w:val="26"/>
          <w:szCs w:val="26"/>
          <w:lang w:val="it-IT"/>
        </w:rPr>
      </w:pPr>
      <w:bookmarkStart w:id="121" w:name="_Toc511643293"/>
      <w:bookmarkStart w:id="122" w:name="_Toc511658764"/>
      <w:bookmarkStart w:id="123" w:name="_Toc65940997"/>
      <w:r w:rsidRPr="00BB3550">
        <w:rPr>
          <w:b/>
          <w:i/>
          <w:color w:val="000000" w:themeColor="text1"/>
          <w:sz w:val="26"/>
          <w:szCs w:val="26"/>
          <w:lang w:val="it-IT"/>
        </w:rPr>
        <w:t>12. Khả năng chịu quá tải</w:t>
      </w:r>
      <w:bookmarkEnd w:id="121"/>
      <w:bookmarkEnd w:id="122"/>
      <w:bookmarkEnd w:id="123"/>
    </w:p>
    <w:p w14:paraId="65CFEA60" w14:textId="77777777" w:rsidR="002F0E32" w:rsidRPr="00BB3550" w:rsidRDefault="002F0E32" w:rsidP="002F0E32">
      <w:pPr>
        <w:widowControl w:val="0"/>
        <w:pBdr>
          <w:top w:val="nil"/>
          <w:left w:val="nil"/>
          <w:bottom w:val="nil"/>
          <w:right w:val="nil"/>
          <w:between w:val="nil"/>
        </w:pBdr>
        <w:spacing w:before="133" w:line="252" w:lineRule="auto"/>
        <w:ind w:right="240" w:firstLine="567"/>
        <w:rPr>
          <w:rFonts w:eastAsia="Times"/>
          <w:color w:val="000000" w:themeColor="text1"/>
          <w:sz w:val="26"/>
          <w:szCs w:val="26"/>
          <w:lang w:val="vi-VN"/>
        </w:rPr>
      </w:pPr>
      <w:r w:rsidRPr="00BB3550">
        <w:rPr>
          <w:rFonts w:eastAsia="Times"/>
          <w:color w:val="000000" w:themeColor="text1"/>
          <w:sz w:val="26"/>
          <w:szCs w:val="26"/>
          <w:lang w:val="vi-VN"/>
        </w:rPr>
        <w:t xml:space="preserve">1. Máy biến áp phải đảm bảo vận hành ở các chế độ quá tải bình thường, thời gian và mức độ quá tải cho phép như sau: </w:t>
      </w:r>
    </w:p>
    <w:tbl>
      <w:tblPr>
        <w:tblW w:w="8891" w:type="dxa"/>
        <w:jc w:val="righ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826"/>
        <w:gridCol w:w="1275"/>
        <w:gridCol w:w="1134"/>
        <w:gridCol w:w="1134"/>
        <w:gridCol w:w="1134"/>
        <w:gridCol w:w="1134"/>
        <w:gridCol w:w="1254"/>
      </w:tblGrid>
      <w:tr w:rsidR="00BB3550" w:rsidRPr="00F21FDA" w14:paraId="2B85736B" w14:textId="77777777" w:rsidTr="00226A20">
        <w:trPr>
          <w:tblHeader/>
          <w:jc w:val="right"/>
        </w:trPr>
        <w:tc>
          <w:tcPr>
            <w:tcW w:w="1826" w:type="dxa"/>
            <w:vMerge w:val="restart"/>
            <w:vAlign w:val="center"/>
            <w:hideMark/>
          </w:tcPr>
          <w:p w14:paraId="745F5E55" w14:textId="77777777" w:rsidR="002F0E32" w:rsidRPr="00BB3550" w:rsidRDefault="002F0E32" w:rsidP="00226A20">
            <w:pPr>
              <w:spacing w:before="60" w:after="60"/>
              <w:jc w:val="center"/>
              <w:rPr>
                <w:bCs/>
                <w:color w:val="000000" w:themeColor="text1"/>
                <w:sz w:val="26"/>
                <w:szCs w:val="26"/>
                <w:lang w:val="vi-VN"/>
              </w:rPr>
            </w:pPr>
            <w:r w:rsidRPr="00BB3550">
              <w:rPr>
                <w:bCs/>
                <w:color w:val="000000" w:themeColor="text1"/>
                <w:sz w:val="26"/>
                <w:szCs w:val="26"/>
                <w:lang w:val="vi-VN"/>
              </w:rPr>
              <w:t>Bội số quá tải theo định mức</w:t>
            </w:r>
          </w:p>
        </w:tc>
        <w:tc>
          <w:tcPr>
            <w:tcW w:w="7065" w:type="dxa"/>
            <w:gridSpan w:val="6"/>
            <w:hideMark/>
          </w:tcPr>
          <w:p w14:paraId="09B2CD95" w14:textId="77777777" w:rsidR="002F0E32" w:rsidRPr="00BB3550" w:rsidRDefault="002F0E32" w:rsidP="00226A20">
            <w:pPr>
              <w:spacing w:before="60" w:after="60"/>
              <w:rPr>
                <w:bCs/>
                <w:color w:val="000000" w:themeColor="text1"/>
                <w:sz w:val="26"/>
                <w:szCs w:val="26"/>
                <w:lang w:val="vi-VN"/>
              </w:rPr>
            </w:pPr>
            <w:r w:rsidRPr="00BB3550">
              <w:rPr>
                <w:bCs/>
                <w:color w:val="000000" w:themeColor="text1"/>
                <w:sz w:val="26"/>
                <w:szCs w:val="26"/>
                <w:lang w:val="vi-VN"/>
              </w:rPr>
              <w:t xml:space="preserve">Thời gian quá tải (giờ-phút) với mức tăng nhiệt độ của lớp dầu trên cùng so với nhiệt độ không khí trước khi quá tải, </w:t>
            </w:r>
            <w:r w:rsidRPr="00BB3550">
              <w:rPr>
                <w:bCs/>
                <w:color w:val="000000" w:themeColor="text1"/>
                <w:sz w:val="26"/>
                <w:szCs w:val="26"/>
                <w:vertAlign w:val="superscript"/>
                <w:lang w:val="vi-VN"/>
              </w:rPr>
              <w:t>o</w:t>
            </w:r>
            <w:r w:rsidRPr="00BB3550">
              <w:rPr>
                <w:bCs/>
                <w:color w:val="000000" w:themeColor="text1"/>
                <w:sz w:val="26"/>
                <w:szCs w:val="26"/>
                <w:lang w:val="vi-VN"/>
              </w:rPr>
              <w:t>C</w:t>
            </w:r>
          </w:p>
        </w:tc>
      </w:tr>
      <w:tr w:rsidR="00BB3550" w:rsidRPr="00BB3550" w14:paraId="2FD4C1B1" w14:textId="77777777" w:rsidTr="00226A20">
        <w:trPr>
          <w:tblHeader/>
          <w:jc w:val="right"/>
        </w:trPr>
        <w:tc>
          <w:tcPr>
            <w:tcW w:w="1826" w:type="dxa"/>
            <w:vMerge/>
            <w:vAlign w:val="center"/>
            <w:hideMark/>
          </w:tcPr>
          <w:p w14:paraId="39A9A2BE" w14:textId="77777777" w:rsidR="002F0E32" w:rsidRPr="00BB3550" w:rsidRDefault="002F0E32" w:rsidP="00226A20">
            <w:pPr>
              <w:spacing w:before="60" w:after="60"/>
              <w:jc w:val="center"/>
              <w:rPr>
                <w:bCs/>
                <w:color w:val="000000" w:themeColor="text1"/>
                <w:sz w:val="26"/>
                <w:szCs w:val="26"/>
                <w:lang w:val="vi-VN"/>
              </w:rPr>
            </w:pPr>
          </w:p>
        </w:tc>
        <w:tc>
          <w:tcPr>
            <w:tcW w:w="1275" w:type="dxa"/>
            <w:vAlign w:val="center"/>
            <w:hideMark/>
          </w:tcPr>
          <w:p w14:paraId="3BD528D1"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13,5</w:t>
            </w:r>
          </w:p>
        </w:tc>
        <w:tc>
          <w:tcPr>
            <w:tcW w:w="1134" w:type="dxa"/>
            <w:vAlign w:val="center"/>
            <w:hideMark/>
          </w:tcPr>
          <w:p w14:paraId="7B8BB2F0"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18</w:t>
            </w:r>
          </w:p>
        </w:tc>
        <w:tc>
          <w:tcPr>
            <w:tcW w:w="1134" w:type="dxa"/>
            <w:vAlign w:val="center"/>
            <w:hideMark/>
          </w:tcPr>
          <w:p w14:paraId="395C994C"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22,5</w:t>
            </w:r>
          </w:p>
        </w:tc>
        <w:tc>
          <w:tcPr>
            <w:tcW w:w="1134" w:type="dxa"/>
            <w:vAlign w:val="center"/>
            <w:hideMark/>
          </w:tcPr>
          <w:p w14:paraId="3071D90B"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27</w:t>
            </w:r>
          </w:p>
        </w:tc>
        <w:tc>
          <w:tcPr>
            <w:tcW w:w="1134" w:type="dxa"/>
            <w:vAlign w:val="center"/>
            <w:hideMark/>
          </w:tcPr>
          <w:p w14:paraId="1AA04C12"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31,5</w:t>
            </w:r>
          </w:p>
        </w:tc>
        <w:tc>
          <w:tcPr>
            <w:tcW w:w="1254" w:type="dxa"/>
            <w:vAlign w:val="center"/>
            <w:hideMark/>
          </w:tcPr>
          <w:p w14:paraId="1293168C"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36</w:t>
            </w:r>
          </w:p>
        </w:tc>
      </w:tr>
      <w:tr w:rsidR="00BB3550" w:rsidRPr="00BB3550" w14:paraId="2ACF1312" w14:textId="77777777" w:rsidTr="00226A20">
        <w:trPr>
          <w:jc w:val="right"/>
        </w:trPr>
        <w:tc>
          <w:tcPr>
            <w:tcW w:w="1826" w:type="dxa"/>
            <w:vAlign w:val="center"/>
            <w:hideMark/>
          </w:tcPr>
          <w:p w14:paraId="10176C0F"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1,05</w:t>
            </w:r>
          </w:p>
        </w:tc>
        <w:tc>
          <w:tcPr>
            <w:tcW w:w="7065" w:type="dxa"/>
            <w:gridSpan w:val="6"/>
            <w:hideMark/>
          </w:tcPr>
          <w:p w14:paraId="6D993D3C"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Lâu dài</w:t>
            </w:r>
          </w:p>
        </w:tc>
      </w:tr>
      <w:tr w:rsidR="00BB3550" w:rsidRPr="00BB3550" w14:paraId="1B0C7BE4" w14:textId="77777777" w:rsidTr="00226A20">
        <w:trPr>
          <w:jc w:val="right"/>
        </w:trPr>
        <w:tc>
          <w:tcPr>
            <w:tcW w:w="1826" w:type="dxa"/>
            <w:vAlign w:val="center"/>
            <w:hideMark/>
          </w:tcPr>
          <w:p w14:paraId="651B5F25"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1,10</w:t>
            </w:r>
          </w:p>
        </w:tc>
        <w:tc>
          <w:tcPr>
            <w:tcW w:w="1275" w:type="dxa"/>
            <w:vAlign w:val="center"/>
            <w:hideMark/>
          </w:tcPr>
          <w:p w14:paraId="661E04D3"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3-50</w:t>
            </w:r>
          </w:p>
        </w:tc>
        <w:tc>
          <w:tcPr>
            <w:tcW w:w="1134" w:type="dxa"/>
            <w:vAlign w:val="center"/>
            <w:hideMark/>
          </w:tcPr>
          <w:p w14:paraId="28AC128F"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3-25</w:t>
            </w:r>
          </w:p>
        </w:tc>
        <w:tc>
          <w:tcPr>
            <w:tcW w:w="1134" w:type="dxa"/>
            <w:vAlign w:val="center"/>
            <w:hideMark/>
          </w:tcPr>
          <w:p w14:paraId="6C50ADBF"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2-50</w:t>
            </w:r>
          </w:p>
        </w:tc>
        <w:tc>
          <w:tcPr>
            <w:tcW w:w="1134" w:type="dxa"/>
            <w:vAlign w:val="center"/>
            <w:hideMark/>
          </w:tcPr>
          <w:p w14:paraId="6E266242"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2-10</w:t>
            </w:r>
          </w:p>
        </w:tc>
        <w:tc>
          <w:tcPr>
            <w:tcW w:w="1134" w:type="dxa"/>
            <w:vAlign w:val="center"/>
            <w:hideMark/>
          </w:tcPr>
          <w:p w14:paraId="51947124"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1-25</w:t>
            </w:r>
          </w:p>
        </w:tc>
        <w:tc>
          <w:tcPr>
            <w:tcW w:w="1254" w:type="dxa"/>
            <w:vAlign w:val="center"/>
            <w:hideMark/>
          </w:tcPr>
          <w:p w14:paraId="46C552F6"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1-10</w:t>
            </w:r>
          </w:p>
        </w:tc>
      </w:tr>
      <w:tr w:rsidR="00BB3550" w:rsidRPr="00BB3550" w14:paraId="1296031D" w14:textId="77777777" w:rsidTr="00226A20">
        <w:trPr>
          <w:jc w:val="right"/>
        </w:trPr>
        <w:tc>
          <w:tcPr>
            <w:tcW w:w="1826" w:type="dxa"/>
            <w:vAlign w:val="center"/>
            <w:hideMark/>
          </w:tcPr>
          <w:p w14:paraId="48F9891C"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1,15</w:t>
            </w:r>
          </w:p>
        </w:tc>
        <w:tc>
          <w:tcPr>
            <w:tcW w:w="1275" w:type="dxa"/>
            <w:vAlign w:val="center"/>
            <w:hideMark/>
          </w:tcPr>
          <w:p w14:paraId="280DC240"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2-50</w:t>
            </w:r>
          </w:p>
        </w:tc>
        <w:tc>
          <w:tcPr>
            <w:tcW w:w="1134" w:type="dxa"/>
            <w:vAlign w:val="center"/>
            <w:hideMark/>
          </w:tcPr>
          <w:p w14:paraId="32E1EB3D"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2-25</w:t>
            </w:r>
          </w:p>
        </w:tc>
        <w:tc>
          <w:tcPr>
            <w:tcW w:w="1134" w:type="dxa"/>
            <w:vAlign w:val="center"/>
            <w:hideMark/>
          </w:tcPr>
          <w:p w14:paraId="200A62C5"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1-50</w:t>
            </w:r>
          </w:p>
        </w:tc>
        <w:tc>
          <w:tcPr>
            <w:tcW w:w="1134" w:type="dxa"/>
            <w:vAlign w:val="center"/>
            <w:hideMark/>
          </w:tcPr>
          <w:p w14:paraId="497BF0B7"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1-20</w:t>
            </w:r>
          </w:p>
        </w:tc>
        <w:tc>
          <w:tcPr>
            <w:tcW w:w="1134" w:type="dxa"/>
            <w:vAlign w:val="center"/>
            <w:hideMark/>
          </w:tcPr>
          <w:p w14:paraId="32CE6B75"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0-35</w:t>
            </w:r>
          </w:p>
        </w:tc>
        <w:tc>
          <w:tcPr>
            <w:tcW w:w="1254" w:type="dxa"/>
            <w:vAlign w:val="center"/>
            <w:hideMark/>
          </w:tcPr>
          <w:p w14:paraId="33FD2C37"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w:t>
            </w:r>
          </w:p>
        </w:tc>
      </w:tr>
      <w:tr w:rsidR="00BB3550" w:rsidRPr="00BB3550" w14:paraId="4682BF79" w14:textId="77777777" w:rsidTr="00226A20">
        <w:trPr>
          <w:jc w:val="right"/>
        </w:trPr>
        <w:tc>
          <w:tcPr>
            <w:tcW w:w="1826" w:type="dxa"/>
            <w:vAlign w:val="center"/>
            <w:hideMark/>
          </w:tcPr>
          <w:p w14:paraId="20022DCE"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1,20</w:t>
            </w:r>
          </w:p>
        </w:tc>
        <w:tc>
          <w:tcPr>
            <w:tcW w:w="1275" w:type="dxa"/>
            <w:vAlign w:val="center"/>
            <w:hideMark/>
          </w:tcPr>
          <w:p w14:paraId="0EA3E924"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2-05</w:t>
            </w:r>
          </w:p>
        </w:tc>
        <w:tc>
          <w:tcPr>
            <w:tcW w:w="1134" w:type="dxa"/>
            <w:vAlign w:val="center"/>
            <w:hideMark/>
          </w:tcPr>
          <w:p w14:paraId="4133D17C"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1-40</w:t>
            </w:r>
          </w:p>
        </w:tc>
        <w:tc>
          <w:tcPr>
            <w:tcW w:w="1134" w:type="dxa"/>
            <w:vAlign w:val="center"/>
            <w:hideMark/>
          </w:tcPr>
          <w:p w14:paraId="7BF85FDB"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1-15</w:t>
            </w:r>
          </w:p>
        </w:tc>
        <w:tc>
          <w:tcPr>
            <w:tcW w:w="1134" w:type="dxa"/>
            <w:vAlign w:val="center"/>
            <w:hideMark/>
          </w:tcPr>
          <w:p w14:paraId="02823E49"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0-45</w:t>
            </w:r>
          </w:p>
        </w:tc>
        <w:tc>
          <w:tcPr>
            <w:tcW w:w="1134" w:type="dxa"/>
            <w:vAlign w:val="center"/>
            <w:hideMark/>
          </w:tcPr>
          <w:p w14:paraId="599C3562"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w:t>
            </w:r>
          </w:p>
        </w:tc>
        <w:tc>
          <w:tcPr>
            <w:tcW w:w="1254" w:type="dxa"/>
            <w:vAlign w:val="center"/>
            <w:hideMark/>
          </w:tcPr>
          <w:p w14:paraId="58B8D9A7"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w:t>
            </w:r>
          </w:p>
        </w:tc>
      </w:tr>
      <w:tr w:rsidR="00BB3550" w:rsidRPr="00BB3550" w14:paraId="167AD5AA" w14:textId="77777777" w:rsidTr="00226A20">
        <w:trPr>
          <w:jc w:val="right"/>
        </w:trPr>
        <w:tc>
          <w:tcPr>
            <w:tcW w:w="1826" w:type="dxa"/>
            <w:vAlign w:val="center"/>
            <w:hideMark/>
          </w:tcPr>
          <w:p w14:paraId="20F85CB3"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1,25</w:t>
            </w:r>
          </w:p>
        </w:tc>
        <w:tc>
          <w:tcPr>
            <w:tcW w:w="1275" w:type="dxa"/>
            <w:vAlign w:val="center"/>
            <w:hideMark/>
          </w:tcPr>
          <w:p w14:paraId="73090D66"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1-35</w:t>
            </w:r>
          </w:p>
        </w:tc>
        <w:tc>
          <w:tcPr>
            <w:tcW w:w="1134" w:type="dxa"/>
            <w:vAlign w:val="center"/>
            <w:hideMark/>
          </w:tcPr>
          <w:p w14:paraId="3D54021C"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1-15</w:t>
            </w:r>
          </w:p>
        </w:tc>
        <w:tc>
          <w:tcPr>
            <w:tcW w:w="1134" w:type="dxa"/>
            <w:vAlign w:val="center"/>
            <w:hideMark/>
          </w:tcPr>
          <w:p w14:paraId="5AE1AFFB"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0-50</w:t>
            </w:r>
          </w:p>
        </w:tc>
        <w:tc>
          <w:tcPr>
            <w:tcW w:w="1134" w:type="dxa"/>
            <w:vAlign w:val="center"/>
            <w:hideMark/>
          </w:tcPr>
          <w:p w14:paraId="1F2918C9"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0-25</w:t>
            </w:r>
          </w:p>
        </w:tc>
        <w:tc>
          <w:tcPr>
            <w:tcW w:w="1134" w:type="dxa"/>
            <w:vAlign w:val="center"/>
            <w:hideMark/>
          </w:tcPr>
          <w:p w14:paraId="06A8A061"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w:t>
            </w:r>
          </w:p>
        </w:tc>
        <w:tc>
          <w:tcPr>
            <w:tcW w:w="1254" w:type="dxa"/>
            <w:vAlign w:val="center"/>
            <w:hideMark/>
          </w:tcPr>
          <w:p w14:paraId="0E1D560C"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w:t>
            </w:r>
          </w:p>
        </w:tc>
      </w:tr>
      <w:tr w:rsidR="00BB3550" w:rsidRPr="00BB3550" w14:paraId="4454E32D" w14:textId="77777777" w:rsidTr="00226A20">
        <w:trPr>
          <w:jc w:val="right"/>
        </w:trPr>
        <w:tc>
          <w:tcPr>
            <w:tcW w:w="1826" w:type="dxa"/>
            <w:vAlign w:val="center"/>
            <w:hideMark/>
          </w:tcPr>
          <w:p w14:paraId="0163A34B"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1,30</w:t>
            </w:r>
          </w:p>
        </w:tc>
        <w:tc>
          <w:tcPr>
            <w:tcW w:w="1275" w:type="dxa"/>
            <w:vAlign w:val="center"/>
            <w:hideMark/>
          </w:tcPr>
          <w:p w14:paraId="667C2120"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1-10</w:t>
            </w:r>
          </w:p>
        </w:tc>
        <w:tc>
          <w:tcPr>
            <w:tcW w:w="1134" w:type="dxa"/>
            <w:vAlign w:val="center"/>
            <w:hideMark/>
          </w:tcPr>
          <w:p w14:paraId="430FC143"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0-50</w:t>
            </w:r>
          </w:p>
        </w:tc>
        <w:tc>
          <w:tcPr>
            <w:tcW w:w="1134" w:type="dxa"/>
            <w:vAlign w:val="center"/>
            <w:hideMark/>
          </w:tcPr>
          <w:p w14:paraId="4E75F736"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0-30</w:t>
            </w:r>
          </w:p>
        </w:tc>
        <w:tc>
          <w:tcPr>
            <w:tcW w:w="1134" w:type="dxa"/>
            <w:vAlign w:val="center"/>
            <w:hideMark/>
          </w:tcPr>
          <w:p w14:paraId="1E99C496"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w:t>
            </w:r>
          </w:p>
        </w:tc>
        <w:tc>
          <w:tcPr>
            <w:tcW w:w="1134" w:type="dxa"/>
            <w:vAlign w:val="center"/>
            <w:hideMark/>
          </w:tcPr>
          <w:p w14:paraId="0C176C89"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w:t>
            </w:r>
          </w:p>
        </w:tc>
        <w:tc>
          <w:tcPr>
            <w:tcW w:w="1254" w:type="dxa"/>
            <w:vAlign w:val="center"/>
            <w:hideMark/>
          </w:tcPr>
          <w:p w14:paraId="79AB8687"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w:t>
            </w:r>
          </w:p>
        </w:tc>
      </w:tr>
      <w:tr w:rsidR="00BB3550" w:rsidRPr="00BB3550" w14:paraId="24E04145" w14:textId="77777777" w:rsidTr="00226A20">
        <w:trPr>
          <w:jc w:val="right"/>
        </w:trPr>
        <w:tc>
          <w:tcPr>
            <w:tcW w:w="1826" w:type="dxa"/>
            <w:vAlign w:val="center"/>
            <w:hideMark/>
          </w:tcPr>
          <w:p w14:paraId="079C1230"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1,35</w:t>
            </w:r>
          </w:p>
        </w:tc>
        <w:tc>
          <w:tcPr>
            <w:tcW w:w="1275" w:type="dxa"/>
            <w:vAlign w:val="center"/>
            <w:hideMark/>
          </w:tcPr>
          <w:p w14:paraId="097270F1"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0-55</w:t>
            </w:r>
          </w:p>
        </w:tc>
        <w:tc>
          <w:tcPr>
            <w:tcW w:w="1134" w:type="dxa"/>
            <w:vAlign w:val="center"/>
            <w:hideMark/>
          </w:tcPr>
          <w:p w14:paraId="06637531"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0-35</w:t>
            </w:r>
          </w:p>
        </w:tc>
        <w:tc>
          <w:tcPr>
            <w:tcW w:w="1134" w:type="dxa"/>
            <w:vAlign w:val="center"/>
            <w:hideMark/>
          </w:tcPr>
          <w:p w14:paraId="30938FA6"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0-15</w:t>
            </w:r>
          </w:p>
        </w:tc>
        <w:tc>
          <w:tcPr>
            <w:tcW w:w="1134" w:type="dxa"/>
            <w:vAlign w:val="center"/>
          </w:tcPr>
          <w:p w14:paraId="27FAABA6"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w:t>
            </w:r>
          </w:p>
        </w:tc>
        <w:tc>
          <w:tcPr>
            <w:tcW w:w="1134" w:type="dxa"/>
            <w:vAlign w:val="center"/>
          </w:tcPr>
          <w:p w14:paraId="5697B8B3"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w:t>
            </w:r>
          </w:p>
        </w:tc>
        <w:tc>
          <w:tcPr>
            <w:tcW w:w="1254" w:type="dxa"/>
            <w:vAlign w:val="center"/>
          </w:tcPr>
          <w:p w14:paraId="15958A1D"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w:t>
            </w:r>
          </w:p>
        </w:tc>
      </w:tr>
      <w:tr w:rsidR="00BB3550" w:rsidRPr="00BB3550" w14:paraId="1727EE5B" w14:textId="77777777" w:rsidTr="00226A20">
        <w:trPr>
          <w:jc w:val="right"/>
        </w:trPr>
        <w:tc>
          <w:tcPr>
            <w:tcW w:w="1826" w:type="dxa"/>
            <w:vAlign w:val="center"/>
            <w:hideMark/>
          </w:tcPr>
          <w:p w14:paraId="4A34B986"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1,40</w:t>
            </w:r>
          </w:p>
        </w:tc>
        <w:tc>
          <w:tcPr>
            <w:tcW w:w="1275" w:type="dxa"/>
            <w:vAlign w:val="center"/>
            <w:hideMark/>
          </w:tcPr>
          <w:p w14:paraId="63BE3221"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0-40</w:t>
            </w:r>
          </w:p>
        </w:tc>
        <w:tc>
          <w:tcPr>
            <w:tcW w:w="1134" w:type="dxa"/>
            <w:vAlign w:val="center"/>
            <w:hideMark/>
          </w:tcPr>
          <w:p w14:paraId="1295FDC6"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0-25</w:t>
            </w:r>
          </w:p>
        </w:tc>
        <w:tc>
          <w:tcPr>
            <w:tcW w:w="1134" w:type="dxa"/>
            <w:vAlign w:val="center"/>
          </w:tcPr>
          <w:p w14:paraId="1F3549FB"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w:t>
            </w:r>
          </w:p>
        </w:tc>
        <w:tc>
          <w:tcPr>
            <w:tcW w:w="1134" w:type="dxa"/>
            <w:vAlign w:val="center"/>
          </w:tcPr>
          <w:p w14:paraId="5A63ECBC"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w:t>
            </w:r>
          </w:p>
        </w:tc>
        <w:tc>
          <w:tcPr>
            <w:tcW w:w="1134" w:type="dxa"/>
            <w:vAlign w:val="center"/>
          </w:tcPr>
          <w:p w14:paraId="467DDE3C"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w:t>
            </w:r>
          </w:p>
        </w:tc>
        <w:tc>
          <w:tcPr>
            <w:tcW w:w="1254" w:type="dxa"/>
            <w:vAlign w:val="center"/>
          </w:tcPr>
          <w:p w14:paraId="65C379E3"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w:t>
            </w:r>
          </w:p>
        </w:tc>
      </w:tr>
      <w:tr w:rsidR="00BB3550" w:rsidRPr="00BB3550" w14:paraId="6C4B0B4E" w14:textId="77777777" w:rsidTr="00226A20">
        <w:trPr>
          <w:jc w:val="right"/>
        </w:trPr>
        <w:tc>
          <w:tcPr>
            <w:tcW w:w="1826" w:type="dxa"/>
            <w:vAlign w:val="center"/>
            <w:hideMark/>
          </w:tcPr>
          <w:p w14:paraId="71EFDA52"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1,45</w:t>
            </w:r>
          </w:p>
        </w:tc>
        <w:tc>
          <w:tcPr>
            <w:tcW w:w="1275" w:type="dxa"/>
            <w:vAlign w:val="center"/>
            <w:hideMark/>
          </w:tcPr>
          <w:p w14:paraId="19975DA6"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0-25</w:t>
            </w:r>
          </w:p>
        </w:tc>
        <w:tc>
          <w:tcPr>
            <w:tcW w:w="1134" w:type="dxa"/>
            <w:vAlign w:val="center"/>
            <w:hideMark/>
          </w:tcPr>
          <w:p w14:paraId="5EF06578"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0-10</w:t>
            </w:r>
          </w:p>
        </w:tc>
        <w:tc>
          <w:tcPr>
            <w:tcW w:w="1134" w:type="dxa"/>
            <w:vAlign w:val="center"/>
          </w:tcPr>
          <w:p w14:paraId="4771A753"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w:t>
            </w:r>
          </w:p>
        </w:tc>
        <w:tc>
          <w:tcPr>
            <w:tcW w:w="1134" w:type="dxa"/>
            <w:vAlign w:val="center"/>
          </w:tcPr>
          <w:p w14:paraId="6E2D0938"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w:t>
            </w:r>
          </w:p>
        </w:tc>
        <w:tc>
          <w:tcPr>
            <w:tcW w:w="1134" w:type="dxa"/>
            <w:vAlign w:val="center"/>
          </w:tcPr>
          <w:p w14:paraId="50C7A307"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w:t>
            </w:r>
          </w:p>
        </w:tc>
        <w:tc>
          <w:tcPr>
            <w:tcW w:w="1254" w:type="dxa"/>
            <w:vAlign w:val="center"/>
          </w:tcPr>
          <w:p w14:paraId="15C61CC9"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w:t>
            </w:r>
          </w:p>
        </w:tc>
      </w:tr>
      <w:tr w:rsidR="00BB3550" w:rsidRPr="00BB3550" w14:paraId="6F858A14" w14:textId="77777777" w:rsidTr="00226A20">
        <w:trPr>
          <w:jc w:val="right"/>
        </w:trPr>
        <w:tc>
          <w:tcPr>
            <w:tcW w:w="1826" w:type="dxa"/>
            <w:vAlign w:val="center"/>
            <w:hideMark/>
          </w:tcPr>
          <w:p w14:paraId="15FDA9B2"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1,50</w:t>
            </w:r>
          </w:p>
        </w:tc>
        <w:tc>
          <w:tcPr>
            <w:tcW w:w="1275" w:type="dxa"/>
            <w:vAlign w:val="center"/>
            <w:hideMark/>
          </w:tcPr>
          <w:p w14:paraId="3F63DCF8"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0-15</w:t>
            </w:r>
          </w:p>
        </w:tc>
        <w:tc>
          <w:tcPr>
            <w:tcW w:w="1134" w:type="dxa"/>
            <w:vAlign w:val="center"/>
          </w:tcPr>
          <w:p w14:paraId="7520DE9F"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w:t>
            </w:r>
          </w:p>
        </w:tc>
        <w:tc>
          <w:tcPr>
            <w:tcW w:w="1134" w:type="dxa"/>
            <w:vAlign w:val="center"/>
          </w:tcPr>
          <w:p w14:paraId="09097360"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w:t>
            </w:r>
          </w:p>
        </w:tc>
        <w:tc>
          <w:tcPr>
            <w:tcW w:w="1134" w:type="dxa"/>
            <w:vAlign w:val="center"/>
          </w:tcPr>
          <w:p w14:paraId="4A9BD5DC"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w:t>
            </w:r>
          </w:p>
        </w:tc>
        <w:tc>
          <w:tcPr>
            <w:tcW w:w="1134" w:type="dxa"/>
            <w:vAlign w:val="center"/>
          </w:tcPr>
          <w:p w14:paraId="5768244C"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w:t>
            </w:r>
          </w:p>
        </w:tc>
        <w:tc>
          <w:tcPr>
            <w:tcW w:w="1254" w:type="dxa"/>
            <w:vAlign w:val="center"/>
          </w:tcPr>
          <w:p w14:paraId="51456D79" w14:textId="77777777" w:rsidR="002F0E32" w:rsidRPr="00BB3550" w:rsidRDefault="002F0E32" w:rsidP="00226A20">
            <w:pPr>
              <w:spacing w:before="60" w:after="60"/>
              <w:jc w:val="center"/>
              <w:rPr>
                <w:bCs/>
                <w:color w:val="000000" w:themeColor="text1"/>
                <w:sz w:val="26"/>
                <w:szCs w:val="26"/>
              </w:rPr>
            </w:pPr>
            <w:r w:rsidRPr="00BB3550">
              <w:rPr>
                <w:bCs/>
                <w:color w:val="000000" w:themeColor="text1"/>
                <w:sz w:val="26"/>
                <w:szCs w:val="26"/>
              </w:rPr>
              <w:t>-</w:t>
            </w:r>
          </w:p>
        </w:tc>
      </w:tr>
    </w:tbl>
    <w:p w14:paraId="710F1A46" w14:textId="77777777" w:rsidR="002F0E32" w:rsidRPr="00BB3550" w:rsidRDefault="002F0E32" w:rsidP="002F0E32">
      <w:pPr>
        <w:widowControl w:val="0"/>
        <w:pBdr>
          <w:top w:val="nil"/>
          <w:left w:val="nil"/>
          <w:bottom w:val="nil"/>
          <w:right w:val="nil"/>
          <w:between w:val="nil"/>
        </w:pBdr>
        <w:spacing w:before="326" w:line="292" w:lineRule="auto"/>
        <w:ind w:right="309" w:firstLine="567"/>
        <w:rPr>
          <w:rFonts w:eastAsia="Times"/>
          <w:color w:val="000000" w:themeColor="text1"/>
          <w:sz w:val="26"/>
          <w:szCs w:val="26"/>
        </w:rPr>
      </w:pPr>
      <w:r w:rsidRPr="00BB3550">
        <w:rPr>
          <w:rFonts w:eastAsia="Times"/>
          <w:color w:val="000000" w:themeColor="text1"/>
          <w:sz w:val="26"/>
          <w:szCs w:val="26"/>
        </w:rPr>
        <w:t xml:space="preserve">2. Máy biến áp phải đảm bảo vận hành quá tải ngắn hạn cao hơn dòng điện định mức theo các giới hạn sau: </w:t>
      </w:r>
    </w:p>
    <w:tbl>
      <w:tblPr>
        <w:tblW w:w="0" w:type="auto"/>
        <w:jc w:val="righ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227"/>
        <w:gridCol w:w="1126"/>
        <w:gridCol w:w="1124"/>
        <w:gridCol w:w="1122"/>
        <w:gridCol w:w="1119"/>
        <w:gridCol w:w="1173"/>
      </w:tblGrid>
      <w:tr w:rsidR="00BB3550" w:rsidRPr="00BB3550" w14:paraId="63BCF60F" w14:textId="77777777" w:rsidTr="00226A20">
        <w:trPr>
          <w:jc w:val="right"/>
        </w:trPr>
        <w:tc>
          <w:tcPr>
            <w:tcW w:w="3227" w:type="dxa"/>
            <w:hideMark/>
          </w:tcPr>
          <w:p w14:paraId="6B6FD6C1" w14:textId="77777777" w:rsidR="002F0E32" w:rsidRPr="00BB3550" w:rsidRDefault="002F0E32" w:rsidP="00226A20">
            <w:pPr>
              <w:spacing w:before="60" w:after="60" w:line="288" w:lineRule="auto"/>
              <w:rPr>
                <w:bCs/>
                <w:color w:val="000000" w:themeColor="text1"/>
                <w:sz w:val="26"/>
                <w:szCs w:val="26"/>
              </w:rPr>
            </w:pPr>
            <w:r w:rsidRPr="00BB3550">
              <w:rPr>
                <w:bCs/>
                <w:color w:val="000000" w:themeColor="text1"/>
                <w:sz w:val="26"/>
                <w:szCs w:val="26"/>
              </w:rPr>
              <w:t xml:space="preserve">Quá tải theo dòng điện, % </w:t>
            </w:r>
          </w:p>
        </w:tc>
        <w:tc>
          <w:tcPr>
            <w:tcW w:w="1126" w:type="dxa"/>
            <w:vAlign w:val="center"/>
            <w:hideMark/>
          </w:tcPr>
          <w:p w14:paraId="3C8E9689" w14:textId="77777777" w:rsidR="002F0E32" w:rsidRPr="00BB3550" w:rsidRDefault="002F0E32" w:rsidP="00226A20">
            <w:pPr>
              <w:spacing w:before="60" w:after="60" w:line="288" w:lineRule="auto"/>
              <w:jc w:val="center"/>
              <w:rPr>
                <w:bCs/>
                <w:color w:val="000000" w:themeColor="text1"/>
                <w:sz w:val="26"/>
                <w:szCs w:val="26"/>
              </w:rPr>
            </w:pPr>
            <w:r w:rsidRPr="00BB3550">
              <w:rPr>
                <w:bCs/>
                <w:color w:val="000000" w:themeColor="text1"/>
                <w:sz w:val="26"/>
                <w:szCs w:val="26"/>
              </w:rPr>
              <w:t>30</w:t>
            </w:r>
          </w:p>
        </w:tc>
        <w:tc>
          <w:tcPr>
            <w:tcW w:w="1124" w:type="dxa"/>
            <w:vAlign w:val="center"/>
            <w:hideMark/>
          </w:tcPr>
          <w:p w14:paraId="4531D951" w14:textId="77777777" w:rsidR="002F0E32" w:rsidRPr="00BB3550" w:rsidRDefault="002F0E32" w:rsidP="00226A20">
            <w:pPr>
              <w:spacing w:before="60" w:after="60" w:line="288" w:lineRule="auto"/>
              <w:jc w:val="center"/>
              <w:rPr>
                <w:bCs/>
                <w:color w:val="000000" w:themeColor="text1"/>
                <w:sz w:val="26"/>
                <w:szCs w:val="26"/>
              </w:rPr>
            </w:pPr>
            <w:r w:rsidRPr="00BB3550">
              <w:rPr>
                <w:bCs/>
                <w:color w:val="000000" w:themeColor="text1"/>
                <w:sz w:val="26"/>
                <w:szCs w:val="26"/>
              </w:rPr>
              <w:t>45</w:t>
            </w:r>
          </w:p>
        </w:tc>
        <w:tc>
          <w:tcPr>
            <w:tcW w:w="1122" w:type="dxa"/>
            <w:vAlign w:val="center"/>
            <w:hideMark/>
          </w:tcPr>
          <w:p w14:paraId="246AC036" w14:textId="77777777" w:rsidR="002F0E32" w:rsidRPr="00BB3550" w:rsidRDefault="002F0E32" w:rsidP="00226A20">
            <w:pPr>
              <w:spacing w:before="60" w:after="60" w:line="288" w:lineRule="auto"/>
              <w:jc w:val="center"/>
              <w:rPr>
                <w:bCs/>
                <w:color w:val="000000" w:themeColor="text1"/>
                <w:sz w:val="26"/>
                <w:szCs w:val="26"/>
              </w:rPr>
            </w:pPr>
            <w:r w:rsidRPr="00BB3550">
              <w:rPr>
                <w:bCs/>
                <w:color w:val="000000" w:themeColor="text1"/>
                <w:sz w:val="26"/>
                <w:szCs w:val="26"/>
              </w:rPr>
              <w:t>60</w:t>
            </w:r>
          </w:p>
        </w:tc>
        <w:tc>
          <w:tcPr>
            <w:tcW w:w="1119" w:type="dxa"/>
            <w:vAlign w:val="center"/>
            <w:hideMark/>
          </w:tcPr>
          <w:p w14:paraId="2E5C8B8B" w14:textId="77777777" w:rsidR="002F0E32" w:rsidRPr="00BB3550" w:rsidRDefault="002F0E32" w:rsidP="00226A20">
            <w:pPr>
              <w:spacing w:before="60" w:after="60" w:line="288" w:lineRule="auto"/>
              <w:jc w:val="center"/>
              <w:rPr>
                <w:bCs/>
                <w:color w:val="000000" w:themeColor="text1"/>
                <w:sz w:val="26"/>
                <w:szCs w:val="26"/>
              </w:rPr>
            </w:pPr>
            <w:r w:rsidRPr="00BB3550">
              <w:rPr>
                <w:bCs/>
                <w:color w:val="000000" w:themeColor="text1"/>
                <w:sz w:val="26"/>
                <w:szCs w:val="26"/>
              </w:rPr>
              <w:t>75</w:t>
            </w:r>
          </w:p>
        </w:tc>
        <w:tc>
          <w:tcPr>
            <w:tcW w:w="1173" w:type="dxa"/>
            <w:vAlign w:val="center"/>
            <w:hideMark/>
          </w:tcPr>
          <w:p w14:paraId="2F62289E" w14:textId="77777777" w:rsidR="002F0E32" w:rsidRPr="00BB3550" w:rsidRDefault="002F0E32" w:rsidP="00226A20">
            <w:pPr>
              <w:spacing w:before="60" w:after="60" w:line="288" w:lineRule="auto"/>
              <w:jc w:val="center"/>
              <w:rPr>
                <w:bCs/>
                <w:color w:val="000000" w:themeColor="text1"/>
                <w:sz w:val="26"/>
                <w:szCs w:val="26"/>
              </w:rPr>
            </w:pPr>
            <w:r w:rsidRPr="00BB3550">
              <w:rPr>
                <w:bCs/>
                <w:color w:val="000000" w:themeColor="text1"/>
                <w:sz w:val="26"/>
                <w:szCs w:val="26"/>
              </w:rPr>
              <w:t>100</w:t>
            </w:r>
          </w:p>
        </w:tc>
      </w:tr>
      <w:tr w:rsidR="00BB3550" w:rsidRPr="00BB3550" w14:paraId="3F134A3F" w14:textId="77777777" w:rsidTr="00226A20">
        <w:trPr>
          <w:jc w:val="right"/>
        </w:trPr>
        <w:tc>
          <w:tcPr>
            <w:tcW w:w="3227" w:type="dxa"/>
            <w:hideMark/>
          </w:tcPr>
          <w:p w14:paraId="63389449" w14:textId="77777777" w:rsidR="002F0E32" w:rsidRPr="00BB3550" w:rsidRDefault="002F0E32" w:rsidP="00226A20">
            <w:pPr>
              <w:spacing w:before="60" w:after="60" w:line="288" w:lineRule="auto"/>
              <w:rPr>
                <w:bCs/>
                <w:color w:val="000000" w:themeColor="text1"/>
                <w:sz w:val="26"/>
                <w:szCs w:val="26"/>
              </w:rPr>
            </w:pPr>
            <w:r w:rsidRPr="00BB3550">
              <w:rPr>
                <w:bCs/>
                <w:color w:val="000000" w:themeColor="text1"/>
                <w:sz w:val="26"/>
                <w:szCs w:val="26"/>
              </w:rPr>
              <w:t>Thời gian quá tải, phút</w:t>
            </w:r>
          </w:p>
        </w:tc>
        <w:tc>
          <w:tcPr>
            <w:tcW w:w="1126" w:type="dxa"/>
            <w:vAlign w:val="center"/>
            <w:hideMark/>
          </w:tcPr>
          <w:p w14:paraId="0C9D9182" w14:textId="77777777" w:rsidR="002F0E32" w:rsidRPr="00BB3550" w:rsidRDefault="002F0E32" w:rsidP="00226A20">
            <w:pPr>
              <w:spacing w:before="60" w:after="60" w:line="288" w:lineRule="auto"/>
              <w:jc w:val="center"/>
              <w:rPr>
                <w:bCs/>
                <w:color w:val="000000" w:themeColor="text1"/>
                <w:sz w:val="26"/>
                <w:szCs w:val="26"/>
              </w:rPr>
            </w:pPr>
            <w:r w:rsidRPr="00BB3550">
              <w:rPr>
                <w:bCs/>
                <w:color w:val="000000" w:themeColor="text1"/>
                <w:sz w:val="26"/>
                <w:szCs w:val="26"/>
              </w:rPr>
              <w:t>120</w:t>
            </w:r>
          </w:p>
        </w:tc>
        <w:tc>
          <w:tcPr>
            <w:tcW w:w="1124" w:type="dxa"/>
            <w:vAlign w:val="center"/>
            <w:hideMark/>
          </w:tcPr>
          <w:p w14:paraId="13E3EBAA" w14:textId="77777777" w:rsidR="002F0E32" w:rsidRPr="00BB3550" w:rsidRDefault="002F0E32" w:rsidP="00226A20">
            <w:pPr>
              <w:spacing w:before="60" w:after="60" w:line="288" w:lineRule="auto"/>
              <w:jc w:val="center"/>
              <w:rPr>
                <w:bCs/>
                <w:color w:val="000000" w:themeColor="text1"/>
                <w:sz w:val="26"/>
                <w:szCs w:val="26"/>
              </w:rPr>
            </w:pPr>
            <w:r w:rsidRPr="00BB3550">
              <w:rPr>
                <w:bCs/>
                <w:color w:val="000000" w:themeColor="text1"/>
                <w:sz w:val="26"/>
                <w:szCs w:val="26"/>
              </w:rPr>
              <w:t>80</w:t>
            </w:r>
          </w:p>
        </w:tc>
        <w:tc>
          <w:tcPr>
            <w:tcW w:w="1122" w:type="dxa"/>
            <w:vAlign w:val="center"/>
            <w:hideMark/>
          </w:tcPr>
          <w:p w14:paraId="29D49E85" w14:textId="77777777" w:rsidR="002F0E32" w:rsidRPr="00BB3550" w:rsidRDefault="002F0E32" w:rsidP="00226A20">
            <w:pPr>
              <w:spacing w:before="60" w:after="60" w:line="288" w:lineRule="auto"/>
              <w:jc w:val="center"/>
              <w:rPr>
                <w:bCs/>
                <w:color w:val="000000" w:themeColor="text1"/>
                <w:sz w:val="26"/>
                <w:szCs w:val="26"/>
              </w:rPr>
            </w:pPr>
            <w:r w:rsidRPr="00BB3550">
              <w:rPr>
                <w:bCs/>
                <w:color w:val="000000" w:themeColor="text1"/>
                <w:sz w:val="26"/>
                <w:szCs w:val="26"/>
              </w:rPr>
              <w:t>45</w:t>
            </w:r>
          </w:p>
        </w:tc>
        <w:tc>
          <w:tcPr>
            <w:tcW w:w="1119" w:type="dxa"/>
            <w:vAlign w:val="center"/>
            <w:hideMark/>
          </w:tcPr>
          <w:p w14:paraId="5CD20BE9" w14:textId="77777777" w:rsidR="002F0E32" w:rsidRPr="00BB3550" w:rsidRDefault="002F0E32" w:rsidP="00226A20">
            <w:pPr>
              <w:spacing w:before="60" w:after="60" w:line="288" w:lineRule="auto"/>
              <w:jc w:val="center"/>
              <w:rPr>
                <w:bCs/>
                <w:color w:val="000000" w:themeColor="text1"/>
                <w:sz w:val="26"/>
                <w:szCs w:val="26"/>
              </w:rPr>
            </w:pPr>
            <w:r w:rsidRPr="00BB3550">
              <w:rPr>
                <w:bCs/>
                <w:color w:val="000000" w:themeColor="text1"/>
                <w:sz w:val="26"/>
                <w:szCs w:val="26"/>
              </w:rPr>
              <w:t>20</w:t>
            </w:r>
          </w:p>
        </w:tc>
        <w:tc>
          <w:tcPr>
            <w:tcW w:w="1173" w:type="dxa"/>
            <w:vAlign w:val="center"/>
            <w:hideMark/>
          </w:tcPr>
          <w:p w14:paraId="011FE14F" w14:textId="77777777" w:rsidR="002F0E32" w:rsidRPr="00BB3550" w:rsidRDefault="002F0E32" w:rsidP="00226A20">
            <w:pPr>
              <w:spacing w:before="60" w:after="60" w:line="288" w:lineRule="auto"/>
              <w:jc w:val="center"/>
              <w:rPr>
                <w:bCs/>
                <w:color w:val="000000" w:themeColor="text1"/>
                <w:sz w:val="26"/>
                <w:szCs w:val="26"/>
              </w:rPr>
            </w:pPr>
            <w:r w:rsidRPr="00BB3550">
              <w:rPr>
                <w:bCs/>
                <w:color w:val="000000" w:themeColor="text1"/>
                <w:sz w:val="26"/>
                <w:szCs w:val="26"/>
              </w:rPr>
              <w:t>10</w:t>
            </w:r>
          </w:p>
        </w:tc>
      </w:tr>
    </w:tbl>
    <w:p w14:paraId="621435B7" w14:textId="77777777" w:rsidR="002F0E32" w:rsidRPr="00BB3550" w:rsidRDefault="002F0E32" w:rsidP="002F0E32">
      <w:pPr>
        <w:spacing w:before="60" w:after="60" w:line="264" w:lineRule="auto"/>
        <w:ind w:firstLine="567"/>
        <w:rPr>
          <w:color w:val="000000" w:themeColor="text1"/>
          <w:sz w:val="26"/>
          <w:szCs w:val="26"/>
        </w:rPr>
      </w:pPr>
      <w:r w:rsidRPr="00BB3550">
        <w:rPr>
          <w:rFonts w:eastAsia="Times"/>
          <w:color w:val="000000" w:themeColor="text1"/>
          <w:sz w:val="26"/>
          <w:szCs w:val="26"/>
        </w:rPr>
        <w:t>Ngoài ra, máy biến áp phải đảm bảo vận hành quá tải với dòng điện cao hơn định mức tới 40% với tổng thời gian đến 6 giờ trong một ngày đêm trong 5 ngày liên tiếp.</w:t>
      </w:r>
    </w:p>
    <w:p w14:paraId="3C5DA930" w14:textId="77777777" w:rsidR="002F0E32" w:rsidRPr="00BB3550" w:rsidRDefault="002F0E32" w:rsidP="002F0E32">
      <w:pPr>
        <w:spacing w:before="60" w:after="60" w:line="264" w:lineRule="auto"/>
        <w:ind w:left="567"/>
        <w:outlineLvl w:val="2"/>
        <w:rPr>
          <w:b/>
          <w:bCs/>
          <w:i/>
          <w:iCs/>
          <w:color w:val="000000" w:themeColor="text1"/>
          <w:sz w:val="26"/>
          <w:szCs w:val="26"/>
          <w:lang w:val="it-IT"/>
        </w:rPr>
      </w:pPr>
      <w:r w:rsidRPr="00BB3550">
        <w:rPr>
          <w:b/>
          <w:bCs/>
          <w:i/>
          <w:iCs/>
          <w:color w:val="000000" w:themeColor="text1"/>
          <w:sz w:val="26"/>
          <w:szCs w:val="26"/>
          <w:lang w:val="it-IT"/>
        </w:rPr>
        <w:t>13. Tổ đấu dây:</w:t>
      </w:r>
    </w:p>
    <w:p w14:paraId="70306C01" w14:textId="77777777" w:rsidR="002F0E32" w:rsidRPr="00BB3550" w:rsidRDefault="002F0E32" w:rsidP="002F0E32">
      <w:pPr>
        <w:widowControl w:val="0"/>
        <w:pBdr>
          <w:top w:val="nil"/>
          <w:left w:val="nil"/>
          <w:bottom w:val="nil"/>
          <w:right w:val="nil"/>
          <w:between w:val="nil"/>
        </w:pBdr>
        <w:spacing w:before="173" w:line="269" w:lineRule="auto"/>
        <w:ind w:right="309" w:firstLine="567"/>
        <w:rPr>
          <w:rFonts w:eastAsia="Times"/>
          <w:color w:val="000000" w:themeColor="text1"/>
          <w:sz w:val="26"/>
          <w:szCs w:val="26"/>
        </w:rPr>
      </w:pPr>
      <w:r w:rsidRPr="00BB3550">
        <w:rPr>
          <w:rFonts w:eastAsia="Times"/>
          <w:color w:val="000000" w:themeColor="text1"/>
          <w:sz w:val="26"/>
          <w:szCs w:val="26"/>
        </w:rPr>
        <w:t xml:space="preserve">Nếu không có yêu cầu đặc biệt khác, các MBA phân phối 3 pha, 22/0,4 (kV) có tổ đấu dây là Dyn-11. </w:t>
      </w:r>
    </w:p>
    <w:p w14:paraId="0CAC4CD7" w14:textId="77777777" w:rsidR="002F0E32" w:rsidRPr="00BB3550" w:rsidRDefault="002F0E32" w:rsidP="002F0E32">
      <w:pPr>
        <w:spacing w:before="60" w:after="60" w:line="264" w:lineRule="auto"/>
        <w:ind w:left="567"/>
        <w:outlineLvl w:val="2"/>
        <w:rPr>
          <w:b/>
          <w:i/>
          <w:color w:val="000000" w:themeColor="text1"/>
          <w:sz w:val="26"/>
          <w:szCs w:val="26"/>
          <w:lang w:val="it-IT"/>
        </w:rPr>
      </w:pPr>
      <w:bookmarkStart w:id="124" w:name="_Toc416348579"/>
      <w:bookmarkStart w:id="125" w:name="_Toc416347801"/>
      <w:bookmarkStart w:id="126" w:name="_Toc416347638"/>
      <w:bookmarkStart w:id="127" w:name="_Toc416347326"/>
      <w:bookmarkStart w:id="128" w:name="_Toc416343921"/>
      <w:bookmarkStart w:id="129" w:name="_Toc416343538"/>
      <w:bookmarkStart w:id="130" w:name="_Toc418778651"/>
      <w:bookmarkStart w:id="131" w:name="_Toc446516893"/>
      <w:bookmarkStart w:id="132" w:name="_Toc511643294"/>
      <w:bookmarkStart w:id="133" w:name="_Toc511658765"/>
      <w:bookmarkStart w:id="134" w:name="_Toc65940998"/>
      <w:r w:rsidRPr="00BB3550">
        <w:rPr>
          <w:b/>
          <w:i/>
          <w:color w:val="000000" w:themeColor="text1"/>
          <w:sz w:val="26"/>
          <w:szCs w:val="26"/>
          <w:lang w:val="it-IT"/>
        </w:rPr>
        <w:t>14. Mức cách điện</w:t>
      </w:r>
      <w:bookmarkEnd w:id="124"/>
      <w:bookmarkEnd w:id="125"/>
      <w:bookmarkEnd w:id="126"/>
      <w:bookmarkEnd w:id="127"/>
      <w:bookmarkEnd w:id="128"/>
      <w:bookmarkEnd w:id="129"/>
      <w:bookmarkEnd w:id="130"/>
      <w:bookmarkEnd w:id="131"/>
      <w:bookmarkEnd w:id="132"/>
      <w:bookmarkEnd w:id="133"/>
      <w:bookmarkEnd w:id="134"/>
    </w:p>
    <w:p w14:paraId="490C8BED" w14:textId="77777777" w:rsidR="002F0E32" w:rsidRPr="00BB3550" w:rsidRDefault="002F0E32" w:rsidP="002F0E32">
      <w:pPr>
        <w:spacing w:before="60" w:after="60" w:line="264" w:lineRule="auto"/>
        <w:ind w:firstLine="567"/>
        <w:rPr>
          <w:color w:val="000000" w:themeColor="text1"/>
          <w:sz w:val="26"/>
          <w:szCs w:val="26"/>
          <w:lang w:val="it-IT"/>
        </w:rPr>
      </w:pPr>
      <w:r w:rsidRPr="00BB3550">
        <w:rPr>
          <w:color w:val="000000" w:themeColor="text1"/>
          <w:sz w:val="26"/>
          <w:szCs w:val="26"/>
          <w:lang w:val="it-IT"/>
        </w:rPr>
        <w:t>MBA phải được thiết kế và thử nghiệm với những cấp cách điện sau đây:</w:t>
      </w:r>
    </w:p>
    <w:tbl>
      <w:tblPr>
        <w:tblW w:w="918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2235"/>
        <w:gridCol w:w="1843"/>
        <w:gridCol w:w="2835"/>
        <w:gridCol w:w="2267"/>
      </w:tblGrid>
      <w:tr w:rsidR="00BB3550" w:rsidRPr="00BB3550" w14:paraId="61AD91EA" w14:textId="77777777" w:rsidTr="00226A20">
        <w:trPr>
          <w:jc w:val="center"/>
        </w:trPr>
        <w:tc>
          <w:tcPr>
            <w:tcW w:w="2235" w:type="dxa"/>
            <w:vAlign w:val="center"/>
          </w:tcPr>
          <w:p w14:paraId="0160E94E" w14:textId="77777777" w:rsidR="002F0E32" w:rsidRPr="00BB3550" w:rsidRDefault="002F0E32" w:rsidP="00226A20">
            <w:pPr>
              <w:spacing w:before="60" w:after="60" w:line="288" w:lineRule="auto"/>
              <w:jc w:val="center"/>
              <w:rPr>
                <w:b/>
                <w:color w:val="000000" w:themeColor="text1"/>
                <w:sz w:val="26"/>
                <w:szCs w:val="26"/>
                <w:lang w:val="it-IT"/>
              </w:rPr>
            </w:pPr>
            <w:r w:rsidRPr="00BB3550">
              <w:rPr>
                <w:b/>
                <w:color w:val="000000" w:themeColor="text1"/>
                <w:sz w:val="26"/>
                <w:szCs w:val="26"/>
                <w:lang w:val="it-IT"/>
              </w:rPr>
              <w:lastRenderedPageBreak/>
              <w:t>Điện áp danh định của hệ thống</w:t>
            </w:r>
          </w:p>
          <w:p w14:paraId="7DE2FF84" w14:textId="77777777" w:rsidR="002F0E32" w:rsidRPr="00BB3550" w:rsidRDefault="002F0E32" w:rsidP="00226A20">
            <w:pPr>
              <w:spacing w:before="60" w:after="60" w:line="288" w:lineRule="auto"/>
              <w:jc w:val="center"/>
              <w:rPr>
                <w:b/>
                <w:color w:val="000000" w:themeColor="text1"/>
                <w:sz w:val="26"/>
                <w:szCs w:val="26"/>
              </w:rPr>
            </w:pPr>
            <w:r w:rsidRPr="00BB3550">
              <w:rPr>
                <w:b/>
                <w:color w:val="000000" w:themeColor="text1"/>
                <w:sz w:val="26"/>
                <w:szCs w:val="26"/>
              </w:rPr>
              <w:t>(kV)</w:t>
            </w:r>
          </w:p>
        </w:tc>
        <w:tc>
          <w:tcPr>
            <w:tcW w:w="1843" w:type="dxa"/>
            <w:vAlign w:val="center"/>
          </w:tcPr>
          <w:p w14:paraId="08717547" w14:textId="77777777" w:rsidR="002F0E32" w:rsidRPr="00BB3550" w:rsidRDefault="002F0E32" w:rsidP="00226A20">
            <w:pPr>
              <w:spacing w:before="60" w:after="60" w:line="288" w:lineRule="auto"/>
              <w:jc w:val="center"/>
              <w:rPr>
                <w:b/>
                <w:color w:val="000000" w:themeColor="text1"/>
                <w:sz w:val="26"/>
                <w:szCs w:val="26"/>
              </w:rPr>
            </w:pPr>
            <w:r w:rsidRPr="00BB3550">
              <w:rPr>
                <w:b/>
                <w:color w:val="000000" w:themeColor="text1"/>
                <w:sz w:val="26"/>
                <w:szCs w:val="26"/>
              </w:rPr>
              <w:t>Điện áp cao nhất của thiết bị (kV)</w:t>
            </w:r>
          </w:p>
        </w:tc>
        <w:tc>
          <w:tcPr>
            <w:tcW w:w="2835" w:type="dxa"/>
            <w:vAlign w:val="center"/>
            <w:hideMark/>
          </w:tcPr>
          <w:p w14:paraId="03ACC949" w14:textId="77777777" w:rsidR="002F0E32" w:rsidRPr="00BB3550" w:rsidRDefault="002F0E32" w:rsidP="00226A20">
            <w:pPr>
              <w:spacing w:before="60" w:after="60" w:line="288" w:lineRule="auto"/>
              <w:jc w:val="center"/>
              <w:rPr>
                <w:b/>
                <w:color w:val="000000" w:themeColor="text1"/>
                <w:sz w:val="26"/>
                <w:szCs w:val="26"/>
              </w:rPr>
            </w:pPr>
            <w:r w:rsidRPr="00BB3550">
              <w:rPr>
                <w:b/>
                <w:color w:val="000000" w:themeColor="text1"/>
                <w:sz w:val="26"/>
                <w:szCs w:val="26"/>
              </w:rPr>
              <w:t>Điện áp chịu tần số công nghiệp ngắn hạn (giá trị hiệu dụng) (kV)</w:t>
            </w:r>
          </w:p>
        </w:tc>
        <w:tc>
          <w:tcPr>
            <w:tcW w:w="2267" w:type="dxa"/>
            <w:vAlign w:val="center"/>
            <w:hideMark/>
          </w:tcPr>
          <w:p w14:paraId="16B2BA9B" w14:textId="77777777" w:rsidR="002F0E32" w:rsidRPr="00BB3550" w:rsidRDefault="002F0E32" w:rsidP="00226A20">
            <w:pPr>
              <w:spacing w:before="60" w:after="60" w:line="288" w:lineRule="auto"/>
              <w:jc w:val="center"/>
              <w:rPr>
                <w:b/>
                <w:color w:val="000000" w:themeColor="text1"/>
                <w:sz w:val="26"/>
                <w:szCs w:val="26"/>
              </w:rPr>
            </w:pPr>
            <w:r w:rsidRPr="00BB3550">
              <w:rPr>
                <w:b/>
                <w:color w:val="000000" w:themeColor="text1"/>
                <w:sz w:val="26"/>
                <w:szCs w:val="26"/>
              </w:rPr>
              <w:t xml:space="preserve">Điện áp chịu xung sét </w:t>
            </w:r>
            <w:r w:rsidRPr="00BB3550">
              <w:rPr>
                <w:b/>
                <w:bCs/>
                <w:color w:val="000000" w:themeColor="text1"/>
                <w:sz w:val="26"/>
                <w:szCs w:val="26"/>
              </w:rPr>
              <w:t>1,2/50</w:t>
            </w:r>
            <w:r w:rsidRPr="00BB3550">
              <w:rPr>
                <w:b/>
                <w:bCs/>
                <w:color w:val="000000" w:themeColor="text1"/>
                <w:sz w:val="26"/>
                <w:szCs w:val="26"/>
              </w:rPr>
              <w:sym w:font="Symbol" w:char="F06D"/>
            </w:r>
            <w:r w:rsidRPr="00BB3550">
              <w:rPr>
                <w:b/>
                <w:bCs/>
                <w:color w:val="000000" w:themeColor="text1"/>
                <w:sz w:val="26"/>
                <w:szCs w:val="26"/>
              </w:rPr>
              <w:t>s (</w:t>
            </w:r>
            <w:r w:rsidRPr="00BB3550">
              <w:rPr>
                <w:b/>
                <w:color w:val="000000" w:themeColor="text1"/>
                <w:sz w:val="26"/>
                <w:szCs w:val="26"/>
              </w:rPr>
              <w:t>trị số đỉnh) (BIL) (kV)</w:t>
            </w:r>
          </w:p>
        </w:tc>
      </w:tr>
      <w:tr w:rsidR="00BB3550" w:rsidRPr="00BB3550" w14:paraId="091C1D73" w14:textId="77777777" w:rsidTr="00226A20">
        <w:trPr>
          <w:trHeight w:val="448"/>
          <w:jc w:val="center"/>
        </w:trPr>
        <w:tc>
          <w:tcPr>
            <w:tcW w:w="2235" w:type="dxa"/>
            <w:vAlign w:val="center"/>
          </w:tcPr>
          <w:p w14:paraId="5AC3B465" w14:textId="77777777" w:rsidR="002F0E32" w:rsidRPr="00BB3550" w:rsidRDefault="002F0E32" w:rsidP="00226A20">
            <w:pPr>
              <w:tabs>
                <w:tab w:val="num" w:pos="720"/>
              </w:tabs>
              <w:spacing w:before="60" w:after="60" w:line="288" w:lineRule="auto"/>
              <w:jc w:val="center"/>
              <w:rPr>
                <w:color w:val="000000" w:themeColor="text1"/>
                <w:sz w:val="26"/>
                <w:szCs w:val="26"/>
              </w:rPr>
            </w:pPr>
            <w:r w:rsidRPr="00BB3550">
              <w:rPr>
                <w:color w:val="000000" w:themeColor="text1"/>
                <w:sz w:val="26"/>
                <w:szCs w:val="26"/>
              </w:rPr>
              <w:t>22</w:t>
            </w:r>
          </w:p>
        </w:tc>
        <w:tc>
          <w:tcPr>
            <w:tcW w:w="1843" w:type="dxa"/>
            <w:vAlign w:val="center"/>
          </w:tcPr>
          <w:p w14:paraId="20EC603C" w14:textId="77777777" w:rsidR="002F0E32" w:rsidRPr="00BB3550" w:rsidRDefault="002F0E32" w:rsidP="00226A20">
            <w:pPr>
              <w:tabs>
                <w:tab w:val="num" w:pos="720"/>
              </w:tabs>
              <w:spacing w:before="60" w:after="60" w:line="288" w:lineRule="auto"/>
              <w:jc w:val="center"/>
              <w:rPr>
                <w:color w:val="000000" w:themeColor="text1"/>
                <w:sz w:val="26"/>
                <w:szCs w:val="26"/>
              </w:rPr>
            </w:pPr>
            <w:r w:rsidRPr="00BB3550">
              <w:rPr>
                <w:color w:val="000000" w:themeColor="text1"/>
                <w:sz w:val="26"/>
                <w:szCs w:val="26"/>
              </w:rPr>
              <w:t>24</w:t>
            </w:r>
          </w:p>
        </w:tc>
        <w:tc>
          <w:tcPr>
            <w:tcW w:w="2835" w:type="dxa"/>
            <w:vAlign w:val="center"/>
            <w:hideMark/>
          </w:tcPr>
          <w:p w14:paraId="27349399" w14:textId="77777777" w:rsidR="002F0E32" w:rsidRPr="00BB3550" w:rsidRDefault="002F0E32" w:rsidP="00226A20">
            <w:pPr>
              <w:spacing w:before="60" w:after="60" w:line="288" w:lineRule="auto"/>
              <w:jc w:val="center"/>
              <w:rPr>
                <w:color w:val="000000" w:themeColor="text1"/>
                <w:sz w:val="26"/>
                <w:szCs w:val="26"/>
              </w:rPr>
            </w:pPr>
            <w:r w:rsidRPr="00BB3550">
              <w:rPr>
                <w:color w:val="000000" w:themeColor="text1"/>
                <w:sz w:val="26"/>
                <w:szCs w:val="26"/>
              </w:rPr>
              <w:t>50</w:t>
            </w:r>
          </w:p>
        </w:tc>
        <w:tc>
          <w:tcPr>
            <w:tcW w:w="2267" w:type="dxa"/>
            <w:vAlign w:val="center"/>
            <w:hideMark/>
          </w:tcPr>
          <w:p w14:paraId="270F1818" w14:textId="77777777" w:rsidR="002F0E32" w:rsidRPr="00BB3550" w:rsidRDefault="002F0E32" w:rsidP="00226A20">
            <w:pPr>
              <w:spacing w:before="60" w:after="60" w:line="288" w:lineRule="auto"/>
              <w:jc w:val="center"/>
              <w:rPr>
                <w:color w:val="000000" w:themeColor="text1"/>
                <w:sz w:val="26"/>
                <w:szCs w:val="26"/>
              </w:rPr>
            </w:pPr>
            <w:r w:rsidRPr="00BB3550">
              <w:rPr>
                <w:color w:val="000000" w:themeColor="text1"/>
                <w:sz w:val="26"/>
                <w:szCs w:val="26"/>
              </w:rPr>
              <w:t>125</w:t>
            </w:r>
          </w:p>
        </w:tc>
      </w:tr>
      <w:tr w:rsidR="00BB3550" w:rsidRPr="00BB3550" w14:paraId="39FD82A3" w14:textId="77777777" w:rsidTr="00226A20">
        <w:trPr>
          <w:jc w:val="center"/>
        </w:trPr>
        <w:tc>
          <w:tcPr>
            <w:tcW w:w="2235" w:type="dxa"/>
            <w:vAlign w:val="center"/>
          </w:tcPr>
          <w:p w14:paraId="16A27842" w14:textId="77777777" w:rsidR="002F0E32" w:rsidRPr="00BB3550" w:rsidRDefault="002F0E32" w:rsidP="00226A20">
            <w:pPr>
              <w:tabs>
                <w:tab w:val="num" w:pos="720"/>
              </w:tabs>
              <w:spacing w:before="60" w:after="60" w:line="288" w:lineRule="auto"/>
              <w:jc w:val="center"/>
              <w:rPr>
                <w:color w:val="000000" w:themeColor="text1"/>
                <w:sz w:val="26"/>
                <w:szCs w:val="26"/>
              </w:rPr>
            </w:pPr>
            <w:r w:rsidRPr="00BB3550">
              <w:rPr>
                <w:color w:val="000000" w:themeColor="text1"/>
                <w:sz w:val="26"/>
                <w:szCs w:val="26"/>
              </w:rPr>
              <w:t>0,4</w:t>
            </w:r>
          </w:p>
        </w:tc>
        <w:tc>
          <w:tcPr>
            <w:tcW w:w="1843" w:type="dxa"/>
            <w:vAlign w:val="center"/>
          </w:tcPr>
          <w:p w14:paraId="71EC2748" w14:textId="77777777" w:rsidR="002F0E32" w:rsidRPr="00BB3550" w:rsidRDefault="002F0E32" w:rsidP="00226A20">
            <w:pPr>
              <w:tabs>
                <w:tab w:val="num" w:pos="720"/>
              </w:tabs>
              <w:spacing w:before="60" w:after="60" w:line="288" w:lineRule="auto"/>
              <w:jc w:val="center"/>
              <w:rPr>
                <w:color w:val="000000" w:themeColor="text1"/>
                <w:sz w:val="26"/>
                <w:szCs w:val="26"/>
              </w:rPr>
            </w:pPr>
            <w:r w:rsidRPr="00BB3550">
              <w:rPr>
                <w:color w:val="000000" w:themeColor="text1"/>
                <w:sz w:val="26"/>
                <w:szCs w:val="26"/>
              </w:rPr>
              <w:t>-</w:t>
            </w:r>
          </w:p>
        </w:tc>
        <w:tc>
          <w:tcPr>
            <w:tcW w:w="2835" w:type="dxa"/>
            <w:vAlign w:val="center"/>
            <w:hideMark/>
          </w:tcPr>
          <w:p w14:paraId="0BABF4EA" w14:textId="77777777" w:rsidR="002F0E32" w:rsidRPr="00BB3550" w:rsidRDefault="002F0E32" w:rsidP="00226A20">
            <w:pPr>
              <w:spacing w:before="60" w:after="60" w:line="288" w:lineRule="auto"/>
              <w:jc w:val="center"/>
              <w:rPr>
                <w:color w:val="000000" w:themeColor="text1"/>
                <w:sz w:val="26"/>
                <w:szCs w:val="26"/>
              </w:rPr>
            </w:pPr>
            <w:r w:rsidRPr="00BB3550">
              <w:rPr>
                <w:color w:val="000000" w:themeColor="text1"/>
                <w:sz w:val="26"/>
                <w:szCs w:val="26"/>
              </w:rPr>
              <w:t>3</w:t>
            </w:r>
          </w:p>
        </w:tc>
        <w:tc>
          <w:tcPr>
            <w:tcW w:w="2267" w:type="dxa"/>
            <w:vAlign w:val="center"/>
          </w:tcPr>
          <w:p w14:paraId="5EDF5CF1" w14:textId="77777777" w:rsidR="002F0E32" w:rsidRPr="00BB3550" w:rsidRDefault="002F0E32" w:rsidP="00226A20">
            <w:pPr>
              <w:spacing w:before="60" w:after="60" w:line="288" w:lineRule="auto"/>
              <w:jc w:val="center"/>
              <w:rPr>
                <w:color w:val="000000" w:themeColor="text1"/>
                <w:sz w:val="26"/>
                <w:szCs w:val="26"/>
              </w:rPr>
            </w:pPr>
            <w:r w:rsidRPr="00BB3550">
              <w:rPr>
                <w:color w:val="000000" w:themeColor="text1"/>
                <w:sz w:val="26"/>
                <w:szCs w:val="26"/>
              </w:rPr>
              <w:t>-</w:t>
            </w:r>
          </w:p>
        </w:tc>
      </w:tr>
    </w:tbl>
    <w:p w14:paraId="4D896F12" w14:textId="77777777" w:rsidR="002F0E32" w:rsidRPr="00BB3550" w:rsidRDefault="002F0E32" w:rsidP="002F0E32">
      <w:pPr>
        <w:spacing w:before="60" w:after="60" w:line="264" w:lineRule="auto"/>
        <w:ind w:left="567"/>
        <w:outlineLvl w:val="2"/>
        <w:rPr>
          <w:b/>
          <w:i/>
          <w:color w:val="000000" w:themeColor="text1"/>
          <w:sz w:val="26"/>
          <w:szCs w:val="26"/>
          <w:lang w:val="it-IT"/>
        </w:rPr>
      </w:pPr>
      <w:bookmarkStart w:id="135" w:name="_Toc511643295"/>
      <w:bookmarkStart w:id="136" w:name="_Toc511658766"/>
      <w:bookmarkStart w:id="137" w:name="_Toc65940999"/>
      <w:r w:rsidRPr="00BB3550">
        <w:rPr>
          <w:b/>
          <w:i/>
          <w:color w:val="000000" w:themeColor="text1"/>
          <w:sz w:val="26"/>
          <w:szCs w:val="26"/>
          <w:lang w:val="it-IT"/>
        </w:rPr>
        <w:t>14. Độ ồn</w:t>
      </w:r>
      <w:bookmarkEnd w:id="135"/>
      <w:bookmarkEnd w:id="136"/>
      <w:bookmarkEnd w:id="137"/>
    </w:p>
    <w:p w14:paraId="2C76E6CC" w14:textId="77777777" w:rsidR="002F0E32" w:rsidRPr="00BB3550" w:rsidRDefault="002F0E32" w:rsidP="002F0E32">
      <w:pPr>
        <w:widowControl w:val="0"/>
        <w:pBdr>
          <w:top w:val="nil"/>
          <w:left w:val="nil"/>
          <w:bottom w:val="nil"/>
          <w:right w:val="nil"/>
          <w:between w:val="nil"/>
        </w:pBdr>
        <w:spacing w:before="152" w:line="256" w:lineRule="auto"/>
        <w:ind w:right="240" w:firstLine="567"/>
        <w:rPr>
          <w:rFonts w:eastAsia="Times"/>
          <w:color w:val="000000" w:themeColor="text1"/>
          <w:sz w:val="26"/>
          <w:szCs w:val="26"/>
          <w:lang w:val="it-IT"/>
        </w:rPr>
      </w:pPr>
      <w:r w:rsidRPr="00BB3550">
        <w:rPr>
          <w:rFonts w:eastAsia="Times"/>
          <w:color w:val="000000" w:themeColor="text1"/>
          <w:sz w:val="26"/>
          <w:szCs w:val="26"/>
          <w:lang w:val="it-IT"/>
        </w:rPr>
        <w:t>Đối với MBA 3 pha 2 cuộn dây (cuộn sơ cấp cao áp &gt; 1,2 kV): Độ ồn cho phép của MBA không được vượt quá trị số trong các bảng dưới đây:</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3544"/>
        <w:gridCol w:w="2948"/>
      </w:tblGrid>
      <w:tr w:rsidR="00BB3550" w:rsidRPr="00BB3550" w14:paraId="02796493" w14:textId="77777777" w:rsidTr="00226A20">
        <w:trPr>
          <w:trHeight w:val="20"/>
          <w:tblHeader/>
        </w:trPr>
        <w:tc>
          <w:tcPr>
            <w:tcW w:w="2864" w:type="dxa"/>
            <w:vMerge w:val="restart"/>
            <w:vAlign w:val="center"/>
          </w:tcPr>
          <w:p w14:paraId="6880F11B" w14:textId="77777777" w:rsidR="002F0E32" w:rsidRPr="00BB3550" w:rsidRDefault="002F0E32" w:rsidP="00226A20">
            <w:pPr>
              <w:spacing w:before="60" w:after="60" w:line="264" w:lineRule="auto"/>
              <w:ind w:firstLine="567"/>
              <w:rPr>
                <w:b/>
                <w:color w:val="000000" w:themeColor="text1"/>
                <w:sz w:val="26"/>
                <w:szCs w:val="26"/>
              </w:rPr>
            </w:pPr>
            <w:r w:rsidRPr="00BB3550">
              <w:rPr>
                <w:color w:val="000000" w:themeColor="text1"/>
                <w:sz w:val="26"/>
                <w:szCs w:val="26"/>
                <w:lang w:val="it-IT"/>
              </w:rPr>
              <w:t xml:space="preserve"> </w:t>
            </w:r>
            <w:r w:rsidRPr="00BB3550">
              <w:rPr>
                <w:b/>
                <w:color w:val="000000" w:themeColor="text1"/>
                <w:sz w:val="26"/>
                <w:szCs w:val="26"/>
              </w:rPr>
              <w:t>Công suất (kVA)</w:t>
            </w:r>
          </w:p>
        </w:tc>
        <w:tc>
          <w:tcPr>
            <w:tcW w:w="6492" w:type="dxa"/>
            <w:gridSpan w:val="2"/>
          </w:tcPr>
          <w:p w14:paraId="35AE8036" w14:textId="77777777" w:rsidR="002F0E32" w:rsidRPr="00BB3550" w:rsidRDefault="002F0E32" w:rsidP="00226A20">
            <w:pPr>
              <w:spacing w:before="60" w:after="60" w:line="264" w:lineRule="auto"/>
              <w:jc w:val="center"/>
              <w:rPr>
                <w:b/>
                <w:color w:val="000000" w:themeColor="text1"/>
                <w:sz w:val="26"/>
                <w:szCs w:val="26"/>
              </w:rPr>
            </w:pPr>
            <w:r w:rsidRPr="00BB3550">
              <w:rPr>
                <w:b/>
                <w:color w:val="000000" w:themeColor="text1"/>
                <w:sz w:val="26"/>
                <w:szCs w:val="26"/>
              </w:rPr>
              <w:t>Tự làm mát (Self-cooled)</w:t>
            </w:r>
          </w:p>
        </w:tc>
      </w:tr>
      <w:tr w:rsidR="00BB3550" w:rsidRPr="00BB3550" w14:paraId="72A16B08" w14:textId="77777777" w:rsidTr="00226A20">
        <w:trPr>
          <w:trHeight w:val="20"/>
          <w:tblHeader/>
        </w:trPr>
        <w:tc>
          <w:tcPr>
            <w:tcW w:w="2864" w:type="dxa"/>
            <w:vMerge/>
            <w:vAlign w:val="center"/>
          </w:tcPr>
          <w:p w14:paraId="0613FD6C" w14:textId="77777777" w:rsidR="002F0E32" w:rsidRPr="00BB3550" w:rsidRDefault="002F0E32" w:rsidP="00226A20">
            <w:pPr>
              <w:spacing w:before="60" w:after="60" w:line="264" w:lineRule="auto"/>
              <w:ind w:firstLine="567"/>
              <w:rPr>
                <w:b/>
                <w:color w:val="000000" w:themeColor="text1"/>
                <w:sz w:val="26"/>
                <w:szCs w:val="26"/>
              </w:rPr>
            </w:pPr>
          </w:p>
        </w:tc>
        <w:tc>
          <w:tcPr>
            <w:tcW w:w="3544" w:type="dxa"/>
          </w:tcPr>
          <w:p w14:paraId="47EDDD8C" w14:textId="77777777" w:rsidR="002F0E32" w:rsidRPr="00BB3550" w:rsidRDefault="002F0E32" w:rsidP="00226A20">
            <w:pPr>
              <w:spacing w:before="60" w:after="60" w:line="264" w:lineRule="auto"/>
              <w:rPr>
                <w:color w:val="000000" w:themeColor="text1"/>
                <w:sz w:val="26"/>
                <w:szCs w:val="26"/>
              </w:rPr>
            </w:pPr>
            <w:r w:rsidRPr="00BB3550">
              <w:rPr>
                <w:color w:val="000000" w:themeColor="text1"/>
                <w:sz w:val="26"/>
                <w:szCs w:val="26"/>
              </w:rPr>
              <w:t>Loại thông hơi (Ventilated), dB</w:t>
            </w:r>
          </w:p>
        </w:tc>
        <w:tc>
          <w:tcPr>
            <w:tcW w:w="2948" w:type="dxa"/>
          </w:tcPr>
          <w:p w14:paraId="0B590F02" w14:textId="77777777" w:rsidR="002F0E32" w:rsidRPr="00BB3550" w:rsidRDefault="002F0E32" w:rsidP="00226A20">
            <w:pPr>
              <w:spacing w:before="60" w:after="60" w:line="264" w:lineRule="auto"/>
              <w:rPr>
                <w:color w:val="000000" w:themeColor="text1"/>
                <w:sz w:val="26"/>
                <w:szCs w:val="26"/>
              </w:rPr>
            </w:pPr>
            <w:r w:rsidRPr="00BB3550">
              <w:rPr>
                <w:color w:val="000000" w:themeColor="text1"/>
                <w:sz w:val="26"/>
                <w:szCs w:val="26"/>
              </w:rPr>
              <w:t>Loại kín (Sealed), dB</w:t>
            </w:r>
          </w:p>
        </w:tc>
      </w:tr>
      <w:tr w:rsidR="00BB3550" w:rsidRPr="00BB3550" w14:paraId="27C7FED3" w14:textId="77777777" w:rsidTr="00226A20">
        <w:trPr>
          <w:trHeight w:val="20"/>
        </w:trPr>
        <w:tc>
          <w:tcPr>
            <w:tcW w:w="2864" w:type="dxa"/>
            <w:vAlign w:val="center"/>
          </w:tcPr>
          <w:p w14:paraId="359411A9" w14:textId="77777777" w:rsidR="002F0E32" w:rsidRPr="00BB3550" w:rsidRDefault="002F0E32" w:rsidP="00226A20">
            <w:pPr>
              <w:spacing w:before="60" w:after="60" w:line="264" w:lineRule="auto"/>
              <w:ind w:firstLine="32"/>
              <w:jc w:val="center"/>
              <w:rPr>
                <w:color w:val="000000" w:themeColor="text1"/>
                <w:sz w:val="26"/>
                <w:szCs w:val="26"/>
              </w:rPr>
            </w:pPr>
            <w:r w:rsidRPr="00BB3550">
              <w:rPr>
                <w:color w:val="000000" w:themeColor="text1"/>
                <w:sz w:val="26"/>
                <w:szCs w:val="26"/>
              </w:rPr>
              <w:t>160</w:t>
            </w:r>
          </w:p>
        </w:tc>
        <w:tc>
          <w:tcPr>
            <w:tcW w:w="3544" w:type="dxa"/>
          </w:tcPr>
          <w:p w14:paraId="0C764EB3" w14:textId="77777777" w:rsidR="002F0E32" w:rsidRPr="00BB3550" w:rsidRDefault="002F0E32" w:rsidP="00226A20">
            <w:pPr>
              <w:spacing w:before="60" w:after="60" w:line="264" w:lineRule="auto"/>
              <w:jc w:val="center"/>
              <w:rPr>
                <w:color w:val="000000" w:themeColor="text1"/>
                <w:sz w:val="26"/>
                <w:szCs w:val="26"/>
              </w:rPr>
            </w:pPr>
            <w:r w:rsidRPr="00BB3550">
              <w:rPr>
                <w:color w:val="000000" w:themeColor="text1"/>
                <w:sz w:val="26"/>
                <w:szCs w:val="26"/>
              </w:rPr>
              <w:t>55</w:t>
            </w:r>
          </w:p>
        </w:tc>
        <w:tc>
          <w:tcPr>
            <w:tcW w:w="2948" w:type="dxa"/>
            <w:vAlign w:val="center"/>
          </w:tcPr>
          <w:p w14:paraId="31B5D563" w14:textId="77777777" w:rsidR="002F0E32" w:rsidRPr="00BB3550" w:rsidRDefault="002F0E32" w:rsidP="00226A20">
            <w:pPr>
              <w:spacing w:before="60" w:after="60" w:line="264" w:lineRule="auto"/>
              <w:jc w:val="center"/>
              <w:rPr>
                <w:color w:val="000000" w:themeColor="text1"/>
                <w:sz w:val="26"/>
                <w:szCs w:val="26"/>
              </w:rPr>
            </w:pPr>
            <w:r w:rsidRPr="00BB3550">
              <w:rPr>
                <w:color w:val="000000" w:themeColor="text1"/>
                <w:sz w:val="26"/>
                <w:szCs w:val="26"/>
              </w:rPr>
              <w:t>57</w:t>
            </w:r>
          </w:p>
        </w:tc>
      </w:tr>
    </w:tbl>
    <w:p w14:paraId="3E879F8C" w14:textId="77777777" w:rsidR="002F0E32" w:rsidRPr="00BB3550" w:rsidRDefault="002F0E32" w:rsidP="002F0E32">
      <w:pPr>
        <w:spacing w:before="60" w:after="60" w:line="264" w:lineRule="auto"/>
        <w:ind w:firstLine="567"/>
        <w:rPr>
          <w:color w:val="000000" w:themeColor="text1"/>
          <w:sz w:val="26"/>
          <w:szCs w:val="26"/>
        </w:rPr>
      </w:pPr>
      <w:r w:rsidRPr="00BB3550">
        <w:rPr>
          <w:color w:val="000000" w:themeColor="text1"/>
          <w:sz w:val="26"/>
          <w:szCs w:val="26"/>
        </w:rPr>
        <w:t>Cách xác định độ ồn theo tiêu chuẩn IEC 60076-10.</w:t>
      </w:r>
    </w:p>
    <w:p w14:paraId="74008EDB" w14:textId="77777777" w:rsidR="002F0E32" w:rsidRPr="00BB3550" w:rsidRDefault="002F0E32" w:rsidP="002F0E32">
      <w:pPr>
        <w:spacing w:before="60" w:after="60" w:line="264" w:lineRule="auto"/>
        <w:ind w:left="567"/>
        <w:outlineLvl w:val="2"/>
        <w:rPr>
          <w:b/>
          <w:i/>
          <w:color w:val="000000" w:themeColor="text1"/>
          <w:sz w:val="26"/>
          <w:szCs w:val="26"/>
          <w:lang w:val="it-IT"/>
        </w:rPr>
      </w:pPr>
      <w:bookmarkStart w:id="138" w:name="_Toc511643296"/>
      <w:bookmarkStart w:id="139" w:name="_Toc511658767"/>
      <w:bookmarkStart w:id="140" w:name="_Toc65941000"/>
      <w:r w:rsidRPr="00BB3550">
        <w:rPr>
          <w:b/>
          <w:i/>
          <w:color w:val="000000" w:themeColor="text1"/>
          <w:sz w:val="26"/>
          <w:szCs w:val="26"/>
          <w:lang w:val="it-IT"/>
        </w:rPr>
        <w:t>15. Độ tăng nhiệt</w:t>
      </w:r>
      <w:bookmarkEnd w:id="138"/>
      <w:bookmarkEnd w:id="139"/>
      <w:bookmarkEnd w:id="140"/>
    </w:p>
    <w:p w14:paraId="54754EF5" w14:textId="77777777" w:rsidR="002F0E32" w:rsidRPr="00BB3550" w:rsidRDefault="002F0E32" w:rsidP="002F0E32">
      <w:pPr>
        <w:widowControl w:val="0"/>
        <w:pBdr>
          <w:top w:val="nil"/>
          <w:left w:val="nil"/>
          <w:bottom w:val="nil"/>
          <w:right w:val="nil"/>
          <w:between w:val="nil"/>
        </w:pBdr>
        <w:spacing w:before="152"/>
        <w:ind w:firstLine="567"/>
        <w:rPr>
          <w:rFonts w:eastAsia="Times"/>
          <w:color w:val="000000" w:themeColor="text1"/>
          <w:sz w:val="26"/>
          <w:szCs w:val="26"/>
        </w:rPr>
      </w:pPr>
      <w:r w:rsidRPr="00BB3550">
        <w:rPr>
          <w:rFonts w:eastAsia="Times"/>
          <w:color w:val="000000" w:themeColor="text1"/>
          <w:sz w:val="26"/>
          <w:szCs w:val="26"/>
        </w:rPr>
        <w:t>Độ tăng nhiệt độ của dầu/cuộn dây tương ứng không quá 60</w:t>
      </w:r>
      <w:r w:rsidRPr="00BB3550">
        <w:rPr>
          <w:rFonts w:eastAsia="Times"/>
          <w:color w:val="000000" w:themeColor="text1"/>
          <w:sz w:val="26"/>
          <w:szCs w:val="26"/>
          <w:vertAlign w:val="superscript"/>
        </w:rPr>
        <w:t>o</w:t>
      </w:r>
      <w:r w:rsidRPr="00BB3550">
        <w:rPr>
          <w:rFonts w:eastAsia="Times"/>
          <w:color w:val="000000" w:themeColor="text1"/>
          <w:sz w:val="26"/>
          <w:szCs w:val="26"/>
        </w:rPr>
        <w:t>C/65</w:t>
      </w:r>
      <w:r w:rsidRPr="00BB3550">
        <w:rPr>
          <w:rFonts w:eastAsia="Times"/>
          <w:color w:val="000000" w:themeColor="text1"/>
          <w:sz w:val="26"/>
          <w:szCs w:val="26"/>
          <w:vertAlign w:val="superscript"/>
        </w:rPr>
        <w:t>o</w:t>
      </w:r>
      <w:r w:rsidRPr="00BB3550">
        <w:rPr>
          <w:rFonts w:eastAsia="Times"/>
          <w:color w:val="000000" w:themeColor="text1"/>
          <w:sz w:val="26"/>
          <w:szCs w:val="26"/>
        </w:rPr>
        <w:t xml:space="preserve">C. </w:t>
      </w:r>
    </w:p>
    <w:p w14:paraId="33630052" w14:textId="77777777" w:rsidR="002F0E32" w:rsidRPr="00BB3550" w:rsidRDefault="002F0E32" w:rsidP="002F0E32">
      <w:pPr>
        <w:widowControl w:val="0"/>
        <w:pBdr>
          <w:top w:val="nil"/>
          <w:left w:val="nil"/>
          <w:bottom w:val="nil"/>
          <w:right w:val="nil"/>
          <w:between w:val="nil"/>
        </w:pBdr>
        <w:spacing w:before="152" w:line="256" w:lineRule="auto"/>
        <w:ind w:right="240" w:firstLine="567"/>
        <w:rPr>
          <w:rFonts w:eastAsia="Times"/>
          <w:color w:val="000000" w:themeColor="text1"/>
          <w:sz w:val="26"/>
          <w:szCs w:val="26"/>
        </w:rPr>
      </w:pPr>
      <w:r w:rsidRPr="00BB3550">
        <w:rPr>
          <w:rFonts w:eastAsia="Times"/>
          <w:color w:val="000000" w:themeColor="text1"/>
          <w:sz w:val="26"/>
          <w:szCs w:val="26"/>
        </w:rPr>
        <w:t xml:space="preserve">Giới hạn độ tăng nhiệt độ của dầu/cuộn dây quy định ở trên có thể được điều chỉnh với hệ số điều chỉnh phù hợp tương ứng với điều kiện môi trường làm việc của máy biến áp được hướng dẫn theo tiêu chuẩn IEC 60076-2. Căn cứ vào thực tế môi trường lắp đặt, vận hành của máy biến áp, Đơn vị quy định giới hạn độ tăng nhiệt độ của dầu/cuộn dây phù hợp. </w:t>
      </w:r>
    </w:p>
    <w:p w14:paraId="7810122B" w14:textId="77777777" w:rsidR="002F0E32" w:rsidRPr="00BB3550" w:rsidRDefault="002F0E32" w:rsidP="002F0E32">
      <w:pPr>
        <w:spacing w:before="60" w:after="60" w:line="264" w:lineRule="auto"/>
        <w:ind w:left="567"/>
        <w:outlineLvl w:val="2"/>
        <w:rPr>
          <w:b/>
          <w:i/>
          <w:color w:val="000000" w:themeColor="text1"/>
          <w:sz w:val="26"/>
          <w:szCs w:val="26"/>
          <w:lang w:val="it-IT"/>
        </w:rPr>
      </w:pPr>
      <w:bookmarkStart w:id="141" w:name="_Toc65941001"/>
      <w:r w:rsidRPr="00BB3550">
        <w:rPr>
          <w:b/>
          <w:i/>
          <w:color w:val="000000" w:themeColor="text1"/>
          <w:sz w:val="26"/>
          <w:szCs w:val="26"/>
          <w:lang w:val="it-IT"/>
        </w:rPr>
        <w:t>16. Tiêu chuẩn về tổn hao, dòng điện không tải, điện áp ngắn mạch</w:t>
      </w:r>
      <w:bookmarkEnd w:id="141"/>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394"/>
        <w:gridCol w:w="2391"/>
        <w:gridCol w:w="2177"/>
      </w:tblGrid>
      <w:tr w:rsidR="00BB3550" w:rsidRPr="00F21FDA" w14:paraId="151E980F" w14:textId="77777777" w:rsidTr="00226A20">
        <w:tc>
          <w:tcPr>
            <w:tcW w:w="2394" w:type="dxa"/>
            <w:vAlign w:val="center"/>
          </w:tcPr>
          <w:p w14:paraId="1B95E74C" w14:textId="77777777" w:rsidR="002F0E32" w:rsidRPr="00BB3550" w:rsidRDefault="002F0E32" w:rsidP="00226A20">
            <w:pPr>
              <w:spacing w:before="60" w:after="60"/>
              <w:jc w:val="center"/>
              <w:outlineLvl w:val="2"/>
              <w:rPr>
                <w:b/>
                <w:color w:val="000000" w:themeColor="text1"/>
                <w:sz w:val="26"/>
                <w:szCs w:val="26"/>
                <w:lang w:val="it-IT"/>
              </w:rPr>
            </w:pPr>
            <w:bookmarkStart w:id="142" w:name="_Toc44483813"/>
            <w:bookmarkStart w:id="143" w:name="_Toc65941002"/>
            <w:r w:rsidRPr="00BB3550">
              <w:rPr>
                <w:b/>
                <w:color w:val="000000" w:themeColor="text1"/>
                <w:sz w:val="26"/>
                <w:szCs w:val="26"/>
                <w:lang w:val="it-IT"/>
              </w:rPr>
              <w:t>Công suất định mức (kVA)</w:t>
            </w:r>
            <w:bookmarkEnd w:id="142"/>
            <w:bookmarkEnd w:id="143"/>
          </w:p>
        </w:tc>
        <w:tc>
          <w:tcPr>
            <w:tcW w:w="2394" w:type="dxa"/>
            <w:vAlign w:val="center"/>
          </w:tcPr>
          <w:p w14:paraId="60D702D5" w14:textId="77777777" w:rsidR="002F0E32" w:rsidRPr="00BB3550" w:rsidRDefault="002F0E32" w:rsidP="00226A20">
            <w:pPr>
              <w:spacing w:before="60" w:after="60"/>
              <w:jc w:val="center"/>
              <w:outlineLvl w:val="2"/>
              <w:rPr>
                <w:b/>
                <w:color w:val="000000" w:themeColor="text1"/>
                <w:sz w:val="26"/>
                <w:szCs w:val="26"/>
                <w:lang w:val="it-IT"/>
              </w:rPr>
            </w:pPr>
            <w:bookmarkStart w:id="144" w:name="_Toc44483814"/>
            <w:bookmarkStart w:id="145" w:name="_Toc65941003"/>
            <w:r w:rsidRPr="00BB3550">
              <w:rPr>
                <w:b/>
                <w:color w:val="000000" w:themeColor="text1"/>
                <w:sz w:val="26"/>
                <w:szCs w:val="26"/>
                <w:lang w:val="it-IT"/>
              </w:rPr>
              <w:t>Tổn hao không tải P</w:t>
            </w:r>
            <w:r w:rsidRPr="00BB3550">
              <w:rPr>
                <w:b/>
                <w:color w:val="000000" w:themeColor="text1"/>
                <w:sz w:val="26"/>
                <w:szCs w:val="26"/>
                <w:vertAlign w:val="subscript"/>
                <w:lang w:val="it-IT"/>
              </w:rPr>
              <w:t>0</w:t>
            </w:r>
            <w:r w:rsidRPr="00BB3550">
              <w:rPr>
                <w:b/>
                <w:color w:val="000000" w:themeColor="text1"/>
                <w:sz w:val="26"/>
                <w:szCs w:val="26"/>
                <w:lang w:val="it-IT"/>
              </w:rPr>
              <w:t xml:space="preserve"> cực đại (W)</w:t>
            </w:r>
            <w:bookmarkEnd w:id="144"/>
            <w:bookmarkEnd w:id="145"/>
          </w:p>
        </w:tc>
        <w:tc>
          <w:tcPr>
            <w:tcW w:w="2391" w:type="dxa"/>
            <w:vAlign w:val="center"/>
          </w:tcPr>
          <w:p w14:paraId="3394965F" w14:textId="77777777" w:rsidR="002F0E32" w:rsidRPr="00BB3550" w:rsidRDefault="002F0E32" w:rsidP="00226A20">
            <w:pPr>
              <w:spacing w:before="60" w:after="60"/>
              <w:jc w:val="center"/>
              <w:outlineLvl w:val="2"/>
              <w:rPr>
                <w:b/>
                <w:color w:val="000000" w:themeColor="text1"/>
                <w:sz w:val="26"/>
                <w:szCs w:val="26"/>
                <w:lang w:val="it-IT"/>
              </w:rPr>
            </w:pPr>
            <w:bookmarkStart w:id="146" w:name="_Toc44483815"/>
            <w:bookmarkStart w:id="147" w:name="_Toc65941004"/>
            <w:r w:rsidRPr="00BB3550">
              <w:rPr>
                <w:b/>
                <w:color w:val="000000" w:themeColor="text1"/>
                <w:sz w:val="26"/>
                <w:szCs w:val="26"/>
                <w:lang w:val="it-IT"/>
              </w:rPr>
              <w:t>Tổn hao ngắn mạch P</w:t>
            </w:r>
            <w:r w:rsidRPr="00BB3550">
              <w:rPr>
                <w:b/>
                <w:color w:val="000000" w:themeColor="text1"/>
                <w:sz w:val="26"/>
                <w:szCs w:val="26"/>
                <w:vertAlign w:val="subscript"/>
                <w:lang w:val="it-IT"/>
              </w:rPr>
              <w:t>k</w:t>
            </w:r>
            <w:r w:rsidRPr="00BB3550">
              <w:rPr>
                <w:b/>
                <w:color w:val="000000" w:themeColor="text1"/>
                <w:sz w:val="26"/>
                <w:szCs w:val="26"/>
                <w:lang w:val="it-IT"/>
              </w:rPr>
              <w:t xml:space="preserve"> cực đại (W)</w:t>
            </w:r>
            <w:bookmarkEnd w:id="146"/>
            <w:bookmarkEnd w:id="147"/>
          </w:p>
        </w:tc>
        <w:tc>
          <w:tcPr>
            <w:tcW w:w="2177" w:type="dxa"/>
            <w:vAlign w:val="center"/>
          </w:tcPr>
          <w:p w14:paraId="6659910D" w14:textId="77777777" w:rsidR="002F0E32" w:rsidRPr="00BB3550" w:rsidRDefault="002F0E32" w:rsidP="00226A20">
            <w:pPr>
              <w:spacing w:before="60" w:after="60"/>
              <w:jc w:val="center"/>
              <w:outlineLvl w:val="2"/>
              <w:rPr>
                <w:b/>
                <w:color w:val="000000" w:themeColor="text1"/>
                <w:sz w:val="26"/>
                <w:szCs w:val="26"/>
                <w:lang w:val="it-IT"/>
              </w:rPr>
            </w:pPr>
            <w:bookmarkStart w:id="148" w:name="_Toc44483816"/>
            <w:bookmarkStart w:id="149" w:name="_Toc65941005"/>
            <w:r w:rsidRPr="00BB3550">
              <w:rPr>
                <w:b/>
                <w:color w:val="000000" w:themeColor="text1"/>
                <w:sz w:val="26"/>
                <w:szCs w:val="26"/>
                <w:lang w:val="it-IT"/>
              </w:rPr>
              <w:t>Điện áp ngắn mạch nhỏ nhất U</w:t>
            </w:r>
            <w:r w:rsidRPr="00BB3550">
              <w:rPr>
                <w:b/>
                <w:color w:val="000000" w:themeColor="text1"/>
                <w:sz w:val="26"/>
                <w:szCs w:val="26"/>
                <w:vertAlign w:val="subscript"/>
                <w:lang w:val="it-IT"/>
              </w:rPr>
              <w:t>k</w:t>
            </w:r>
            <w:r w:rsidRPr="00BB3550">
              <w:rPr>
                <w:b/>
                <w:color w:val="000000" w:themeColor="text1"/>
                <w:sz w:val="26"/>
                <w:szCs w:val="26"/>
                <w:lang w:val="it-IT"/>
              </w:rPr>
              <w:t xml:space="preserve"> (%)</w:t>
            </w:r>
            <w:bookmarkEnd w:id="148"/>
            <w:bookmarkEnd w:id="149"/>
          </w:p>
        </w:tc>
      </w:tr>
      <w:tr w:rsidR="00BB3550" w:rsidRPr="00BB3550" w14:paraId="164C9E3E" w14:textId="77777777" w:rsidTr="00226A20">
        <w:tc>
          <w:tcPr>
            <w:tcW w:w="2394" w:type="dxa"/>
            <w:vAlign w:val="center"/>
          </w:tcPr>
          <w:p w14:paraId="51BC4659" w14:textId="77777777" w:rsidR="002F0E32" w:rsidRPr="00BB3550" w:rsidRDefault="002F0E32" w:rsidP="00226A20">
            <w:pPr>
              <w:spacing w:before="60" w:after="60"/>
              <w:jc w:val="center"/>
              <w:outlineLvl w:val="2"/>
              <w:rPr>
                <w:color w:val="000000" w:themeColor="text1"/>
                <w:sz w:val="26"/>
                <w:szCs w:val="26"/>
                <w:lang w:val="it-IT"/>
              </w:rPr>
            </w:pPr>
            <w:bookmarkStart w:id="150" w:name="_Toc44483817"/>
            <w:bookmarkStart w:id="151" w:name="_Toc65941006"/>
            <w:r w:rsidRPr="00BB3550">
              <w:rPr>
                <w:color w:val="000000" w:themeColor="text1"/>
                <w:sz w:val="26"/>
                <w:szCs w:val="26"/>
                <w:lang w:val="it-IT"/>
              </w:rPr>
              <w:t>1</w:t>
            </w:r>
            <w:bookmarkEnd w:id="150"/>
            <w:bookmarkEnd w:id="151"/>
            <w:r w:rsidRPr="00BB3550">
              <w:rPr>
                <w:color w:val="000000" w:themeColor="text1"/>
                <w:sz w:val="26"/>
                <w:szCs w:val="26"/>
                <w:lang w:val="it-IT"/>
              </w:rPr>
              <w:t>60</w:t>
            </w:r>
          </w:p>
        </w:tc>
        <w:tc>
          <w:tcPr>
            <w:tcW w:w="2394" w:type="dxa"/>
            <w:vAlign w:val="center"/>
          </w:tcPr>
          <w:p w14:paraId="3EE3A870" w14:textId="77777777" w:rsidR="002F0E32" w:rsidRPr="00BB3550" w:rsidRDefault="002F0E32" w:rsidP="00226A20">
            <w:pPr>
              <w:spacing w:before="60" w:after="60"/>
              <w:jc w:val="center"/>
              <w:outlineLvl w:val="2"/>
              <w:rPr>
                <w:color w:val="000000" w:themeColor="text1"/>
                <w:sz w:val="26"/>
                <w:szCs w:val="26"/>
                <w:lang w:val="it-IT"/>
              </w:rPr>
            </w:pPr>
            <w:bookmarkStart w:id="152" w:name="_Toc44483818"/>
            <w:bookmarkStart w:id="153" w:name="_Toc65941007"/>
            <w:r w:rsidRPr="00BB3550">
              <w:rPr>
                <w:color w:val="000000" w:themeColor="text1"/>
                <w:sz w:val="26"/>
                <w:szCs w:val="26"/>
                <w:lang w:val="it-IT"/>
              </w:rPr>
              <w:t>2</w:t>
            </w:r>
            <w:bookmarkEnd w:id="152"/>
            <w:bookmarkEnd w:id="153"/>
            <w:r w:rsidRPr="00BB3550">
              <w:rPr>
                <w:color w:val="000000" w:themeColor="text1"/>
                <w:sz w:val="26"/>
                <w:szCs w:val="26"/>
                <w:lang w:val="it-IT"/>
              </w:rPr>
              <w:t>80</w:t>
            </w:r>
          </w:p>
        </w:tc>
        <w:tc>
          <w:tcPr>
            <w:tcW w:w="2391" w:type="dxa"/>
            <w:vAlign w:val="center"/>
          </w:tcPr>
          <w:p w14:paraId="3EC19DF0" w14:textId="77777777" w:rsidR="002F0E32" w:rsidRPr="00BB3550" w:rsidRDefault="002F0E32" w:rsidP="00226A20">
            <w:pPr>
              <w:spacing w:before="60" w:after="60"/>
              <w:jc w:val="center"/>
              <w:outlineLvl w:val="2"/>
              <w:rPr>
                <w:color w:val="000000" w:themeColor="text1"/>
                <w:sz w:val="26"/>
                <w:szCs w:val="26"/>
                <w:lang w:val="it-IT"/>
              </w:rPr>
            </w:pPr>
            <w:bookmarkStart w:id="154" w:name="_Toc44483819"/>
            <w:bookmarkStart w:id="155" w:name="_Toc65941008"/>
            <w:r w:rsidRPr="00BB3550">
              <w:rPr>
                <w:color w:val="000000" w:themeColor="text1"/>
                <w:sz w:val="26"/>
                <w:szCs w:val="26"/>
                <w:lang w:val="it-IT"/>
              </w:rPr>
              <w:t>1</w:t>
            </w:r>
            <w:bookmarkEnd w:id="154"/>
            <w:bookmarkEnd w:id="155"/>
            <w:r w:rsidRPr="00BB3550">
              <w:rPr>
                <w:color w:val="000000" w:themeColor="text1"/>
                <w:sz w:val="26"/>
                <w:szCs w:val="26"/>
                <w:lang w:val="it-IT"/>
              </w:rPr>
              <w:t>940</w:t>
            </w:r>
          </w:p>
        </w:tc>
        <w:tc>
          <w:tcPr>
            <w:tcW w:w="2177" w:type="dxa"/>
            <w:vAlign w:val="center"/>
          </w:tcPr>
          <w:p w14:paraId="24D4E472" w14:textId="77777777" w:rsidR="002F0E32" w:rsidRPr="00BB3550" w:rsidRDefault="002F0E32" w:rsidP="00226A20">
            <w:pPr>
              <w:spacing w:before="60" w:after="60"/>
              <w:jc w:val="center"/>
              <w:outlineLvl w:val="2"/>
              <w:rPr>
                <w:color w:val="000000" w:themeColor="text1"/>
                <w:sz w:val="26"/>
                <w:szCs w:val="26"/>
                <w:lang w:val="it-IT"/>
              </w:rPr>
            </w:pPr>
            <w:bookmarkStart w:id="156" w:name="_Toc44483820"/>
            <w:bookmarkStart w:id="157" w:name="_Toc65941009"/>
            <w:r w:rsidRPr="00BB3550">
              <w:rPr>
                <w:color w:val="000000" w:themeColor="text1"/>
                <w:sz w:val="26"/>
                <w:szCs w:val="26"/>
                <w:lang w:val="it-IT"/>
              </w:rPr>
              <w:t>4,0</w:t>
            </w:r>
            <w:bookmarkEnd w:id="156"/>
            <w:bookmarkEnd w:id="157"/>
          </w:p>
        </w:tc>
      </w:tr>
    </w:tbl>
    <w:p w14:paraId="145F662D" w14:textId="77777777" w:rsidR="002F0E32" w:rsidRPr="00BB3550" w:rsidRDefault="002F0E32" w:rsidP="002F0E32">
      <w:pPr>
        <w:widowControl w:val="0"/>
        <w:pBdr>
          <w:top w:val="nil"/>
          <w:left w:val="nil"/>
          <w:bottom w:val="nil"/>
          <w:right w:val="nil"/>
          <w:between w:val="nil"/>
        </w:pBdr>
        <w:spacing w:before="132"/>
        <w:ind w:firstLine="567"/>
        <w:rPr>
          <w:rFonts w:eastAsia="Times"/>
          <w:b/>
          <w:color w:val="000000" w:themeColor="text1"/>
          <w:sz w:val="26"/>
          <w:szCs w:val="26"/>
        </w:rPr>
      </w:pPr>
      <w:r w:rsidRPr="00BB3550">
        <w:rPr>
          <w:b/>
          <w:color w:val="000000" w:themeColor="text1"/>
          <w:kern w:val="28"/>
          <w:sz w:val="26"/>
          <w:szCs w:val="26"/>
          <w:lang w:val="en-GB"/>
        </w:rPr>
        <w:t xml:space="preserve">17. </w:t>
      </w:r>
      <w:r w:rsidRPr="00BB3550">
        <w:rPr>
          <w:rFonts w:eastAsia="Times"/>
          <w:b/>
          <w:color w:val="000000" w:themeColor="text1"/>
          <w:sz w:val="26"/>
          <w:szCs w:val="26"/>
        </w:rPr>
        <w:t xml:space="preserve"> Thử nghiệm </w:t>
      </w:r>
    </w:p>
    <w:p w14:paraId="2ADF81EC" w14:textId="77777777" w:rsidR="002F0E32" w:rsidRPr="00BB3550" w:rsidRDefault="002F0E32" w:rsidP="002F0E32">
      <w:pPr>
        <w:widowControl w:val="0"/>
        <w:pBdr>
          <w:top w:val="nil"/>
          <w:left w:val="nil"/>
          <w:bottom w:val="nil"/>
          <w:right w:val="nil"/>
          <w:between w:val="nil"/>
        </w:pBdr>
        <w:spacing w:before="149" w:line="253" w:lineRule="auto"/>
        <w:ind w:firstLine="567"/>
        <w:rPr>
          <w:rFonts w:eastAsia="Times"/>
          <w:color w:val="000000" w:themeColor="text1"/>
          <w:sz w:val="26"/>
          <w:szCs w:val="26"/>
        </w:rPr>
      </w:pPr>
      <w:r w:rsidRPr="00BB3550">
        <w:rPr>
          <w:rFonts w:eastAsia="Times"/>
          <w:color w:val="000000" w:themeColor="text1"/>
          <w:sz w:val="26"/>
          <w:szCs w:val="26"/>
        </w:rPr>
        <w:t>Các thử nghiệm được thực hiện phù hợp với tiêu chuẩn Việt Nam, IEC và các tiêu chuẩn tương đương, phù hợp với các thông số được mô tả trong các thông số kỹ thuật chi tiết. Các thử nghiệm được chia thành các loại sau:</w:t>
      </w:r>
    </w:p>
    <w:p w14:paraId="5B880FB4" w14:textId="77777777" w:rsidR="002F0E32" w:rsidRPr="00BB3550" w:rsidRDefault="002F0E32" w:rsidP="002F0E32">
      <w:pPr>
        <w:widowControl w:val="0"/>
        <w:pBdr>
          <w:top w:val="nil"/>
          <w:left w:val="nil"/>
          <w:bottom w:val="nil"/>
          <w:right w:val="nil"/>
          <w:between w:val="nil"/>
        </w:pBdr>
        <w:spacing w:before="120"/>
        <w:ind w:firstLine="567"/>
        <w:rPr>
          <w:rFonts w:eastAsia="Times"/>
          <w:b/>
          <w:color w:val="000000" w:themeColor="text1"/>
          <w:sz w:val="26"/>
          <w:szCs w:val="26"/>
        </w:rPr>
      </w:pPr>
      <w:r w:rsidRPr="00BB3550">
        <w:rPr>
          <w:rFonts w:eastAsia="Times"/>
          <w:b/>
          <w:color w:val="000000" w:themeColor="text1"/>
          <w:sz w:val="26"/>
          <w:szCs w:val="26"/>
        </w:rPr>
        <w:t xml:space="preserve">17.1 Thử nghiệm thường xuyên (Routine test) </w:t>
      </w:r>
    </w:p>
    <w:p w14:paraId="0DCF457C" w14:textId="77777777" w:rsidR="002F0E32" w:rsidRPr="00BB3550" w:rsidRDefault="002F0E32" w:rsidP="002F0E32">
      <w:pPr>
        <w:widowControl w:val="0"/>
        <w:pBdr>
          <w:top w:val="nil"/>
          <w:left w:val="nil"/>
          <w:bottom w:val="nil"/>
          <w:right w:val="nil"/>
          <w:between w:val="nil"/>
        </w:pBdr>
        <w:spacing w:before="86" w:line="256" w:lineRule="auto"/>
        <w:ind w:firstLine="567"/>
        <w:rPr>
          <w:rFonts w:eastAsia="Times"/>
          <w:color w:val="000000" w:themeColor="text1"/>
          <w:sz w:val="26"/>
          <w:szCs w:val="26"/>
        </w:rPr>
      </w:pPr>
      <w:r w:rsidRPr="00BB3550">
        <w:rPr>
          <w:rFonts w:eastAsia="Times"/>
          <w:color w:val="000000" w:themeColor="text1"/>
          <w:sz w:val="26"/>
          <w:szCs w:val="26"/>
        </w:rPr>
        <w:t xml:space="preserve">Thử nghiệm thường xuyên (hay thử nghiệm xuất xưởng) được thực hiện bởi Nhà sản xuất trên mỗi MBA sản xuất ra tại Nhà sản xuất. Việc thử nghiệm xuất xưởng được thực hiện theo tiêu chuẩn IEC 60076-1, TCVN 6306 hoặc các tiêu chuẩn tương đương, bao gồm những hạng mục thử nghiệm sau đây: </w:t>
      </w:r>
    </w:p>
    <w:p w14:paraId="63A95866" w14:textId="77777777" w:rsidR="002F0E32" w:rsidRPr="00BB3550" w:rsidRDefault="002F0E32" w:rsidP="002F0E32">
      <w:pPr>
        <w:widowControl w:val="0"/>
        <w:pBdr>
          <w:top w:val="nil"/>
          <w:left w:val="nil"/>
          <w:bottom w:val="nil"/>
          <w:right w:val="nil"/>
          <w:between w:val="nil"/>
        </w:pBdr>
        <w:spacing w:before="110" w:line="256" w:lineRule="auto"/>
        <w:ind w:firstLine="567"/>
        <w:rPr>
          <w:rFonts w:eastAsia="Times"/>
          <w:color w:val="000000" w:themeColor="text1"/>
          <w:sz w:val="26"/>
          <w:szCs w:val="26"/>
        </w:rPr>
      </w:pPr>
      <w:r w:rsidRPr="00BB3550">
        <w:rPr>
          <w:rFonts w:eastAsia="Times"/>
          <w:color w:val="000000" w:themeColor="text1"/>
          <w:sz w:val="26"/>
          <w:szCs w:val="26"/>
        </w:rPr>
        <w:t xml:space="preserve">a. Đo điện trở 1 chiều, điện trở cách điện cuộn dây (ở tất cả các nấc, các cuộn dây). </w:t>
      </w:r>
    </w:p>
    <w:p w14:paraId="72B11D4A" w14:textId="77777777" w:rsidR="002F0E32" w:rsidRPr="00BB3550" w:rsidRDefault="002F0E32" w:rsidP="002F0E32">
      <w:pPr>
        <w:widowControl w:val="0"/>
        <w:pBdr>
          <w:top w:val="nil"/>
          <w:left w:val="nil"/>
          <w:bottom w:val="nil"/>
          <w:right w:val="nil"/>
          <w:between w:val="nil"/>
        </w:pBdr>
        <w:spacing w:before="112" w:line="258" w:lineRule="auto"/>
        <w:ind w:firstLine="567"/>
        <w:rPr>
          <w:rFonts w:eastAsia="Times"/>
          <w:color w:val="000000" w:themeColor="text1"/>
          <w:sz w:val="26"/>
          <w:szCs w:val="26"/>
        </w:rPr>
      </w:pPr>
      <w:r w:rsidRPr="00BB3550">
        <w:rPr>
          <w:rFonts w:eastAsia="Times"/>
          <w:color w:val="000000" w:themeColor="text1"/>
          <w:sz w:val="26"/>
          <w:szCs w:val="26"/>
        </w:rPr>
        <w:t xml:space="preserve">b. Đo tỷ số điện áp và sơ đồ vectơ (tổ đấu dây của MBA) (ở tất cả các nấc, các cuộn dây). </w:t>
      </w:r>
    </w:p>
    <w:p w14:paraId="0FBD90BA" w14:textId="77777777" w:rsidR="002F0E32" w:rsidRPr="00BB3550" w:rsidRDefault="002F0E32" w:rsidP="002F0E32">
      <w:pPr>
        <w:widowControl w:val="0"/>
        <w:pBdr>
          <w:top w:val="nil"/>
          <w:left w:val="nil"/>
          <w:bottom w:val="nil"/>
          <w:right w:val="nil"/>
          <w:between w:val="nil"/>
        </w:pBdr>
        <w:spacing w:before="119"/>
        <w:ind w:firstLine="567"/>
        <w:rPr>
          <w:rFonts w:eastAsia="Times"/>
          <w:color w:val="000000" w:themeColor="text1"/>
          <w:sz w:val="26"/>
          <w:szCs w:val="26"/>
        </w:rPr>
      </w:pPr>
      <w:r w:rsidRPr="00BB3550">
        <w:rPr>
          <w:rFonts w:eastAsia="Times"/>
          <w:color w:val="000000" w:themeColor="text1"/>
          <w:sz w:val="26"/>
          <w:szCs w:val="26"/>
        </w:rPr>
        <w:t xml:space="preserve">c. Đo tổn hao có tải (Pk) và điện áp ngắn mạch (Uk%). </w:t>
      </w:r>
    </w:p>
    <w:p w14:paraId="7665F853" w14:textId="77777777" w:rsidR="002F0E32" w:rsidRPr="00BB3550" w:rsidRDefault="002F0E32" w:rsidP="002F0E32">
      <w:pPr>
        <w:widowControl w:val="0"/>
        <w:pBdr>
          <w:top w:val="nil"/>
          <w:left w:val="nil"/>
          <w:bottom w:val="nil"/>
          <w:right w:val="nil"/>
          <w:between w:val="nil"/>
        </w:pBdr>
        <w:spacing w:before="142"/>
        <w:ind w:firstLine="567"/>
        <w:rPr>
          <w:rFonts w:eastAsia="Times"/>
          <w:color w:val="000000" w:themeColor="text1"/>
          <w:sz w:val="26"/>
          <w:szCs w:val="26"/>
        </w:rPr>
      </w:pPr>
      <w:r w:rsidRPr="00BB3550">
        <w:rPr>
          <w:rFonts w:eastAsia="Times"/>
          <w:color w:val="000000" w:themeColor="text1"/>
          <w:sz w:val="26"/>
          <w:szCs w:val="26"/>
        </w:rPr>
        <w:lastRenderedPageBreak/>
        <w:t xml:space="preserve">d. Đo tổn hao không tải (Po) và dòng điện không tải (Io%). </w:t>
      </w:r>
    </w:p>
    <w:p w14:paraId="40F4704E" w14:textId="77777777" w:rsidR="002F0E32" w:rsidRPr="00BB3550" w:rsidRDefault="002F0E32" w:rsidP="002F0E32">
      <w:pPr>
        <w:widowControl w:val="0"/>
        <w:pBdr>
          <w:top w:val="nil"/>
          <w:left w:val="nil"/>
          <w:bottom w:val="nil"/>
          <w:right w:val="nil"/>
          <w:between w:val="nil"/>
        </w:pBdr>
        <w:spacing w:before="142"/>
        <w:ind w:firstLine="567"/>
        <w:rPr>
          <w:rFonts w:eastAsia="Times"/>
          <w:color w:val="000000" w:themeColor="text1"/>
          <w:sz w:val="26"/>
          <w:szCs w:val="26"/>
        </w:rPr>
      </w:pPr>
      <w:r w:rsidRPr="00BB3550">
        <w:rPr>
          <w:rFonts w:eastAsia="Times"/>
          <w:color w:val="000000" w:themeColor="text1"/>
          <w:sz w:val="26"/>
          <w:szCs w:val="26"/>
        </w:rPr>
        <w:t xml:space="preserve">e. Thử cách điện vòng dây bằng điện áp cảm ứng. </w:t>
      </w:r>
    </w:p>
    <w:p w14:paraId="7C852664" w14:textId="77777777" w:rsidR="002F0E32" w:rsidRPr="00BB3550" w:rsidRDefault="002F0E32" w:rsidP="002F0E32">
      <w:pPr>
        <w:widowControl w:val="0"/>
        <w:pBdr>
          <w:top w:val="nil"/>
          <w:left w:val="nil"/>
          <w:bottom w:val="nil"/>
          <w:right w:val="nil"/>
          <w:between w:val="nil"/>
        </w:pBdr>
        <w:spacing w:before="142"/>
        <w:ind w:firstLine="567"/>
        <w:rPr>
          <w:rFonts w:eastAsia="Times"/>
          <w:color w:val="000000" w:themeColor="text1"/>
          <w:sz w:val="26"/>
          <w:szCs w:val="26"/>
        </w:rPr>
      </w:pPr>
      <w:r w:rsidRPr="00BB3550">
        <w:rPr>
          <w:rFonts w:eastAsia="Times"/>
          <w:color w:val="000000" w:themeColor="text1"/>
          <w:sz w:val="26"/>
          <w:szCs w:val="26"/>
        </w:rPr>
        <w:t xml:space="preserve">f. Kiểm tra cơ cấu điều chỉnh điện áp. </w:t>
      </w:r>
    </w:p>
    <w:p w14:paraId="1B1EC42A" w14:textId="77777777" w:rsidR="002F0E32" w:rsidRPr="00BB3550" w:rsidRDefault="002F0E32" w:rsidP="002F0E32">
      <w:pPr>
        <w:widowControl w:val="0"/>
        <w:pBdr>
          <w:top w:val="nil"/>
          <w:left w:val="nil"/>
          <w:bottom w:val="nil"/>
          <w:right w:val="nil"/>
          <w:between w:val="nil"/>
        </w:pBdr>
        <w:spacing w:before="140"/>
        <w:ind w:firstLine="567"/>
        <w:rPr>
          <w:rFonts w:eastAsia="Times"/>
          <w:color w:val="000000" w:themeColor="text1"/>
          <w:sz w:val="26"/>
          <w:szCs w:val="26"/>
        </w:rPr>
      </w:pPr>
      <w:r w:rsidRPr="00BB3550">
        <w:rPr>
          <w:rFonts w:eastAsia="Times"/>
          <w:color w:val="000000" w:themeColor="text1"/>
          <w:sz w:val="26"/>
          <w:szCs w:val="26"/>
        </w:rPr>
        <w:t xml:space="preserve">g. Kiểm tra độ kín đối với vỏ thùng MBA. </w:t>
      </w:r>
    </w:p>
    <w:p w14:paraId="06584039" w14:textId="77777777" w:rsidR="002F0E32" w:rsidRPr="00BB3550" w:rsidRDefault="002F0E32" w:rsidP="002F0E32">
      <w:pPr>
        <w:widowControl w:val="0"/>
        <w:pBdr>
          <w:top w:val="nil"/>
          <w:left w:val="nil"/>
          <w:bottom w:val="nil"/>
          <w:right w:val="nil"/>
          <w:between w:val="nil"/>
        </w:pBdr>
        <w:spacing w:before="164"/>
        <w:ind w:firstLine="567"/>
        <w:rPr>
          <w:rFonts w:eastAsia="Times"/>
          <w:color w:val="000000" w:themeColor="text1"/>
          <w:sz w:val="26"/>
          <w:szCs w:val="26"/>
        </w:rPr>
      </w:pPr>
      <w:r w:rsidRPr="00BB3550">
        <w:rPr>
          <w:rFonts w:eastAsia="Times"/>
          <w:color w:val="000000" w:themeColor="text1"/>
          <w:sz w:val="26"/>
          <w:szCs w:val="26"/>
        </w:rPr>
        <w:t xml:space="preserve">h. Thử nghiệm điện áp phóng điện dầu với khe hở 2,5 mm. </w:t>
      </w:r>
    </w:p>
    <w:p w14:paraId="02A490B2" w14:textId="77777777" w:rsidR="002F0E32" w:rsidRPr="00BB3550" w:rsidRDefault="002F0E32" w:rsidP="002F0E32">
      <w:pPr>
        <w:widowControl w:val="0"/>
        <w:pBdr>
          <w:top w:val="nil"/>
          <w:left w:val="nil"/>
          <w:bottom w:val="nil"/>
          <w:right w:val="nil"/>
          <w:between w:val="nil"/>
        </w:pBdr>
        <w:spacing w:before="171"/>
        <w:ind w:firstLine="567"/>
        <w:rPr>
          <w:rFonts w:eastAsia="Times"/>
          <w:b/>
          <w:color w:val="000000" w:themeColor="text1"/>
          <w:sz w:val="26"/>
          <w:szCs w:val="26"/>
        </w:rPr>
      </w:pPr>
      <w:r w:rsidRPr="00BB3550">
        <w:rPr>
          <w:rFonts w:eastAsia="Times"/>
          <w:b/>
          <w:color w:val="000000" w:themeColor="text1"/>
          <w:sz w:val="26"/>
          <w:szCs w:val="26"/>
        </w:rPr>
        <w:t xml:space="preserve">17.2. Thử nghiệm điển hình (Type test) </w:t>
      </w:r>
    </w:p>
    <w:p w14:paraId="7E4FA2CD" w14:textId="77777777" w:rsidR="002F0E32" w:rsidRPr="00BB3550" w:rsidRDefault="002F0E32" w:rsidP="002F0E32">
      <w:pPr>
        <w:widowControl w:val="0"/>
        <w:pBdr>
          <w:top w:val="nil"/>
          <w:left w:val="nil"/>
          <w:bottom w:val="nil"/>
          <w:right w:val="nil"/>
          <w:between w:val="nil"/>
        </w:pBdr>
        <w:spacing w:before="171" w:line="270" w:lineRule="auto"/>
        <w:ind w:firstLine="567"/>
        <w:rPr>
          <w:rFonts w:eastAsia="Times"/>
          <w:color w:val="000000" w:themeColor="text1"/>
          <w:sz w:val="26"/>
          <w:szCs w:val="26"/>
        </w:rPr>
      </w:pPr>
      <w:r w:rsidRPr="00BB3550">
        <w:rPr>
          <w:rFonts w:eastAsia="Times"/>
          <w:color w:val="000000" w:themeColor="text1"/>
          <w:sz w:val="26"/>
          <w:szCs w:val="26"/>
        </w:rPr>
        <w:t xml:space="preserve">Thử nghiệm điển hình phải được thực hiện và chứng nhận bởi phòng thử nghiệm độc lập (đạt chứng chỉ ISO/IEC 17025) trên mẫu máy biến áp 3 pha có cấp điện áp 22/0,4 (kV). Việc thử nghiệm điển hình được thực hiện theo tiêu chuẩn IEC 60076-1, TCVN 6306 hoặc các tiêu chuẩn tương đương, bao gồm những hạng mục thử nghiệm sau đây: </w:t>
      </w:r>
    </w:p>
    <w:p w14:paraId="50257DC6" w14:textId="77777777" w:rsidR="002F0E32" w:rsidRPr="00BB3550" w:rsidRDefault="002F0E32" w:rsidP="002F0E32">
      <w:pPr>
        <w:widowControl w:val="0"/>
        <w:pBdr>
          <w:top w:val="nil"/>
          <w:left w:val="nil"/>
          <w:bottom w:val="nil"/>
          <w:right w:val="nil"/>
          <w:between w:val="nil"/>
        </w:pBdr>
        <w:spacing w:before="136"/>
        <w:ind w:firstLine="567"/>
        <w:rPr>
          <w:rFonts w:eastAsia="Times"/>
          <w:color w:val="000000" w:themeColor="text1"/>
          <w:sz w:val="26"/>
          <w:szCs w:val="26"/>
        </w:rPr>
      </w:pPr>
      <w:r w:rsidRPr="00BB3550">
        <w:rPr>
          <w:rFonts w:eastAsia="Times"/>
          <w:color w:val="000000" w:themeColor="text1"/>
          <w:sz w:val="26"/>
          <w:szCs w:val="26"/>
        </w:rPr>
        <w:t xml:space="preserve">a. Thử nghiệm độ tăng nhiệt. </w:t>
      </w:r>
    </w:p>
    <w:p w14:paraId="4956E3AE" w14:textId="77777777" w:rsidR="002F0E32" w:rsidRPr="00BB3550" w:rsidRDefault="002F0E32" w:rsidP="002F0E32">
      <w:pPr>
        <w:widowControl w:val="0"/>
        <w:pBdr>
          <w:top w:val="nil"/>
          <w:left w:val="nil"/>
          <w:bottom w:val="nil"/>
          <w:right w:val="nil"/>
          <w:between w:val="nil"/>
        </w:pBdr>
        <w:spacing w:before="171"/>
        <w:ind w:firstLine="567"/>
        <w:rPr>
          <w:rFonts w:eastAsia="Times"/>
          <w:color w:val="000000" w:themeColor="text1"/>
          <w:sz w:val="26"/>
          <w:szCs w:val="26"/>
        </w:rPr>
      </w:pPr>
      <w:r w:rsidRPr="00BB3550">
        <w:rPr>
          <w:rFonts w:eastAsia="Times"/>
          <w:color w:val="000000" w:themeColor="text1"/>
          <w:sz w:val="26"/>
          <w:szCs w:val="26"/>
        </w:rPr>
        <w:t xml:space="preserve">b. Thử nghiệm điện môi. </w:t>
      </w:r>
    </w:p>
    <w:p w14:paraId="25696061" w14:textId="77777777" w:rsidR="002F0E32" w:rsidRPr="00BB3550" w:rsidRDefault="002F0E32" w:rsidP="002F0E32">
      <w:pPr>
        <w:widowControl w:val="0"/>
        <w:pBdr>
          <w:top w:val="nil"/>
          <w:left w:val="nil"/>
          <w:bottom w:val="nil"/>
          <w:right w:val="nil"/>
          <w:between w:val="nil"/>
        </w:pBdr>
        <w:spacing w:before="173"/>
        <w:ind w:firstLine="567"/>
        <w:rPr>
          <w:rFonts w:eastAsia="Times"/>
          <w:color w:val="000000" w:themeColor="text1"/>
          <w:sz w:val="26"/>
          <w:szCs w:val="26"/>
        </w:rPr>
      </w:pPr>
      <w:r w:rsidRPr="00BB3550">
        <w:rPr>
          <w:rFonts w:eastAsia="Times"/>
          <w:color w:val="000000" w:themeColor="text1"/>
          <w:sz w:val="26"/>
          <w:szCs w:val="26"/>
        </w:rPr>
        <w:t xml:space="preserve">c. Xác định độ ồn. </w:t>
      </w:r>
    </w:p>
    <w:p w14:paraId="56A33EBB" w14:textId="77777777" w:rsidR="002F0E32" w:rsidRPr="00BB3550" w:rsidRDefault="002F0E32" w:rsidP="002F0E32">
      <w:pPr>
        <w:widowControl w:val="0"/>
        <w:pBdr>
          <w:top w:val="nil"/>
          <w:left w:val="nil"/>
          <w:bottom w:val="nil"/>
          <w:right w:val="nil"/>
          <w:between w:val="nil"/>
        </w:pBdr>
        <w:spacing w:before="171" w:line="269" w:lineRule="auto"/>
        <w:ind w:firstLine="567"/>
        <w:rPr>
          <w:rFonts w:eastAsia="Times"/>
          <w:color w:val="000000" w:themeColor="text1"/>
          <w:sz w:val="26"/>
          <w:szCs w:val="26"/>
        </w:rPr>
      </w:pPr>
      <w:r w:rsidRPr="00BB3550">
        <w:rPr>
          <w:rFonts w:eastAsia="Times"/>
          <w:color w:val="000000" w:themeColor="text1"/>
          <w:sz w:val="26"/>
          <w:szCs w:val="26"/>
        </w:rPr>
        <w:t xml:space="preserve">d. Đo tổn hao không tải và dòng điện không tải ở 90% và 110% điện áp định mức. </w:t>
      </w:r>
    </w:p>
    <w:p w14:paraId="4FAA6F70" w14:textId="77777777" w:rsidR="002F0E32" w:rsidRPr="00BB3550" w:rsidRDefault="002F0E32" w:rsidP="002F0E32">
      <w:pPr>
        <w:widowControl w:val="0"/>
        <w:pBdr>
          <w:top w:val="nil"/>
          <w:left w:val="nil"/>
          <w:bottom w:val="nil"/>
          <w:right w:val="nil"/>
          <w:between w:val="nil"/>
        </w:pBdr>
        <w:spacing w:before="138"/>
        <w:ind w:firstLine="567"/>
        <w:rPr>
          <w:rFonts w:eastAsia="Times"/>
          <w:b/>
          <w:color w:val="000000" w:themeColor="text1"/>
          <w:sz w:val="26"/>
          <w:szCs w:val="26"/>
        </w:rPr>
      </w:pPr>
      <w:r w:rsidRPr="00BB3550">
        <w:rPr>
          <w:rFonts w:eastAsia="Times"/>
          <w:b/>
          <w:color w:val="000000" w:themeColor="text1"/>
          <w:sz w:val="26"/>
          <w:szCs w:val="26"/>
        </w:rPr>
        <w:t xml:space="preserve">17.3. Thử nghiệm đặc biệt (Special test) </w:t>
      </w:r>
    </w:p>
    <w:p w14:paraId="5881FDEB" w14:textId="77777777" w:rsidR="002F0E32" w:rsidRPr="00BB3550" w:rsidRDefault="002F0E32" w:rsidP="002F0E32">
      <w:pPr>
        <w:tabs>
          <w:tab w:val="num" w:pos="1944"/>
        </w:tabs>
        <w:spacing w:before="120" w:after="120"/>
        <w:ind w:firstLine="567"/>
        <w:jc w:val="left"/>
        <w:rPr>
          <w:b/>
          <w:color w:val="000000" w:themeColor="text1"/>
          <w:kern w:val="28"/>
          <w:sz w:val="26"/>
          <w:szCs w:val="26"/>
          <w:lang w:val="en-GB"/>
        </w:rPr>
      </w:pPr>
      <w:r w:rsidRPr="00BB3550">
        <w:rPr>
          <w:rFonts w:eastAsia="Times"/>
          <w:color w:val="000000" w:themeColor="text1"/>
          <w:sz w:val="26"/>
          <w:szCs w:val="26"/>
        </w:rPr>
        <w:t xml:space="preserve">Thử nghiệm khả năng chịu đựng dòng ngắn mạch theo tiêu chuẩn TCVN 6306-5 (IEC 60076-5): Nhà sản xuất phải cung cấp biên bản thử nghiệm ngắn mạch thực hiện trên mẫu MBA 3 pha có cấp điện áp 22/0,4 (kV) </w:t>
      </w:r>
      <w:proofErr w:type="gramStart"/>
      <w:r w:rsidRPr="00BB3550">
        <w:rPr>
          <w:rFonts w:eastAsia="Times"/>
          <w:color w:val="000000" w:themeColor="text1"/>
          <w:sz w:val="26"/>
          <w:szCs w:val="26"/>
        </w:rPr>
        <w:t>do</w:t>
      </w:r>
      <w:proofErr w:type="gramEnd"/>
      <w:r w:rsidRPr="00BB3550">
        <w:rPr>
          <w:rFonts w:eastAsia="Times"/>
          <w:color w:val="000000" w:themeColor="text1"/>
          <w:sz w:val="26"/>
          <w:szCs w:val="26"/>
        </w:rPr>
        <w:t xml:space="preserve"> phòng thử nghiệm thuộc Hiệp hội liên kết thử nghiệm ngắn mạch (STL: Short circuit Testing Liasion) cấp.</w:t>
      </w:r>
    </w:p>
    <w:p w14:paraId="0DF6FF3C" w14:textId="77777777" w:rsidR="006D6993" w:rsidRPr="00BB3550" w:rsidRDefault="006D6993" w:rsidP="004F2A24">
      <w:pPr>
        <w:tabs>
          <w:tab w:val="num" w:pos="1944"/>
        </w:tabs>
        <w:spacing w:before="120" w:after="120"/>
        <w:ind w:firstLine="567"/>
        <w:jc w:val="left"/>
        <w:rPr>
          <w:b/>
          <w:color w:val="000000" w:themeColor="text1"/>
          <w:kern w:val="28"/>
          <w:sz w:val="26"/>
          <w:szCs w:val="26"/>
          <w:lang w:val="en-GB"/>
        </w:rPr>
      </w:pPr>
      <w:r w:rsidRPr="00BB3550">
        <w:rPr>
          <w:b/>
          <w:color w:val="000000" w:themeColor="text1"/>
          <w:kern w:val="28"/>
          <w:sz w:val="26"/>
          <w:szCs w:val="26"/>
          <w:lang w:val="en-GB"/>
        </w:rPr>
        <w:t>II.1.</w:t>
      </w:r>
      <w:r w:rsidR="002F0E32" w:rsidRPr="00BB3550">
        <w:rPr>
          <w:b/>
          <w:color w:val="000000" w:themeColor="text1"/>
          <w:kern w:val="28"/>
          <w:sz w:val="26"/>
          <w:szCs w:val="26"/>
          <w:lang w:val="en-GB"/>
        </w:rPr>
        <w:t>3</w:t>
      </w:r>
      <w:r w:rsidRPr="00BB3550">
        <w:rPr>
          <w:b/>
          <w:color w:val="000000" w:themeColor="text1"/>
          <w:kern w:val="28"/>
          <w:sz w:val="26"/>
          <w:szCs w:val="26"/>
          <w:lang w:val="en-GB"/>
        </w:rPr>
        <w:t xml:space="preserve"> CÁC YÊU CẦU CHI TIẾT CHỐNG SÉT VAN:</w:t>
      </w:r>
    </w:p>
    <w:p w14:paraId="57AA52A0" w14:textId="77777777" w:rsidR="006D6993" w:rsidRPr="00BB3550" w:rsidRDefault="006D6993" w:rsidP="004F2A24">
      <w:pPr>
        <w:widowControl w:val="0"/>
        <w:tabs>
          <w:tab w:val="num" w:pos="0"/>
        </w:tabs>
        <w:spacing w:before="120" w:after="120"/>
        <w:ind w:firstLine="567"/>
        <w:rPr>
          <w:b/>
          <w:bCs/>
          <w:color w:val="000000" w:themeColor="text1"/>
          <w:sz w:val="26"/>
          <w:szCs w:val="26"/>
        </w:rPr>
      </w:pPr>
      <w:r w:rsidRPr="00BB3550">
        <w:rPr>
          <w:b/>
          <w:bCs/>
          <w:color w:val="000000" w:themeColor="text1"/>
          <w:sz w:val="26"/>
          <w:szCs w:val="26"/>
        </w:rPr>
        <w:t>1</w:t>
      </w:r>
      <w:r w:rsidR="00820BA8" w:rsidRPr="00BB3550">
        <w:rPr>
          <w:b/>
          <w:bCs/>
          <w:color w:val="000000" w:themeColor="text1"/>
          <w:sz w:val="26"/>
          <w:szCs w:val="26"/>
        </w:rPr>
        <w:t>.</w:t>
      </w:r>
      <w:r w:rsidRPr="00BB3550">
        <w:rPr>
          <w:b/>
          <w:bCs/>
          <w:color w:val="000000" w:themeColor="text1"/>
          <w:sz w:val="26"/>
          <w:szCs w:val="26"/>
        </w:rPr>
        <w:t xml:space="preserve"> Yêu cầu chung</w:t>
      </w:r>
    </w:p>
    <w:p w14:paraId="3C3095F2" w14:textId="77777777" w:rsidR="006D6993" w:rsidRPr="00BB3550" w:rsidRDefault="006D6993" w:rsidP="004F2A24">
      <w:pPr>
        <w:widowControl w:val="0"/>
        <w:numPr>
          <w:ilvl w:val="0"/>
          <w:numId w:val="242"/>
        </w:numPr>
        <w:tabs>
          <w:tab w:val="left" w:pos="993"/>
        </w:tabs>
        <w:spacing w:before="60" w:after="60" w:line="288" w:lineRule="auto"/>
        <w:ind w:left="0" w:firstLine="567"/>
        <w:rPr>
          <w:color w:val="000000" w:themeColor="text1"/>
          <w:sz w:val="26"/>
          <w:szCs w:val="26"/>
        </w:rPr>
      </w:pPr>
      <w:r w:rsidRPr="00BB3550">
        <w:rPr>
          <w:color w:val="000000" w:themeColor="text1"/>
          <w:sz w:val="26"/>
          <w:szCs w:val="26"/>
        </w:rPr>
        <w:t>Để đảm bảo chống sét van sử dụng cho trạm biến áp 110 kV và trạm biến áp/thiết bị đóng cắt phân phối có thể bảo vệ cả quá điện áp do sóng sét, quá điện áp thao tác thì yêu cầu phải sử dụng loại chống sét van không khe hở.</w:t>
      </w:r>
    </w:p>
    <w:p w14:paraId="2EF54C3E" w14:textId="77777777" w:rsidR="006D6993" w:rsidRPr="00BB3550" w:rsidRDefault="006D6993" w:rsidP="004F2A24">
      <w:pPr>
        <w:widowControl w:val="0"/>
        <w:numPr>
          <w:ilvl w:val="0"/>
          <w:numId w:val="242"/>
        </w:numPr>
        <w:tabs>
          <w:tab w:val="left" w:pos="993"/>
        </w:tabs>
        <w:spacing w:before="60" w:after="60" w:line="288" w:lineRule="auto"/>
        <w:ind w:left="0" w:firstLine="567"/>
        <w:rPr>
          <w:color w:val="000000" w:themeColor="text1"/>
          <w:sz w:val="26"/>
          <w:szCs w:val="26"/>
        </w:rPr>
      </w:pPr>
      <w:r w:rsidRPr="00BB3550">
        <w:rPr>
          <w:color w:val="000000" w:themeColor="text1"/>
          <w:sz w:val="26"/>
          <w:szCs w:val="26"/>
        </w:rPr>
        <w:t>CSV có vỏ làm bằng vật liệu sứ (Porcelain) hoặc Polymer, bên trong có các điện trở MO phi tuyến sử dụng loại ZnO. MO có trị số điện trở nhỏ khi quá điện áp và có trị số lớn ở điện áp vận hành định mức của hệ thống điện. Nếu vỏ bằng Polymer thì trong lõi phải có cấu tạo đảm bảo độ bền về cơ học (như thanh sợi thủy tinh, thanh cách điện chịu lực v.v.) chống uốn cong, soắn, có khả năng kháng nấm, không bị tổn thương khi xé hoặc va chạm, không bị rạn, nứt, thoái hóa bởi môi trường và điện trường.</w:t>
      </w:r>
    </w:p>
    <w:p w14:paraId="137AAC82" w14:textId="77777777" w:rsidR="006D6993" w:rsidRPr="00BB3550" w:rsidRDefault="006D6993" w:rsidP="004F2A24">
      <w:pPr>
        <w:widowControl w:val="0"/>
        <w:numPr>
          <w:ilvl w:val="0"/>
          <w:numId w:val="242"/>
        </w:numPr>
        <w:tabs>
          <w:tab w:val="left" w:pos="993"/>
        </w:tabs>
        <w:spacing w:before="60" w:after="60" w:line="288" w:lineRule="auto"/>
        <w:ind w:left="0" w:firstLine="567"/>
        <w:rPr>
          <w:color w:val="000000" w:themeColor="text1"/>
          <w:sz w:val="26"/>
          <w:szCs w:val="26"/>
          <w:lang w:val="pt-BR"/>
        </w:rPr>
      </w:pPr>
      <w:r w:rsidRPr="00BB3550">
        <w:rPr>
          <w:color w:val="000000" w:themeColor="text1"/>
          <w:sz w:val="26"/>
          <w:szCs w:val="26"/>
        </w:rPr>
        <w:t xml:space="preserve">Có phần </w:t>
      </w:r>
      <w:r w:rsidRPr="00BB3550">
        <w:rPr>
          <w:color w:val="000000" w:themeColor="text1"/>
          <w:sz w:val="26"/>
          <w:szCs w:val="26"/>
          <w:lang w:val="pt-BR"/>
        </w:rPr>
        <w:t>tự giải thoát áp lực trong các điều kiện vận hành quá tải đối với chống sét van vỏ sứ.</w:t>
      </w:r>
    </w:p>
    <w:p w14:paraId="6438C3BA" w14:textId="77777777" w:rsidR="006D6993" w:rsidRPr="00BB3550" w:rsidRDefault="006D6993" w:rsidP="004F2A24">
      <w:pPr>
        <w:widowControl w:val="0"/>
        <w:tabs>
          <w:tab w:val="left" w:pos="993"/>
        </w:tabs>
        <w:spacing w:before="120" w:after="120"/>
        <w:ind w:firstLine="567"/>
        <w:rPr>
          <w:b/>
          <w:bCs/>
          <w:color w:val="000000" w:themeColor="text1"/>
          <w:sz w:val="26"/>
          <w:szCs w:val="26"/>
        </w:rPr>
      </w:pPr>
      <w:r w:rsidRPr="00BB3550">
        <w:rPr>
          <w:b/>
          <w:bCs/>
          <w:color w:val="000000" w:themeColor="text1"/>
          <w:sz w:val="26"/>
          <w:szCs w:val="26"/>
        </w:rPr>
        <w:t>2</w:t>
      </w:r>
      <w:r w:rsidR="00820BA8" w:rsidRPr="00BB3550">
        <w:rPr>
          <w:b/>
          <w:bCs/>
          <w:color w:val="000000" w:themeColor="text1"/>
          <w:sz w:val="26"/>
          <w:szCs w:val="26"/>
        </w:rPr>
        <w:t>.</w:t>
      </w:r>
      <w:r w:rsidRPr="00BB3550">
        <w:rPr>
          <w:b/>
          <w:bCs/>
          <w:color w:val="000000" w:themeColor="text1"/>
          <w:sz w:val="26"/>
          <w:szCs w:val="26"/>
        </w:rPr>
        <w:t xml:space="preserve"> Bố trí lắp đặt</w:t>
      </w:r>
    </w:p>
    <w:p w14:paraId="70B9A1DD" w14:textId="77777777" w:rsidR="006D6993" w:rsidRPr="00BB3550" w:rsidRDefault="006D6993" w:rsidP="004F2A24">
      <w:pPr>
        <w:widowControl w:val="0"/>
        <w:numPr>
          <w:ilvl w:val="0"/>
          <w:numId w:val="243"/>
        </w:numPr>
        <w:tabs>
          <w:tab w:val="left" w:pos="993"/>
        </w:tabs>
        <w:spacing w:before="60" w:after="60" w:line="288" w:lineRule="auto"/>
        <w:ind w:left="0" w:firstLine="567"/>
        <w:rPr>
          <w:color w:val="000000" w:themeColor="text1"/>
          <w:sz w:val="26"/>
          <w:szCs w:val="26"/>
          <w:lang w:val="vi-VN"/>
        </w:rPr>
      </w:pPr>
      <w:r w:rsidRPr="00BB3550">
        <w:rPr>
          <w:color w:val="000000" w:themeColor="text1"/>
          <w:sz w:val="26"/>
          <w:szCs w:val="26"/>
          <w:lang w:val="vi-VN"/>
        </w:rPr>
        <w:t>CSV phải được thiết kế phù hợp cho việc gắn trực tiếp trên giá đỡ bằng thép.</w:t>
      </w:r>
    </w:p>
    <w:p w14:paraId="1C839FB0" w14:textId="77777777" w:rsidR="006D6993" w:rsidRPr="00BB3550" w:rsidRDefault="006D6993" w:rsidP="004F2A24">
      <w:pPr>
        <w:widowControl w:val="0"/>
        <w:numPr>
          <w:ilvl w:val="0"/>
          <w:numId w:val="243"/>
        </w:numPr>
        <w:tabs>
          <w:tab w:val="left" w:pos="993"/>
        </w:tabs>
        <w:spacing w:before="60" w:after="60" w:line="288" w:lineRule="auto"/>
        <w:ind w:left="0" w:firstLine="567"/>
        <w:rPr>
          <w:color w:val="000000" w:themeColor="text1"/>
          <w:sz w:val="26"/>
          <w:szCs w:val="26"/>
          <w:lang w:val="vi-VN"/>
        </w:rPr>
      </w:pPr>
      <w:r w:rsidRPr="00BB3550">
        <w:rPr>
          <w:color w:val="000000" w:themeColor="text1"/>
          <w:sz w:val="26"/>
          <w:szCs w:val="26"/>
          <w:lang w:val="vi-VN"/>
        </w:rPr>
        <w:t>CSV phải được trang bị đầy đủ các phụ kiện để đấu nối vào dây pha/trung tính và hệ thống nối đất, bộ phụ kiện cách điện để lắp trên hệ thống giá đỡ kim loại và bộ đếm sét.</w:t>
      </w:r>
    </w:p>
    <w:p w14:paraId="0091D4EB" w14:textId="77777777" w:rsidR="006D6993" w:rsidRPr="00BB3550" w:rsidRDefault="006D6993" w:rsidP="004F2A24">
      <w:pPr>
        <w:widowControl w:val="0"/>
        <w:tabs>
          <w:tab w:val="left" w:pos="993"/>
        </w:tabs>
        <w:spacing w:before="120" w:after="120"/>
        <w:ind w:firstLine="567"/>
        <w:rPr>
          <w:b/>
          <w:bCs/>
          <w:color w:val="000000" w:themeColor="text1"/>
          <w:sz w:val="26"/>
          <w:szCs w:val="26"/>
          <w:lang w:val="vi-VN"/>
        </w:rPr>
      </w:pPr>
      <w:r w:rsidRPr="00BB3550">
        <w:rPr>
          <w:b/>
          <w:bCs/>
          <w:color w:val="000000" w:themeColor="text1"/>
          <w:sz w:val="26"/>
          <w:szCs w:val="26"/>
          <w:lang w:val="vi-VN"/>
        </w:rPr>
        <w:lastRenderedPageBreak/>
        <w:t>3</w:t>
      </w:r>
      <w:r w:rsidR="00820BA8" w:rsidRPr="00BB3550">
        <w:rPr>
          <w:b/>
          <w:bCs/>
          <w:color w:val="000000" w:themeColor="text1"/>
          <w:sz w:val="26"/>
          <w:szCs w:val="26"/>
          <w:lang w:val="vi-VN"/>
        </w:rPr>
        <w:t>.</w:t>
      </w:r>
      <w:r w:rsidRPr="00BB3550">
        <w:rPr>
          <w:b/>
          <w:bCs/>
          <w:color w:val="000000" w:themeColor="text1"/>
          <w:sz w:val="26"/>
          <w:szCs w:val="26"/>
          <w:lang w:val="vi-VN"/>
        </w:rPr>
        <w:t xml:space="preserve"> Các yêu cầu về </w:t>
      </w:r>
      <w:r w:rsidR="00A63158" w:rsidRPr="00BB3550">
        <w:rPr>
          <w:b/>
          <w:bCs/>
          <w:color w:val="000000" w:themeColor="text1"/>
          <w:sz w:val="26"/>
          <w:szCs w:val="26"/>
          <w:lang w:val="vi-VN"/>
        </w:rPr>
        <w:t>thử nghiệm</w:t>
      </w:r>
    </w:p>
    <w:p w14:paraId="75A1F4C3" w14:textId="77777777" w:rsidR="006D6993" w:rsidRPr="00BB3550" w:rsidRDefault="006D6993" w:rsidP="004F2A24">
      <w:pPr>
        <w:widowControl w:val="0"/>
        <w:tabs>
          <w:tab w:val="left" w:pos="993"/>
        </w:tabs>
        <w:spacing w:before="60" w:after="60" w:line="288" w:lineRule="auto"/>
        <w:ind w:firstLine="567"/>
        <w:rPr>
          <w:color w:val="000000" w:themeColor="text1"/>
          <w:sz w:val="26"/>
          <w:szCs w:val="26"/>
          <w:lang w:val="vi-VN"/>
        </w:rPr>
      </w:pPr>
      <w:r w:rsidRPr="00BB3550">
        <w:rPr>
          <w:color w:val="000000" w:themeColor="text1"/>
          <w:sz w:val="26"/>
          <w:szCs w:val="26"/>
          <w:lang w:val="vi-VN"/>
        </w:rPr>
        <w:t xml:space="preserve">Chống sét van phải được </w:t>
      </w:r>
      <w:r w:rsidR="00A63158" w:rsidRPr="00BB3550">
        <w:rPr>
          <w:color w:val="000000" w:themeColor="text1"/>
          <w:sz w:val="26"/>
          <w:szCs w:val="26"/>
          <w:lang w:val="vi-VN"/>
        </w:rPr>
        <w:t>thử nghiệm</w:t>
      </w:r>
      <w:r w:rsidRPr="00BB3550">
        <w:rPr>
          <w:color w:val="000000" w:themeColor="text1"/>
          <w:sz w:val="26"/>
          <w:szCs w:val="26"/>
          <w:lang w:val="vi-VN"/>
        </w:rPr>
        <w:t xml:space="preserve"> xuất xưởng theo tiêu chuẩn IEC 60099-4 hoặc tiêu chuẩn tương đương.</w:t>
      </w:r>
    </w:p>
    <w:p w14:paraId="6137E249" w14:textId="77777777" w:rsidR="006D6993" w:rsidRPr="00BB3550" w:rsidRDefault="006D6993" w:rsidP="004F2A24">
      <w:pPr>
        <w:widowControl w:val="0"/>
        <w:tabs>
          <w:tab w:val="left" w:pos="993"/>
        </w:tabs>
        <w:spacing w:after="120" w:line="288" w:lineRule="auto"/>
        <w:ind w:firstLine="567"/>
        <w:rPr>
          <w:color w:val="000000" w:themeColor="text1"/>
          <w:sz w:val="26"/>
          <w:szCs w:val="26"/>
          <w:lang w:val="vi-VN"/>
        </w:rPr>
      </w:pPr>
      <w:r w:rsidRPr="00BB3550">
        <w:rPr>
          <w:b/>
          <w:bCs/>
          <w:color w:val="000000" w:themeColor="text1"/>
          <w:sz w:val="26"/>
          <w:szCs w:val="26"/>
          <w:lang w:val="vi-VN"/>
        </w:rPr>
        <w:t xml:space="preserve">a) </w:t>
      </w:r>
      <w:r w:rsidR="00A63158" w:rsidRPr="00BB3550">
        <w:rPr>
          <w:b/>
          <w:bCs/>
          <w:color w:val="000000" w:themeColor="text1"/>
          <w:sz w:val="26"/>
          <w:szCs w:val="26"/>
          <w:lang w:val="vi-VN"/>
        </w:rPr>
        <w:t>Thử nghiệm</w:t>
      </w:r>
      <w:r w:rsidRPr="00BB3550">
        <w:rPr>
          <w:b/>
          <w:bCs/>
          <w:color w:val="000000" w:themeColor="text1"/>
          <w:sz w:val="26"/>
          <w:szCs w:val="26"/>
          <w:lang w:val="vi-VN"/>
        </w:rPr>
        <w:t xml:space="preserve"> xuất xưởng (routine test):</w:t>
      </w:r>
      <w:r w:rsidRPr="00BB3550">
        <w:rPr>
          <w:color w:val="000000" w:themeColor="text1"/>
          <w:sz w:val="26"/>
          <w:szCs w:val="26"/>
          <w:lang w:val="vi-VN"/>
        </w:rPr>
        <w:t xml:space="preserve"> Gồm có các hạng mục </w:t>
      </w:r>
      <w:r w:rsidR="00A63158" w:rsidRPr="00BB3550">
        <w:rPr>
          <w:color w:val="000000" w:themeColor="text1"/>
          <w:sz w:val="26"/>
          <w:szCs w:val="26"/>
          <w:lang w:val="vi-VN"/>
        </w:rPr>
        <w:t>thử nghiệm</w:t>
      </w:r>
      <w:r w:rsidRPr="00BB3550">
        <w:rPr>
          <w:color w:val="000000" w:themeColor="text1"/>
          <w:sz w:val="26"/>
          <w:szCs w:val="26"/>
          <w:lang w:val="vi-VN"/>
        </w:rPr>
        <w:t xml:space="preserve"> theo yêu cầu của tiêu chuẩn IEC 60099-4, gồm tối thiểu các hạng mục:</w:t>
      </w:r>
    </w:p>
    <w:p w14:paraId="37F1033B" w14:textId="77777777" w:rsidR="006D6993" w:rsidRPr="00BB3550" w:rsidRDefault="006D6993" w:rsidP="004F2A24">
      <w:pPr>
        <w:widowControl w:val="0"/>
        <w:tabs>
          <w:tab w:val="left" w:pos="993"/>
        </w:tabs>
        <w:spacing w:after="120" w:line="288" w:lineRule="auto"/>
        <w:ind w:firstLine="567"/>
        <w:rPr>
          <w:color w:val="000000" w:themeColor="text1"/>
          <w:sz w:val="26"/>
          <w:szCs w:val="26"/>
        </w:rPr>
      </w:pPr>
      <w:r w:rsidRPr="00BB3550">
        <w:rPr>
          <w:color w:val="000000" w:themeColor="text1"/>
          <w:sz w:val="26"/>
          <w:szCs w:val="26"/>
        </w:rPr>
        <w:t>- Đo điện áp quy chuẩn Uref (Reference Voltage).</w:t>
      </w:r>
    </w:p>
    <w:p w14:paraId="3415B9D0" w14:textId="77777777" w:rsidR="006D6993" w:rsidRPr="00BB3550" w:rsidRDefault="006D6993" w:rsidP="004F2A24">
      <w:pPr>
        <w:widowControl w:val="0"/>
        <w:tabs>
          <w:tab w:val="left" w:pos="993"/>
        </w:tabs>
        <w:spacing w:after="120" w:line="288" w:lineRule="auto"/>
        <w:ind w:firstLine="567"/>
        <w:rPr>
          <w:color w:val="000000" w:themeColor="text1"/>
          <w:sz w:val="26"/>
          <w:szCs w:val="26"/>
        </w:rPr>
      </w:pPr>
      <w:r w:rsidRPr="00BB3550">
        <w:rPr>
          <w:color w:val="000000" w:themeColor="text1"/>
          <w:sz w:val="26"/>
          <w:szCs w:val="26"/>
        </w:rPr>
        <w:t>- Đo điện áp dư (residual voltage).</w:t>
      </w:r>
    </w:p>
    <w:p w14:paraId="40863010" w14:textId="77777777" w:rsidR="006D6993" w:rsidRPr="00BB3550" w:rsidRDefault="006D6993" w:rsidP="004F2A24">
      <w:pPr>
        <w:widowControl w:val="0"/>
        <w:tabs>
          <w:tab w:val="left" w:pos="993"/>
        </w:tabs>
        <w:spacing w:after="120" w:line="288" w:lineRule="auto"/>
        <w:ind w:firstLine="567"/>
        <w:rPr>
          <w:color w:val="000000" w:themeColor="text1"/>
          <w:sz w:val="26"/>
          <w:szCs w:val="26"/>
        </w:rPr>
      </w:pPr>
      <w:r w:rsidRPr="00BB3550">
        <w:rPr>
          <w:color w:val="000000" w:themeColor="text1"/>
          <w:sz w:val="26"/>
          <w:szCs w:val="26"/>
        </w:rPr>
        <w:t>- Đo phóng điện cục bộ (internal partial discharge test).</w:t>
      </w:r>
    </w:p>
    <w:p w14:paraId="76EEA4EF" w14:textId="77777777" w:rsidR="006D6993" w:rsidRPr="00BB3550" w:rsidRDefault="006D6993" w:rsidP="004F2A24">
      <w:pPr>
        <w:widowControl w:val="0"/>
        <w:tabs>
          <w:tab w:val="left" w:pos="993"/>
        </w:tabs>
        <w:spacing w:after="120" w:line="288" w:lineRule="auto"/>
        <w:ind w:firstLine="567"/>
        <w:rPr>
          <w:color w:val="000000" w:themeColor="text1"/>
          <w:sz w:val="26"/>
          <w:szCs w:val="26"/>
        </w:rPr>
      </w:pPr>
      <w:r w:rsidRPr="00BB3550">
        <w:rPr>
          <w:color w:val="000000" w:themeColor="text1"/>
          <w:sz w:val="26"/>
          <w:szCs w:val="26"/>
        </w:rPr>
        <w:t xml:space="preserve">- </w:t>
      </w:r>
      <w:r w:rsidR="00A63158" w:rsidRPr="00BB3550">
        <w:rPr>
          <w:color w:val="000000" w:themeColor="text1"/>
          <w:sz w:val="26"/>
          <w:szCs w:val="26"/>
        </w:rPr>
        <w:t>Thử nghiệm</w:t>
      </w:r>
      <w:r w:rsidRPr="00BB3550">
        <w:rPr>
          <w:color w:val="000000" w:themeColor="text1"/>
          <w:sz w:val="26"/>
          <w:szCs w:val="26"/>
        </w:rPr>
        <w:t xml:space="preserve"> điện áp tần số công nghiệp (Power- frequency voltage test).</w:t>
      </w:r>
    </w:p>
    <w:p w14:paraId="3C3A5DD5" w14:textId="77777777" w:rsidR="006D6993" w:rsidRPr="00BB3550" w:rsidRDefault="006D6993" w:rsidP="004F2A24">
      <w:pPr>
        <w:widowControl w:val="0"/>
        <w:tabs>
          <w:tab w:val="left" w:pos="993"/>
        </w:tabs>
        <w:spacing w:after="120" w:line="288" w:lineRule="auto"/>
        <w:ind w:firstLine="567"/>
        <w:rPr>
          <w:b/>
          <w:bCs/>
          <w:color w:val="000000" w:themeColor="text1"/>
          <w:sz w:val="26"/>
          <w:szCs w:val="26"/>
        </w:rPr>
      </w:pPr>
      <w:r w:rsidRPr="00BB3550">
        <w:rPr>
          <w:b/>
          <w:bCs/>
          <w:color w:val="000000" w:themeColor="text1"/>
          <w:sz w:val="26"/>
          <w:szCs w:val="26"/>
        </w:rPr>
        <w:t xml:space="preserve">b) </w:t>
      </w:r>
      <w:r w:rsidR="00A63158" w:rsidRPr="00BB3550">
        <w:rPr>
          <w:b/>
          <w:bCs/>
          <w:color w:val="000000" w:themeColor="text1"/>
          <w:sz w:val="26"/>
          <w:szCs w:val="26"/>
        </w:rPr>
        <w:t>Thử nghiệm</w:t>
      </w:r>
      <w:r w:rsidRPr="00BB3550">
        <w:rPr>
          <w:b/>
          <w:bCs/>
          <w:color w:val="000000" w:themeColor="text1"/>
          <w:sz w:val="26"/>
          <w:szCs w:val="26"/>
        </w:rPr>
        <w:t xml:space="preserve"> điển hình (Type test):</w:t>
      </w:r>
    </w:p>
    <w:p w14:paraId="262E9BB5" w14:textId="77777777" w:rsidR="006D6993" w:rsidRPr="00BB3550" w:rsidRDefault="006D6993" w:rsidP="004F2A24">
      <w:pPr>
        <w:tabs>
          <w:tab w:val="left" w:pos="993"/>
        </w:tabs>
        <w:spacing w:before="60" w:after="60"/>
        <w:ind w:firstLine="567"/>
        <w:rPr>
          <w:color w:val="000000" w:themeColor="text1"/>
          <w:sz w:val="26"/>
          <w:szCs w:val="26"/>
        </w:rPr>
      </w:pPr>
      <w:r w:rsidRPr="00BB3550">
        <w:rPr>
          <w:color w:val="000000" w:themeColor="text1"/>
          <w:sz w:val="26"/>
          <w:szCs w:val="26"/>
        </w:rPr>
        <w:t xml:space="preserve">Đối với chống sét van phải được thực hiện bởi phòng </w:t>
      </w:r>
      <w:r w:rsidR="00226B3A" w:rsidRPr="00BB3550">
        <w:rPr>
          <w:color w:val="000000" w:themeColor="text1"/>
          <w:sz w:val="26"/>
          <w:szCs w:val="26"/>
        </w:rPr>
        <w:t>thử nghiệm</w:t>
      </w:r>
      <w:r w:rsidRPr="00BB3550">
        <w:rPr>
          <w:color w:val="000000" w:themeColor="text1"/>
          <w:sz w:val="26"/>
          <w:szCs w:val="26"/>
        </w:rPr>
        <w:t xml:space="preserve"> đạt theo tiêu chuẩn ISO hoặc phòng </w:t>
      </w:r>
      <w:r w:rsidR="00226B3A" w:rsidRPr="00BB3550">
        <w:rPr>
          <w:color w:val="000000" w:themeColor="text1"/>
          <w:sz w:val="26"/>
          <w:szCs w:val="26"/>
        </w:rPr>
        <w:t>thử nghiệm</w:t>
      </w:r>
      <w:r w:rsidRPr="00BB3550">
        <w:rPr>
          <w:color w:val="000000" w:themeColor="text1"/>
          <w:sz w:val="26"/>
          <w:szCs w:val="26"/>
        </w:rPr>
        <w:t xml:space="preserve"> của nhà sản xuất nhưng kết quả thử nghiệm phải được chứng kiến từ các cơ quan kiểm tra quốc tế độc lập (có chứng chỉ ISO) như: KEMA, CESI v.v.</w:t>
      </w:r>
    </w:p>
    <w:p w14:paraId="651834BC" w14:textId="77777777" w:rsidR="006D6993" w:rsidRPr="00BB3550" w:rsidRDefault="006D6993" w:rsidP="004F2A24">
      <w:pPr>
        <w:tabs>
          <w:tab w:val="left" w:pos="993"/>
        </w:tabs>
        <w:spacing w:before="60" w:after="60"/>
        <w:ind w:firstLine="567"/>
        <w:rPr>
          <w:color w:val="000000" w:themeColor="text1"/>
          <w:sz w:val="26"/>
          <w:szCs w:val="26"/>
        </w:rPr>
      </w:pPr>
      <w:r w:rsidRPr="00BB3550">
        <w:rPr>
          <w:color w:val="000000" w:themeColor="text1"/>
          <w:sz w:val="26"/>
          <w:szCs w:val="26"/>
        </w:rPr>
        <w:t xml:space="preserve">Biên bản </w:t>
      </w:r>
      <w:r w:rsidR="00A63158" w:rsidRPr="00BB3550">
        <w:rPr>
          <w:color w:val="000000" w:themeColor="text1"/>
          <w:sz w:val="26"/>
          <w:szCs w:val="26"/>
        </w:rPr>
        <w:t>thử nghiệm</w:t>
      </w:r>
      <w:r w:rsidRPr="00BB3550">
        <w:rPr>
          <w:color w:val="000000" w:themeColor="text1"/>
          <w:sz w:val="26"/>
          <w:szCs w:val="26"/>
        </w:rPr>
        <w:t xml:space="preserve"> điển hình cho CSV trong trạm biến áp 110 kV gồm các hạng mục chính sau:</w:t>
      </w:r>
    </w:p>
    <w:p w14:paraId="6CAC0329" w14:textId="77777777" w:rsidR="006D6993" w:rsidRPr="00BB3550" w:rsidRDefault="006D6993" w:rsidP="004F2A24">
      <w:pPr>
        <w:tabs>
          <w:tab w:val="left" w:pos="993"/>
        </w:tabs>
        <w:spacing w:before="60" w:after="60"/>
        <w:ind w:firstLine="567"/>
        <w:rPr>
          <w:color w:val="000000" w:themeColor="text1"/>
          <w:sz w:val="26"/>
          <w:szCs w:val="26"/>
        </w:rPr>
      </w:pPr>
      <w:r w:rsidRPr="00BB3550">
        <w:rPr>
          <w:color w:val="000000" w:themeColor="text1"/>
          <w:sz w:val="26"/>
          <w:szCs w:val="26"/>
        </w:rPr>
        <w:t>- Kiểm tra cách điện vỏ chống sét van (insulation withstand test on the arrester housing).</w:t>
      </w:r>
    </w:p>
    <w:p w14:paraId="1E022732" w14:textId="77777777" w:rsidR="006D6993" w:rsidRPr="00BB3550" w:rsidRDefault="006D6993" w:rsidP="004F2A24">
      <w:pPr>
        <w:tabs>
          <w:tab w:val="left" w:pos="993"/>
        </w:tabs>
        <w:spacing w:before="60" w:after="60"/>
        <w:ind w:firstLine="567"/>
        <w:rPr>
          <w:color w:val="000000" w:themeColor="text1"/>
          <w:sz w:val="26"/>
          <w:szCs w:val="26"/>
        </w:rPr>
      </w:pPr>
      <w:r w:rsidRPr="00BB3550">
        <w:rPr>
          <w:color w:val="000000" w:themeColor="text1"/>
          <w:sz w:val="26"/>
          <w:szCs w:val="26"/>
        </w:rPr>
        <w:t>- Điện áp dư (Residual voltage).</w:t>
      </w:r>
    </w:p>
    <w:p w14:paraId="53A660D6" w14:textId="77777777" w:rsidR="006D6993" w:rsidRPr="00BB3550" w:rsidRDefault="006D6993" w:rsidP="004F2A24">
      <w:pPr>
        <w:tabs>
          <w:tab w:val="left" w:pos="993"/>
        </w:tabs>
        <w:spacing w:before="60" w:after="60"/>
        <w:ind w:firstLine="567"/>
        <w:rPr>
          <w:color w:val="000000" w:themeColor="text1"/>
          <w:sz w:val="26"/>
          <w:szCs w:val="26"/>
        </w:rPr>
      </w:pPr>
      <w:r w:rsidRPr="00BB3550">
        <w:rPr>
          <w:color w:val="000000" w:themeColor="text1"/>
          <w:sz w:val="26"/>
          <w:szCs w:val="26"/>
        </w:rPr>
        <w:t>- Kiểm tra điều kiện vận hành lâu dài với Ucov (Tesst to verify long term stability under continuos operation voltage).</w:t>
      </w:r>
    </w:p>
    <w:p w14:paraId="30DDCA02" w14:textId="77777777" w:rsidR="006D6993" w:rsidRPr="00BB3550" w:rsidRDefault="006D6993" w:rsidP="004F2A24">
      <w:pPr>
        <w:tabs>
          <w:tab w:val="left" w:pos="993"/>
        </w:tabs>
        <w:spacing w:before="60" w:after="60"/>
        <w:ind w:firstLine="567"/>
        <w:rPr>
          <w:color w:val="000000" w:themeColor="text1"/>
          <w:sz w:val="26"/>
          <w:szCs w:val="26"/>
        </w:rPr>
      </w:pPr>
      <w:r w:rsidRPr="00BB3550">
        <w:rPr>
          <w:color w:val="000000" w:themeColor="text1"/>
          <w:sz w:val="26"/>
          <w:szCs w:val="26"/>
        </w:rPr>
        <w:t>- Khả năng truyền nạp lặp lại Qrs (Repetive charge transfer withstand).</w:t>
      </w:r>
    </w:p>
    <w:p w14:paraId="479B8784" w14:textId="77777777" w:rsidR="006D6993" w:rsidRPr="00BB3550" w:rsidRDefault="006D6993" w:rsidP="004F2A24">
      <w:pPr>
        <w:tabs>
          <w:tab w:val="left" w:pos="993"/>
        </w:tabs>
        <w:spacing w:before="60" w:after="60"/>
        <w:ind w:firstLine="567"/>
        <w:rPr>
          <w:color w:val="000000" w:themeColor="text1"/>
          <w:sz w:val="26"/>
          <w:szCs w:val="26"/>
        </w:rPr>
      </w:pPr>
      <w:r w:rsidRPr="00BB3550">
        <w:rPr>
          <w:color w:val="000000" w:themeColor="text1"/>
          <w:sz w:val="26"/>
          <w:szCs w:val="26"/>
        </w:rPr>
        <w:t>- Khả năng hấp thụ nhiệt với mẫu thử (Heat dissipation behaviour verifycation of test sample).</w:t>
      </w:r>
    </w:p>
    <w:p w14:paraId="34AAB629" w14:textId="77777777" w:rsidR="006D6993" w:rsidRPr="00BB3550" w:rsidRDefault="006D6993" w:rsidP="004F2A24">
      <w:pPr>
        <w:tabs>
          <w:tab w:val="left" w:pos="993"/>
        </w:tabs>
        <w:spacing w:before="60" w:after="60"/>
        <w:ind w:firstLine="567"/>
        <w:rPr>
          <w:color w:val="000000" w:themeColor="text1"/>
          <w:sz w:val="26"/>
          <w:szCs w:val="26"/>
        </w:rPr>
      </w:pPr>
      <w:r w:rsidRPr="00BB3550">
        <w:rPr>
          <w:color w:val="000000" w:themeColor="text1"/>
          <w:sz w:val="26"/>
          <w:szCs w:val="26"/>
        </w:rPr>
        <w:t>- Kiểm tra chịu đựng vận hành (Operation duty test).</w:t>
      </w:r>
    </w:p>
    <w:p w14:paraId="141B0941" w14:textId="77777777" w:rsidR="006D6993" w:rsidRPr="00BB3550" w:rsidRDefault="006D6993" w:rsidP="004F2A24">
      <w:pPr>
        <w:tabs>
          <w:tab w:val="left" w:pos="993"/>
        </w:tabs>
        <w:spacing w:before="60" w:after="60"/>
        <w:ind w:firstLine="567"/>
        <w:rPr>
          <w:color w:val="000000" w:themeColor="text1"/>
          <w:sz w:val="26"/>
          <w:szCs w:val="26"/>
        </w:rPr>
      </w:pPr>
      <w:r w:rsidRPr="00BB3550">
        <w:rPr>
          <w:color w:val="000000" w:themeColor="text1"/>
          <w:sz w:val="26"/>
          <w:szCs w:val="26"/>
        </w:rPr>
        <w:t>- Đặc tính điện áp tần số công nghiệp với thời gian (Power frequency voltage versus time - TOV).</w:t>
      </w:r>
    </w:p>
    <w:p w14:paraId="6C3ECB97" w14:textId="77777777" w:rsidR="006D6993" w:rsidRPr="00BB3550" w:rsidRDefault="006D6993" w:rsidP="004F2A24">
      <w:pPr>
        <w:tabs>
          <w:tab w:val="left" w:pos="993"/>
        </w:tabs>
        <w:spacing w:before="60" w:after="60"/>
        <w:ind w:firstLine="567"/>
        <w:rPr>
          <w:color w:val="000000" w:themeColor="text1"/>
          <w:sz w:val="26"/>
          <w:szCs w:val="26"/>
        </w:rPr>
      </w:pPr>
      <w:r w:rsidRPr="00BB3550">
        <w:rPr>
          <w:color w:val="000000" w:themeColor="text1"/>
          <w:sz w:val="26"/>
          <w:szCs w:val="26"/>
        </w:rPr>
        <w:t>- Thử nghiệm ngắn mạch (Short circuit test).</w:t>
      </w:r>
    </w:p>
    <w:p w14:paraId="40155CE9" w14:textId="77777777" w:rsidR="006D6993" w:rsidRPr="00BB3550" w:rsidRDefault="006D6993" w:rsidP="004F2A24">
      <w:pPr>
        <w:tabs>
          <w:tab w:val="left" w:pos="993"/>
        </w:tabs>
        <w:spacing w:before="60" w:after="60"/>
        <w:ind w:firstLine="567"/>
        <w:rPr>
          <w:color w:val="000000" w:themeColor="text1"/>
          <w:sz w:val="26"/>
          <w:szCs w:val="26"/>
        </w:rPr>
      </w:pPr>
      <w:r w:rsidRPr="00BB3550">
        <w:rPr>
          <w:color w:val="000000" w:themeColor="text1"/>
          <w:sz w:val="26"/>
          <w:szCs w:val="26"/>
        </w:rPr>
        <w:t>- Thử nghiệm độ uốn (Bending test).</w:t>
      </w:r>
    </w:p>
    <w:p w14:paraId="0E9A36A2" w14:textId="77777777" w:rsidR="006D6993" w:rsidRPr="00BB3550" w:rsidRDefault="006D6993" w:rsidP="004F2A24">
      <w:pPr>
        <w:tabs>
          <w:tab w:val="left" w:pos="993"/>
        </w:tabs>
        <w:spacing w:before="60" w:after="60"/>
        <w:ind w:firstLine="567"/>
        <w:rPr>
          <w:color w:val="000000" w:themeColor="text1"/>
          <w:sz w:val="26"/>
          <w:szCs w:val="26"/>
        </w:rPr>
      </w:pPr>
      <w:r w:rsidRPr="00BB3550">
        <w:rPr>
          <w:color w:val="000000" w:themeColor="text1"/>
          <w:sz w:val="26"/>
          <w:szCs w:val="26"/>
        </w:rPr>
        <w:t>- Đối với CSV cách điện polymer (Polymer-housed surge arresters): Thử nghiệm lão hóa bởi thời tiết (Weather ageing test).</w:t>
      </w:r>
    </w:p>
    <w:p w14:paraId="4D2E8C1D" w14:textId="77777777" w:rsidR="006D6993" w:rsidRPr="00BB3550" w:rsidRDefault="006D6993" w:rsidP="004F2A24">
      <w:pPr>
        <w:widowControl w:val="0"/>
        <w:tabs>
          <w:tab w:val="left" w:pos="993"/>
        </w:tabs>
        <w:spacing w:before="60" w:after="60" w:line="288" w:lineRule="auto"/>
        <w:ind w:firstLine="567"/>
        <w:rPr>
          <w:color w:val="000000" w:themeColor="text1"/>
          <w:sz w:val="26"/>
          <w:szCs w:val="26"/>
        </w:rPr>
      </w:pPr>
      <w:r w:rsidRPr="00BB3550">
        <w:rPr>
          <w:color w:val="000000" w:themeColor="text1"/>
          <w:sz w:val="26"/>
          <w:szCs w:val="26"/>
        </w:rPr>
        <w:t xml:space="preserve">Ngoài ra, tùy theo đặc thù vị trí lắp đặt và mục đích sử dụng, cấu tạo của chống sét van các đơn vị có thể lựa chọn thêm một số các hạng mục </w:t>
      </w:r>
      <w:r w:rsidR="00A63158" w:rsidRPr="00BB3550">
        <w:rPr>
          <w:color w:val="000000" w:themeColor="text1"/>
          <w:sz w:val="26"/>
          <w:szCs w:val="26"/>
        </w:rPr>
        <w:t>thử nghiệm</w:t>
      </w:r>
      <w:r w:rsidRPr="00BB3550">
        <w:rPr>
          <w:color w:val="000000" w:themeColor="text1"/>
          <w:sz w:val="26"/>
          <w:szCs w:val="26"/>
        </w:rPr>
        <w:t xml:space="preserve"> điển hình (Type test) theo tiêu chuẩn IEC 60099-4.</w:t>
      </w:r>
    </w:p>
    <w:p w14:paraId="0DC21545" w14:textId="77777777" w:rsidR="006D6993" w:rsidRPr="00BB3550" w:rsidRDefault="006D6993" w:rsidP="004F2A24">
      <w:pPr>
        <w:widowControl w:val="0"/>
        <w:tabs>
          <w:tab w:val="left" w:pos="993"/>
        </w:tabs>
        <w:spacing w:before="120" w:after="120"/>
        <w:ind w:firstLine="567"/>
        <w:rPr>
          <w:b/>
          <w:bCs/>
          <w:color w:val="000000" w:themeColor="text1"/>
          <w:sz w:val="26"/>
          <w:szCs w:val="26"/>
        </w:rPr>
      </w:pPr>
      <w:r w:rsidRPr="00BB3550">
        <w:rPr>
          <w:b/>
          <w:bCs/>
          <w:color w:val="000000" w:themeColor="text1"/>
          <w:sz w:val="26"/>
          <w:szCs w:val="26"/>
        </w:rPr>
        <w:t>4</w:t>
      </w:r>
      <w:r w:rsidR="00820BA8" w:rsidRPr="00BB3550">
        <w:rPr>
          <w:b/>
          <w:bCs/>
          <w:color w:val="000000" w:themeColor="text1"/>
          <w:sz w:val="26"/>
          <w:szCs w:val="26"/>
        </w:rPr>
        <w:t>.</w:t>
      </w:r>
      <w:r w:rsidRPr="00BB3550">
        <w:rPr>
          <w:b/>
          <w:bCs/>
          <w:color w:val="000000" w:themeColor="text1"/>
          <w:sz w:val="26"/>
          <w:szCs w:val="26"/>
        </w:rPr>
        <w:t xml:space="preserve"> Phụ kiện</w:t>
      </w:r>
    </w:p>
    <w:p w14:paraId="69B6BEA6" w14:textId="77777777" w:rsidR="006D6993" w:rsidRPr="00BB3550" w:rsidRDefault="006D6993" w:rsidP="004F2A24">
      <w:pPr>
        <w:widowControl w:val="0"/>
        <w:numPr>
          <w:ilvl w:val="0"/>
          <w:numId w:val="273"/>
        </w:numPr>
        <w:tabs>
          <w:tab w:val="left" w:pos="993"/>
        </w:tabs>
        <w:spacing w:before="60" w:after="60" w:line="288" w:lineRule="auto"/>
        <w:ind w:left="0" w:firstLine="567"/>
        <w:rPr>
          <w:color w:val="000000" w:themeColor="text1"/>
          <w:sz w:val="26"/>
          <w:szCs w:val="26"/>
        </w:rPr>
      </w:pPr>
      <w:r w:rsidRPr="00BB3550">
        <w:rPr>
          <w:color w:val="000000" w:themeColor="text1"/>
          <w:sz w:val="26"/>
          <w:szCs w:val="26"/>
        </w:rPr>
        <w:t>Các kẹp cực để đấu nối.</w:t>
      </w:r>
    </w:p>
    <w:p w14:paraId="22BCC431" w14:textId="77777777" w:rsidR="006D6993" w:rsidRPr="00BB3550" w:rsidRDefault="006D6993" w:rsidP="004F2A24">
      <w:pPr>
        <w:widowControl w:val="0"/>
        <w:numPr>
          <w:ilvl w:val="0"/>
          <w:numId w:val="273"/>
        </w:numPr>
        <w:tabs>
          <w:tab w:val="left" w:pos="993"/>
        </w:tabs>
        <w:spacing w:before="60" w:after="60" w:line="288" w:lineRule="auto"/>
        <w:ind w:left="0" w:firstLine="567"/>
        <w:rPr>
          <w:color w:val="000000" w:themeColor="text1"/>
          <w:sz w:val="26"/>
          <w:szCs w:val="26"/>
        </w:rPr>
      </w:pPr>
      <w:r w:rsidRPr="00BB3550">
        <w:rPr>
          <w:color w:val="000000" w:themeColor="text1"/>
          <w:sz w:val="26"/>
          <w:szCs w:val="26"/>
        </w:rPr>
        <w:t>Các kẹp bu-lông sử dụng cho nối đất tương thích dây đồng.</w:t>
      </w:r>
    </w:p>
    <w:p w14:paraId="3EBF5621" w14:textId="77777777" w:rsidR="006D6993" w:rsidRPr="00BB3550" w:rsidRDefault="006D6993" w:rsidP="004F2A24">
      <w:pPr>
        <w:widowControl w:val="0"/>
        <w:numPr>
          <w:ilvl w:val="0"/>
          <w:numId w:val="273"/>
        </w:numPr>
        <w:tabs>
          <w:tab w:val="left" w:pos="993"/>
        </w:tabs>
        <w:spacing w:before="60" w:after="60" w:line="288" w:lineRule="auto"/>
        <w:ind w:left="0" w:firstLine="567"/>
        <w:rPr>
          <w:color w:val="000000" w:themeColor="text1"/>
          <w:sz w:val="26"/>
          <w:szCs w:val="26"/>
        </w:rPr>
      </w:pPr>
      <w:r w:rsidRPr="00BB3550">
        <w:rPr>
          <w:color w:val="000000" w:themeColor="text1"/>
          <w:sz w:val="26"/>
          <w:szCs w:val="26"/>
        </w:rPr>
        <w:t>Các bu-lông, đai ốc kèm theo tương ứng.</w:t>
      </w:r>
    </w:p>
    <w:p w14:paraId="4D581105" w14:textId="77777777" w:rsidR="006D6993" w:rsidRPr="00BB3550" w:rsidRDefault="006D6993" w:rsidP="004F2A24">
      <w:pPr>
        <w:widowControl w:val="0"/>
        <w:numPr>
          <w:ilvl w:val="0"/>
          <w:numId w:val="273"/>
        </w:numPr>
        <w:tabs>
          <w:tab w:val="left" w:pos="993"/>
        </w:tabs>
        <w:spacing w:before="60" w:after="60" w:line="288" w:lineRule="auto"/>
        <w:ind w:left="0" w:firstLine="567"/>
        <w:rPr>
          <w:color w:val="000000" w:themeColor="text1"/>
          <w:sz w:val="26"/>
          <w:szCs w:val="26"/>
        </w:rPr>
      </w:pPr>
      <w:r w:rsidRPr="00BB3550">
        <w:rPr>
          <w:color w:val="000000" w:themeColor="text1"/>
          <w:sz w:val="26"/>
          <w:szCs w:val="26"/>
        </w:rPr>
        <w:t>Các hệ thống trụ và giá đỡ chống sét van (nếu có)</w:t>
      </w:r>
    </w:p>
    <w:p w14:paraId="4691CF46" w14:textId="77777777" w:rsidR="006D6993" w:rsidRPr="00BB3550" w:rsidRDefault="006D6993" w:rsidP="004F2A24">
      <w:pPr>
        <w:widowControl w:val="0"/>
        <w:numPr>
          <w:ilvl w:val="0"/>
          <w:numId w:val="273"/>
        </w:numPr>
        <w:tabs>
          <w:tab w:val="left" w:pos="993"/>
        </w:tabs>
        <w:spacing w:before="60" w:after="60" w:line="288" w:lineRule="auto"/>
        <w:ind w:left="0" w:firstLine="567"/>
        <w:rPr>
          <w:color w:val="000000" w:themeColor="text1"/>
          <w:sz w:val="26"/>
          <w:szCs w:val="26"/>
        </w:rPr>
      </w:pPr>
      <w:r w:rsidRPr="00BB3550">
        <w:rPr>
          <w:color w:val="000000" w:themeColor="text1"/>
          <w:sz w:val="26"/>
          <w:szCs w:val="26"/>
        </w:rPr>
        <w:lastRenderedPageBreak/>
        <w:t>Đế lắp chống sét van.</w:t>
      </w:r>
    </w:p>
    <w:p w14:paraId="62C97DD4" w14:textId="77777777" w:rsidR="006D6993" w:rsidRPr="00BB3550" w:rsidRDefault="006D6993" w:rsidP="004F2A24">
      <w:pPr>
        <w:widowControl w:val="0"/>
        <w:numPr>
          <w:ilvl w:val="0"/>
          <w:numId w:val="273"/>
        </w:numPr>
        <w:tabs>
          <w:tab w:val="left" w:pos="993"/>
        </w:tabs>
        <w:spacing w:before="60" w:after="60" w:line="288" w:lineRule="auto"/>
        <w:ind w:left="0" w:firstLine="567"/>
        <w:rPr>
          <w:color w:val="000000" w:themeColor="text1"/>
          <w:sz w:val="26"/>
          <w:szCs w:val="26"/>
          <w:lang w:val="vi-VN"/>
        </w:rPr>
      </w:pPr>
      <w:r w:rsidRPr="00BB3550">
        <w:rPr>
          <w:color w:val="000000" w:themeColor="text1"/>
          <w:sz w:val="26"/>
          <w:szCs w:val="26"/>
        </w:rPr>
        <w:t>Bộ đếm sét.</w:t>
      </w:r>
    </w:p>
    <w:p w14:paraId="66ED2034" w14:textId="77777777" w:rsidR="006D6993" w:rsidRPr="00BB3550" w:rsidRDefault="006D6993" w:rsidP="004F2A24">
      <w:pPr>
        <w:widowControl w:val="0"/>
        <w:tabs>
          <w:tab w:val="left" w:pos="993"/>
        </w:tabs>
        <w:spacing w:before="120" w:after="120"/>
        <w:ind w:firstLine="567"/>
        <w:rPr>
          <w:b/>
          <w:bCs/>
          <w:color w:val="000000" w:themeColor="text1"/>
          <w:sz w:val="26"/>
          <w:szCs w:val="26"/>
          <w:lang w:val="vi-VN"/>
        </w:rPr>
      </w:pPr>
      <w:r w:rsidRPr="00BB3550">
        <w:rPr>
          <w:b/>
          <w:bCs/>
          <w:color w:val="000000" w:themeColor="text1"/>
          <w:sz w:val="26"/>
          <w:szCs w:val="26"/>
          <w:lang w:val="vi-VN"/>
        </w:rPr>
        <w:t>5</w:t>
      </w:r>
      <w:r w:rsidR="00820BA8" w:rsidRPr="00BB3550">
        <w:rPr>
          <w:b/>
          <w:bCs/>
          <w:color w:val="000000" w:themeColor="text1"/>
          <w:sz w:val="26"/>
          <w:szCs w:val="26"/>
          <w:lang w:val="vi-VN"/>
        </w:rPr>
        <w:t>.</w:t>
      </w:r>
      <w:r w:rsidRPr="00BB3550">
        <w:rPr>
          <w:b/>
          <w:bCs/>
          <w:color w:val="000000" w:themeColor="text1"/>
          <w:sz w:val="26"/>
          <w:szCs w:val="26"/>
          <w:lang w:val="vi-VN"/>
        </w:rPr>
        <w:t xml:space="preserve"> Tài liệu kỹ thuật và bản vẽ mô tả</w:t>
      </w:r>
    </w:p>
    <w:p w14:paraId="31F96433" w14:textId="77777777" w:rsidR="006D6993" w:rsidRPr="00BB3550" w:rsidRDefault="006D6993" w:rsidP="004F2A24">
      <w:pPr>
        <w:widowControl w:val="0"/>
        <w:tabs>
          <w:tab w:val="left" w:pos="993"/>
        </w:tabs>
        <w:spacing w:before="60" w:after="60" w:line="288" w:lineRule="auto"/>
        <w:ind w:firstLine="567"/>
        <w:rPr>
          <w:color w:val="000000" w:themeColor="text1"/>
          <w:sz w:val="26"/>
          <w:szCs w:val="26"/>
          <w:lang w:val="vi-VN"/>
        </w:rPr>
      </w:pPr>
      <w:r w:rsidRPr="00BB3550">
        <w:rPr>
          <w:color w:val="000000" w:themeColor="text1"/>
          <w:sz w:val="26"/>
          <w:szCs w:val="26"/>
          <w:lang w:val="vi-VN"/>
        </w:rPr>
        <w:t>Thiết bị phải được cung cấp bản vẽ và tài liệu kỹ thuật sau:</w:t>
      </w:r>
      <w:r w:rsidRPr="00BB3550">
        <w:rPr>
          <w:color w:val="000000" w:themeColor="text1"/>
          <w:sz w:val="26"/>
          <w:szCs w:val="26"/>
          <w:lang w:val="vi-VN"/>
        </w:rPr>
        <w:tab/>
      </w:r>
    </w:p>
    <w:p w14:paraId="4785D54A" w14:textId="77777777" w:rsidR="006D6993" w:rsidRPr="00BB3550" w:rsidRDefault="006D6993" w:rsidP="004F2A24">
      <w:pPr>
        <w:widowControl w:val="0"/>
        <w:numPr>
          <w:ilvl w:val="0"/>
          <w:numId w:val="274"/>
        </w:numPr>
        <w:tabs>
          <w:tab w:val="left" w:pos="993"/>
        </w:tabs>
        <w:spacing w:before="60" w:after="60" w:line="288" w:lineRule="auto"/>
        <w:ind w:left="0" w:firstLine="567"/>
        <w:rPr>
          <w:color w:val="000000" w:themeColor="text1"/>
          <w:sz w:val="26"/>
          <w:szCs w:val="26"/>
          <w:lang w:val="vi-VN"/>
        </w:rPr>
      </w:pPr>
      <w:r w:rsidRPr="00BB3550">
        <w:rPr>
          <w:color w:val="000000" w:themeColor="text1"/>
          <w:sz w:val="26"/>
          <w:szCs w:val="26"/>
          <w:lang w:val="vi-VN"/>
        </w:rPr>
        <w:t>Bản vẽ mô tả cấu trúc chung của thiết bị.</w:t>
      </w:r>
    </w:p>
    <w:p w14:paraId="74544CC6" w14:textId="77777777" w:rsidR="006D6993" w:rsidRPr="00BB3550" w:rsidRDefault="006D6993" w:rsidP="004F2A24">
      <w:pPr>
        <w:widowControl w:val="0"/>
        <w:numPr>
          <w:ilvl w:val="0"/>
          <w:numId w:val="274"/>
        </w:numPr>
        <w:tabs>
          <w:tab w:val="left" w:pos="993"/>
        </w:tabs>
        <w:spacing w:before="60" w:after="60" w:line="288" w:lineRule="auto"/>
        <w:ind w:left="0" w:firstLine="567"/>
        <w:rPr>
          <w:color w:val="000000" w:themeColor="text1"/>
          <w:sz w:val="26"/>
          <w:szCs w:val="26"/>
          <w:lang w:val="vi-VN"/>
        </w:rPr>
      </w:pPr>
      <w:r w:rsidRPr="00BB3550">
        <w:rPr>
          <w:color w:val="000000" w:themeColor="text1"/>
          <w:sz w:val="26"/>
          <w:szCs w:val="26"/>
          <w:lang w:val="vi-VN"/>
        </w:rPr>
        <w:t>Bản vẽ hướng dẫn lắp đặt.</w:t>
      </w:r>
    </w:p>
    <w:p w14:paraId="6112406A" w14:textId="77777777" w:rsidR="006D6993" w:rsidRPr="00BB3550" w:rsidRDefault="006D6993" w:rsidP="004F2A24">
      <w:pPr>
        <w:widowControl w:val="0"/>
        <w:numPr>
          <w:ilvl w:val="0"/>
          <w:numId w:val="274"/>
        </w:numPr>
        <w:tabs>
          <w:tab w:val="left" w:pos="993"/>
        </w:tabs>
        <w:spacing w:before="60" w:after="60" w:line="288" w:lineRule="auto"/>
        <w:ind w:left="0" w:firstLine="567"/>
        <w:rPr>
          <w:color w:val="000000" w:themeColor="text1"/>
          <w:sz w:val="26"/>
          <w:szCs w:val="26"/>
          <w:lang w:val="vi-VN"/>
        </w:rPr>
      </w:pPr>
      <w:r w:rsidRPr="00BB3550">
        <w:rPr>
          <w:color w:val="000000" w:themeColor="text1"/>
          <w:sz w:val="26"/>
          <w:szCs w:val="26"/>
          <w:lang w:val="vi-VN"/>
        </w:rPr>
        <w:t>Tài liệu hướng dẫn lắp đặt, vận hành, sửa chữa và bảo dưỡng thiết bị, phụ kiện.</w:t>
      </w:r>
    </w:p>
    <w:p w14:paraId="143DFF59" w14:textId="77777777" w:rsidR="006D6993" w:rsidRPr="00BB3550" w:rsidRDefault="006D6993" w:rsidP="004F2A24">
      <w:pPr>
        <w:widowControl w:val="0"/>
        <w:numPr>
          <w:ilvl w:val="0"/>
          <w:numId w:val="274"/>
        </w:numPr>
        <w:tabs>
          <w:tab w:val="left" w:pos="993"/>
        </w:tabs>
        <w:spacing w:before="60" w:after="60" w:line="288" w:lineRule="auto"/>
        <w:ind w:left="0" w:firstLine="567"/>
        <w:rPr>
          <w:color w:val="000000" w:themeColor="text1"/>
          <w:sz w:val="26"/>
          <w:szCs w:val="26"/>
          <w:lang w:val="vi-VN"/>
        </w:rPr>
      </w:pPr>
      <w:r w:rsidRPr="00BB3550">
        <w:rPr>
          <w:color w:val="000000" w:themeColor="text1"/>
          <w:sz w:val="26"/>
          <w:szCs w:val="26"/>
          <w:lang w:val="vi-VN"/>
        </w:rPr>
        <w:t>Các tài liệu khuyến cáo về kiểm tra, bảo dưỡng, đại tu, cách xử lý các trục trặc hư hỏng thường gặp.</w:t>
      </w:r>
    </w:p>
    <w:p w14:paraId="2979AED5" w14:textId="77777777" w:rsidR="006D6993" w:rsidRPr="00BB3550" w:rsidRDefault="006D6993" w:rsidP="004F2A24">
      <w:pPr>
        <w:widowControl w:val="0"/>
        <w:numPr>
          <w:ilvl w:val="0"/>
          <w:numId w:val="274"/>
        </w:numPr>
        <w:tabs>
          <w:tab w:val="left" w:pos="993"/>
        </w:tabs>
        <w:spacing w:before="60" w:after="60" w:line="288" w:lineRule="auto"/>
        <w:ind w:left="0" w:firstLine="567"/>
        <w:rPr>
          <w:color w:val="000000" w:themeColor="text1"/>
          <w:sz w:val="26"/>
          <w:szCs w:val="26"/>
          <w:lang w:val="vi-VN"/>
        </w:rPr>
      </w:pPr>
      <w:r w:rsidRPr="00BB3550">
        <w:rPr>
          <w:color w:val="000000" w:themeColor="text1"/>
          <w:sz w:val="26"/>
          <w:szCs w:val="26"/>
          <w:lang w:val="vi-VN"/>
        </w:rPr>
        <w:t xml:space="preserve">Các biên bản </w:t>
      </w:r>
      <w:r w:rsidR="00A63158" w:rsidRPr="00BB3550">
        <w:rPr>
          <w:color w:val="000000" w:themeColor="text1"/>
          <w:sz w:val="26"/>
          <w:szCs w:val="26"/>
          <w:lang w:val="vi-VN"/>
        </w:rPr>
        <w:t>thử nghiệm</w:t>
      </w:r>
      <w:r w:rsidRPr="00BB3550">
        <w:rPr>
          <w:color w:val="000000" w:themeColor="text1"/>
          <w:sz w:val="26"/>
          <w:szCs w:val="26"/>
          <w:lang w:val="vi-VN"/>
        </w:rPr>
        <w:t xml:space="preserve"> và giấy chứng nhận quản lý chất lượng.</w:t>
      </w:r>
    </w:p>
    <w:p w14:paraId="3C34EF61" w14:textId="77777777" w:rsidR="006D6993" w:rsidRPr="00BB3550" w:rsidRDefault="006D6993" w:rsidP="004F2A24">
      <w:pPr>
        <w:widowControl w:val="0"/>
        <w:tabs>
          <w:tab w:val="left" w:pos="993"/>
        </w:tabs>
        <w:spacing w:before="120" w:after="120"/>
        <w:ind w:firstLine="567"/>
        <w:rPr>
          <w:b/>
          <w:bCs/>
          <w:color w:val="000000" w:themeColor="text1"/>
          <w:sz w:val="26"/>
          <w:szCs w:val="26"/>
          <w:lang w:val="vi-VN"/>
        </w:rPr>
      </w:pPr>
      <w:r w:rsidRPr="00BB3550">
        <w:rPr>
          <w:b/>
          <w:bCs/>
          <w:color w:val="000000" w:themeColor="text1"/>
          <w:sz w:val="26"/>
          <w:szCs w:val="26"/>
        </w:rPr>
        <w:t>6</w:t>
      </w:r>
      <w:r w:rsidR="00596C18" w:rsidRPr="00BB3550">
        <w:rPr>
          <w:b/>
          <w:bCs/>
          <w:color w:val="000000" w:themeColor="text1"/>
          <w:sz w:val="26"/>
          <w:szCs w:val="26"/>
        </w:rPr>
        <w:t>.</w:t>
      </w:r>
      <w:r w:rsidRPr="00BB3550">
        <w:rPr>
          <w:b/>
          <w:bCs/>
          <w:color w:val="000000" w:themeColor="text1"/>
          <w:sz w:val="26"/>
          <w:szCs w:val="26"/>
        </w:rPr>
        <w:t xml:space="preserve"> </w:t>
      </w:r>
      <w:r w:rsidRPr="00BB3550">
        <w:rPr>
          <w:b/>
          <w:bCs/>
          <w:color w:val="000000" w:themeColor="text1"/>
          <w:sz w:val="26"/>
          <w:szCs w:val="26"/>
          <w:lang w:val="vi-VN"/>
        </w:rPr>
        <w:t>Yêu cầu khác</w:t>
      </w:r>
    </w:p>
    <w:p w14:paraId="55D03973" w14:textId="77777777" w:rsidR="006D6993" w:rsidRPr="00BB3550" w:rsidRDefault="006D6993" w:rsidP="004F2A24">
      <w:pPr>
        <w:widowControl w:val="0"/>
        <w:numPr>
          <w:ilvl w:val="0"/>
          <w:numId w:val="275"/>
        </w:numPr>
        <w:tabs>
          <w:tab w:val="left" w:pos="993"/>
        </w:tabs>
        <w:spacing w:before="60" w:after="60" w:line="288" w:lineRule="auto"/>
        <w:ind w:left="0" w:firstLine="567"/>
        <w:rPr>
          <w:color w:val="000000" w:themeColor="text1"/>
          <w:sz w:val="26"/>
          <w:szCs w:val="26"/>
          <w:lang w:val="vi-VN"/>
        </w:rPr>
      </w:pPr>
      <w:r w:rsidRPr="00BB3550">
        <w:rPr>
          <w:color w:val="000000" w:themeColor="text1"/>
          <w:sz w:val="26"/>
          <w:szCs w:val="26"/>
          <w:lang w:val="vi-VN"/>
        </w:rPr>
        <w:t xml:space="preserve">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 </w:t>
      </w:r>
    </w:p>
    <w:p w14:paraId="3038C91E" w14:textId="77777777" w:rsidR="006D6993" w:rsidRPr="00BB3550" w:rsidRDefault="006D6993" w:rsidP="004F2A24">
      <w:pPr>
        <w:widowControl w:val="0"/>
        <w:numPr>
          <w:ilvl w:val="0"/>
          <w:numId w:val="275"/>
        </w:numPr>
        <w:tabs>
          <w:tab w:val="left" w:pos="993"/>
        </w:tabs>
        <w:spacing w:before="60" w:after="60" w:line="288" w:lineRule="auto"/>
        <w:ind w:left="0" w:firstLine="567"/>
        <w:rPr>
          <w:color w:val="000000" w:themeColor="text1"/>
          <w:sz w:val="26"/>
          <w:szCs w:val="26"/>
          <w:lang w:val="vi-VN"/>
        </w:rPr>
      </w:pPr>
      <w:r w:rsidRPr="00BB3550">
        <w:rPr>
          <w:color w:val="000000" w:themeColor="text1"/>
          <w:sz w:val="26"/>
          <w:szCs w:val="26"/>
          <w:lang w:val="vi-VN"/>
        </w:rPr>
        <w:t>Chống sét van phải đáp ứng được độ bền đối với các điều kiện về khí hậu và môi trường tại Việt Nam: được nhiệt đới hóa, phù hợp với điều kiện môi trường lắp đặt vận hành.</w:t>
      </w:r>
    </w:p>
    <w:p w14:paraId="0D8863A9" w14:textId="77777777" w:rsidR="006D6993" w:rsidRPr="00BB3550" w:rsidRDefault="006D6993" w:rsidP="004F2A24">
      <w:pPr>
        <w:widowControl w:val="0"/>
        <w:numPr>
          <w:ilvl w:val="0"/>
          <w:numId w:val="275"/>
        </w:numPr>
        <w:tabs>
          <w:tab w:val="left" w:pos="993"/>
        </w:tabs>
        <w:spacing w:before="60" w:after="60" w:line="288" w:lineRule="auto"/>
        <w:ind w:left="0" w:firstLine="567"/>
        <w:rPr>
          <w:color w:val="000000" w:themeColor="text1"/>
          <w:sz w:val="26"/>
          <w:szCs w:val="26"/>
          <w:lang w:val="vi-VN"/>
        </w:rPr>
      </w:pPr>
      <w:r w:rsidRPr="00BB3550">
        <w:rPr>
          <w:color w:val="000000" w:themeColor="text1"/>
          <w:sz w:val="26"/>
          <w:szCs w:val="26"/>
          <w:lang w:val="vi-VN"/>
        </w:rPr>
        <w:t xml:space="preserve">Trụ đỡ, xà, giá đỡ, tiếp địa, bu lông, đai ốc và các chi tiết bằng thép được mạ kẽm nhúng nóng với bề dày lớp mạ tuân thủ </w:t>
      </w:r>
      <w:r w:rsidR="00C121CC" w:rsidRPr="00BB3550">
        <w:rPr>
          <w:color w:val="000000" w:themeColor="text1"/>
          <w:sz w:val="26"/>
          <w:szCs w:val="26"/>
          <w:shd w:val="clear" w:color="auto" w:fill="FFFFFF"/>
          <w:lang w:val="vi-VN"/>
        </w:rPr>
        <w:t>theo quy định tại Điều 3.2.1.8 của Quyết định số 428/QĐ-EVN ngày 26/3/2025 của Tập đoàn Điện lực Việt Nam</w:t>
      </w:r>
      <w:r w:rsidRPr="00BB3550">
        <w:rPr>
          <w:color w:val="000000" w:themeColor="text1"/>
          <w:sz w:val="26"/>
          <w:szCs w:val="26"/>
          <w:lang w:val="vi-VN"/>
        </w:rPr>
        <w:t>.</w:t>
      </w:r>
    </w:p>
    <w:p w14:paraId="4464031E" w14:textId="77777777" w:rsidR="006D6993" w:rsidRPr="00BB3550" w:rsidRDefault="006D6993" w:rsidP="004F2A24">
      <w:pPr>
        <w:widowControl w:val="0"/>
        <w:numPr>
          <w:ilvl w:val="0"/>
          <w:numId w:val="275"/>
        </w:numPr>
        <w:tabs>
          <w:tab w:val="left" w:pos="993"/>
        </w:tabs>
        <w:spacing w:before="60" w:after="60" w:line="288" w:lineRule="auto"/>
        <w:ind w:left="0" w:firstLine="567"/>
        <w:rPr>
          <w:color w:val="000000" w:themeColor="text1"/>
          <w:sz w:val="26"/>
          <w:szCs w:val="26"/>
          <w:lang w:val="pt-BR"/>
        </w:rPr>
      </w:pPr>
      <w:r w:rsidRPr="00BB3550">
        <w:rPr>
          <w:color w:val="000000" w:themeColor="text1"/>
          <w:sz w:val="26"/>
          <w:szCs w:val="26"/>
          <w:lang w:val="vi-VN"/>
        </w:rPr>
        <w:t>Bu lông chế tạo theo tiêu chuẩn TCVN 5571-1991, TCVN 1916-1995; đai ốc</w:t>
      </w:r>
      <w:r w:rsidR="0067584E" w:rsidRPr="00BB3550">
        <w:rPr>
          <w:color w:val="000000" w:themeColor="text1"/>
          <w:sz w:val="26"/>
          <w:szCs w:val="26"/>
          <w:lang w:val="vi-VN"/>
        </w:rPr>
        <w:t xml:space="preserve"> </w:t>
      </w:r>
      <w:r w:rsidRPr="00BB3550">
        <w:rPr>
          <w:color w:val="000000" w:themeColor="text1"/>
          <w:sz w:val="26"/>
          <w:szCs w:val="26"/>
          <w:lang w:val="vi-VN"/>
        </w:rPr>
        <w:t>- vòng đệm theo tiêu chuẩn TCVN 1905-76</w:t>
      </w:r>
      <w:r w:rsidRPr="00BB3550">
        <w:rPr>
          <w:color w:val="000000" w:themeColor="text1"/>
          <w:sz w:val="26"/>
          <w:szCs w:val="26"/>
          <w:lang w:val="pt-BR"/>
        </w:rPr>
        <w:t>.</w:t>
      </w:r>
    </w:p>
    <w:p w14:paraId="4BD85CA1" w14:textId="77777777" w:rsidR="006D6993" w:rsidRPr="00BB3550" w:rsidRDefault="006D6993" w:rsidP="004F2A24">
      <w:pPr>
        <w:widowControl w:val="0"/>
        <w:numPr>
          <w:ilvl w:val="0"/>
          <w:numId w:val="275"/>
        </w:numPr>
        <w:tabs>
          <w:tab w:val="left" w:pos="993"/>
        </w:tabs>
        <w:spacing w:before="60" w:after="60" w:line="288" w:lineRule="auto"/>
        <w:ind w:left="0" w:firstLine="567"/>
        <w:rPr>
          <w:color w:val="000000" w:themeColor="text1"/>
          <w:sz w:val="26"/>
          <w:szCs w:val="26"/>
          <w:lang w:val="vi-VN"/>
        </w:rPr>
      </w:pPr>
      <w:r w:rsidRPr="00BB3550">
        <w:rPr>
          <w:color w:val="000000" w:themeColor="text1"/>
          <w:sz w:val="26"/>
          <w:szCs w:val="26"/>
          <w:lang w:val="vi-VN"/>
        </w:rPr>
        <w:t>Khi vận chuyển cho phép tháo và đóng gói từng bộ phận riêng và phải có bảng liệt kê số lượng vật tư trong từng kiện đóng gói.</w:t>
      </w:r>
    </w:p>
    <w:p w14:paraId="4666784F" w14:textId="77777777" w:rsidR="006D6993" w:rsidRPr="00BB3550" w:rsidRDefault="006D6993" w:rsidP="004F2A24">
      <w:pPr>
        <w:tabs>
          <w:tab w:val="left" w:pos="2160"/>
          <w:tab w:val="num" w:pos="2760"/>
          <w:tab w:val="left" w:pos="4320"/>
        </w:tabs>
        <w:suppressAutoHyphens/>
        <w:spacing w:before="60" w:after="240" w:line="288" w:lineRule="auto"/>
        <w:jc w:val="left"/>
        <w:outlineLvl w:val="0"/>
        <w:rPr>
          <w:b/>
          <w:color w:val="000000" w:themeColor="text1"/>
          <w:kern w:val="32"/>
          <w:sz w:val="26"/>
          <w:szCs w:val="26"/>
          <w:lang w:val="vi-VN"/>
        </w:rPr>
      </w:pPr>
      <w:r w:rsidRPr="00BB3550">
        <w:rPr>
          <w:rFonts w:ascii="Times New Roman Bold" w:hAnsi="Times New Roman Bold"/>
          <w:iCs/>
          <w:smallCaps/>
          <w:color w:val="000000" w:themeColor="text1"/>
          <w:sz w:val="26"/>
          <w:szCs w:val="26"/>
          <w:lang w:val="vi-VN" w:eastAsia="x-none"/>
        </w:rPr>
        <w:t>II</w:t>
      </w:r>
      <w:r w:rsidRPr="00BB3550">
        <w:rPr>
          <w:rFonts w:ascii="Times New Roman Bold" w:hAnsi="Times New Roman Bold"/>
          <w:b/>
          <w:iCs/>
          <w:smallCaps/>
          <w:color w:val="000000" w:themeColor="text1"/>
          <w:sz w:val="26"/>
          <w:szCs w:val="26"/>
          <w:lang w:val="vi-VN" w:eastAsia="x-none"/>
        </w:rPr>
        <w:t>.</w:t>
      </w:r>
      <w:r w:rsidRPr="00BB3550">
        <w:rPr>
          <w:rFonts w:ascii="Times New Roman Bold" w:hAnsi="Times New Roman Bold"/>
          <w:iCs/>
          <w:smallCaps/>
          <w:color w:val="000000" w:themeColor="text1"/>
          <w:sz w:val="26"/>
          <w:szCs w:val="26"/>
          <w:lang w:val="vi-VN" w:eastAsia="x-none"/>
        </w:rPr>
        <w:t>2.</w:t>
      </w:r>
      <w:r w:rsidRPr="00BB3550">
        <w:rPr>
          <w:rFonts w:ascii="Times New Roman Bold" w:hAnsi="Times New Roman Bold"/>
          <w:b/>
          <w:iCs/>
          <w:smallCaps/>
          <w:color w:val="000000" w:themeColor="text1"/>
          <w:sz w:val="26"/>
          <w:szCs w:val="26"/>
          <w:lang w:val="vi-VN" w:eastAsia="x-none"/>
        </w:rPr>
        <w:t xml:space="preserve"> </w:t>
      </w:r>
      <w:r w:rsidRPr="00BB3550">
        <w:rPr>
          <w:b/>
          <w:color w:val="000000" w:themeColor="text1"/>
          <w:kern w:val="32"/>
          <w:sz w:val="26"/>
          <w:szCs w:val="26"/>
          <w:lang w:val="vi-VN"/>
        </w:rPr>
        <w:t>YÊU CẦU THÔNG SỐ KỸ THUẬT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7016"/>
        <w:gridCol w:w="1260"/>
      </w:tblGrid>
      <w:tr w:rsidR="00BB3550" w:rsidRPr="00BB3550" w14:paraId="58638DD5" w14:textId="77777777" w:rsidTr="009F5BCB">
        <w:trPr>
          <w:cantSplit/>
          <w:jc w:val="center"/>
        </w:trPr>
        <w:tc>
          <w:tcPr>
            <w:tcW w:w="796" w:type="dxa"/>
            <w:tcBorders>
              <w:top w:val="single" w:sz="4" w:space="0" w:color="auto"/>
              <w:left w:val="single" w:sz="4" w:space="0" w:color="auto"/>
              <w:bottom w:val="single" w:sz="4" w:space="0" w:color="auto"/>
              <w:right w:val="single" w:sz="4" w:space="0" w:color="auto"/>
            </w:tcBorders>
            <w:vAlign w:val="center"/>
            <w:hideMark/>
          </w:tcPr>
          <w:p w14:paraId="64225726" w14:textId="77777777" w:rsidR="006D6993" w:rsidRPr="00BB3550" w:rsidRDefault="006D6993" w:rsidP="000D4F15">
            <w:pPr>
              <w:spacing w:before="60" w:after="60"/>
              <w:jc w:val="center"/>
              <w:rPr>
                <w:b/>
                <w:bCs/>
                <w:color w:val="000000" w:themeColor="text1"/>
                <w:sz w:val="26"/>
                <w:szCs w:val="26"/>
              </w:rPr>
            </w:pPr>
            <w:r w:rsidRPr="00BB3550">
              <w:rPr>
                <w:b/>
                <w:bCs/>
                <w:color w:val="000000" w:themeColor="text1"/>
                <w:sz w:val="26"/>
                <w:szCs w:val="26"/>
              </w:rPr>
              <w:t>STT</w:t>
            </w:r>
          </w:p>
        </w:tc>
        <w:tc>
          <w:tcPr>
            <w:tcW w:w="7016" w:type="dxa"/>
            <w:tcBorders>
              <w:top w:val="single" w:sz="4" w:space="0" w:color="auto"/>
              <w:left w:val="single" w:sz="4" w:space="0" w:color="auto"/>
              <w:bottom w:val="single" w:sz="4" w:space="0" w:color="auto"/>
              <w:right w:val="single" w:sz="4" w:space="0" w:color="auto"/>
            </w:tcBorders>
            <w:vAlign w:val="center"/>
            <w:hideMark/>
          </w:tcPr>
          <w:p w14:paraId="14762E97" w14:textId="77777777" w:rsidR="006D6993" w:rsidRPr="00BB3550" w:rsidRDefault="006D6993" w:rsidP="000D4F15">
            <w:pPr>
              <w:spacing w:before="60" w:after="60"/>
              <w:jc w:val="center"/>
              <w:rPr>
                <w:b/>
                <w:bCs/>
                <w:color w:val="000000" w:themeColor="text1"/>
                <w:sz w:val="26"/>
                <w:szCs w:val="26"/>
              </w:rPr>
            </w:pPr>
            <w:r w:rsidRPr="00BB3550">
              <w:rPr>
                <w:b/>
                <w:bCs/>
                <w:color w:val="000000" w:themeColor="text1"/>
                <w:sz w:val="26"/>
                <w:szCs w:val="26"/>
              </w:rPr>
              <w:t>DANH MỤC VTTB</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4E60BE8" w14:textId="77777777" w:rsidR="006D6993" w:rsidRPr="00BB3550" w:rsidRDefault="006D6993" w:rsidP="000D4F15">
            <w:pPr>
              <w:spacing w:before="60" w:after="60"/>
              <w:jc w:val="center"/>
              <w:rPr>
                <w:b/>
                <w:bCs/>
                <w:color w:val="000000" w:themeColor="text1"/>
                <w:sz w:val="26"/>
                <w:szCs w:val="26"/>
              </w:rPr>
            </w:pPr>
            <w:r w:rsidRPr="00BB3550">
              <w:rPr>
                <w:b/>
                <w:bCs/>
                <w:color w:val="000000" w:themeColor="text1"/>
                <w:sz w:val="26"/>
                <w:szCs w:val="26"/>
              </w:rPr>
              <w:t>GHI CHÚ</w:t>
            </w:r>
          </w:p>
        </w:tc>
      </w:tr>
      <w:tr w:rsidR="00BB3550" w:rsidRPr="00BB3550" w14:paraId="31164E9A" w14:textId="77777777" w:rsidTr="009F5BCB">
        <w:trPr>
          <w:cantSplit/>
          <w:jc w:val="center"/>
        </w:trPr>
        <w:tc>
          <w:tcPr>
            <w:tcW w:w="796" w:type="dxa"/>
            <w:tcBorders>
              <w:top w:val="single" w:sz="4" w:space="0" w:color="auto"/>
              <w:left w:val="single" w:sz="4" w:space="0" w:color="auto"/>
              <w:bottom w:val="single" w:sz="4" w:space="0" w:color="auto"/>
              <w:right w:val="single" w:sz="4" w:space="0" w:color="auto"/>
            </w:tcBorders>
            <w:vAlign w:val="center"/>
          </w:tcPr>
          <w:p w14:paraId="7E451A50" w14:textId="77777777" w:rsidR="006D6993" w:rsidRPr="00BB3550" w:rsidRDefault="006D6993" w:rsidP="000D4F15">
            <w:pPr>
              <w:spacing w:before="60" w:after="60"/>
              <w:jc w:val="center"/>
              <w:rPr>
                <w:b/>
                <w:bCs/>
                <w:color w:val="000000" w:themeColor="text1"/>
                <w:sz w:val="26"/>
                <w:szCs w:val="26"/>
              </w:rPr>
            </w:pPr>
            <w:r w:rsidRPr="00BB3550">
              <w:rPr>
                <w:b/>
                <w:bCs/>
                <w:color w:val="000000" w:themeColor="text1"/>
                <w:sz w:val="26"/>
                <w:szCs w:val="26"/>
              </w:rPr>
              <w:t>1</w:t>
            </w:r>
          </w:p>
        </w:tc>
        <w:tc>
          <w:tcPr>
            <w:tcW w:w="7016" w:type="dxa"/>
            <w:tcBorders>
              <w:top w:val="single" w:sz="4" w:space="0" w:color="auto"/>
              <w:left w:val="single" w:sz="4" w:space="0" w:color="auto"/>
              <w:bottom w:val="single" w:sz="4" w:space="0" w:color="auto"/>
              <w:right w:val="single" w:sz="4" w:space="0" w:color="auto"/>
            </w:tcBorders>
            <w:vAlign w:val="center"/>
          </w:tcPr>
          <w:p w14:paraId="3C0F6B85" w14:textId="77777777" w:rsidR="006D6993" w:rsidRPr="00BB3550" w:rsidRDefault="006D6993" w:rsidP="004A7EA9">
            <w:pPr>
              <w:spacing w:before="60" w:after="60"/>
              <w:contextualSpacing/>
              <w:jc w:val="left"/>
              <w:rPr>
                <w:rFonts w:eastAsia="Batang"/>
                <w:b/>
                <w:bCs/>
                <w:color w:val="000000" w:themeColor="text1"/>
                <w:sz w:val="26"/>
                <w:szCs w:val="26"/>
                <w:lang w:val="vi-VN" w:eastAsia="ko-KR"/>
              </w:rPr>
            </w:pPr>
            <w:r w:rsidRPr="00BB3550">
              <w:rPr>
                <w:rFonts w:eastAsia="Batang"/>
                <w:b/>
                <w:bCs/>
                <w:color w:val="000000" w:themeColor="text1"/>
                <w:sz w:val="26"/>
                <w:szCs w:val="26"/>
                <w:lang w:val="vi-VN" w:eastAsia="ko-KR"/>
              </w:rPr>
              <w:t>THÔNG SỐ KỸ THUẬT CHI TIẾT CỦA MÁY BIẾN ÁP 1</w:t>
            </w:r>
            <w:r w:rsidR="004A7EA9" w:rsidRPr="00BB3550">
              <w:rPr>
                <w:rFonts w:eastAsia="Batang"/>
                <w:b/>
                <w:bCs/>
                <w:color w:val="000000" w:themeColor="text1"/>
                <w:sz w:val="26"/>
                <w:szCs w:val="26"/>
                <w:lang w:eastAsia="ko-KR"/>
              </w:rPr>
              <w:t>10</w:t>
            </w:r>
            <w:r w:rsidRPr="00BB3550">
              <w:rPr>
                <w:rFonts w:eastAsia="Batang"/>
                <w:b/>
                <w:bCs/>
                <w:color w:val="000000" w:themeColor="text1"/>
                <w:sz w:val="26"/>
                <w:szCs w:val="26"/>
                <w:lang w:val="vi-VN" w:eastAsia="ko-KR"/>
              </w:rPr>
              <w:t>/2</w:t>
            </w:r>
            <w:r w:rsidR="004A7EA9" w:rsidRPr="00BB3550">
              <w:rPr>
                <w:rFonts w:eastAsia="Batang"/>
                <w:b/>
                <w:bCs/>
                <w:color w:val="000000" w:themeColor="text1"/>
                <w:sz w:val="26"/>
                <w:szCs w:val="26"/>
                <w:lang w:eastAsia="ko-KR"/>
              </w:rPr>
              <w:t>2</w:t>
            </w:r>
            <w:r w:rsidRPr="00BB3550">
              <w:rPr>
                <w:rFonts w:eastAsia="Batang"/>
                <w:b/>
                <w:bCs/>
                <w:color w:val="000000" w:themeColor="text1"/>
                <w:sz w:val="26"/>
                <w:szCs w:val="26"/>
                <w:lang w:val="vi-VN" w:eastAsia="ko-KR"/>
              </w:rPr>
              <w:t xml:space="preserve">KV - </w:t>
            </w:r>
            <w:r w:rsidR="0096110F" w:rsidRPr="00BB3550">
              <w:rPr>
                <w:rFonts w:eastAsia="Batang"/>
                <w:b/>
                <w:bCs/>
                <w:color w:val="000000" w:themeColor="text1"/>
                <w:sz w:val="26"/>
                <w:szCs w:val="26"/>
                <w:lang w:eastAsia="ko-KR"/>
              </w:rPr>
              <w:t>63</w:t>
            </w:r>
            <w:r w:rsidRPr="00BB3550">
              <w:rPr>
                <w:rFonts w:eastAsia="Batang"/>
                <w:b/>
                <w:bCs/>
                <w:color w:val="000000" w:themeColor="text1"/>
                <w:sz w:val="26"/>
                <w:szCs w:val="26"/>
                <w:lang w:val="vi-VN" w:eastAsia="ko-KR"/>
              </w:rPr>
              <w:t>MVA</w:t>
            </w:r>
          </w:p>
        </w:tc>
        <w:tc>
          <w:tcPr>
            <w:tcW w:w="1260" w:type="dxa"/>
            <w:tcBorders>
              <w:top w:val="single" w:sz="4" w:space="0" w:color="auto"/>
              <w:left w:val="single" w:sz="4" w:space="0" w:color="auto"/>
              <w:bottom w:val="single" w:sz="4" w:space="0" w:color="auto"/>
              <w:right w:val="single" w:sz="4" w:space="0" w:color="auto"/>
            </w:tcBorders>
          </w:tcPr>
          <w:p w14:paraId="369C9BEB" w14:textId="77777777" w:rsidR="006D6993" w:rsidRPr="00BB3550" w:rsidRDefault="006D6993" w:rsidP="000D4F15">
            <w:pPr>
              <w:spacing w:before="60" w:after="60"/>
              <w:contextualSpacing/>
              <w:jc w:val="left"/>
              <w:rPr>
                <w:rFonts w:eastAsia="Batang"/>
                <w:b/>
                <w:bCs/>
                <w:color w:val="000000" w:themeColor="text1"/>
                <w:sz w:val="26"/>
                <w:szCs w:val="26"/>
                <w:lang w:val="vi-VN" w:eastAsia="ko-KR"/>
              </w:rPr>
            </w:pPr>
          </w:p>
        </w:tc>
      </w:tr>
      <w:tr w:rsidR="00BB3550" w:rsidRPr="00BB3550" w14:paraId="5068E112" w14:textId="77777777" w:rsidTr="009F5BCB">
        <w:trPr>
          <w:cantSplit/>
          <w:jc w:val="center"/>
        </w:trPr>
        <w:tc>
          <w:tcPr>
            <w:tcW w:w="796" w:type="dxa"/>
            <w:tcBorders>
              <w:top w:val="single" w:sz="4" w:space="0" w:color="auto"/>
              <w:left w:val="single" w:sz="4" w:space="0" w:color="auto"/>
              <w:bottom w:val="single" w:sz="4" w:space="0" w:color="auto"/>
              <w:right w:val="single" w:sz="4" w:space="0" w:color="auto"/>
            </w:tcBorders>
            <w:vAlign w:val="center"/>
          </w:tcPr>
          <w:p w14:paraId="3FD247AE" w14:textId="77777777" w:rsidR="006D6993" w:rsidRPr="00BB3550" w:rsidRDefault="006D6993" w:rsidP="000D4F15">
            <w:pPr>
              <w:spacing w:before="60" w:after="60"/>
              <w:jc w:val="center"/>
              <w:rPr>
                <w:color w:val="000000" w:themeColor="text1"/>
                <w:sz w:val="26"/>
                <w:szCs w:val="26"/>
              </w:rPr>
            </w:pPr>
            <w:r w:rsidRPr="00BB3550">
              <w:rPr>
                <w:color w:val="000000" w:themeColor="text1"/>
                <w:sz w:val="26"/>
                <w:szCs w:val="26"/>
              </w:rPr>
              <w:t>1.1</w:t>
            </w:r>
          </w:p>
        </w:tc>
        <w:tc>
          <w:tcPr>
            <w:tcW w:w="7016" w:type="dxa"/>
            <w:tcBorders>
              <w:top w:val="single" w:sz="4" w:space="0" w:color="auto"/>
              <w:left w:val="single" w:sz="4" w:space="0" w:color="auto"/>
              <w:bottom w:val="single" w:sz="4" w:space="0" w:color="auto"/>
              <w:right w:val="single" w:sz="4" w:space="0" w:color="auto"/>
            </w:tcBorders>
            <w:vAlign w:val="center"/>
          </w:tcPr>
          <w:p w14:paraId="0114C0F8" w14:textId="77777777" w:rsidR="006D6993" w:rsidRPr="00BB3550" w:rsidRDefault="006D6993" w:rsidP="004A7EA9">
            <w:pPr>
              <w:spacing w:before="60" w:after="60"/>
              <w:contextualSpacing/>
              <w:jc w:val="left"/>
              <w:rPr>
                <w:rFonts w:eastAsia="Batang"/>
                <w:color w:val="000000" w:themeColor="text1"/>
                <w:sz w:val="26"/>
                <w:szCs w:val="26"/>
                <w:lang w:eastAsia="ko-KR"/>
              </w:rPr>
            </w:pPr>
            <w:r w:rsidRPr="00BB3550">
              <w:rPr>
                <w:rFonts w:eastAsia="Batang"/>
                <w:color w:val="000000" w:themeColor="text1"/>
                <w:sz w:val="26"/>
                <w:szCs w:val="26"/>
                <w:lang w:eastAsia="ko-KR"/>
              </w:rPr>
              <w:t>M</w:t>
            </w:r>
            <w:r w:rsidRPr="00BB3550">
              <w:rPr>
                <w:rFonts w:eastAsia="Batang"/>
                <w:color w:val="000000" w:themeColor="text1"/>
                <w:sz w:val="26"/>
                <w:szCs w:val="26"/>
                <w:lang w:val="vi-VN" w:eastAsia="ko-KR"/>
              </w:rPr>
              <w:t xml:space="preserve">áy biếp áp lực </w:t>
            </w:r>
            <w:r w:rsidRPr="00BB3550">
              <w:rPr>
                <w:rFonts w:eastAsia="Batang"/>
                <w:color w:val="000000" w:themeColor="text1"/>
                <w:sz w:val="26"/>
                <w:szCs w:val="26"/>
                <w:lang w:eastAsia="ko-KR"/>
              </w:rPr>
              <w:t>MBA</w:t>
            </w:r>
            <w:r w:rsidR="004A7EA9" w:rsidRPr="00BB3550">
              <w:rPr>
                <w:rFonts w:eastAsia="Batang"/>
                <w:color w:val="000000" w:themeColor="text1"/>
                <w:sz w:val="26"/>
                <w:szCs w:val="26"/>
                <w:lang w:val="vi-VN" w:eastAsia="ko-KR"/>
              </w:rPr>
              <w:t xml:space="preserve"> 11</w:t>
            </w:r>
            <w:r w:rsidR="004A7EA9" w:rsidRPr="00BB3550">
              <w:rPr>
                <w:rFonts w:eastAsia="Batang"/>
                <w:color w:val="000000" w:themeColor="text1"/>
                <w:sz w:val="26"/>
                <w:szCs w:val="26"/>
                <w:lang w:eastAsia="ko-KR"/>
              </w:rPr>
              <w:t>0</w:t>
            </w:r>
            <w:r w:rsidRPr="00BB3550">
              <w:rPr>
                <w:rFonts w:eastAsia="Batang"/>
                <w:color w:val="000000" w:themeColor="text1"/>
                <w:sz w:val="26"/>
                <w:szCs w:val="26"/>
                <w:lang w:val="vi-VN" w:eastAsia="ko-KR"/>
              </w:rPr>
              <w:t>/2</w:t>
            </w:r>
            <w:r w:rsidR="004A7EA9" w:rsidRPr="00BB3550">
              <w:rPr>
                <w:rFonts w:eastAsia="Batang"/>
                <w:color w:val="000000" w:themeColor="text1"/>
                <w:sz w:val="26"/>
                <w:szCs w:val="26"/>
                <w:lang w:eastAsia="ko-KR"/>
              </w:rPr>
              <w:t>2</w:t>
            </w:r>
            <w:r w:rsidRPr="00BB3550">
              <w:rPr>
                <w:rFonts w:eastAsia="Batang"/>
                <w:color w:val="000000" w:themeColor="text1"/>
                <w:sz w:val="26"/>
                <w:szCs w:val="26"/>
                <w:lang w:val="vi-VN" w:eastAsia="ko-KR"/>
              </w:rPr>
              <w:t>k</w:t>
            </w:r>
            <w:r w:rsidRPr="00BB3550">
              <w:rPr>
                <w:rFonts w:eastAsia="Batang"/>
                <w:color w:val="000000" w:themeColor="text1"/>
                <w:sz w:val="26"/>
                <w:szCs w:val="26"/>
                <w:lang w:eastAsia="ko-KR"/>
              </w:rPr>
              <w:t>V</w:t>
            </w:r>
            <w:r w:rsidRPr="00BB3550">
              <w:rPr>
                <w:rFonts w:eastAsia="Batang"/>
                <w:color w:val="000000" w:themeColor="text1"/>
                <w:sz w:val="26"/>
                <w:szCs w:val="26"/>
                <w:lang w:val="vi-VN" w:eastAsia="ko-KR"/>
              </w:rPr>
              <w:t xml:space="preserve"> </w:t>
            </w:r>
            <w:r w:rsidRPr="00BB3550">
              <w:rPr>
                <w:rFonts w:eastAsia="Batang"/>
                <w:color w:val="000000" w:themeColor="text1"/>
                <w:sz w:val="26"/>
                <w:szCs w:val="26"/>
                <w:lang w:eastAsia="ko-KR"/>
              </w:rPr>
              <w:t>-</w:t>
            </w:r>
            <w:r w:rsidRPr="00BB3550">
              <w:rPr>
                <w:rFonts w:eastAsia="Batang"/>
                <w:color w:val="000000" w:themeColor="text1"/>
                <w:sz w:val="26"/>
                <w:szCs w:val="26"/>
                <w:lang w:val="vi-VN" w:eastAsia="ko-KR"/>
              </w:rPr>
              <w:t xml:space="preserve"> </w:t>
            </w:r>
            <w:r w:rsidR="0096110F" w:rsidRPr="00BB3550">
              <w:rPr>
                <w:rFonts w:eastAsia="Batang"/>
                <w:color w:val="000000" w:themeColor="text1"/>
                <w:sz w:val="26"/>
                <w:szCs w:val="26"/>
                <w:lang w:eastAsia="ko-KR"/>
              </w:rPr>
              <w:t>63</w:t>
            </w:r>
            <w:r w:rsidRPr="00BB3550">
              <w:rPr>
                <w:rFonts w:eastAsia="Batang"/>
                <w:color w:val="000000" w:themeColor="text1"/>
                <w:sz w:val="26"/>
                <w:szCs w:val="26"/>
                <w:lang w:eastAsia="ko-KR"/>
              </w:rPr>
              <w:t>MVA</w:t>
            </w:r>
          </w:p>
        </w:tc>
        <w:tc>
          <w:tcPr>
            <w:tcW w:w="1260" w:type="dxa"/>
            <w:tcBorders>
              <w:top w:val="single" w:sz="4" w:space="0" w:color="auto"/>
              <w:left w:val="single" w:sz="4" w:space="0" w:color="auto"/>
              <w:bottom w:val="single" w:sz="4" w:space="0" w:color="auto"/>
              <w:right w:val="single" w:sz="4" w:space="0" w:color="auto"/>
            </w:tcBorders>
          </w:tcPr>
          <w:p w14:paraId="143BAD02" w14:textId="77777777" w:rsidR="006D6993" w:rsidRPr="00BB3550" w:rsidRDefault="006D6993" w:rsidP="000D4F15">
            <w:pPr>
              <w:spacing w:before="60" w:after="60"/>
              <w:contextualSpacing/>
              <w:jc w:val="left"/>
              <w:rPr>
                <w:rFonts w:eastAsia="Batang"/>
                <w:b/>
                <w:bCs/>
                <w:color w:val="000000" w:themeColor="text1"/>
                <w:sz w:val="26"/>
                <w:szCs w:val="26"/>
                <w:lang w:val="vi-VN" w:eastAsia="ko-KR"/>
              </w:rPr>
            </w:pPr>
          </w:p>
        </w:tc>
      </w:tr>
      <w:tr w:rsidR="00BB3550" w:rsidRPr="00BB3550" w14:paraId="3F2F2FF7" w14:textId="77777777" w:rsidTr="009F5BCB">
        <w:trPr>
          <w:cantSplit/>
          <w:jc w:val="center"/>
        </w:trPr>
        <w:tc>
          <w:tcPr>
            <w:tcW w:w="796" w:type="dxa"/>
            <w:tcBorders>
              <w:top w:val="single" w:sz="4" w:space="0" w:color="auto"/>
              <w:left w:val="single" w:sz="4" w:space="0" w:color="auto"/>
              <w:bottom w:val="single" w:sz="4" w:space="0" w:color="auto"/>
              <w:right w:val="single" w:sz="4" w:space="0" w:color="auto"/>
            </w:tcBorders>
            <w:vAlign w:val="center"/>
          </w:tcPr>
          <w:p w14:paraId="628F4F7C" w14:textId="77777777" w:rsidR="006D6993" w:rsidRPr="00BB3550" w:rsidRDefault="006D6993" w:rsidP="000D4F15">
            <w:pPr>
              <w:spacing w:before="60" w:after="60"/>
              <w:jc w:val="center"/>
              <w:rPr>
                <w:color w:val="000000" w:themeColor="text1"/>
                <w:sz w:val="26"/>
                <w:szCs w:val="26"/>
              </w:rPr>
            </w:pPr>
            <w:r w:rsidRPr="00BB3550">
              <w:rPr>
                <w:color w:val="000000" w:themeColor="text1"/>
                <w:sz w:val="26"/>
                <w:szCs w:val="26"/>
              </w:rPr>
              <w:t>1.2</w:t>
            </w:r>
          </w:p>
        </w:tc>
        <w:tc>
          <w:tcPr>
            <w:tcW w:w="7016" w:type="dxa"/>
            <w:tcBorders>
              <w:top w:val="single" w:sz="4" w:space="0" w:color="auto"/>
              <w:left w:val="single" w:sz="4" w:space="0" w:color="auto"/>
              <w:bottom w:val="single" w:sz="4" w:space="0" w:color="auto"/>
              <w:right w:val="single" w:sz="4" w:space="0" w:color="auto"/>
            </w:tcBorders>
            <w:vAlign w:val="center"/>
          </w:tcPr>
          <w:p w14:paraId="2EE92569" w14:textId="77777777" w:rsidR="006D6993" w:rsidRPr="00BB3550" w:rsidRDefault="006D6993" w:rsidP="000D4F15">
            <w:pPr>
              <w:spacing w:before="60" w:after="60"/>
              <w:contextualSpacing/>
              <w:jc w:val="left"/>
              <w:rPr>
                <w:rFonts w:eastAsia="Batang"/>
                <w:color w:val="000000" w:themeColor="text1"/>
                <w:sz w:val="26"/>
                <w:szCs w:val="26"/>
                <w:lang w:val="vi-VN" w:eastAsia="ko-KR"/>
              </w:rPr>
            </w:pPr>
            <w:r w:rsidRPr="00BB3550">
              <w:rPr>
                <w:rFonts w:eastAsia="Batang"/>
                <w:color w:val="000000" w:themeColor="text1"/>
                <w:sz w:val="26"/>
                <w:szCs w:val="26"/>
                <w:lang w:eastAsia="ko-KR"/>
              </w:rPr>
              <w:t>D</w:t>
            </w:r>
            <w:r w:rsidRPr="00BB3550">
              <w:rPr>
                <w:rFonts w:eastAsia="Batang"/>
                <w:color w:val="000000" w:themeColor="text1"/>
                <w:sz w:val="26"/>
                <w:szCs w:val="26"/>
                <w:lang w:val="vi-VN" w:eastAsia="ko-KR"/>
              </w:rPr>
              <w:t xml:space="preserve">ầu cách điện </w:t>
            </w:r>
            <w:r w:rsidRPr="00BB3550">
              <w:rPr>
                <w:rFonts w:eastAsia="Batang"/>
                <w:color w:val="000000" w:themeColor="text1"/>
                <w:sz w:val="26"/>
                <w:szCs w:val="26"/>
                <w:lang w:eastAsia="ko-KR"/>
              </w:rPr>
              <w:t>MBA</w:t>
            </w:r>
            <w:r w:rsidRPr="00BB3550">
              <w:rPr>
                <w:rFonts w:eastAsia="Batang"/>
                <w:color w:val="000000" w:themeColor="text1"/>
                <w:sz w:val="26"/>
                <w:szCs w:val="26"/>
                <w:lang w:val="vi-VN" w:eastAsia="ko-KR"/>
              </w:rPr>
              <w:t xml:space="preserve"> và </w:t>
            </w:r>
            <w:r w:rsidRPr="00BB3550">
              <w:rPr>
                <w:rFonts w:eastAsia="Batang"/>
                <w:color w:val="000000" w:themeColor="text1"/>
                <w:sz w:val="26"/>
                <w:szCs w:val="26"/>
                <w:lang w:eastAsia="ko-KR"/>
              </w:rPr>
              <w:t>OLTC</w:t>
            </w:r>
            <w:r w:rsidRPr="00BB3550">
              <w:rPr>
                <w:rFonts w:eastAsia="Batang"/>
                <w:color w:val="000000" w:themeColor="text1"/>
                <w:sz w:val="26"/>
                <w:szCs w:val="26"/>
                <w:lang w:val="vi-VN" w:eastAsia="ko-KR"/>
              </w:rPr>
              <w:t xml:space="preserve"> có chất phụ gia kháng oxy hóa</w:t>
            </w:r>
          </w:p>
        </w:tc>
        <w:tc>
          <w:tcPr>
            <w:tcW w:w="1260" w:type="dxa"/>
            <w:tcBorders>
              <w:top w:val="single" w:sz="4" w:space="0" w:color="auto"/>
              <w:left w:val="single" w:sz="4" w:space="0" w:color="auto"/>
              <w:bottom w:val="single" w:sz="4" w:space="0" w:color="auto"/>
              <w:right w:val="single" w:sz="4" w:space="0" w:color="auto"/>
            </w:tcBorders>
          </w:tcPr>
          <w:p w14:paraId="414CED0F" w14:textId="77777777" w:rsidR="006D6993" w:rsidRPr="00BB3550" w:rsidRDefault="006D6993" w:rsidP="000D4F15">
            <w:pPr>
              <w:spacing w:before="60" w:after="60"/>
              <w:contextualSpacing/>
              <w:jc w:val="left"/>
              <w:rPr>
                <w:rFonts w:eastAsia="Batang"/>
                <w:b/>
                <w:bCs/>
                <w:color w:val="000000" w:themeColor="text1"/>
                <w:sz w:val="26"/>
                <w:szCs w:val="26"/>
                <w:lang w:val="vi-VN" w:eastAsia="ko-KR"/>
              </w:rPr>
            </w:pPr>
          </w:p>
        </w:tc>
      </w:tr>
      <w:tr w:rsidR="00BB3550" w:rsidRPr="00BB3550" w14:paraId="43DE0EAC" w14:textId="77777777" w:rsidTr="009F5BCB">
        <w:trPr>
          <w:cantSplit/>
          <w:jc w:val="center"/>
        </w:trPr>
        <w:tc>
          <w:tcPr>
            <w:tcW w:w="796" w:type="dxa"/>
            <w:tcBorders>
              <w:top w:val="single" w:sz="4" w:space="0" w:color="auto"/>
              <w:left w:val="single" w:sz="4" w:space="0" w:color="auto"/>
              <w:bottom w:val="single" w:sz="4" w:space="0" w:color="auto"/>
              <w:right w:val="single" w:sz="4" w:space="0" w:color="auto"/>
            </w:tcBorders>
            <w:vAlign w:val="center"/>
          </w:tcPr>
          <w:p w14:paraId="104FF691" w14:textId="77777777" w:rsidR="006D6993" w:rsidRPr="00BB3550" w:rsidRDefault="006D6993" w:rsidP="000D4F15">
            <w:pPr>
              <w:spacing w:before="60" w:after="60"/>
              <w:jc w:val="center"/>
              <w:rPr>
                <w:color w:val="000000" w:themeColor="text1"/>
                <w:sz w:val="26"/>
                <w:szCs w:val="26"/>
              </w:rPr>
            </w:pPr>
            <w:r w:rsidRPr="00BB3550">
              <w:rPr>
                <w:color w:val="000000" w:themeColor="text1"/>
                <w:sz w:val="26"/>
                <w:szCs w:val="26"/>
              </w:rPr>
              <w:t>1.3</w:t>
            </w:r>
          </w:p>
        </w:tc>
        <w:tc>
          <w:tcPr>
            <w:tcW w:w="7016" w:type="dxa"/>
            <w:tcBorders>
              <w:top w:val="single" w:sz="4" w:space="0" w:color="auto"/>
              <w:left w:val="single" w:sz="4" w:space="0" w:color="auto"/>
              <w:bottom w:val="single" w:sz="4" w:space="0" w:color="auto"/>
              <w:right w:val="single" w:sz="4" w:space="0" w:color="auto"/>
            </w:tcBorders>
            <w:vAlign w:val="center"/>
          </w:tcPr>
          <w:p w14:paraId="66B2D85D" w14:textId="77777777" w:rsidR="006D6993" w:rsidRPr="00BB3550" w:rsidRDefault="006D6993" w:rsidP="000D4F15">
            <w:pPr>
              <w:spacing w:before="60" w:after="60"/>
              <w:contextualSpacing/>
              <w:jc w:val="left"/>
              <w:rPr>
                <w:rFonts w:eastAsia="Batang"/>
                <w:color w:val="000000" w:themeColor="text1"/>
                <w:sz w:val="26"/>
                <w:szCs w:val="26"/>
                <w:lang w:val="vi-VN" w:eastAsia="ko-KR"/>
              </w:rPr>
            </w:pPr>
            <w:r w:rsidRPr="00BB3550">
              <w:rPr>
                <w:rFonts w:eastAsia="Batang"/>
                <w:color w:val="000000" w:themeColor="text1"/>
                <w:sz w:val="26"/>
                <w:szCs w:val="26"/>
                <w:lang w:eastAsia="ko-KR"/>
              </w:rPr>
              <w:t>B</w:t>
            </w:r>
            <w:r w:rsidRPr="00BB3550">
              <w:rPr>
                <w:rFonts w:eastAsia="Batang"/>
                <w:color w:val="000000" w:themeColor="text1"/>
                <w:sz w:val="26"/>
                <w:szCs w:val="26"/>
                <w:lang w:val="vi-VN" w:eastAsia="ko-KR"/>
              </w:rPr>
              <w:t xml:space="preserve">ảng chào xuất xứ vật liệu chế tạo </w:t>
            </w:r>
            <w:r w:rsidRPr="00BB3550">
              <w:rPr>
                <w:rFonts w:eastAsia="Batang"/>
                <w:color w:val="000000" w:themeColor="text1"/>
                <w:sz w:val="26"/>
                <w:szCs w:val="26"/>
                <w:lang w:eastAsia="ko-KR"/>
              </w:rPr>
              <w:t>MBA</w:t>
            </w:r>
            <w:r w:rsidRPr="00BB3550">
              <w:rPr>
                <w:rFonts w:eastAsia="Batang"/>
                <w:color w:val="000000" w:themeColor="text1"/>
                <w:sz w:val="26"/>
                <w:szCs w:val="26"/>
                <w:lang w:val="vi-VN" w:eastAsia="ko-KR"/>
              </w:rPr>
              <w:t xml:space="preserve"> lực</w:t>
            </w:r>
          </w:p>
        </w:tc>
        <w:tc>
          <w:tcPr>
            <w:tcW w:w="1260" w:type="dxa"/>
            <w:tcBorders>
              <w:top w:val="single" w:sz="4" w:space="0" w:color="auto"/>
              <w:left w:val="single" w:sz="4" w:space="0" w:color="auto"/>
              <w:bottom w:val="single" w:sz="4" w:space="0" w:color="auto"/>
              <w:right w:val="single" w:sz="4" w:space="0" w:color="auto"/>
            </w:tcBorders>
            <w:vAlign w:val="center"/>
          </w:tcPr>
          <w:p w14:paraId="762350C2" w14:textId="77777777" w:rsidR="006D6993" w:rsidRPr="00BB3550" w:rsidRDefault="006D6993" w:rsidP="000D4F15">
            <w:pPr>
              <w:spacing w:before="60" w:after="60"/>
              <w:contextualSpacing/>
              <w:jc w:val="left"/>
              <w:rPr>
                <w:rFonts w:eastAsia="Batang"/>
                <w:b/>
                <w:bCs/>
                <w:color w:val="000000" w:themeColor="text1"/>
                <w:sz w:val="26"/>
                <w:szCs w:val="26"/>
                <w:lang w:val="vi-VN" w:eastAsia="ko-KR"/>
              </w:rPr>
            </w:pPr>
          </w:p>
        </w:tc>
      </w:tr>
      <w:tr w:rsidR="00BB3550" w:rsidRPr="00BB3550" w14:paraId="7BA2013A" w14:textId="77777777" w:rsidTr="009F5BCB">
        <w:trPr>
          <w:cantSplit/>
          <w:jc w:val="center"/>
        </w:trPr>
        <w:tc>
          <w:tcPr>
            <w:tcW w:w="796" w:type="dxa"/>
            <w:tcBorders>
              <w:top w:val="single" w:sz="4" w:space="0" w:color="auto"/>
              <w:left w:val="single" w:sz="4" w:space="0" w:color="auto"/>
              <w:bottom w:val="single" w:sz="4" w:space="0" w:color="auto"/>
              <w:right w:val="single" w:sz="4" w:space="0" w:color="auto"/>
            </w:tcBorders>
            <w:vAlign w:val="center"/>
          </w:tcPr>
          <w:p w14:paraId="38E5C16A" w14:textId="77777777" w:rsidR="002F0E32" w:rsidRPr="00BB3550" w:rsidRDefault="002F0E32" w:rsidP="002F0E32">
            <w:pPr>
              <w:spacing w:before="60" w:after="60"/>
              <w:jc w:val="center"/>
              <w:rPr>
                <w:color w:val="000000" w:themeColor="text1"/>
                <w:sz w:val="26"/>
                <w:szCs w:val="26"/>
              </w:rPr>
            </w:pPr>
            <w:r w:rsidRPr="00BB3550">
              <w:rPr>
                <w:b/>
                <w:bCs/>
                <w:color w:val="000000" w:themeColor="text1"/>
                <w:sz w:val="26"/>
                <w:szCs w:val="26"/>
              </w:rPr>
              <w:t>2</w:t>
            </w:r>
          </w:p>
        </w:tc>
        <w:tc>
          <w:tcPr>
            <w:tcW w:w="7016" w:type="dxa"/>
            <w:tcBorders>
              <w:top w:val="single" w:sz="4" w:space="0" w:color="auto"/>
              <w:left w:val="single" w:sz="4" w:space="0" w:color="auto"/>
              <w:bottom w:val="single" w:sz="4" w:space="0" w:color="auto"/>
              <w:right w:val="single" w:sz="4" w:space="0" w:color="auto"/>
            </w:tcBorders>
            <w:vAlign w:val="center"/>
          </w:tcPr>
          <w:p w14:paraId="6139CCAF" w14:textId="77777777" w:rsidR="002F0E32" w:rsidRPr="00BB3550" w:rsidRDefault="002F0E32" w:rsidP="002F0E32">
            <w:pPr>
              <w:spacing w:before="60" w:after="60"/>
              <w:contextualSpacing/>
              <w:jc w:val="left"/>
              <w:rPr>
                <w:rFonts w:eastAsia="Batang"/>
                <w:color w:val="000000" w:themeColor="text1"/>
                <w:sz w:val="26"/>
                <w:szCs w:val="26"/>
                <w:lang w:eastAsia="ko-KR"/>
              </w:rPr>
            </w:pPr>
            <w:r w:rsidRPr="00BB3550">
              <w:rPr>
                <w:rFonts w:eastAsia="Batang"/>
                <w:b/>
                <w:bCs/>
                <w:color w:val="000000" w:themeColor="text1"/>
                <w:sz w:val="26"/>
                <w:szCs w:val="26"/>
                <w:lang w:val="vi-VN" w:eastAsia="ko-KR"/>
              </w:rPr>
              <w:t xml:space="preserve">THÔNG SỐ KỸ THUẬT CHI TIẾT CỦA MÁY BIẾN ÁP </w:t>
            </w:r>
            <w:r w:rsidRPr="00BB3550">
              <w:rPr>
                <w:rFonts w:eastAsia="Batang"/>
                <w:b/>
                <w:bCs/>
                <w:color w:val="000000" w:themeColor="text1"/>
                <w:sz w:val="26"/>
                <w:szCs w:val="26"/>
                <w:lang w:eastAsia="ko-KR"/>
              </w:rPr>
              <w:t xml:space="preserve">TỰ DÙNG </w:t>
            </w:r>
            <w:r w:rsidRPr="00BB3550">
              <w:rPr>
                <w:rFonts w:eastAsia="Batang"/>
                <w:b/>
                <w:bCs/>
                <w:color w:val="000000" w:themeColor="text1"/>
                <w:sz w:val="26"/>
                <w:szCs w:val="26"/>
                <w:lang w:val="vi-VN" w:eastAsia="ko-KR"/>
              </w:rPr>
              <w:t xml:space="preserve">22/0,4 KV </w:t>
            </w:r>
            <w:r w:rsidRPr="00BB3550">
              <w:rPr>
                <w:rFonts w:eastAsia="Batang"/>
                <w:b/>
                <w:bCs/>
                <w:color w:val="000000" w:themeColor="text1"/>
                <w:sz w:val="26"/>
                <w:szCs w:val="26"/>
                <w:lang w:eastAsia="ko-KR"/>
              </w:rPr>
              <w:t>-</w:t>
            </w:r>
            <w:r w:rsidRPr="00BB3550">
              <w:rPr>
                <w:rFonts w:eastAsia="Batang"/>
                <w:b/>
                <w:bCs/>
                <w:color w:val="000000" w:themeColor="text1"/>
                <w:sz w:val="26"/>
                <w:szCs w:val="26"/>
                <w:lang w:val="vi-VN" w:eastAsia="ko-KR"/>
              </w:rPr>
              <w:t xml:space="preserve"> </w:t>
            </w:r>
            <w:r w:rsidRPr="00BB3550">
              <w:rPr>
                <w:rFonts w:eastAsia="Batang"/>
                <w:b/>
                <w:bCs/>
                <w:color w:val="000000" w:themeColor="text1"/>
                <w:sz w:val="26"/>
                <w:szCs w:val="26"/>
                <w:lang w:eastAsia="ko-KR"/>
              </w:rPr>
              <w:t>160 k</w:t>
            </w:r>
            <w:r w:rsidRPr="00BB3550">
              <w:rPr>
                <w:rFonts w:eastAsia="Batang"/>
                <w:b/>
                <w:bCs/>
                <w:color w:val="000000" w:themeColor="text1"/>
                <w:sz w:val="26"/>
                <w:szCs w:val="26"/>
                <w:lang w:val="vi-VN" w:eastAsia="ko-KR"/>
              </w:rPr>
              <w:t>VA</w:t>
            </w:r>
          </w:p>
        </w:tc>
        <w:tc>
          <w:tcPr>
            <w:tcW w:w="1260" w:type="dxa"/>
            <w:tcBorders>
              <w:top w:val="single" w:sz="4" w:space="0" w:color="auto"/>
              <w:left w:val="single" w:sz="4" w:space="0" w:color="auto"/>
              <w:bottom w:val="single" w:sz="4" w:space="0" w:color="auto"/>
              <w:right w:val="single" w:sz="4" w:space="0" w:color="auto"/>
            </w:tcBorders>
            <w:vAlign w:val="center"/>
          </w:tcPr>
          <w:p w14:paraId="016E32DD" w14:textId="77777777" w:rsidR="002F0E32" w:rsidRPr="00BB3550" w:rsidRDefault="002F0E32" w:rsidP="002F0E32">
            <w:pPr>
              <w:spacing w:before="60" w:after="60"/>
              <w:contextualSpacing/>
              <w:jc w:val="left"/>
              <w:rPr>
                <w:rFonts w:eastAsia="Batang"/>
                <w:b/>
                <w:bCs/>
                <w:color w:val="000000" w:themeColor="text1"/>
                <w:sz w:val="26"/>
                <w:szCs w:val="26"/>
                <w:lang w:val="vi-VN" w:eastAsia="ko-KR"/>
              </w:rPr>
            </w:pPr>
          </w:p>
        </w:tc>
      </w:tr>
      <w:tr w:rsidR="00BB3550" w:rsidRPr="00BB3550" w14:paraId="063DD4E4" w14:textId="77777777" w:rsidTr="009F5BCB">
        <w:trPr>
          <w:cantSplit/>
          <w:jc w:val="center"/>
        </w:trPr>
        <w:tc>
          <w:tcPr>
            <w:tcW w:w="796" w:type="dxa"/>
            <w:tcBorders>
              <w:top w:val="single" w:sz="4" w:space="0" w:color="auto"/>
              <w:left w:val="single" w:sz="4" w:space="0" w:color="auto"/>
              <w:bottom w:val="single" w:sz="4" w:space="0" w:color="auto"/>
              <w:right w:val="single" w:sz="4" w:space="0" w:color="auto"/>
            </w:tcBorders>
            <w:vAlign w:val="center"/>
          </w:tcPr>
          <w:p w14:paraId="11161013" w14:textId="77777777" w:rsidR="002F0E32" w:rsidRPr="00BB3550" w:rsidRDefault="002F0E32" w:rsidP="002F0E32">
            <w:pPr>
              <w:spacing w:before="60" w:after="60"/>
              <w:jc w:val="center"/>
              <w:rPr>
                <w:color w:val="000000" w:themeColor="text1"/>
                <w:sz w:val="26"/>
                <w:szCs w:val="26"/>
              </w:rPr>
            </w:pPr>
            <w:r w:rsidRPr="00BB3550">
              <w:rPr>
                <w:color w:val="000000" w:themeColor="text1"/>
                <w:sz w:val="26"/>
                <w:szCs w:val="26"/>
              </w:rPr>
              <w:t>2.1</w:t>
            </w:r>
          </w:p>
        </w:tc>
        <w:tc>
          <w:tcPr>
            <w:tcW w:w="7016" w:type="dxa"/>
            <w:tcBorders>
              <w:top w:val="single" w:sz="4" w:space="0" w:color="auto"/>
              <w:left w:val="single" w:sz="4" w:space="0" w:color="auto"/>
              <w:bottom w:val="single" w:sz="4" w:space="0" w:color="auto"/>
              <w:right w:val="single" w:sz="4" w:space="0" w:color="auto"/>
            </w:tcBorders>
            <w:vAlign w:val="center"/>
          </w:tcPr>
          <w:p w14:paraId="16736D9D" w14:textId="77777777" w:rsidR="002F0E32" w:rsidRPr="00BB3550" w:rsidRDefault="002F0E32" w:rsidP="002F0E32">
            <w:pPr>
              <w:spacing w:before="60" w:after="60"/>
              <w:contextualSpacing/>
              <w:jc w:val="left"/>
              <w:rPr>
                <w:rFonts w:eastAsia="Batang"/>
                <w:color w:val="000000" w:themeColor="text1"/>
                <w:sz w:val="26"/>
                <w:szCs w:val="26"/>
                <w:lang w:eastAsia="ko-KR"/>
              </w:rPr>
            </w:pPr>
            <w:r w:rsidRPr="00BB3550">
              <w:rPr>
                <w:rFonts w:eastAsia="Batang"/>
                <w:color w:val="000000" w:themeColor="text1"/>
                <w:sz w:val="26"/>
                <w:szCs w:val="26"/>
                <w:lang w:eastAsia="ko-KR"/>
              </w:rPr>
              <w:t>M</w:t>
            </w:r>
            <w:r w:rsidRPr="00BB3550">
              <w:rPr>
                <w:rFonts w:eastAsia="Batang"/>
                <w:color w:val="000000" w:themeColor="text1"/>
                <w:sz w:val="26"/>
                <w:szCs w:val="26"/>
                <w:lang w:val="vi-VN" w:eastAsia="ko-KR"/>
              </w:rPr>
              <w:t xml:space="preserve">áy biếp </w:t>
            </w:r>
            <w:r w:rsidRPr="00BB3550">
              <w:rPr>
                <w:rFonts w:eastAsia="Batang"/>
                <w:color w:val="000000" w:themeColor="text1"/>
                <w:sz w:val="26"/>
                <w:szCs w:val="26"/>
                <w:lang w:eastAsia="ko-KR"/>
              </w:rPr>
              <w:t>tự dùng</w:t>
            </w:r>
          </w:p>
        </w:tc>
        <w:tc>
          <w:tcPr>
            <w:tcW w:w="1260" w:type="dxa"/>
            <w:tcBorders>
              <w:top w:val="single" w:sz="4" w:space="0" w:color="auto"/>
              <w:left w:val="single" w:sz="4" w:space="0" w:color="auto"/>
              <w:bottom w:val="single" w:sz="4" w:space="0" w:color="auto"/>
              <w:right w:val="single" w:sz="4" w:space="0" w:color="auto"/>
            </w:tcBorders>
            <w:vAlign w:val="center"/>
          </w:tcPr>
          <w:p w14:paraId="6540E92A" w14:textId="77777777" w:rsidR="002F0E32" w:rsidRPr="00BB3550" w:rsidRDefault="002F0E32" w:rsidP="002F0E32">
            <w:pPr>
              <w:spacing w:before="60" w:after="60"/>
              <w:contextualSpacing/>
              <w:jc w:val="left"/>
              <w:rPr>
                <w:rFonts w:eastAsia="Batang"/>
                <w:b/>
                <w:bCs/>
                <w:color w:val="000000" w:themeColor="text1"/>
                <w:sz w:val="26"/>
                <w:szCs w:val="26"/>
                <w:lang w:val="vi-VN" w:eastAsia="ko-KR"/>
              </w:rPr>
            </w:pPr>
          </w:p>
        </w:tc>
      </w:tr>
      <w:tr w:rsidR="002F0E32" w:rsidRPr="00BB3550" w14:paraId="772F813E" w14:textId="77777777" w:rsidTr="009F5BCB">
        <w:trPr>
          <w:cantSplit/>
          <w:jc w:val="center"/>
        </w:trPr>
        <w:tc>
          <w:tcPr>
            <w:tcW w:w="796" w:type="dxa"/>
            <w:tcBorders>
              <w:top w:val="single" w:sz="4" w:space="0" w:color="auto"/>
              <w:left w:val="single" w:sz="4" w:space="0" w:color="auto"/>
              <w:bottom w:val="single" w:sz="4" w:space="0" w:color="auto"/>
              <w:right w:val="single" w:sz="4" w:space="0" w:color="auto"/>
            </w:tcBorders>
            <w:vAlign w:val="center"/>
          </w:tcPr>
          <w:p w14:paraId="0D1CE022" w14:textId="77777777" w:rsidR="002F0E32" w:rsidRPr="00BB3550" w:rsidRDefault="002F0E32" w:rsidP="002F0E32">
            <w:pPr>
              <w:spacing w:before="60" w:after="60"/>
              <w:jc w:val="center"/>
              <w:rPr>
                <w:color w:val="000000" w:themeColor="text1"/>
                <w:sz w:val="26"/>
                <w:szCs w:val="26"/>
              </w:rPr>
            </w:pPr>
            <w:r w:rsidRPr="00BB3550">
              <w:rPr>
                <w:color w:val="000000" w:themeColor="text1"/>
                <w:sz w:val="26"/>
                <w:szCs w:val="26"/>
              </w:rPr>
              <w:t>2.2</w:t>
            </w:r>
          </w:p>
        </w:tc>
        <w:tc>
          <w:tcPr>
            <w:tcW w:w="7016" w:type="dxa"/>
            <w:tcBorders>
              <w:top w:val="single" w:sz="4" w:space="0" w:color="auto"/>
              <w:left w:val="single" w:sz="4" w:space="0" w:color="auto"/>
              <w:bottom w:val="single" w:sz="4" w:space="0" w:color="auto"/>
              <w:right w:val="single" w:sz="4" w:space="0" w:color="auto"/>
            </w:tcBorders>
            <w:vAlign w:val="center"/>
          </w:tcPr>
          <w:p w14:paraId="27CF3FC3" w14:textId="77777777" w:rsidR="002F0E32" w:rsidRPr="00BB3550" w:rsidRDefault="002F0E32" w:rsidP="002F0E32">
            <w:pPr>
              <w:spacing w:before="60" w:after="60"/>
              <w:contextualSpacing/>
              <w:jc w:val="left"/>
              <w:rPr>
                <w:rFonts w:eastAsia="Batang"/>
                <w:color w:val="000000" w:themeColor="text1"/>
                <w:sz w:val="26"/>
                <w:szCs w:val="26"/>
                <w:lang w:eastAsia="ko-KR"/>
              </w:rPr>
            </w:pPr>
            <w:r w:rsidRPr="00BB3550">
              <w:rPr>
                <w:bCs/>
                <w:color w:val="000000" w:themeColor="text1"/>
                <w:sz w:val="26"/>
                <w:szCs w:val="26"/>
                <w:lang w:val="es-ES"/>
              </w:rPr>
              <w:t>Bảng xuất xứ vật liệu và phụ kiện MBA tự dùng</w:t>
            </w:r>
          </w:p>
        </w:tc>
        <w:tc>
          <w:tcPr>
            <w:tcW w:w="1260" w:type="dxa"/>
            <w:tcBorders>
              <w:top w:val="single" w:sz="4" w:space="0" w:color="auto"/>
              <w:left w:val="single" w:sz="4" w:space="0" w:color="auto"/>
              <w:bottom w:val="single" w:sz="4" w:space="0" w:color="auto"/>
              <w:right w:val="single" w:sz="4" w:space="0" w:color="auto"/>
            </w:tcBorders>
            <w:vAlign w:val="center"/>
          </w:tcPr>
          <w:p w14:paraId="54CDD349" w14:textId="77777777" w:rsidR="002F0E32" w:rsidRPr="00BB3550" w:rsidRDefault="002F0E32" w:rsidP="002F0E32">
            <w:pPr>
              <w:spacing w:before="60" w:after="60"/>
              <w:contextualSpacing/>
              <w:jc w:val="left"/>
              <w:rPr>
                <w:rFonts w:eastAsia="Batang"/>
                <w:b/>
                <w:bCs/>
                <w:color w:val="000000" w:themeColor="text1"/>
                <w:sz w:val="26"/>
                <w:szCs w:val="26"/>
                <w:lang w:val="vi-VN" w:eastAsia="ko-KR"/>
              </w:rPr>
            </w:pPr>
          </w:p>
        </w:tc>
      </w:tr>
    </w:tbl>
    <w:p w14:paraId="747E0CAC" w14:textId="77777777" w:rsidR="006D6993" w:rsidRPr="00BB3550" w:rsidRDefault="006D6993" w:rsidP="004F2A24">
      <w:pPr>
        <w:jc w:val="left"/>
        <w:rPr>
          <w:color w:val="000000" w:themeColor="text1"/>
          <w:sz w:val="26"/>
          <w:szCs w:val="26"/>
        </w:rPr>
      </w:pPr>
    </w:p>
    <w:p w14:paraId="22B92B15" w14:textId="77777777" w:rsidR="006D6993" w:rsidRPr="00BB3550" w:rsidRDefault="006D6993" w:rsidP="004F2A24">
      <w:pPr>
        <w:rPr>
          <w:color w:val="000000" w:themeColor="text1"/>
          <w:sz w:val="26"/>
          <w:szCs w:val="26"/>
        </w:rPr>
      </w:pPr>
      <w:r w:rsidRPr="00BB3550">
        <w:rPr>
          <w:b/>
          <w:bCs/>
          <w:color w:val="000000" w:themeColor="text1"/>
          <w:sz w:val="26"/>
          <w:szCs w:val="26"/>
          <w:u w:val="single"/>
        </w:rPr>
        <w:t>Lưu ý:</w:t>
      </w:r>
      <w:r w:rsidRPr="00BB3550">
        <w:rPr>
          <w:color w:val="000000" w:themeColor="text1"/>
          <w:sz w:val="26"/>
          <w:szCs w:val="26"/>
        </w:rPr>
        <w:t xml:space="preserve"> Đối với các yêu cầu bắt buộc phải nêu rõ thông số, giải pháp,</w:t>
      </w:r>
      <w:r w:rsidR="00717CAB" w:rsidRPr="00BB3550">
        <w:rPr>
          <w:color w:val="000000" w:themeColor="text1"/>
          <w:sz w:val="26"/>
          <w:szCs w:val="26"/>
        </w:rPr>
        <w:t xml:space="preserve"> </w:t>
      </w:r>
      <w:r w:rsidRPr="00BB3550">
        <w:rPr>
          <w:color w:val="000000" w:themeColor="text1"/>
          <w:sz w:val="26"/>
          <w:szCs w:val="26"/>
        </w:rPr>
        <w:t>… trong bảng yêu cầu thông số kỹ thuật của VTTB thì trong E-HSDT Nhà thầu phải nêu cụ thể, đầy đủ thông số, mô tả giải pháp,</w:t>
      </w:r>
      <w:r w:rsidR="00992B55" w:rsidRPr="00BB3550">
        <w:rPr>
          <w:color w:val="000000" w:themeColor="text1"/>
          <w:sz w:val="26"/>
          <w:szCs w:val="26"/>
        </w:rPr>
        <w:t xml:space="preserve"> </w:t>
      </w:r>
      <w:r w:rsidRPr="00BB3550">
        <w:rPr>
          <w:color w:val="000000" w:themeColor="text1"/>
          <w:sz w:val="26"/>
          <w:szCs w:val="26"/>
        </w:rPr>
        <w:t>... Không được ghi “đáp ứng/đảm bảo/tuân thủ E-HSMT,</w:t>
      </w:r>
      <w:r w:rsidR="003654BB" w:rsidRPr="00BB3550">
        <w:rPr>
          <w:color w:val="000000" w:themeColor="text1"/>
          <w:sz w:val="26"/>
          <w:szCs w:val="26"/>
        </w:rPr>
        <w:t xml:space="preserve"> </w:t>
      </w:r>
      <w:r w:rsidRPr="00BB3550">
        <w:rPr>
          <w:color w:val="000000" w:themeColor="text1"/>
          <w:sz w:val="26"/>
          <w:szCs w:val="26"/>
        </w:rPr>
        <w:t>…”</w:t>
      </w:r>
    </w:p>
    <w:p w14:paraId="34B67D33" w14:textId="77777777" w:rsidR="006D6993" w:rsidRPr="00BB3550" w:rsidRDefault="006D6993" w:rsidP="004F2A24">
      <w:pPr>
        <w:suppressAutoHyphens/>
        <w:spacing w:before="60" w:after="60" w:line="288" w:lineRule="auto"/>
        <w:jc w:val="left"/>
        <w:outlineLvl w:val="2"/>
        <w:rPr>
          <w:b/>
          <w:color w:val="000000" w:themeColor="text1"/>
          <w:sz w:val="26"/>
          <w:szCs w:val="26"/>
        </w:rPr>
      </w:pPr>
      <w:bookmarkStart w:id="158" w:name="_Toc124408638"/>
      <w:bookmarkEnd w:id="57"/>
      <w:bookmarkEnd w:id="58"/>
      <w:r w:rsidRPr="00BB3550">
        <w:rPr>
          <w:b/>
          <w:color w:val="000000" w:themeColor="text1"/>
          <w:sz w:val="26"/>
          <w:szCs w:val="26"/>
        </w:rPr>
        <w:t>1. THÔNG SỐ KỸ T</w:t>
      </w:r>
      <w:r w:rsidR="003F4FCB" w:rsidRPr="00BB3550">
        <w:rPr>
          <w:b/>
          <w:color w:val="000000" w:themeColor="text1"/>
          <w:sz w:val="26"/>
          <w:szCs w:val="26"/>
        </w:rPr>
        <w:t>HUẬT CHI TIẾT CỦA MÁY BIẾN ÁP 110</w:t>
      </w:r>
      <w:r w:rsidRPr="00BB3550">
        <w:rPr>
          <w:b/>
          <w:color w:val="000000" w:themeColor="text1"/>
          <w:sz w:val="26"/>
          <w:szCs w:val="26"/>
        </w:rPr>
        <w:t>/</w:t>
      </w:r>
      <w:r w:rsidR="003F4FCB" w:rsidRPr="00BB3550">
        <w:rPr>
          <w:b/>
          <w:color w:val="000000" w:themeColor="text1"/>
          <w:sz w:val="26"/>
          <w:szCs w:val="26"/>
        </w:rPr>
        <w:t>22</w:t>
      </w:r>
      <w:r w:rsidRPr="00BB3550">
        <w:rPr>
          <w:b/>
          <w:color w:val="000000" w:themeColor="text1"/>
          <w:sz w:val="26"/>
          <w:szCs w:val="26"/>
        </w:rPr>
        <w:t xml:space="preserve">KV - </w:t>
      </w:r>
      <w:r w:rsidR="0096110F" w:rsidRPr="00BB3550">
        <w:rPr>
          <w:b/>
          <w:color w:val="000000" w:themeColor="text1"/>
          <w:sz w:val="26"/>
          <w:szCs w:val="26"/>
        </w:rPr>
        <w:t>63</w:t>
      </w:r>
      <w:r w:rsidRPr="00BB3550">
        <w:rPr>
          <w:b/>
          <w:color w:val="000000" w:themeColor="text1"/>
          <w:sz w:val="26"/>
          <w:szCs w:val="26"/>
        </w:rPr>
        <w:t>MVA</w:t>
      </w:r>
    </w:p>
    <w:p w14:paraId="57EDECAF" w14:textId="77777777" w:rsidR="006D6993" w:rsidRPr="00BB3550" w:rsidRDefault="006D6993" w:rsidP="004F2A24">
      <w:pPr>
        <w:suppressAutoHyphens/>
        <w:spacing w:before="60" w:after="60" w:line="288" w:lineRule="auto"/>
        <w:jc w:val="left"/>
        <w:outlineLvl w:val="2"/>
        <w:rPr>
          <w:b/>
          <w:color w:val="000000" w:themeColor="text1"/>
          <w:sz w:val="26"/>
          <w:szCs w:val="26"/>
        </w:rPr>
      </w:pPr>
      <w:r w:rsidRPr="00BB3550">
        <w:rPr>
          <w:b/>
          <w:color w:val="000000" w:themeColor="text1"/>
          <w:sz w:val="26"/>
          <w:szCs w:val="26"/>
        </w:rPr>
        <w:t>1.1 MÁY BIẾP ÁP LỰC MBA 1</w:t>
      </w:r>
      <w:r w:rsidRPr="00BB3550">
        <w:rPr>
          <w:b/>
          <w:color w:val="000000" w:themeColor="text1"/>
          <w:sz w:val="26"/>
          <w:szCs w:val="26"/>
          <w:lang w:val="vi-VN"/>
        </w:rPr>
        <w:t>1</w:t>
      </w:r>
      <w:r w:rsidR="003F4FCB" w:rsidRPr="00BB3550">
        <w:rPr>
          <w:b/>
          <w:color w:val="000000" w:themeColor="text1"/>
          <w:sz w:val="26"/>
          <w:szCs w:val="26"/>
        </w:rPr>
        <w:t>0</w:t>
      </w:r>
      <w:r w:rsidRPr="00BB3550">
        <w:rPr>
          <w:b/>
          <w:color w:val="000000" w:themeColor="text1"/>
          <w:sz w:val="26"/>
          <w:szCs w:val="26"/>
          <w:lang w:val="vi-VN"/>
        </w:rPr>
        <w:t>/</w:t>
      </w:r>
      <w:r w:rsidRPr="00BB3550">
        <w:rPr>
          <w:b/>
          <w:color w:val="000000" w:themeColor="text1"/>
          <w:sz w:val="26"/>
          <w:szCs w:val="26"/>
        </w:rPr>
        <w:t>2</w:t>
      </w:r>
      <w:r w:rsidR="003F4FCB" w:rsidRPr="00BB3550">
        <w:rPr>
          <w:b/>
          <w:color w:val="000000" w:themeColor="text1"/>
          <w:sz w:val="26"/>
          <w:szCs w:val="26"/>
        </w:rPr>
        <w:t>2</w:t>
      </w:r>
      <w:r w:rsidRPr="00BB3550">
        <w:rPr>
          <w:b/>
          <w:color w:val="000000" w:themeColor="text1"/>
          <w:sz w:val="26"/>
          <w:szCs w:val="26"/>
          <w:lang w:val="vi-VN"/>
        </w:rPr>
        <w:t>KV</w:t>
      </w:r>
      <w:bookmarkEnd w:id="158"/>
      <w:r w:rsidRPr="00BB3550">
        <w:rPr>
          <w:b/>
          <w:color w:val="000000" w:themeColor="text1"/>
          <w:sz w:val="26"/>
          <w:szCs w:val="26"/>
        </w:rPr>
        <w:t xml:space="preserve"> – </w:t>
      </w:r>
      <w:r w:rsidR="0096110F" w:rsidRPr="00BB3550">
        <w:rPr>
          <w:b/>
          <w:color w:val="000000" w:themeColor="text1"/>
          <w:sz w:val="26"/>
          <w:szCs w:val="26"/>
        </w:rPr>
        <w:t>63</w:t>
      </w:r>
      <w:r w:rsidRPr="00BB3550">
        <w:rPr>
          <w:b/>
          <w:color w:val="000000" w:themeColor="text1"/>
          <w:sz w:val="26"/>
          <w:szCs w:val="26"/>
        </w:rPr>
        <w:t>MVA:</w:t>
      </w:r>
    </w:p>
    <w:tbl>
      <w:tblPr>
        <w:tblW w:w="9577"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4A0" w:firstRow="1" w:lastRow="0" w:firstColumn="1" w:lastColumn="0" w:noHBand="0" w:noVBand="1"/>
      </w:tblPr>
      <w:tblGrid>
        <w:gridCol w:w="846"/>
        <w:gridCol w:w="3109"/>
        <w:gridCol w:w="1232"/>
        <w:gridCol w:w="3168"/>
        <w:gridCol w:w="1215"/>
        <w:gridCol w:w="7"/>
      </w:tblGrid>
      <w:tr w:rsidR="00BB3550" w:rsidRPr="00BB3550" w14:paraId="4CA80B22" w14:textId="77777777" w:rsidTr="00A17E30">
        <w:trPr>
          <w:gridAfter w:val="1"/>
          <w:wAfter w:w="7" w:type="dxa"/>
          <w:trHeight w:val="312"/>
          <w:tblHeader/>
          <w:jc w:val="center"/>
        </w:trPr>
        <w:tc>
          <w:tcPr>
            <w:tcW w:w="846" w:type="dxa"/>
            <w:tcBorders>
              <w:top w:val="single" w:sz="4" w:space="0" w:color="auto"/>
              <w:bottom w:val="single" w:sz="4" w:space="0" w:color="auto"/>
            </w:tcBorders>
            <w:noWrap/>
            <w:vAlign w:val="center"/>
          </w:tcPr>
          <w:p w14:paraId="5D9DE9A3" w14:textId="77777777" w:rsidR="006D6993" w:rsidRPr="00BB3550" w:rsidRDefault="006D6993" w:rsidP="00EF664D">
            <w:pPr>
              <w:spacing w:before="20" w:after="20"/>
              <w:jc w:val="center"/>
              <w:rPr>
                <w:b/>
                <w:bCs/>
                <w:color w:val="000000" w:themeColor="text1"/>
                <w:sz w:val="26"/>
                <w:szCs w:val="26"/>
              </w:rPr>
            </w:pPr>
            <w:r w:rsidRPr="00BB3550">
              <w:rPr>
                <w:b/>
                <w:bCs/>
                <w:color w:val="000000" w:themeColor="text1"/>
                <w:sz w:val="26"/>
                <w:szCs w:val="26"/>
              </w:rPr>
              <w:t>TT</w:t>
            </w:r>
          </w:p>
        </w:tc>
        <w:tc>
          <w:tcPr>
            <w:tcW w:w="3109" w:type="dxa"/>
            <w:tcBorders>
              <w:top w:val="single" w:sz="4" w:space="0" w:color="auto"/>
              <w:bottom w:val="single" w:sz="4" w:space="0" w:color="auto"/>
            </w:tcBorders>
            <w:noWrap/>
            <w:vAlign w:val="center"/>
          </w:tcPr>
          <w:p w14:paraId="0E18F9EB" w14:textId="77777777" w:rsidR="006D6993" w:rsidRPr="00BB3550" w:rsidRDefault="006D6993" w:rsidP="00E05C36">
            <w:pPr>
              <w:spacing w:before="20" w:after="20"/>
              <w:ind w:left="680"/>
              <w:jc w:val="left"/>
              <w:rPr>
                <w:b/>
                <w:bCs/>
                <w:color w:val="000000" w:themeColor="text1"/>
                <w:sz w:val="26"/>
                <w:szCs w:val="26"/>
              </w:rPr>
            </w:pPr>
            <w:r w:rsidRPr="00BB3550">
              <w:rPr>
                <w:b/>
                <w:bCs/>
                <w:color w:val="000000" w:themeColor="text1"/>
                <w:sz w:val="26"/>
                <w:szCs w:val="26"/>
              </w:rPr>
              <w:t>Hạng mục</w:t>
            </w:r>
          </w:p>
        </w:tc>
        <w:tc>
          <w:tcPr>
            <w:tcW w:w="1232" w:type="dxa"/>
            <w:tcBorders>
              <w:top w:val="single" w:sz="4" w:space="0" w:color="auto"/>
              <w:bottom w:val="single" w:sz="4" w:space="0" w:color="auto"/>
            </w:tcBorders>
            <w:noWrap/>
            <w:vAlign w:val="center"/>
          </w:tcPr>
          <w:p w14:paraId="6F386ED4" w14:textId="77777777" w:rsidR="006D6993" w:rsidRPr="00BB3550" w:rsidRDefault="006D6993" w:rsidP="00E05C36">
            <w:pPr>
              <w:spacing w:before="20" w:after="20"/>
              <w:ind w:left="185" w:hanging="142"/>
              <w:jc w:val="left"/>
              <w:rPr>
                <w:b/>
                <w:bCs/>
                <w:color w:val="000000" w:themeColor="text1"/>
                <w:sz w:val="26"/>
                <w:szCs w:val="26"/>
              </w:rPr>
            </w:pPr>
            <w:r w:rsidRPr="00BB3550">
              <w:rPr>
                <w:b/>
                <w:bCs/>
                <w:color w:val="000000" w:themeColor="text1"/>
                <w:sz w:val="26"/>
                <w:szCs w:val="26"/>
              </w:rPr>
              <w:t>Đơn vị</w:t>
            </w:r>
          </w:p>
        </w:tc>
        <w:tc>
          <w:tcPr>
            <w:tcW w:w="3168" w:type="dxa"/>
            <w:tcBorders>
              <w:top w:val="single" w:sz="4" w:space="0" w:color="auto"/>
              <w:bottom w:val="single" w:sz="4" w:space="0" w:color="auto"/>
            </w:tcBorders>
            <w:vAlign w:val="center"/>
          </w:tcPr>
          <w:p w14:paraId="6300BFA3" w14:textId="77777777" w:rsidR="006D6993" w:rsidRPr="00BB3550" w:rsidRDefault="006D6993" w:rsidP="00E05C36">
            <w:pPr>
              <w:spacing w:before="20" w:after="20"/>
              <w:ind w:left="680"/>
              <w:jc w:val="left"/>
              <w:rPr>
                <w:b/>
                <w:bCs/>
                <w:color w:val="000000" w:themeColor="text1"/>
                <w:sz w:val="26"/>
                <w:szCs w:val="26"/>
              </w:rPr>
            </w:pPr>
            <w:r w:rsidRPr="00BB3550">
              <w:rPr>
                <w:b/>
                <w:bCs/>
                <w:color w:val="000000" w:themeColor="text1"/>
                <w:sz w:val="26"/>
                <w:szCs w:val="26"/>
              </w:rPr>
              <w:t>Yêu cầu</w:t>
            </w:r>
          </w:p>
        </w:tc>
        <w:tc>
          <w:tcPr>
            <w:tcW w:w="1215" w:type="dxa"/>
            <w:tcBorders>
              <w:top w:val="single" w:sz="4" w:space="0" w:color="auto"/>
              <w:bottom w:val="single" w:sz="4" w:space="0" w:color="auto"/>
            </w:tcBorders>
          </w:tcPr>
          <w:p w14:paraId="2EC4BD89" w14:textId="77777777" w:rsidR="006D6993" w:rsidRPr="00BB3550" w:rsidRDefault="006D6993" w:rsidP="00E05C36">
            <w:pPr>
              <w:spacing w:before="20" w:after="20"/>
              <w:ind w:left="34"/>
              <w:jc w:val="center"/>
              <w:rPr>
                <w:b/>
                <w:bCs/>
                <w:color w:val="000000" w:themeColor="text1"/>
                <w:sz w:val="26"/>
                <w:szCs w:val="26"/>
              </w:rPr>
            </w:pPr>
            <w:r w:rsidRPr="00BB3550">
              <w:rPr>
                <w:b/>
                <w:bCs/>
                <w:color w:val="000000" w:themeColor="text1"/>
                <w:sz w:val="26"/>
                <w:szCs w:val="26"/>
              </w:rPr>
              <w:t>Nhà thầu chào</w:t>
            </w:r>
          </w:p>
        </w:tc>
      </w:tr>
      <w:tr w:rsidR="00BB3550" w:rsidRPr="00BB3550" w14:paraId="6178128F" w14:textId="77777777" w:rsidTr="00A17E30">
        <w:trPr>
          <w:gridAfter w:val="1"/>
          <w:wAfter w:w="7" w:type="dxa"/>
          <w:trHeight w:val="312"/>
          <w:jc w:val="center"/>
        </w:trPr>
        <w:tc>
          <w:tcPr>
            <w:tcW w:w="846" w:type="dxa"/>
            <w:tcBorders>
              <w:top w:val="single" w:sz="4" w:space="0" w:color="auto"/>
            </w:tcBorders>
            <w:vAlign w:val="center"/>
          </w:tcPr>
          <w:p w14:paraId="65BFF370" w14:textId="77777777" w:rsidR="006D6993" w:rsidRPr="00BB3550" w:rsidRDefault="006D6993" w:rsidP="00E05C36">
            <w:pPr>
              <w:spacing w:before="20" w:after="20"/>
              <w:jc w:val="center"/>
              <w:rPr>
                <w:color w:val="000000" w:themeColor="text1"/>
                <w:sz w:val="26"/>
                <w:szCs w:val="26"/>
              </w:rPr>
            </w:pPr>
            <w:r w:rsidRPr="00BB3550">
              <w:rPr>
                <w:color w:val="000000" w:themeColor="text1"/>
                <w:sz w:val="26"/>
                <w:szCs w:val="26"/>
              </w:rPr>
              <w:t>1</w:t>
            </w:r>
          </w:p>
        </w:tc>
        <w:tc>
          <w:tcPr>
            <w:tcW w:w="3109" w:type="dxa"/>
            <w:tcBorders>
              <w:top w:val="single" w:sz="4" w:space="0" w:color="auto"/>
            </w:tcBorders>
            <w:vAlign w:val="center"/>
          </w:tcPr>
          <w:p w14:paraId="0FEAF299" w14:textId="77777777" w:rsidR="006D6993" w:rsidRPr="00BB3550" w:rsidRDefault="006D6993" w:rsidP="00E05C36">
            <w:pPr>
              <w:spacing w:before="20" w:after="20"/>
              <w:rPr>
                <w:color w:val="000000" w:themeColor="text1"/>
                <w:sz w:val="26"/>
                <w:szCs w:val="26"/>
              </w:rPr>
            </w:pPr>
            <w:r w:rsidRPr="00BB3550">
              <w:rPr>
                <w:color w:val="000000" w:themeColor="text1"/>
                <w:sz w:val="26"/>
                <w:szCs w:val="26"/>
              </w:rPr>
              <w:t>Nhà sản xuất/Nước sản xuất</w:t>
            </w:r>
          </w:p>
        </w:tc>
        <w:tc>
          <w:tcPr>
            <w:tcW w:w="1232" w:type="dxa"/>
            <w:tcBorders>
              <w:top w:val="single" w:sz="4" w:space="0" w:color="auto"/>
            </w:tcBorders>
            <w:vAlign w:val="center"/>
          </w:tcPr>
          <w:p w14:paraId="43698211"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tcBorders>
              <w:top w:val="single" w:sz="4" w:space="0" w:color="auto"/>
            </w:tcBorders>
            <w:noWrap/>
            <w:vAlign w:val="center"/>
          </w:tcPr>
          <w:p w14:paraId="41AF9FA4"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Borders>
              <w:top w:val="single" w:sz="4" w:space="0" w:color="auto"/>
            </w:tcBorders>
          </w:tcPr>
          <w:p w14:paraId="098C2BC6" w14:textId="77777777" w:rsidR="006D6993" w:rsidRPr="00BB3550" w:rsidRDefault="006D6993" w:rsidP="00E05C36">
            <w:pPr>
              <w:spacing w:before="20" w:after="20"/>
              <w:ind w:left="36"/>
              <w:jc w:val="center"/>
              <w:rPr>
                <w:color w:val="000000" w:themeColor="text1"/>
                <w:sz w:val="26"/>
                <w:szCs w:val="26"/>
              </w:rPr>
            </w:pPr>
          </w:p>
        </w:tc>
      </w:tr>
      <w:tr w:rsidR="00BB3550" w:rsidRPr="00BB3550" w14:paraId="101560F5" w14:textId="77777777" w:rsidTr="00A17E30">
        <w:trPr>
          <w:gridAfter w:val="1"/>
          <w:wAfter w:w="7" w:type="dxa"/>
          <w:trHeight w:val="312"/>
          <w:jc w:val="center"/>
        </w:trPr>
        <w:tc>
          <w:tcPr>
            <w:tcW w:w="846" w:type="dxa"/>
            <w:vAlign w:val="center"/>
          </w:tcPr>
          <w:p w14:paraId="566CEAAA" w14:textId="77777777" w:rsidR="006D6993" w:rsidRPr="00BB3550" w:rsidRDefault="006D6993" w:rsidP="00E05C36">
            <w:pPr>
              <w:spacing w:before="20" w:after="20"/>
              <w:jc w:val="center"/>
              <w:rPr>
                <w:color w:val="000000" w:themeColor="text1"/>
                <w:sz w:val="26"/>
                <w:szCs w:val="26"/>
              </w:rPr>
            </w:pPr>
            <w:r w:rsidRPr="00BB3550">
              <w:rPr>
                <w:color w:val="000000" w:themeColor="text1"/>
                <w:sz w:val="26"/>
                <w:szCs w:val="26"/>
              </w:rPr>
              <w:t>2</w:t>
            </w:r>
          </w:p>
        </w:tc>
        <w:tc>
          <w:tcPr>
            <w:tcW w:w="3109" w:type="dxa"/>
            <w:vAlign w:val="center"/>
          </w:tcPr>
          <w:p w14:paraId="2B73591F" w14:textId="77777777" w:rsidR="006D6993" w:rsidRPr="00BB3550" w:rsidRDefault="006D6993" w:rsidP="00E05C36">
            <w:pPr>
              <w:spacing w:before="20" w:after="20"/>
              <w:rPr>
                <w:color w:val="000000" w:themeColor="text1"/>
                <w:sz w:val="26"/>
                <w:szCs w:val="26"/>
              </w:rPr>
            </w:pPr>
            <w:r w:rsidRPr="00BB3550">
              <w:rPr>
                <w:color w:val="000000" w:themeColor="text1"/>
                <w:sz w:val="26"/>
                <w:szCs w:val="26"/>
              </w:rPr>
              <w:t xml:space="preserve">Mã hiệu </w:t>
            </w:r>
          </w:p>
        </w:tc>
        <w:tc>
          <w:tcPr>
            <w:tcW w:w="1232" w:type="dxa"/>
            <w:vAlign w:val="center"/>
          </w:tcPr>
          <w:p w14:paraId="032EBA2E"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32A927DD"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1E6B2920" w14:textId="77777777" w:rsidR="006D6993" w:rsidRPr="00BB3550" w:rsidRDefault="006D6993" w:rsidP="00E05C36">
            <w:pPr>
              <w:spacing w:before="20" w:after="20"/>
              <w:ind w:left="36"/>
              <w:jc w:val="center"/>
              <w:rPr>
                <w:color w:val="000000" w:themeColor="text1"/>
                <w:sz w:val="26"/>
                <w:szCs w:val="26"/>
              </w:rPr>
            </w:pPr>
          </w:p>
        </w:tc>
      </w:tr>
      <w:tr w:rsidR="00BB3550" w:rsidRPr="00BB3550" w14:paraId="2759684D" w14:textId="77777777" w:rsidTr="00A17E30">
        <w:trPr>
          <w:gridAfter w:val="1"/>
          <w:wAfter w:w="7" w:type="dxa"/>
          <w:trHeight w:val="312"/>
          <w:jc w:val="center"/>
        </w:trPr>
        <w:tc>
          <w:tcPr>
            <w:tcW w:w="846" w:type="dxa"/>
            <w:vAlign w:val="center"/>
          </w:tcPr>
          <w:p w14:paraId="1F35508D" w14:textId="77777777" w:rsidR="006D6993" w:rsidRPr="00BB3550" w:rsidRDefault="006D6993" w:rsidP="00E05C36">
            <w:pPr>
              <w:spacing w:before="20" w:after="20"/>
              <w:jc w:val="center"/>
              <w:rPr>
                <w:color w:val="000000" w:themeColor="text1"/>
                <w:sz w:val="26"/>
                <w:szCs w:val="26"/>
              </w:rPr>
            </w:pPr>
            <w:r w:rsidRPr="00BB3550">
              <w:rPr>
                <w:color w:val="000000" w:themeColor="text1"/>
                <w:sz w:val="26"/>
                <w:szCs w:val="26"/>
              </w:rPr>
              <w:t>3</w:t>
            </w:r>
          </w:p>
        </w:tc>
        <w:tc>
          <w:tcPr>
            <w:tcW w:w="3109" w:type="dxa"/>
            <w:vAlign w:val="center"/>
          </w:tcPr>
          <w:p w14:paraId="5B5FF7E1" w14:textId="77777777" w:rsidR="006D6993" w:rsidRPr="00BB3550" w:rsidRDefault="006D6993" w:rsidP="00E05C36">
            <w:pPr>
              <w:spacing w:before="20" w:after="20"/>
              <w:rPr>
                <w:color w:val="000000" w:themeColor="text1"/>
                <w:sz w:val="26"/>
                <w:szCs w:val="26"/>
              </w:rPr>
            </w:pPr>
            <w:r w:rsidRPr="00BB3550">
              <w:rPr>
                <w:color w:val="000000" w:themeColor="text1"/>
                <w:sz w:val="26"/>
                <w:szCs w:val="26"/>
              </w:rPr>
              <w:t>Tiêu chuẩn áp dụng</w:t>
            </w:r>
          </w:p>
        </w:tc>
        <w:tc>
          <w:tcPr>
            <w:tcW w:w="1232" w:type="dxa"/>
            <w:vAlign w:val="center"/>
          </w:tcPr>
          <w:p w14:paraId="0BB55798"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46EE286D" w14:textId="77777777" w:rsidR="006D6993" w:rsidRPr="00BB3550" w:rsidRDefault="006D6993" w:rsidP="00CA229A">
            <w:pPr>
              <w:spacing w:before="20" w:after="20"/>
              <w:ind w:left="36"/>
              <w:jc w:val="center"/>
              <w:rPr>
                <w:color w:val="000000" w:themeColor="text1"/>
                <w:sz w:val="26"/>
                <w:szCs w:val="26"/>
              </w:rPr>
            </w:pPr>
            <w:r w:rsidRPr="00BB3550">
              <w:rPr>
                <w:color w:val="000000" w:themeColor="text1"/>
                <w:sz w:val="26"/>
                <w:szCs w:val="26"/>
              </w:rPr>
              <w:t>IEC 60076 và các tiêu chuẩn liên quan</w:t>
            </w:r>
          </w:p>
        </w:tc>
        <w:tc>
          <w:tcPr>
            <w:tcW w:w="1215" w:type="dxa"/>
          </w:tcPr>
          <w:p w14:paraId="3991BF01" w14:textId="77777777" w:rsidR="006D6993" w:rsidRPr="00BB3550" w:rsidRDefault="006D6993" w:rsidP="00E05C36">
            <w:pPr>
              <w:spacing w:before="20" w:after="20"/>
              <w:ind w:left="36"/>
              <w:jc w:val="center"/>
              <w:rPr>
                <w:color w:val="000000" w:themeColor="text1"/>
                <w:sz w:val="26"/>
                <w:szCs w:val="26"/>
              </w:rPr>
            </w:pPr>
          </w:p>
        </w:tc>
      </w:tr>
      <w:tr w:rsidR="00BB3550" w:rsidRPr="00BB3550" w14:paraId="4FAF02D3" w14:textId="77777777" w:rsidTr="00A17E30">
        <w:trPr>
          <w:gridAfter w:val="1"/>
          <w:wAfter w:w="7" w:type="dxa"/>
          <w:trHeight w:val="624"/>
          <w:jc w:val="center"/>
        </w:trPr>
        <w:tc>
          <w:tcPr>
            <w:tcW w:w="846" w:type="dxa"/>
            <w:vAlign w:val="center"/>
          </w:tcPr>
          <w:p w14:paraId="2C030AC5" w14:textId="77777777" w:rsidR="006D6993" w:rsidRPr="00BB3550" w:rsidRDefault="006D6993" w:rsidP="00E05C36">
            <w:pPr>
              <w:spacing w:before="20" w:after="20"/>
              <w:jc w:val="center"/>
              <w:rPr>
                <w:color w:val="000000" w:themeColor="text1"/>
                <w:sz w:val="26"/>
                <w:szCs w:val="26"/>
              </w:rPr>
            </w:pPr>
            <w:r w:rsidRPr="00BB3550">
              <w:rPr>
                <w:color w:val="000000" w:themeColor="text1"/>
                <w:sz w:val="26"/>
                <w:szCs w:val="26"/>
              </w:rPr>
              <w:t>4</w:t>
            </w:r>
          </w:p>
        </w:tc>
        <w:tc>
          <w:tcPr>
            <w:tcW w:w="3109" w:type="dxa"/>
            <w:vAlign w:val="center"/>
          </w:tcPr>
          <w:p w14:paraId="0BC0F545" w14:textId="77777777" w:rsidR="006D6993" w:rsidRPr="00BB3550" w:rsidRDefault="006D6993" w:rsidP="00E05C36">
            <w:pPr>
              <w:spacing w:before="20" w:after="20"/>
              <w:rPr>
                <w:color w:val="000000" w:themeColor="text1"/>
                <w:sz w:val="26"/>
                <w:szCs w:val="26"/>
              </w:rPr>
            </w:pPr>
            <w:r w:rsidRPr="00BB3550">
              <w:rPr>
                <w:color w:val="000000" w:themeColor="text1"/>
                <w:sz w:val="26"/>
                <w:szCs w:val="26"/>
              </w:rPr>
              <w:t>Số cuộn dây</w:t>
            </w:r>
          </w:p>
        </w:tc>
        <w:tc>
          <w:tcPr>
            <w:tcW w:w="1232" w:type="dxa"/>
            <w:vAlign w:val="center"/>
          </w:tcPr>
          <w:p w14:paraId="048E1968" w14:textId="77777777" w:rsidR="006D6993" w:rsidRPr="00BB3550" w:rsidRDefault="006D6993" w:rsidP="00E05C36">
            <w:pPr>
              <w:spacing w:before="20" w:after="20"/>
              <w:ind w:left="185" w:hanging="142"/>
              <w:rPr>
                <w:color w:val="000000" w:themeColor="text1"/>
                <w:sz w:val="26"/>
                <w:szCs w:val="26"/>
              </w:rPr>
            </w:pPr>
            <w:r w:rsidRPr="00BB3550">
              <w:rPr>
                <w:color w:val="000000" w:themeColor="text1"/>
                <w:sz w:val="26"/>
                <w:szCs w:val="26"/>
              </w:rPr>
              <w:t> </w:t>
            </w:r>
          </w:p>
        </w:tc>
        <w:tc>
          <w:tcPr>
            <w:tcW w:w="3168" w:type="dxa"/>
            <w:vAlign w:val="center"/>
          </w:tcPr>
          <w:p w14:paraId="5A716D3E"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03 cuộn dây</w:t>
            </w:r>
            <w:r w:rsidR="003F554F" w:rsidRPr="00BB3550">
              <w:rPr>
                <w:color w:val="000000" w:themeColor="text1"/>
                <w:sz w:val="26"/>
                <w:szCs w:val="26"/>
              </w:rPr>
              <w:t xml:space="preserve"> </w:t>
            </w:r>
            <w:r w:rsidRPr="00BB3550">
              <w:rPr>
                <w:color w:val="000000" w:themeColor="text1"/>
                <w:sz w:val="26"/>
                <w:szCs w:val="26"/>
              </w:rPr>
              <w:t>(bao gồm cuộn cân bằng)</w:t>
            </w:r>
          </w:p>
        </w:tc>
        <w:tc>
          <w:tcPr>
            <w:tcW w:w="1215" w:type="dxa"/>
          </w:tcPr>
          <w:p w14:paraId="4C78C1C8" w14:textId="77777777" w:rsidR="006D6993" w:rsidRPr="00BB3550" w:rsidRDefault="006D6993" w:rsidP="00E05C36">
            <w:pPr>
              <w:spacing w:before="20" w:after="20"/>
              <w:ind w:left="36"/>
              <w:jc w:val="center"/>
              <w:rPr>
                <w:color w:val="000000" w:themeColor="text1"/>
                <w:sz w:val="26"/>
                <w:szCs w:val="26"/>
              </w:rPr>
            </w:pPr>
          </w:p>
        </w:tc>
      </w:tr>
      <w:tr w:rsidR="00BB3550" w:rsidRPr="00BB3550" w14:paraId="4264437F" w14:textId="77777777" w:rsidTr="00A17E30">
        <w:trPr>
          <w:gridAfter w:val="1"/>
          <w:wAfter w:w="7" w:type="dxa"/>
          <w:trHeight w:val="312"/>
          <w:jc w:val="center"/>
        </w:trPr>
        <w:tc>
          <w:tcPr>
            <w:tcW w:w="846" w:type="dxa"/>
            <w:vAlign w:val="center"/>
          </w:tcPr>
          <w:p w14:paraId="080C4B72" w14:textId="77777777" w:rsidR="006D6993" w:rsidRPr="00BB3550" w:rsidRDefault="006D6993" w:rsidP="00E05C36">
            <w:pPr>
              <w:spacing w:before="20" w:after="20"/>
              <w:jc w:val="center"/>
              <w:rPr>
                <w:color w:val="000000" w:themeColor="text1"/>
                <w:sz w:val="26"/>
                <w:szCs w:val="26"/>
              </w:rPr>
            </w:pPr>
            <w:r w:rsidRPr="00BB3550">
              <w:rPr>
                <w:color w:val="000000" w:themeColor="text1"/>
                <w:sz w:val="26"/>
                <w:szCs w:val="26"/>
              </w:rPr>
              <w:t>5</w:t>
            </w:r>
          </w:p>
        </w:tc>
        <w:tc>
          <w:tcPr>
            <w:tcW w:w="3109" w:type="dxa"/>
            <w:vAlign w:val="center"/>
          </w:tcPr>
          <w:p w14:paraId="5AB71261" w14:textId="77777777" w:rsidR="006D6993" w:rsidRPr="00BB3550" w:rsidRDefault="006D6993" w:rsidP="00E05C36">
            <w:pPr>
              <w:spacing w:before="20" w:after="20"/>
              <w:rPr>
                <w:color w:val="000000" w:themeColor="text1"/>
                <w:sz w:val="26"/>
                <w:szCs w:val="26"/>
              </w:rPr>
            </w:pPr>
            <w:r w:rsidRPr="00BB3550">
              <w:rPr>
                <w:color w:val="000000" w:themeColor="text1"/>
                <w:sz w:val="26"/>
                <w:szCs w:val="26"/>
              </w:rPr>
              <w:t>Tần số</w:t>
            </w:r>
          </w:p>
        </w:tc>
        <w:tc>
          <w:tcPr>
            <w:tcW w:w="1232" w:type="dxa"/>
            <w:vAlign w:val="center"/>
          </w:tcPr>
          <w:p w14:paraId="3C48F565"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Hz</w:t>
            </w:r>
          </w:p>
        </w:tc>
        <w:tc>
          <w:tcPr>
            <w:tcW w:w="3168" w:type="dxa"/>
            <w:vAlign w:val="center"/>
          </w:tcPr>
          <w:p w14:paraId="55FAFB95"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50</w:t>
            </w:r>
          </w:p>
        </w:tc>
        <w:tc>
          <w:tcPr>
            <w:tcW w:w="1215" w:type="dxa"/>
          </w:tcPr>
          <w:p w14:paraId="18925F71" w14:textId="77777777" w:rsidR="006D6993" w:rsidRPr="00BB3550" w:rsidRDefault="006D6993" w:rsidP="00E05C36">
            <w:pPr>
              <w:spacing w:before="20" w:after="20"/>
              <w:ind w:left="36"/>
              <w:jc w:val="center"/>
              <w:rPr>
                <w:color w:val="000000" w:themeColor="text1"/>
                <w:sz w:val="26"/>
                <w:szCs w:val="26"/>
              </w:rPr>
            </w:pPr>
          </w:p>
        </w:tc>
      </w:tr>
      <w:tr w:rsidR="00BB3550" w:rsidRPr="00BB3550" w14:paraId="69A7A036" w14:textId="77777777" w:rsidTr="00A17E30">
        <w:trPr>
          <w:gridAfter w:val="1"/>
          <w:wAfter w:w="7" w:type="dxa"/>
          <w:trHeight w:val="312"/>
          <w:jc w:val="center"/>
        </w:trPr>
        <w:tc>
          <w:tcPr>
            <w:tcW w:w="846" w:type="dxa"/>
            <w:vAlign w:val="center"/>
          </w:tcPr>
          <w:p w14:paraId="1B7E49FD" w14:textId="77777777" w:rsidR="006D6993" w:rsidRPr="00BB3550" w:rsidRDefault="006D6993" w:rsidP="00E05C36">
            <w:pPr>
              <w:spacing w:before="20" w:after="20"/>
              <w:jc w:val="center"/>
              <w:rPr>
                <w:color w:val="000000" w:themeColor="text1"/>
                <w:sz w:val="26"/>
                <w:szCs w:val="26"/>
              </w:rPr>
            </w:pPr>
            <w:r w:rsidRPr="00BB3550">
              <w:rPr>
                <w:color w:val="000000" w:themeColor="text1"/>
                <w:sz w:val="26"/>
                <w:szCs w:val="26"/>
              </w:rPr>
              <w:t>6</w:t>
            </w:r>
          </w:p>
        </w:tc>
        <w:tc>
          <w:tcPr>
            <w:tcW w:w="3109" w:type="dxa"/>
            <w:vAlign w:val="center"/>
          </w:tcPr>
          <w:p w14:paraId="56E92322" w14:textId="77777777" w:rsidR="006D6993" w:rsidRPr="00BB3550" w:rsidRDefault="006D6993" w:rsidP="00E05C36">
            <w:pPr>
              <w:spacing w:before="20" w:after="20"/>
              <w:rPr>
                <w:color w:val="000000" w:themeColor="text1"/>
                <w:sz w:val="26"/>
                <w:szCs w:val="26"/>
              </w:rPr>
            </w:pPr>
            <w:r w:rsidRPr="00BB3550">
              <w:rPr>
                <w:color w:val="000000" w:themeColor="text1"/>
                <w:sz w:val="26"/>
                <w:szCs w:val="26"/>
              </w:rPr>
              <w:t>Điện áp định mức:</w:t>
            </w:r>
          </w:p>
        </w:tc>
        <w:tc>
          <w:tcPr>
            <w:tcW w:w="1232" w:type="dxa"/>
            <w:vAlign w:val="center"/>
          </w:tcPr>
          <w:p w14:paraId="48F5C058"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16E0C684"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 </w:t>
            </w:r>
          </w:p>
        </w:tc>
        <w:tc>
          <w:tcPr>
            <w:tcW w:w="1215" w:type="dxa"/>
          </w:tcPr>
          <w:p w14:paraId="482C6190" w14:textId="77777777" w:rsidR="006D6993" w:rsidRPr="00BB3550" w:rsidRDefault="006D6993" w:rsidP="00E05C36">
            <w:pPr>
              <w:spacing w:before="20" w:after="20"/>
              <w:ind w:left="36"/>
              <w:jc w:val="center"/>
              <w:rPr>
                <w:color w:val="000000" w:themeColor="text1"/>
                <w:sz w:val="26"/>
                <w:szCs w:val="26"/>
              </w:rPr>
            </w:pPr>
          </w:p>
        </w:tc>
      </w:tr>
      <w:tr w:rsidR="00BB3550" w:rsidRPr="00BB3550" w14:paraId="05AFD882" w14:textId="77777777" w:rsidTr="00A17E30">
        <w:trPr>
          <w:gridAfter w:val="1"/>
          <w:wAfter w:w="7" w:type="dxa"/>
          <w:trHeight w:val="312"/>
          <w:jc w:val="center"/>
        </w:trPr>
        <w:tc>
          <w:tcPr>
            <w:tcW w:w="846" w:type="dxa"/>
            <w:vMerge w:val="restart"/>
            <w:vAlign w:val="center"/>
          </w:tcPr>
          <w:p w14:paraId="5EBA1BB8" w14:textId="77777777" w:rsidR="006D6993" w:rsidRPr="00BB3550" w:rsidRDefault="006D6993" w:rsidP="00E05C36">
            <w:pPr>
              <w:spacing w:before="20" w:after="20"/>
              <w:jc w:val="center"/>
              <w:rPr>
                <w:color w:val="000000" w:themeColor="text1"/>
                <w:sz w:val="26"/>
                <w:szCs w:val="26"/>
              </w:rPr>
            </w:pPr>
          </w:p>
        </w:tc>
        <w:tc>
          <w:tcPr>
            <w:tcW w:w="3109" w:type="dxa"/>
            <w:vAlign w:val="center"/>
          </w:tcPr>
          <w:p w14:paraId="24C65576" w14:textId="77777777" w:rsidR="006D6993" w:rsidRPr="00BB3550" w:rsidRDefault="006D6993" w:rsidP="00EC39DD">
            <w:pPr>
              <w:spacing w:before="20" w:after="20"/>
              <w:rPr>
                <w:color w:val="000000" w:themeColor="text1"/>
                <w:sz w:val="26"/>
                <w:szCs w:val="26"/>
              </w:rPr>
            </w:pPr>
            <w:r w:rsidRPr="00BB3550">
              <w:rPr>
                <w:color w:val="000000" w:themeColor="text1"/>
                <w:sz w:val="26"/>
                <w:szCs w:val="26"/>
              </w:rPr>
              <w:t>Cuộn cao áp (HV)</w:t>
            </w:r>
          </w:p>
        </w:tc>
        <w:tc>
          <w:tcPr>
            <w:tcW w:w="1232" w:type="dxa"/>
            <w:vAlign w:val="center"/>
          </w:tcPr>
          <w:p w14:paraId="67C94DC1"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kV</w:t>
            </w:r>
          </w:p>
        </w:tc>
        <w:tc>
          <w:tcPr>
            <w:tcW w:w="3168" w:type="dxa"/>
            <w:vAlign w:val="center"/>
          </w:tcPr>
          <w:p w14:paraId="30B8E6AA"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115</w:t>
            </w:r>
          </w:p>
        </w:tc>
        <w:tc>
          <w:tcPr>
            <w:tcW w:w="1215" w:type="dxa"/>
          </w:tcPr>
          <w:p w14:paraId="4075E3C5" w14:textId="77777777" w:rsidR="006D6993" w:rsidRPr="00BB3550" w:rsidRDefault="006D6993" w:rsidP="00E05C36">
            <w:pPr>
              <w:spacing w:before="20" w:after="20"/>
              <w:ind w:left="36"/>
              <w:jc w:val="center"/>
              <w:rPr>
                <w:color w:val="000000" w:themeColor="text1"/>
                <w:sz w:val="26"/>
                <w:szCs w:val="26"/>
              </w:rPr>
            </w:pPr>
          </w:p>
        </w:tc>
      </w:tr>
      <w:tr w:rsidR="00BB3550" w:rsidRPr="00BB3550" w14:paraId="52807CE0" w14:textId="77777777" w:rsidTr="00A17E30">
        <w:trPr>
          <w:gridAfter w:val="1"/>
          <w:wAfter w:w="7" w:type="dxa"/>
          <w:trHeight w:val="312"/>
          <w:jc w:val="center"/>
        </w:trPr>
        <w:tc>
          <w:tcPr>
            <w:tcW w:w="846" w:type="dxa"/>
            <w:vMerge/>
            <w:vAlign w:val="center"/>
          </w:tcPr>
          <w:p w14:paraId="4611A1D5" w14:textId="77777777" w:rsidR="006D6993" w:rsidRPr="00BB3550" w:rsidRDefault="006D6993" w:rsidP="00E05C36">
            <w:pPr>
              <w:spacing w:before="20" w:after="20"/>
              <w:jc w:val="center"/>
              <w:rPr>
                <w:color w:val="000000" w:themeColor="text1"/>
                <w:sz w:val="26"/>
                <w:szCs w:val="26"/>
              </w:rPr>
            </w:pPr>
          </w:p>
        </w:tc>
        <w:tc>
          <w:tcPr>
            <w:tcW w:w="3109" w:type="dxa"/>
            <w:vAlign w:val="center"/>
          </w:tcPr>
          <w:p w14:paraId="2D7A4178" w14:textId="77777777" w:rsidR="006D6993" w:rsidRPr="00BB3550" w:rsidRDefault="006D6993" w:rsidP="00EC39DD">
            <w:pPr>
              <w:spacing w:before="20" w:after="20"/>
              <w:rPr>
                <w:color w:val="000000" w:themeColor="text1"/>
                <w:sz w:val="26"/>
                <w:szCs w:val="26"/>
              </w:rPr>
            </w:pPr>
            <w:r w:rsidRPr="00BB3550">
              <w:rPr>
                <w:color w:val="000000" w:themeColor="text1"/>
                <w:sz w:val="26"/>
                <w:szCs w:val="26"/>
              </w:rPr>
              <w:t>Cuộn hạ áp (LV)</w:t>
            </w:r>
          </w:p>
        </w:tc>
        <w:tc>
          <w:tcPr>
            <w:tcW w:w="1232" w:type="dxa"/>
            <w:vAlign w:val="center"/>
          </w:tcPr>
          <w:p w14:paraId="462E714F"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kV</w:t>
            </w:r>
          </w:p>
        </w:tc>
        <w:tc>
          <w:tcPr>
            <w:tcW w:w="3168" w:type="dxa"/>
            <w:vAlign w:val="center"/>
          </w:tcPr>
          <w:p w14:paraId="7EBDBFEF"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23</w:t>
            </w:r>
          </w:p>
        </w:tc>
        <w:tc>
          <w:tcPr>
            <w:tcW w:w="1215" w:type="dxa"/>
          </w:tcPr>
          <w:p w14:paraId="507924AA" w14:textId="77777777" w:rsidR="006D6993" w:rsidRPr="00BB3550" w:rsidRDefault="006D6993" w:rsidP="00E05C36">
            <w:pPr>
              <w:spacing w:before="20" w:after="20"/>
              <w:ind w:left="36"/>
              <w:jc w:val="center"/>
              <w:rPr>
                <w:color w:val="000000" w:themeColor="text1"/>
                <w:sz w:val="26"/>
                <w:szCs w:val="26"/>
              </w:rPr>
            </w:pPr>
          </w:p>
        </w:tc>
      </w:tr>
      <w:tr w:rsidR="00BB3550" w:rsidRPr="00BB3550" w14:paraId="580E81EC" w14:textId="77777777" w:rsidTr="00A17E30">
        <w:trPr>
          <w:gridAfter w:val="1"/>
          <w:wAfter w:w="7" w:type="dxa"/>
          <w:trHeight w:val="312"/>
          <w:jc w:val="center"/>
        </w:trPr>
        <w:tc>
          <w:tcPr>
            <w:tcW w:w="846" w:type="dxa"/>
            <w:vMerge/>
            <w:vAlign w:val="center"/>
          </w:tcPr>
          <w:p w14:paraId="26438587" w14:textId="77777777" w:rsidR="006D6993" w:rsidRPr="00BB3550" w:rsidRDefault="006D6993" w:rsidP="00E05C36">
            <w:pPr>
              <w:spacing w:before="20" w:after="20"/>
              <w:jc w:val="center"/>
              <w:rPr>
                <w:color w:val="000000" w:themeColor="text1"/>
                <w:sz w:val="26"/>
                <w:szCs w:val="26"/>
              </w:rPr>
            </w:pPr>
          </w:p>
        </w:tc>
        <w:tc>
          <w:tcPr>
            <w:tcW w:w="3109" w:type="dxa"/>
            <w:vAlign w:val="center"/>
          </w:tcPr>
          <w:p w14:paraId="076651F4" w14:textId="77777777" w:rsidR="006D6993" w:rsidRPr="00BB3550" w:rsidRDefault="006D6993" w:rsidP="00EC39DD">
            <w:pPr>
              <w:spacing w:before="20" w:after="20"/>
              <w:rPr>
                <w:color w:val="000000" w:themeColor="text1"/>
                <w:sz w:val="26"/>
                <w:szCs w:val="26"/>
              </w:rPr>
            </w:pPr>
            <w:r w:rsidRPr="00BB3550">
              <w:rPr>
                <w:color w:val="000000" w:themeColor="text1"/>
                <w:sz w:val="26"/>
                <w:szCs w:val="26"/>
              </w:rPr>
              <w:t>Cuộn cân bằng</w:t>
            </w:r>
          </w:p>
        </w:tc>
        <w:tc>
          <w:tcPr>
            <w:tcW w:w="1232" w:type="dxa"/>
            <w:vAlign w:val="center"/>
          </w:tcPr>
          <w:p w14:paraId="7B62C32C"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kV</w:t>
            </w:r>
          </w:p>
        </w:tc>
        <w:tc>
          <w:tcPr>
            <w:tcW w:w="3168" w:type="dxa"/>
            <w:vAlign w:val="center"/>
          </w:tcPr>
          <w:p w14:paraId="16E65E68"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11</w:t>
            </w:r>
          </w:p>
        </w:tc>
        <w:tc>
          <w:tcPr>
            <w:tcW w:w="1215" w:type="dxa"/>
          </w:tcPr>
          <w:p w14:paraId="1EC07328" w14:textId="77777777" w:rsidR="006D6993" w:rsidRPr="00BB3550" w:rsidRDefault="006D6993" w:rsidP="00E05C36">
            <w:pPr>
              <w:spacing w:before="20" w:after="20"/>
              <w:ind w:left="36"/>
              <w:jc w:val="center"/>
              <w:rPr>
                <w:color w:val="000000" w:themeColor="text1"/>
                <w:sz w:val="26"/>
                <w:szCs w:val="26"/>
              </w:rPr>
            </w:pPr>
          </w:p>
        </w:tc>
      </w:tr>
      <w:tr w:rsidR="00BB3550" w:rsidRPr="00BB3550" w14:paraId="343DCBD3" w14:textId="77777777" w:rsidTr="00A17E30">
        <w:trPr>
          <w:gridAfter w:val="1"/>
          <w:wAfter w:w="7" w:type="dxa"/>
          <w:trHeight w:val="312"/>
          <w:jc w:val="center"/>
        </w:trPr>
        <w:tc>
          <w:tcPr>
            <w:tcW w:w="846" w:type="dxa"/>
            <w:vAlign w:val="center"/>
          </w:tcPr>
          <w:p w14:paraId="3F9B2402" w14:textId="77777777" w:rsidR="006D6993" w:rsidRPr="00BB3550" w:rsidRDefault="006D6993" w:rsidP="00E05C36">
            <w:pPr>
              <w:spacing w:before="20" w:after="20"/>
              <w:jc w:val="center"/>
              <w:rPr>
                <w:color w:val="000000" w:themeColor="text1"/>
                <w:sz w:val="26"/>
                <w:szCs w:val="26"/>
              </w:rPr>
            </w:pPr>
            <w:r w:rsidRPr="00BB3550">
              <w:rPr>
                <w:color w:val="000000" w:themeColor="text1"/>
                <w:sz w:val="26"/>
                <w:szCs w:val="26"/>
              </w:rPr>
              <w:t>7</w:t>
            </w:r>
          </w:p>
        </w:tc>
        <w:tc>
          <w:tcPr>
            <w:tcW w:w="3109" w:type="dxa"/>
            <w:vAlign w:val="center"/>
          </w:tcPr>
          <w:p w14:paraId="3DC1426F" w14:textId="77777777" w:rsidR="006D6993" w:rsidRPr="00BB3550" w:rsidRDefault="006D6993" w:rsidP="00E05C36">
            <w:pPr>
              <w:spacing w:before="20" w:after="20"/>
              <w:ind w:left="34" w:firstLine="141"/>
              <w:rPr>
                <w:color w:val="000000" w:themeColor="text1"/>
                <w:sz w:val="26"/>
                <w:szCs w:val="26"/>
              </w:rPr>
            </w:pPr>
            <w:r w:rsidRPr="00BB3550">
              <w:rPr>
                <w:color w:val="000000" w:themeColor="text1"/>
                <w:sz w:val="26"/>
                <w:szCs w:val="26"/>
              </w:rPr>
              <w:t>Phương pháp làm mát</w:t>
            </w:r>
          </w:p>
        </w:tc>
        <w:tc>
          <w:tcPr>
            <w:tcW w:w="1232" w:type="dxa"/>
            <w:vAlign w:val="center"/>
          </w:tcPr>
          <w:p w14:paraId="3A1E70C5"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3CD9043E"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ONAN/ONAF</w:t>
            </w:r>
          </w:p>
        </w:tc>
        <w:tc>
          <w:tcPr>
            <w:tcW w:w="1215" w:type="dxa"/>
          </w:tcPr>
          <w:p w14:paraId="6C848DB8" w14:textId="77777777" w:rsidR="006D6993" w:rsidRPr="00BB3550" w:rsidRDefault="006D6993" w:rsidP="00E05C36">
            <w:pPr>
              <w:spacing w:before="20" w:after="20"/>
              <w:ind w:left="36"/>
              <w:jc w:val="center"/>
              <w:rPr>
                <w:color w:val="000000" w:themeColor="text1"/>
                <w:sz w:val="26"/>
                <w:szCs w:val="26"/>
              </w:rPr>
            </w:pPr>
          </w:p>
        </w:tc>
      </w:tr>
      <w:tr w:rsidR="00BB3550" w:rsidRPr="00BB3550" w14:paraId="1CA374F5" w14:textId="77777777" w:rsidTr="00A17E30">
        <w:trPr>
          <w:gridAfter w:val="1"/>
          <w:wAfter w:w="7" w:type="dxa"/>
          <w:trHeight w:val="312"/>
          <w:jc w:val="center"/>
        </w:trPr>
        <w:tc>
          <w:tcPr>
            <w:tcW w:w="846" w:type="dxa"/>
            <w:vAlign w:val="center"/>
          </w:tcPr>
          <w:p w14:paraId="41C11A6B" w14:textId="77777777" w:rsidR="006D6993" w:rsidRPr="00BB3550" w:rsidRDefault="006D6993" w:rsidP="00E05C36">
            <w:pPr>
              <w:spacing w:before="20" w:after="20"/>
              <w:jc w:val="center"/>
              <w:rPr>
                <w:color w:val="000000" w:themeColor="text1"/>
                <w:sz w:val="26"/>
                <w:szCs w:val="26"/>
              </w:rPr>
            </w:pPr>
            <w:r w:rsidRPr="00BB3550">
              <w:rPr>
                <w:color w:val="000000" w:themeColor="text1"/>
                <w:sz w:val="26"/>
                <w:szCs w:val="26"/>
              </w:rPr>
              <w:t>8</w:t>
            </w:r>
          </w:p>
        </w:tc>
        <w:tc>
          <w:tcPr>
            <w:tcW w:w="3109" w:type="dxa"/>
            <w:vAlign w:val="center"/>
          </w:tcPr>
          <w:p w14:paraId="281F60A0" w14:textId="77777777" w:rsidR="006D6993" w:rsidRPr="00BB3550" w:rsidRDefault="006D6993" w:rsidP="00E05C36">
            <w:pPr>
              <w:spacing w:before="20" w:after="20"/>
              <w:rPr>
                <w:color w:val="000000" w:themeColor="text1"/>
                <w:sz w:val="26"/>
                <w:szCs w:val="26"/>
              </w:rPr>
            </w:pPr>
            <w:r w:rsidRPr="00BB3550">
              <w:rPr>
                <w:color w:val="000000" w:themeColor="text1"/>
                <w:sz w:val="26"/>
                <w:szCs w:val="26"/>
              </w:rPr>
              <w:t>Điện áp cấp thiết bị phụ trợ:</w:t>
            </w:r>
          </w:p>
        </w:tc>
        <w:tc>
          <w:tcPr>
            <w:tcW w:w="1232" w:type="dxa"/>
            <w:vAlign w:val="center"/>
          </w:tcPr>
          <w:p w14:paraId="56CAA73A"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377E3263"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 </w:t>
            </w:r>
          </w:p>
        </w:tc>
        <w:tc>
          <w:tcPr>
            <w:tcW w:w="1215" w:type="dxa"/>
          </w:tcPr>
          <w:p w14:paraId="7F5FE364" w14:textId="77777777" w:rsidR="006D6993" w:rsidRPr="00BB3550" w:rsidRDefault="006D6993" w:rsidP="00E05C36">
            <w:pPr>
              <w:spacing w:before="20" w:after="20"/>
              <w:ind w:left="36"/>
              <w:jc w:val="center"/>
              <w:rPr>
                <w:color w:val="000000" w:themeColor="text1"/>
                <w:sz w:val="26"/>
                <w:szCs w:val="26"/>
              </w:rPr>
            </w:pPr>
          </w:p>
        </w:tc>
      </w:tr>
      <w:tr w:rsidR="00BB3550" w:rsidRPr="00BB3550" w14:paraId="5EA69946" w14:textId="77777777" w:rsidTr="00A17E30">
        <w:trPr>
          <w:gridAfter w:val="1"/>
          <w:wAfter w:w="7" w:type="dxa"/>
          <w:trHeight w:val="624"/>
          <w:jc w:val="center"/>
        </w:trPr>
        <w:tc>
          <w:tcPr>
            <w:tcW w:w="846" w:type="dxa"/>
            <w:vMerge w:val="restart"/>
            <w:vAlign w:val="center"/>
          </w:tcPr>
          <w:p w14:paraId="45CA97C5" w14:textId="77777777" w:rsidR="006D6993" w:rsidRPr="00BB3550" w:rsidRDefault="006D6993" w:rsidP="00E05C36">
            <w:pPr>
              <w:spacing w:before="20" w:after="20"/>
              <w:jc w:val="center"/>
              <w:rPr>
                <w:color w:val="000000" w:themeColor="text1"/>
                <w:sz w:val="26"/>
                <w:szCs w:val="26"/>
              </w:rPr>
            </w:pPr>
          </w:p>
        </w:tc>
        <w:tc>
          <w:tcPr>
            <w:tcW w:w="3109" w:type="dxa"/>
            <w:vAlign w:val="center"/>
          </w:tcPr>
          <w:p w14:paraId="082D4653" w14:textId="77777777" w:rsidR="006D6993" w:rsidRPr="00BB3550" w:rsidRDefault="006D6993" w:rsidP="00EC39DD">
            <w:pPr>
              <w:spacing w:before="20" w:after="20"/>
              <w:rPr>
                <w:color w:val="000000" w:themeColor="text1"/>
                <w:sz w:val="26"/>
                <w:szCs w:val="26"/>
              </w:rPr>
            </w:pPr>
            <w:r w:rsidRPr="00BB3550">
              <w:rPr>
                <w:color w:val="000000" w:themeColor="text1"/>
                <w:sz w:val="26"/>
                <w:szCs w:val="26"/>
              </w:rPr>
              <w:t>Nguồn AC</w:t>
            </w:r>
          </w:p>
        </w:tc>
        <w:tc>
          <w:tcPr>
            <w:tcW w:w="1232" w:type="dxa"/>
            <w:vAlign w:val="center"/>
          </w:tcPr>
          <w:p w14:paraId="4BEF84E4"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V</w:t>
            </w:r>
          </w:p>
        </w:tc>
        <w:tc>
          <w:tcPr>
            <w:tcW w:w="3168" w:type="dxa"/>
            <w:vAlign w:val="center"/>
          </w:tcPr>
          <w:p w14:paraId="3EC9F525"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 xml:space="preserve">03 pha 220/380V, </w:t>
            </w:r>
            <w:r w:rsidR="00212A82" w:rsidRPr="00BB3550">
              <w:rPr>
                <w:color w:val="000000" w:themeColor="text1"/>
                <w:sz w:val="26"/>
                <w:szCs w:val="26"/>
              </w:rPr>
              <w:t>5</w:t>
            </w:r>
            <w:r w:rsidRPr="00BB3550">
              <w:rPr>
                <w:color w:val="000000" w:themeColor="text1"/>
                <w:sz w:val="26"/>
                <w:szCs w:val="26"/>
              </w:rPr>
              <w:t>0Hz</w:t>
            </w:r>
            <w:r w:rsidRPr="00BB3550">
              <w:rPr>
                <w:color w:val="000000" w:themeColor="text1"/>
                <w:sz w:val="26"/>
                <w:szCs w:val="26"/>
              </w:rPr>
              <w:br/>
              <w:t>01 pha 220V, 50Hz</w:t>
            </w:r>
          </w:p>
        </w:tc>
        <w:tc>
          <w:tcPr>
            <w:tcW w:w="1215" w:type="dxa"/>
          </w:tcPr>
          <w:p w14:paraId="64CE6FDF" w14:textId="77777777" w:rsidR="006D6993" w:rsidRPr="00BB3550" w:rsidRDefault="006D6993" w:rsidP="00E05C36">
            <w:pPr>
              <w:spacing w:before="20" w:after="20"/>
              <w:ind w:left="36"/>
              <w:jc w:val="center"/>
              <w:rPr>
                <w:color w:val="000000" w:themeColor="text1"/>
                <w:sz w:val="26"/>
                <w:szCs w:val="26"/>
              </w:rPr>
            </w:pPr>
          </w:p>
        </w:tc>
      </w:tr>
      <w:tr w:rsidR="00BB3550" w:rsidRPr="00BB3550" w14:paraId="044AFF37" w14:textId="77777777" w:rsidTr="00A17E30">
        <w:trPr>
          <w:gridAfter w:val="1"/>
          <w:wAfter w:w="7" w:type="dxa"/>
          <w:trHeight w:val="312"/>
          <w:jc w:val="center"/>
        </w:trPr>
        <w:tc>
          <w:tcPr>
            <w:tcW w:w="846" w:type="dxa"/>
            <w:vMerge/>
            <w:vAlign w:val="center"/>
          </w:tcPr>
          <w:p w14:paraId="3852F569" w14:textId="77777777" w:rsidR="006D6993" w:rsidRPr="00BB3550" w:rsidRDefault="006D6993" w:rsidP="00E05C36">
            <w:pPr>
              <w:spacing w:before="20" w:after="20"/>
              <w:jc w:val="center"/>
              <w:rPr>
                <w:color w:val="000000" w:themeColor="text1"/>
                <w:sz w:val="26"/>
                <w:szCs w:val="26"/>
              </w:rPr>
            </w:pPr>
          </w:p>
        </w:tc>
        <w:tc>
          <w:tcPr>
            <w:tcW w:w="3109" w:type="dxa"/>
            <w:vAlign w:val="center"/>
          </w:tcPr>
          <w:p w14:paraId="619D94F5" w14:textId="77777777" w:rsidR="006D6993" w:rsidRPr="00BB3550" w:rsidRDefault="006D6993" w:rsidP="00EC39DD">
            <w:pPr>
              <w:spacing w:before="20" w:after="20"/>
              <w:rPr>
                <w:color w:val="000000" w:themeColor="text1"/>
                <w:sz w:val="26"/>
                <w:szCs w:val="26"/>
              </w:rPr>
            </w:pPr>
            <w:r w:rsidRPr="00BB3550">
              <w:rPr>
                <w:color w:val="000000" w:themeColor="text1"/>
                <w:sz w:val="26"/>
                <w:szCs w:val="26"/>
              </w:rPr>
              <w:t>Nguồn DC</w:t>
            </w:r>
          </w:p>
        </w:tc>
        <w:tc>
          <w:tcPr>
            <w:tcW w:w="1232" w:type="dxa"/>
            <w:vAlign w:val="center"/>
          </w:tcPr>
          <w:p w14:paraId="756876B5"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V</w:t>
            </w:r>
          </w:p>
        </w:tc>
        <w:tc>
          <w:tcPr>
            <w:tcW w:w="3168" w:type="dxa"/>
            <w:vAlign w:val="center"/>
          </w:tcPr>
          <w:p w14:paraId="439EF9AF"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220</w:t>
            </w:r>
          </w:p>
        </w:tc>
        <w:tc>
          <w:tcPr>
            <w:tcW w:w="1215" w:type="dxa"/>
          </w:tcPr>
          <w:p w14:paraId="44DD9932" w14:textId="77777777" w:rsidR="006D6993" w:rsidRPr="00BB3550" w:rsidRDefault="006D6993" w:rsidP="00E05C36">
            <w:pPr>
              <w:spacing w:before="20" w:after="20"/>
              <w:ind w:left="36"/>
              <w:jc w:val="center"/>
              <w:rPr>
                <w:color w:val="000000" w:themeColor="text1"/>
                <w:sz w:val="26"/>
                <w:szCs w:val="26"/>
              </w:rPr>
            </w:pPr>
          </w:p>
        </w:tc>
      </w:tr>
      <w:tr w:rsidR="00BB3550" w:rsidRPr="00BB3550" w14:paraId="39F2229E" w14:textId="77777777" w:rsidTr="00A17E30">
        <w:trPr>
          <w:gridAfter w:val="1"/>
          <w:wAfter w:w="7" w:type="dxa"/>
          <w:trHeight w:val="312"/>
          <w:jc w:val="center"/>
        </w:trPr>
        <w:tc>
          <w:tcPr>
            <w:tcW w:w="846" w:type="dxa"/>
            <w:vAlign w:val="center"/>
          </w:tcPr>
          <w:p w14:paraId="4C2D919C" w14:textId="77777777" w:rsidR="006D6993" w:rsidRPr="00BB3550" w:rsidRDefault="006D6993" w:rsidP="00E05C36">
            <w:pPr>
              <w:spacing w:before="20" w:after="20"/>
              <w:jc w:val="center"/>
              <w:rPr>
                <w:color w:val="000000" w:themeColor="text1"/>
                <w:sz w:val="26"/>
                <w:szCs w:val="26"/>
              </w:rPr>
            </w:pPr>
            <w:r w:rsidRPr="00BB3550">
              <w:rPr>
                <w:color w:val="000000" w:themeColor="text1"/>
                <w:sz w:val="26"/>
                <w:szCs w:val="26"/>
              </w:rPr>
              <w:t>9</w:t>
            </w:r>
          </w:p>
        </w:tc>
        <w:tc>
          <w:tcPr>
            <w:tcW w:w="3109" w:type="dxa"/>
            <w:vAlign w:val="center"/>
          </w:tcPr>
          <w:p w14:paraId="0B37E318" w14:textId="77777777" w:rsidR="006D6993" w:rsidRPr="00BB3550" w:rsidRDefault="006D6993" w:rsidP="00EC39DD">
            <w:pPr>
              <w:spacing w:before="20" w:after="20"/>
              <w:rPr>
                <w:color w:val="000000" w:themeColor="text1"/>
                <w:sz w:val="26"/>
                <w:szCs w:val="26"/>
              </w:rPr>
            </w:pPr>
            <w:r w:rsidRPr="00BB3550">
              <w:rPr>
                <w:color w:val="000000" w:themeColor="text1"/>
                <w:sz w:val="26"/>
                <w:szCs w:val="26"/>
              </w:rPr>
              <w:t>Tỉ số biến</w:t>
            </w:r>
          </w:p>
        </w:tc>
        <w:tc>
          <w:tcPr>
            <w:tcW w:w="1232" w:type="dxa"/>
            <w:vAlign w:val="center"/>
          </w:tcPr>
          <w:p w14:paraId="7A0FC5E4"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kV</w:t>
            </w:r>
          </w:p>
        </w:tc>
        <w:tc>
          <w:tcPr>
            <w:tcW w:w="3168" w:type="dxa"/>
            <w:vAlign w:val="center"/>
          </w:tcPr>
          <w:p w14:paraId="4A27A22E"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115±9x1,78%/23</w:t>
            </w:r>
            <w:r w:rsidR="00566823" w:rsidRPr="00BB3550">
              <w:rPr>
                <w:color w:val="000000" w:themeColor="text1"/>
                <w:sz w:val="26"/>
                <w:szCs w:val="26"/>
              </w:rPr>
              <w:t>/11</w:t>
            </w:r>
            <w:r w:rsidRPr="00BB3550">
              <w:rPr>
                <w:color w:val="000000" w:themeColor="text1"/>
                <w:sz w:val="26"/>
                <w:szCs w:val="26"/>
              </w:rPr>
              <w:t xml:space="preserve"> </w:t>
            </w:r>
          </w:p>
        </w:tc>
        <w:tc>
          <w:tcPr>
            <w:tcW w:w="1215" w:type="dxa"/>
          </w:tcPr>
          <w:p w14:paraId="6D859D58" w14:textId="77777777" w:rsidR="006D6993" w:rsidRPr="00BB3550" w:rsidRDefault="006D6993" w:rsidP="00E05C36">
            <w:pPr>
              <w:spacing w:before="20" w:after="20"/>
              <w:ind w:left="36"/>
              <w:jc w:val="center"/>
              <w:rPr>
                <w:color w:val="000000" w:themeColor="text1"/>
                <w:sz w:val="26"/>
                <w:szCs w:val="26"/>
              </w:rPr>
            </w:pPr>
          </w:p>
        </w:tc>
      </w:tr>
      <w:tr w:rsidR="00BB3550" w:rsidRPr="00BB3550" w14:paraId="4030F4F0" w14:textId="77777777" w:rsidTr="00A17E30">
        <w:trPr>
          <w:gridAfter w:val="1"/>
          <w:wAfter w:w="7" w:type="dxa"/>
          <w:trHeight w:val="312"/>
          <w:jc w:val="center"/>
        </w:trPr>
        <w:tc>
          <w:tcPr>
            <w:tcW w:w="846" w:type="dxa"/>
            <w:vAlign w:val="center"/>
          </w:tcPr>
          <w:p w14:paraId="1926E5BC" w14:textId="77777777" w:rsidR="006D6993" w:rsidRPr="00BB3550" w:rsidRDefault="006D6993" w:rsidP="00E05C36">
            <w:pPr>
              <w:spacing w:before="20" w:after="20"/>
              <w:jc w:val="center"/>
              <w:rPr>
                <w:color w:val="000000" w:themeColor="text1"/>
                <w:sz w:val="26"/>
                <w:szCs w:val="26"/>
              </w:rPr>
            </w:pPr>
            <w:r w:rsidRPr="00BB3550">
              <w:rPr>
                <w:color w:val="000000" w:themeColor="text1"/>
                <w:sz w:val="26"/>
                <w:szCs w:val="26"/>
              </w:rPr>
              <w:t>10</w:t>
            </w:r>
          </w:p>
        </w:tc>
        <w:tc>
          <w:tcPr>
            <w:tcW w:w="3109" w:type="dxa"/>
            <w:vAlign w:val="center"/>
          </w:tcPr>
          <w:p w14:paraId="04482B14" w14:textId="77777777" w:rsidR="006D6993" w:rsidRPr="00BB3550" w:rsidRDefault="006D6993" w:rsidP="00EC39DD">
            <w:pPr>
              <w:spacing w:before="20" w:after="20"/>
              <w:rPr>
                <w:color w:val="000000" w:themeColor="text1"/>
                <w:sz w:val="26"/>
                <w:szCs w:val="26"/>
              </w:rPr>
            </w:pPr>
            <w:r w:rsidRPr="00BB3550">
              <w:rPr>
                <w:color w:val="000000" w:themeColor="text1"/>
                <w:sz w:val="26"/>
                <w:szCs w:val="26"/>
              </w:rPr>
              <w:t>Tổ đấu dây:</w:t>
            </w:r>
          </w:p>
        </w:tc>
        <w:tc>
          <w:tcPr>
            <w:tcW w:w="1232" w:type="dxa"/>
            <w:vAlign w:val="center"/>
          </w:tcPr>
          <w:p w14:paraId="5FA94035"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7B1115F4"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YNyn0(d11)</w:t>
            </w:r>
          </w:p>
        </w:tc>
        <w:tc>
          <w:tcPr>
            <w:tcW w:w="1215" w:type="dxa"/>
          </w:tcPr>
          <w:p w14:paraId="598436A3" w14:textId="77777777" w:rsidR="006D6993" w:rsidRPr="00BB3550" w:rsidRDefault="006D6993" w:rsidP="00E05C36">
            <w:pPr>
              <w:spacing w:before="20" w:after="20"/>
              <w:ind w:left="36"/>
              <w:jc w:val="center"/>
              <w:rPr>
                <w:color w:val="000000" w:themeColor="text1"/>
                <w:sz w:val="26"/>
                <w:szCs w:val="26"/>
              </w:rPr>
            </w:pPr>
          </w:p>
        </w:tc>
      </w:tr>
      <w:tr w:rsidR="00BB3550" w:rsidRPr="00BB3550" w14:paraId="402CC73B" w14:textId="77777777" w:rsidTr="00A17E30">
        <w:trPr>
          <w:gridAfter w:val="1"/>
          <w:wAfter w:w="7" w:type="dxa"/>
          <w:trHeight w:val="691"/>
          <w:jc w:val="center"/>
        </w:trPr>
        <w:tc>
          <w:tcPr>
            <w:tcW w:w="846" w:type="dxa"/>
            <w:vMerge w:val="restart"/>
            <w:vAlign w:val="center"/>
          </w:tcPr>
          <w:p w14:paraId="31318058" w14:textId="77777777" w:rsidR="006D6993" w:rsidRPr="00BB3550" w:rsidRDefault="006D6993" w:rsidP="00E05C36">
            <w:pPr>
              <w:spacing w:before="20" w:after="20"/>
              <w:jc w:val="center"/>
              <w:rPr>
                <w:color w:val="000000" w:themeColor="text1"/>
                <w:sz w:val="26"/>
                <w:szCs w:val="26"/>
              </w:rPr>
            </w:pPr>
          </w:p>
        </w:tc>
        <w:tc>
          <w:tcPr>
            <w:tcW w:w="3109" w:type="dxa"/>
            <w:vAlign w:val="center"/>
          </w:tcPr>
          <w:p w14:paraId="53156BB0" w14:textId="77777777" w:rsidR="006D6993" w:rsidRPr="00BB3550" w:rsidRDefault="006D6993" w:rsidP="00EC39DD">
            <w:pPr>
              <w:spacing w:before="20" w:after="20"/>
              <w:rPr>
                <w:color w:val="000000" w:themeColor="text1"/>
                <w:sz w:val="26"/>
                <w:szCs w:val="26"/>
              </w:rPr>
            </w:pPr>
            <w:r w:rsidRPr="00BB3550">
              <w:rPr>
                <w:color w:val="000000" w:themeColor="text1"/>
                <w:sz w:val="26"/>
                <w:szCs w:val="26"/>
              </w:rPr>
              <w:t xml:space="preserve">Cuộn cao áp </w:t>
            </w:r>
          </w:p>
        </w:tc>
        <w:tc>
          <w:tcPr>
            <w:tcW w:w="1232" w:type="dxa"/>
            <w:vAlign w:val="center"/>
          </w:tcPr>
          <w:p w14:paraId="77D10FDB"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2A5A4B5B"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Đấu sao,</w:t>
            </w:r>
            <w:r w:rsidR="00CA63F1" w:rsidRPr="00BB3550">
              <w:rPr>
                <w:color w:val="000000" w:themeColor="text1"/>
                <w:sz w:val="26"/>
                <w:szCs w:val="26"/>
              </w:rPr>
              <w:t xml:space="preserve"> </w:t>
            </w:r>
            <w:r w:rsidRPr="00BB3550">
              <w:rPr>
                <w:color w:val="000000" w:themeColor="text1"/>
                <w:sz w:val="26"/>
                <w:szCs w:val="26"/>
              </w:rPr>
              <w:t>trung tính trực tiếp nối đất</w:t>
            </w:r>
          </w:p>
        </w:tc>
        <w:tc>
          <w:tcPr>
            <w:tcW w:w="1215" w:type="dxa"/>
          </w:tcPr>
          <w:p w14:paraId="6509B334" w14:textId="77777777" w:rsidR="006D6993" w:rsidRPr="00BB3550" w:rsidRDefault="006D6993" w:rsidP="00E05C36">
            <w:pPr>
              <w:spacing w:before="20" w:after="20"/>
              <w:ind w:left="36"/>
              <w:jc w:val="center"/>
              <w:rPr>
                <w:color w:val="000000" w:themeColor="text1"/>
                <w:sz w:val="26"/>
                <w:szCs w:val="26"/>
              </w:rPr>
            </w:pPr>
          </w:p>
        </w:tc>
      </w:tr>
      <w:tr w:rsidR="00BB3550" w:rsidRPr="00BB3550" w14:paraId="6A9E3631" w14:textId="77777777" w:rsidTr="00A17E30">
        <w:trPr>
          <w:gridAfter w:val="1"/>
          <w:wAfter w:w="7" w:type="dxa"/>
          <w:trHeight w:val="752"/>
          <w:jc w:val="center"/>
        </w:trPr>
        <w:tc>
          <w:tcPr>
            <w:tcW w:w="846" w:type="dxa"/>
            <w:vMerge/>
            <w:vAlign w:val="center"/>
          </w:tcPr>
          <w:p w14:paraId="10E3E725" w14:textId="77777777" w:rsidR="006D6993" w:rsidRPr="00BB3550" w:rsidRDefault="006D6993" w:rsidP="00E05C36">
            <w:pPr>
              <w:spacing w:before="20" w:after="20"/>
              <w:jc w:val="center"/>
              <w:rPr>
                <w:color w:val="000000" w:themeColor="text1"/>
                <w:sz w:val="26"/>
                <w:szCs w:val="26"/>
              </w:rPr>
            </w:pPr>
          </w:p>
        </w:tc>
        <w:tc>
          <w:tcPr>
            <w:tcW w:w="3109" w:type="dxa"/>
            <w:vAlign w:val="center"/>
          </w:tcPr>
          <w:p w14:paraId="12273F93" w14:textId="77777777" w:rsidR="006D6993" w:rsidRPr="00BB3550" w:rsidRDefault="006D6993" w:rsidP="00EC39DD">
            <w:pPr>
              <w:spacing w:before="20" w:after="20"/>
              <w:rPr>
                <w:color w:val="000000" w:themeColor="text1"/>
                <w:sz w:val="26"/>
                <w:szCs w:val="26"/>
              </w:rPr>
            </w:pPr>
            <w:r w:rsidRPr="00BB3550">
              <w:rPr>
                <w:color w:val="000000" w:themeColor="text1"/>
                <w:sz w:val="26"/>
                <w:szCs w:val="26"/>
              </w:rPr>
              <w:t>Cuộn hạ áp</w:t>
            </w:r>
          </w:p>
        </w:tc>
        <w:tc>
          <w:tcPr>
            <w:tcW w:w="1232" w:type="dxa"/>
            <w:vAlign w:val="center"/>
          </w:tcPr>
          <w:p w14:paraId="06BEA8AC"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5B597FC9"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Đấu sao, trung tính trực tiếp nối đất</w:t>
            </w:r>
          </w:p>
        </w:tc>
        <w:tc>
          <w:tcPr>
            <w:tcW w:w="1215" w:type="dxa"/>
          </w:tcPr>
          <w:p w14:paraId="13882FCB" w14:textId="77777777" w:rsidR="006D6993" w:rsidRPr="00BB3550" w:rsidRDefault="006D6993" w:rsidP="00E05C36">
            <w:pPr>
              <w:spacing w:before="20" w:after="20"/>
              <w:ind w:left="36"/>
              <w:jc w:val="center"/>
              <w:rPr>
                <w:color w:val="000000" w:themeColor="text1"/>
                <w:sz w:val="26"/>
                <w:szCs w:val="26"/>
              </w:rPr>
            </w:pPr>
          </w:p>
        </w:tc>
      </w:tr>
      <w:tr w:rsidR="00BB3550" w:rsidRPr="00BB3550" w14:paraId="1CFD0813" w14:textId="77777777" w:rsidTr="00A17E30">
        <w:trPr>
          <w:gridAfter w:val="1"/>
          <w:wAfter w:w="7" w:type="dxa"/>
          <w:trHeight w:val="629"/>
          <w:jc w:val="center"/>
        </w:trPr>
        <w:tc>
          <w:tcPr>
            <w:tcW w:w="846" w:type="dxa"/>
            <w:vMerge/>
            <w:vAlign w:val="center"/>
          </w:tcPr>
          <w:p w14:paraId="5291DF86" w14:textId="77777777" w:rsidR="006D6993" w:rsidRPr="00BB3550" w:rsidRDefault="006D6993" w:rsidP="00E05C36">
            <w:pPr>
              <w:spacing w:before="20" w:after="20"/>
              <w:jc w:val="center"/>
              <w:rPr>
                <w:color w:val="000000" w:themeColor="text1"/>
                <w:sz w:val="26"/>
                <w:szCs w:val="26"/>
              </w:rPr>
            </w:pPr>
          </w:p>
        </w:tc>
        <w:tc>
          <w:tcPr>
            <w:tcW w:w="3109" w:type="dxa"/>
            <w:vAlign w:val="center"/>
          </w:tcPr>
          <w:p w14:paraId="4138FCD5" w14:textId="77777777" w:rsidR="006D6993" w:rsidRPr="00BB3550" w:rsidRDefault="006D6993" w:rsidP="00EC39DD">
            <w:pPr>
              <w:spacing w:before="20" w:after="20"/>
              <w:rPr>
                <w:color w:val="000000" w:themeColor="text1"/>
                <w:sz w:val="26"/>
                <w:szCs w:val="26"/>
              </w:rPr>
            </w:pPr>
            <w:r w:rsidRPr="00BB3550">
              <w:rPr>
                <w:color w:val="000000" w:themeColor="text1"/>
                <w:sz w:val="26"/>
                <w:szCs w:val="26"/>
              </w:rPr>
              <w:t>Cuộn cân bằng</w:t>
            </w:r>
          </w:p>
        </w:tc>
        <w:tc>
          <w:tcPr>
            <w:tcW w:w="1232" w:type="dxa"/>
            <w:vAlign w:val="center"/>
          </w:tcPr>
          <w:p w14:paraId="42485976"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6C9CD4CA"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Đấu tam giác</w:t>
            </w:r>
            <w:r w:rsidR="00776F09" w:rsidRPr="00BB3550">
              <w:rPr>
                <w:color w:val="000000" w:themeColor="text1"/>
                <w:sz w:val="26"/>
                <w:szCs w:val="26"/>
              </w:rPr>
              <w:t xml:space="preserve"> </w:t>
            </w:r>
            <w:r w:rsidRPr="00BB3550">
              <w:rPr>
                <w:color w:val="000000" w:themeColor="text1"/>
                <w:sz w:val="26"/>
                <w:szCs w:val="26"/>
              </w:rPr>
              <w:t>(có đưa ra ngoài 02 đầu nối tắt và nối đất)</w:t>
            </w:r>
          </w:p>
        </w:tc>
        <w:tc>
          <w:tcPr>
            <w:tcW w:w="1215" w:type="dxa"/>
          </w:tcPr>
          <w:p w14:paraId="579C29D0" w14:textId="77777777" w:rsidR="006D6993" w:rsidRPr="00BB3550" w:rsidRDefault="006D6993" w:rsidP="00E05C36">
            <w:pPr>
              <w:spacing w:before="20" w:after="20"/>
              <w:ind w:left="36"/>
              <w:jc w:val="center"/>
              <w:rPr>
                <w:color w:val="000000" w:themeColor="text1"/>
                <w:sz w:val="26"/>
                <w:szCs w:val="26"/>
              </w:rPr>
            </w:pPr>
          </w:p>
        </w:tc>
      </w:tr>
      <w:tr w:rsidR="00BB3550" w:rsidRPr="00BB3550" w14:paraId="3E95D99F" w14:textId="77777777" w:rsidTr="00A17E30">
        <w:trPr>
          <w:gridAfter w:val="1"/>
          <w:wAfter w:w="7" w:type="dxa"/>
          <w:trHeight w:val="624"/>
          <w:jc w:val="center"/>
        </w:trPr>
        <w:tc>
          <w:tcPr>
            <w:tcW w:w="846" w:type="dxa"/>
            <w:vAlign w:val="center"/>
          </w:tcPr>
          <w:p w14:paraId="322B8FE1" w14:textId="77777777" w:rsidR="006D6993" w:rsidRPr="00BB3550" w:rsidRDefault="006D6993" w:rsidP="00E05C36">
            <w:pPr>
              <w:spacing w:before="20" w:after="20"/>
              <w:jc w:val="center"/>
              <w:rPr>
                <w:color w:val="000000" w:themeColor="text1"/>
                <w:sz w:val="26"/>
                <w:szCs w:val="26"/>
              </w:rPr>
            </w:pPr>
            <w:r w:rsidRPr="00BB3550">
              <w:rPr>
                <w:color w:val="000000" w:themeColor="text1"/>
                <w:sz w:val="26"/>
                <w:szCs w:val="26"/>
              </w:rPr>
              <w:t>11</w:t>
            </w:r>
          </w:p>
        </w:tc>
        <w:tc>
          <w:tcPr>
            <w:tcW w:w="3109" w:type="dxa"/>
            <w:vAlign w:val="center"/>
          </w:tcPr>
          <w:p w14:paraId="4C3B6F72" w14:textId="77777777" w:rsidR="006D6993" w:rsidRPr="00BB3550" w:rsidRDefault="006D6993" w:rsidP="00EC39DD">
            <w:pPr>
              <w:spacing w:before="20" w:after="20"/>
              <w:rPr>
                <w:color w:val="000000" w:themeColor="text1"/>
                <w:sz w:val="26"/>
                <w:szCs w:val="26"/>
              </w:rPr>
            </w:pPr>
            <w:r w:rsidRPr="00BB3550">
              <w:rPr>
                <w:color w:val="000000" w:themeColor="text1"/>
                <w:sz w:val="26"/>
                <w:szCs w:val="26"/>
              </w:rPr>
              <w:t>Vật liệu chế tạo</w:t>
            </w:r>
          </w:p>
        </w:tc>
        <w:tc>
          <w:tcPr>
            <w:tcW w:w="1232" w:type="dxa"/>
            <w:vAlign w:val="center"/>
          </w:tcPr>
          <w:p w14:paraId="1F2F57E9"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764C43E8"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 xml:space="preserve">So sánh giá trị các thông số đã cam kết trong hợp đồng với mẫu đem </w:t>
            </w:r>
            <w:r w:rsidR="00A63158" w:rsidRPr="00BB3550">
              <w:rPr>
                <w:color w:val="000000" w:themeColor="text1"/>
                <w:sz w:val="26"/>
                <w:szCs w:val="26"/>
              </w:rPr>
              <w:t>thử nghiệm</w:t>
            </w:r>
          </w:p>
        </w:tc>
        <w:tc>
          <w:tcPr>
            <w:tcW w:w="1215" w:type="dxa"/>
          </w:tcPr>
          <w:p w14:paraId="66D6194F" w14:textId="77777777" w:rsidR="006D6993" w:rsidRPr="00BB3550" w:rsidRDefault="006D6993" w:rsidP="00E05C36">
            <w:pPr>
              <w:spacing w:before="20" w:after="20"/>
              <w:ind w:left="36"/>
              <w:jc w:val="center"/>
              <w:rPr>
                <w:color w:val="000000" w:themeColor="text1"/>
                <w:sz w:val="26"/>
                <w:szCs w:val="26"/>
              </w:rPr>
            </w:pPr>
          </w:p>
        </w:tc>
      </w:tr>
      <w:tr w:rsidR="00BB3550" w:rsidRPr="00BB3550" w14:paraId="0D230209" w14:textId="77777777" w:rsidTr="00A17E30">
        <w:trPr>
          <w:gridAfter w:val="1"/>
          <w:wAfter w:w="7" w:type="dxa"/>
          <w:trHeight w:val="312"/>
          <w:jc w:val="center"/>
        </w:trPr>
        <w:tc>
          <w:tcPr>
            <w:tcW w:w="846" w:type="dxa"/>
            <w:vAlign w:val="center"/>
          </w:tcPr>
          <w:p w14:paraId="15CA6E26" w14:textId="77777777" w:rsidR="006D6993" w:rsidRPr="00BB3550" w:rsidRDefault="006D6993" w:rsidP="00E05C36">
            <w:pPr>
              <w:spacing w:before="20" w:after="20"/>
              <w:jc w:val="center"/>
              <w:rPr>
                <w:color w:val="000000" w:themeColor="text1"/>
                <w:sz w:val="26"/>
                <w:szCs w:val="26"/>
              </w:rPr>
            </w:pPr>
          </w:p>
        </w:tc>
        <w:tc>
          <w:tcPr>
            <w:tcW w:w="3109" w:type="dxa"/>
            <w:vAlign w:val="center"/>
          </w:tcPr>
          <w:p w14:paraId="11F062ED" w14:textId="77777777" w:rsidR="006D6993" w:rsidRPr="00BB3550" w:rsidRDefault="006D6993" w:rsidP="00EC39DD">
            <w:pPr>
              <w:spacing w:before="20" w:after="20"/>
              <w:rPr>
                <w:color w:val="000000" w:themeColor="text1"/>
                <w:sz w:val="26"/>
                <w:szCs w:val="26"/>
              </w:rPr>
            </w:pPr>
            <w:r w:rsidRPr="00BB3550">
              <w:rPr>
                <w:color w:val="000000" w:themeColor="text1"/>
                <w:sz w:val="26"/>
                <w:szCs w:val="26"/>
              </w:rPr>
              <w:t>Cuộn dây</w:t>
            </w:r>
          </w:p>
        </w:tc>
        <w:tc>
          <w:tcPr>
            <w:tcW w:w="1232" w:type="dxa"/>
            <w:vAlign w:val="center"/>
          </w:tcPr>
          <w:p w14:paraId="4E0FDDA3" w14:textId="77777777" w:rsidR="006D6993" w:rsidRPr="00BB3550" w:rsidRDefault="006D6993" w:rsidP="00E05C36">
            <w:pPr>
              <w:spacing w:before="20" w:after="20"/>
              <w:ind w:left="185" w:hanging="142"/>
              <w:jc w:val="center"/>
              <w:rPr>
                <w:color w:val="000000" w:themeColor="text1"/>
                <w:sz w:val="26"/>
                <w:szCs w:val="26"/>
              </w:rPr>
            </w:pPr>
          </w:p>
        </w:tc>
        <w:tc>
          <w:tcPr>
            <w:tcW w:w="3168" w:type="dxa"/>
            <w:noWrap/>
            <w:vAlign w:val="center"/>
          </w:tcPr>
          <w:p w14:paraId="51B69141"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Đồng</w:t>
            </w:r>
          </w:p>
          <w:p w14:paraId="63EF38B0"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Nhà sản xuất/Nước sản xuất</w:t>
            </w:r>
          </w:p>
          <w:p w14:paraId="6B5E9C1D"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Điện trở suất/Độ cứng/Độ giãn dài/Tiết diện</w:t>
            </w:r>
          </w:p>
        </w:tc>
        <w:tc>
          <w:tcPr>
            <w:tcW w:w="1215" w:type="dxa"/>
          </w:tcPr>
          <w:p w14:paraId="2797FF1F" w14:textId="77777777" w:rsidR="006D6993" w:rsidRPr="00BB3550" w:rsidRDefault="006D6993" w:rsidP="00E05C36">
            <w:pPr>
              <w:spacing w:before="20" w:after="20"/>
              <w:ind w:left="36"/>
              <w:jc w:val="center"/>
              <w:rPr>
                <w:color w:val="000000" w:themeColor="text1"/>
                <w:sz w:val="26"/>
                <w:szCs w:val="26"/>
              </w:rPr>
            </w:pPr>
          </w:p>
        </w:tc>
      </w:tr>
      <w:tr w:rsidR="00BB3550" w:rsidRPr="00BB3550" w14:paraId="7E22E472" w14:textId="77777777" w:rsidTr="00A17E30">
        <w:trPr>
          <w:gridAfter w:val="1"/>
          <w:wAfter w:w="7" w:type="dxa"/>
          <w:trHeight w:val="312"/>
          <w:jc w:val="center"/>
        </w:trPr>
        <w:tc>
          <w:tcPr>
            <w:tcW w:w="846" w:type="dxa"/>
            <w:vAlign w:val="center"/>
          </w:tcPr>
          <w:p w14:paraId="1311C879" w14:textId="77777777" w:rsidR="006D6993" w:rsidRPr="00BB3550" w:rsidRDefault="006D6993" w:rsidP="00E05C36">
            <w:pPr>
              <w:spacing w:before="20" w:after="20"/>
              <w:jc w:val="center"/>
              <w:rPr>
                <w:color w:val="000000" w:themeColor="text1"/>
                <w:sz w:val="26"/>
                <w:szCs w:val="26"/>
              </w:rPr>
            </w:pPr>
            <w:r w:rsidRPr="00BB3550">
              <w:rPr>
                <w:color w:val="000000" w:themeColor="text1"/>
                <w:sz w:val="26"/>
                <w:szCs w:val="26"/>
              </w:rPr>
              <w:lastRenderedPageBreak/>
              <w:t>`</w:t>
            </w:r>
          </w:p>
        </w:tc>
        <w:tc>
          <w:tcPr>
            <w:tcW w:w="3109" w:type="dxa"/>
            <w:vAlign w:val="center"/>
          </w:tcPr>
          <w:p w14:paraId="2C447C16" w14:textId="77777777" w:rsidR="006D6993" w:rsidRPr="00BB3550" w:rsidRDefault="006D6993" w:rsidP="00EC39DD">
            <w:pPr>
              <w:spacing w:before="20" w:after="20"/>
              <w:rPr>
                <w:color w:val="000000" w:themeColor="text1"/>
                <w:sz w:val="26"/>
                <w:szCs w:val="26"/>
              </w:rPr>
            </w:pPr>
            <w:r w:rsidRPr="00BB3550">
              <w:rPr>
                <w:color w:val="000000" w:themeColor="text1"/>
                <w:spacing w:val="-4"/>
                <w:sz w:val="26"/>
                <w:szCs w:val="26"/>
                <w:lang w:val="sv-SE"/>
              </w:rPr>
              <w:t>Lõi từ</w:t>
            </w:r>
          </w:p>
        </w:tc>
        <w:tc>
          <w:tcPr>
            <w:tcW w:w="1232" w:type="dxa"/>
            <w:vAlign w:val="center"/>
          </w:tcPr>
          <w:p w14:paraId="5A591F53" w14:textId="77777777" w:rsidR="006D6993" w:rsidRPr="00BB3550" w:rsidRDefault="006D6993" w:rsidP="00E05C36">
            <w:pPr>
              <w:spacing w:before="20" w:after="20"/>
              <w:ind w:left="185" w:hanging="142"/>
              <w:jc w:val="center"/>
              <w:rPr>
                <w:color w:val="000000" w:themeColor="text1"/>
                <w:sz w:val="26"/>
                <w:szCs w:val="26"/>
              </w:rPr>
            </w:pPr>
          </w:p>
        </w:tc>
        <w:tc>
          <w:tcPr>
            <w:tcW w:w="3168" w:type="dxa"/>
            <w:noWrap/>
            <w:vAlign w:val="center"/>
          </w:tcPr>
          <w:p w14:paraId="281389FF"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Thép kỹ thuật điện (thép silic cán nguội đẳng hướng)/Nhà sản xuất/Nước sản xuất</w:t>
            </w:r>
          </w:p>
          <w:p w14:paraId="10A1C31F"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Suất tổn hao sắt từ</w:t>
            </w:r>
          </w:p>
        </w:tc>
        <w:tc>
          <w:tcPr>
            <w:tcW w:w="1215" w:type="dxa"/>
          </w:tcPr>
          <w:p w14:paraId="28C73AAE" w14:textId="77777777" w:rsidR="006D6993" w:rsidRPr="00BB3550" w:rsidRDefault="006D6993" w:rsidP="00E05C36">
            <w:pPr>
              <w:spacing w:before="20" w:after="20"/>
              <w:ind w:left="36"/>
              <w:jc w:val="center"/>
              <w:rPr>
                <w:color w:val="000000" w:themeColor="text1"/>
                <w:sz w:val="26"/>
                <w:szCs w:val="26"/>
              </w:rPr>
            </w:pPr>
          </w:p>
        </w:tc>
      </w:tr>
      <w:tr w:rsidR="00BB3550" w:rsidRPr="00BB3550" w14:paraId="4CAD93AD" w14:textId="77777777" w:rsidTr="00A17E30">
        <w:trPr>
          <w:gridAfter w:val="1"/>
          <w:wAfter w:w="7" w:type="dxa"/>
          <w:trHeight w:val="312"/>
          <w:jc w:val="center"/>
        </w:trPr>
        <w:tc>
          <w:tcPr>
            <w:tcW w:w="846" w:type="dxa"/>
            <w:vAlign w:val="center"/>
          </w:tcPr>
          <w:p w14:paraId="1BA2F54F" w14:textId="77777777" w:rsidR="006D6993" w:rsidRPr="00BB3550" w:rsidRDefault="006D6993" w:rsidP="00E05C36">
            <w:pPr>
              <w:spacing w:before="20" w:after="20"/>
              <w:jc w:val="center"/>
              <w:rPr>
                <w:color w:val="000000" w:themeColor="text1"/>
                <w:sz w:val="26"/>
                <w:szCs w:val="26"/>
              </w:rPr>
            </w:pPr>
          </w:p>
        </w:tc>
        <w:tc>
          <w:tcPr>
            <w:tcW w:w="3109" w:type="dxa"/>
            <w:vAlign w:val="center"/>
          </w:tcPr>
          <w:p w14:paraId="55A98FF8" w14:textId="77777777" w:rsidR="006D6993" w:rsidRPr="00BB3550" w:rsidRDefault="006D6993" w:rsidP="00EC39DD">
            <w:pPr>
              <w:spacing w:before="20" w:after="20"/>
              <w:rPr>
                <w:color w:val="000000" w:themeColor="text1"/>
                <w:sz w:val="26"/>
                <w:szCs w:val="26"/>
              </w:rPr>
            </w:pPr>
            <w:r w:rsidRPr="00BB3550">
              <w:rPr>
                <w:color w:val="000000" w:themeColor="text1"/>
                <w:sz w:val="26"/>
                <w:szCs w:val="26"/>
              </w:rPr>
              <w:t>Giấy cách điện</w:t>
            </w:r>
          </w:p>
        </w:tc>
        <w:tc>
          <w:tcPr>
            <w:tcW w:w="1232" w:type="dxa"/>
            <w:vAlign w:val="center"/>
          </w:tcPr>
          <w:p w14:paraId="650506BE" w14:textId="77777777" w:rsidR="006D6993" w:rsidRPr="00BB3550" w:rsidRDefault="006D6993" w:rsidP="00E05C36">
            <w:pPr>
              <w:spacing w:before="20" w:after="20"/>
              <w:ind w:left="185" w:hanging="142"/>
              <w:jc w:val="center"/>
              <w:rPr>
                <w:color w:val="000000" w:themeColor="text1"/>
                <w:sz w:val="26"/>
                <w:szCs w:val="26"/>
              </w:rPr>
            </w:pPr>
          </w:p>
        </w:tc>
        <w:tc>
          <w:tcPr>
            <w:tcW w:w="3168" w:type="dxa"/>
            <w:noWrap/>
            <w:vAlign w:val="center"/>
          </w:tcPr>
          <w:p w14:paraId="0CE08536"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Nhà sản xuất/Nước sản xuất</w:t>
            </w:r>
          </w:p>
          <w:p w14:paraId="1C632875"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Độ dày/Điện áp cách điện</w:t>
            </w:r>
          </w:p>
        </w:tc>
        <w:tc>
          <w:tcPr>
            <w:tcW w:w="1215" w:type="dxa"/>
          </w:tcPr>
          <w:p w14:paraId="2313E10E" w14:textId="77777777" w:rsidR="006D6993" w:rsidRPr="00BB3550" w:rsidRDefault="006D6993" w:rsidP="00E05C36">
            <w:pPr>
              <w:spacing w:before="20" w:after="20"/>
              <w:ind w:left="36"/>
              <w:jc w:val="center"/>
              <w:rPr>
                <w:color w:val="000000" w:themeColor="text1"/>
                <w:sz w:val="26"/>
                <w:szCs w:val="26"/>
              </w:rPr>
            </w:pPr>
          </w:p>
        </w:tc>
      </w:tr>
      <w:tr w:rsidR="00BB3550" w:rsidRPr="00BB3550" w14:paraId="484BCC29" w14:textId="77777777" w:rsidTr="00A17E30">
        <w:trPr>
          <w:gridAfter w:val="1"/>
          <w:wAfter w:w="7" w:type="dxa"/>
          <w:trHeight w:val="312"/>
          <w:jc w:val="center"/>
        </w:trPr>
        <w:tc>
          <w:tcPr>
            <w:tcW w:w="846" w:type="dxa"/>
            <w:vAlign w:val="center"/>
          </w:tcPr>
          <w:p w14:paraId="3A073987" w14:textId="77777777" w:rsidR="006D6993" w:rsidRPr="00BB3550" w:rsidRDefault="006D6993" w:rsidP="00E05C36">
            <w:pPr>
              <w:spacing w:before="20" w:after="20"/>
              <w:jc w:val="center"/>
              <w:rPr>
                <w:color w:val="000000" w:themeColor="text1"/>
                <w:sz w:val="26"/>
                <w:szCs w:val="26"/>
              </w:rPr>
            </w:pPr>
            <w:r w:rsidRPr="00BB3550">
              <w:rPr>
                <w:color w:val="000000" w:themeColor="text1"/>
                <w:sz w:val="26"/>
                <w:szCs w:val="26"/>
              </w:rPr>
              <w:t>12</w:t>
            </w:r>
          </w:p>
        </w:tc>
        <w:tc>
          <w:tcPr>
            <w:tcW w:w="3109" w:type="dxa"/>
            <w:vAlign w:val="center"/>
          </w:tcPr>
          <w:p w14:paraId="4236B62D" w14:textId="77777777" w:rsidR="006D6993" w:rsidRPr="00BB3550" w:rsidRDefault="006D6993" w:rsidP="00EC39DD">
            <w:pPr>
              <w:spacing w:before="20" w:after="20"/>
              <w:rPr>
                <w:color w:val="000000" w:themeColor="text1"/>
                <w:sz w:val="26"/>
                <w:szCs w:val="26"/>
              </w:rPr>
            </w:pPr>
            <w:r w:rsidRPr="00BB3550">
              <w:rPr>
                <w:color w:val="000000" w:themeColor="text1"/>
                <w:sz w:val="26"/>
                <w:szCs w:val="26"/>
              </w:rPr>
              <w:t>Dung lượng định mức:</w:t>
            </w:r>
          </w:p>
        </w:tc>
        <w:tc>
          <w:tcPr>
            <w:tcW w:w="1232" w:type="dxa"/>
            <w:vAlign w:val="center"/>
          </w:tcPr>
          <w:p w14:paraId="47F7B6C9" w14:textId="77777777" w:rsidR="006D6993" w:rsidRPr="00BB3550" w:rsidRDefault="006D6993" w:rsidP="00E05C36">
            <w:pPr>
              <w:spacing w:before="20" w:after="20"/>
              <w:ind w:left="185" w:hanging="142"/>
              <w:jc w:val="center"/>
              <w:rPr>
                <w:color w:val="000000" w:themeColor="text1"/>
                <w:sz w:val="26"/>
                <w:szCs w:val="26"/>
              </w:rPr>
            </w:pPr>
          </w:p>
        </w:tc>
        <w:tc>
          <w:tcPr>
            <w:tcW w:w="3168" w:type="dxa"/>
            <w:noWrap/>
            <w:vAlign w:val="center"/>
          </w:tcPr>
          <w:p w14:paraId="052C2014"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ONAN/ONAF</w:t>
            </w:r>
          </w:p>
        </w:tc>
        <w:tc>
          <w:tcPr>
            <w:tcW w:w="1215" w:type="dxa"/>
          </w:tcPr>
          <w:p w14:paraId="08D757B1" w14:textId="77777777" w:rsidR="006D6993" w:rsidRPr="00BB3550" w:rsidRDefault="006D6993" w:rsidP="00E05C36">
            <w:pPr>
              <w:spacing w:before="20" w:after="20"/>
              <w:ind w:left="36"/>
              <w:jc w:val="center"/>
              <w:rPr>
                <w:color w:val="000000" w:themeColor="text1"/>
                <w:sz w:val="26"/>
                <w:szCs w:val="26"/>
              </w:rPr>
            </w:pPr>
          </w:p>
        </w:tc>
      </w:tr>
      <w:tr w:rsidR="00BB3550" w:rsidRPr="00BB3550" w14:paraId="2D2D2DEB" w14:textId="77777777" w:rsidTr="00A17E30">
        <w:trPr>
          <w:gridAfter w:val="1"/>
          <w:wAfter w:w="7" w:type="dxa"/>
          <w:trHeight w:val="312"/>
          <w:jc w:val="center"/>
        </w:trPr>
        <w:tc>
          <w:tcPr>
            <w:tcW w:w="846" w:type="dxa"/>
            <w:vAlign w:val="center"/>
          </w:tcPr>
          <w:p w14:paraId="1EE416D7" w14:textId="77777777" w:rsidR="0096110F" w:rsidRPr="00BB3550" w:rsidRDefault="0096110F" w:rsidP="00E05C36">
            <w:pPr>
              <w:spacing w:before="20" w:after="20"/>
              <w:jc w:val="center"/>
              <w:rPr>
                <w:color w:val="000000" w:themeColor="text1"/>
                <w:sz w:val="26"/>
                <w:szCs w:val="26"/>
              </w:rPr>
            </w:pPr>
          </w:p>
        </w:tc>
        <w:tc>
          <w:tcPr>
            <w:tcW w:w="3109" w:type="dxa"/>
            <w:vAlign w:val="center"/>
          </w:tcPr>
          <w:p w14:paraId="2F4CF6B2" w14:textId="77777777" w:rsidR="0096110F" w:rsidRPr="00BB3550" w:rsidRDefault="0096110F" w:rsidP="00EC39DD">
            <w:pPr>
              <w:spacing w:before="20" w:after="20"/>
              <w:rPr>
                <w:color w:val="000000" w:themeColor="text1"/>
                <w:sz w:val="26"/>
                <w:szCs w:val="26"/>
              </w:rPr>
            </w:pPr>
            <w:r w:rsidRPr="00BB3550">
              <w:rPr>
                <w:color w:val="000000" w:themeColor="text1"/>
                <w:sz w:val="26"/>
                <w:szCs w:val="26"/>
              </w:rPr>
              <w:t xml:space="preserve">MBA </w:t>
            </w:r>
            <w:r w:rsidR="002D35E2" w:rsidRPr="00BB3550">
              <w:rPr>
                <w:color w:val="000000" w:themeColor="text1"/>
                <w:sz w:val="26"/>
                <w:szCs w:val="26"/>
              </w:rPr>
              <w:t>63</w:t>
            </w:r>
            <w:r w:rsidRPr="00BB3550">
              <w:rPr>
                <w:color w:val="000000" w:themeColor="text1"/>
                <w:sz w:val="26"/>
                <w:szCs w:val="26"/>
              </w:rPr>
              <w:t>MVA</w:t>
            </w:r>
          </w:p>
        </w:tc>
        <w:tc>
          <w:tcPr>
            <w:tcW w:w="1232" w:type="dxa"/>
            <w:vAlign w:val="center"/>
          </w:tcPr>
          <w:p w14:paraId="36A0D42B" w14:textId="77777777" w:rsidR="0096110F" w:rsidRPr="00BB3550" w:rsidRDefault="0096110F" w:rsidP="00E05C36">
            <w:pPr>
              <w:spacing w:before="20" w:after="20"/>
              <w:ind w:left="185" w:hanging="142"/>
              <w:jc w:val="center"/>
              <w:rPr>
                <w:color w:val="000000" w:themeColor="text1"/>
                <w:sz w:val="26"/>
                <w:szCs w:val="26"/>
              </w:rPr>
            </w:pPr>
            <w:r w:rsidRPr="00BB3550">
              <w:rPr>
                <w:color w:val="000000" w:themeColor="text1"/>
                <w:sz w:val="26"/>
                <w:szCs w:val="26"/>
              </w:rPr>
              <w:t> MVA</w:t>
            </w:r>
          </w:p>
        </w:tc>
        <w:tc>
          <w:tcPr>
            <w:tcW w:w="3168" w:type="dxa"/>
            <w:noWrap/>
            <w:vAlign w:val="center"/>
          </w:tcPr>
          <w:p w14:paraId="52F856BA" w14:textId="77777777" w:rsidR="0096110F" w:rsidRPr="00BB3550" w:rsidRDefault="0096110F" w:rsidP="00E05C36">
            <w:pPr>
              <w:spacing w:before="20" w:after="20"/>
              <w:ind w:left="36"/>
              <w:jc w:val="center"/>
              <w:rPr>
                <w:color w:val="000000" w:themeColor="text1"/>
                <w:sz w:val="26"/>
                <w:szCs w:val="26"/>
              </w:rPr>
            </w:pPr>
            <w:r w:rsidRPr="00BB3550">
              <w:rPr>
                <w:color w:val="000000" w:themeColor="text1"/>
                <w:sz w:val="26"/>
                <w:szCs w:val="26"/>
              </w:rPr>
              <w:t>50/63</w:t>
            </w:r>
          </w:p>
        </w:tc>
        <w:tc>
          <w:tcPr>
            <w:tcW w:w="1215" w:type="dxa"/>
          </w:tcPr>
          <w:p w14:paraId="1C2406FF" w14:textId="77777777" w:rsidR="0096110F" w:rsidRPr="00BB3550" w:rsidRDefault="0096110F" w:rsidP="00E05C36">
            <w:pPr>
              <w:spacing w:before="20" w:after="20"/>
              <w:ind w:left="36"/>
              <w:jc w:val="center"/>
              <w:rPr>
                <w:color w:val="000000" w:themeColor="text1"/>
                <w:sz w:val="26"/>
                <w:szCs w:val="26"/>
              </w:rPr>
            </w:pPr>
          </w:p>
        </w:tc>
      </w:tr>
      <w:tr w:rsidR="00BB3550" w:rsidRPr="00BB3550" w14:paraId="47EEB844" w14:textId="77777777" w:rsidTr="00A17E30">
        <w:trPr>
          <w:gridAfter w:val="1"/>
          <w:wAfter w:w="7" w:type="dxa"/>
          <w:trHeight w:val="312"/>
          <w:jc w:val="center"/>
        </w:trPr>
        <w:tc>
          <w:tcPr>
            <w:tcW w:w="846" w:type="dxa"/>
            <w:vAlign w:val="center"/>
          </w:tcPr>
          <w:p w14:paraId="39475C93" w14:textId="77777777" w:rsidR="0096110F" w:rsidRPr="00BB3550" w:rsidRDefault="0096110F" w:rsidP="00E05C36">
            <w:pPr>
              <w:spacing w:before="20" w:after="20"/>
              <w:jc w:val="center"/>
              <w:rPr>
                <w:color w:val="000000" w:themeColor="text1"/>
                <w:sz w:val="26"/>
                <w:szCs w:val="26"/>
              </w:rPr>
            </w:pPr>
          </w:p>
        </w:tc>
        <w:tc>
          <w:tcPr>
            <w:tcW w:w="3109" w:type="dxa"/>
            <w:vAlign w:val="center"/>
          </w:tcPr>
          <w:p w14:paraId="01B742D5" w14:textId="77777777" w:rsidR="0096110F" w:rsidRPr="00BB3550" w:rsidRDefault="0096110F" w:rsidP="00EC39DD">
            <w:pPr>
              <w:spacing w:before="20" w:after="20"/>
              <w:rPr>
                <w:color w:val="000000" w:themeColor="text1"/>
                <w:sz w:val="26"/>
                <w:szCs w:val="26"/>
              </w:rPr>
            </w:pPr>
            <w:r w:rsidRPr="00BB3550">
              <w:rPr>
                <w:color w:val="000000" w:themeColor="text1"/>
                <w:sz w:val="26"/>
                <w:szCs w:val="26"/>
              </w:rPr>
              <w:t>Cuộn cân bằng:</w:t>
            </w:r>
          </w:p>
        </w:tc>
        <w:tc>
          <w:tcPr>
            <w:tcW w:w="1232" w:type="dxa"/>
            <w:vAlign w:val="center"/>
          </w:tcPr>
          <w:p w14:paraId="6E8B872B" w14:textId="77777777" w:rsidR="0096110F" w:rsidRPr="00BB3550" w:rsidRDefault="0096110F" w:rsidP="00E05C36">
            <w:pPr>
              <w:spacing w:before="20" w:after="20"/>
              <w:ind w:left="185" w:hanging="142"/>
              <w:jc w:val="center"/>
              <w:rPr>
                <w:color w:val="000000" w:themeColor="text1"/>
                <w:sz w:val="26"/>
                <w:szCs w:val="26"/>
              </w:rPr>
            </w:pPr>
          </w:p>
        </w:tc>
        <w:tc>
          <w:tcPr>
            <w:tcW w:w="3168" w:type="dxa"/>
            <w:noWrap/>
            <w:vAlign w:val="center"/>
          </w:tcPr>
          <w:p w14:paraId="79CD79C0" w14:textId="77777777" w:rsidR="0096110F" w:rsidRPr="00BB3550" w:rsidRDefault="0096110F" w:rsidP="00E05C36">
            <w:pPr>
              <w:spacing w:before="20" w:after="20"/>
              <w:ind w:left="36"/>
              <w:jc w:val="center"/>
              <w:rPr>
                <w:color w:val="000000" w:themeColor="text1"/>
                <w:sz w:val="26"/>
                <w:szCs w:val="26"/>
              </w:rPr>
            </w:pPr>
            <w:r w:rsidRPr="00BB3550">
              <w:rPr>
                <w:color w:val="000000" w:themeColor="text1"/>
                <w:sz w:val="26"/>
                <w:szCs w:val="26"/>
              </w:rPr>
              <w:t> </w:t>
            </w:r>
          </w:p>
        </w:tc>
        <w:tc>
          <w:tcPr>
            <w:tcW w:w="1215" w:type="dxa"/>
          </w:tcPr>
          <w:p w14:paraId="5AC4B8B4" w14:textId="77777777" w:rsidR="0096110F" w:rsidRPr="00BB3550" w:rsidRDefault="0096110F" w:rsidP="00E05C36">
            <w:pPr>
              <w:spacing w:before="20" w:after="20"/>
              <w:ind w:left="36"/>
              <w:jc w:val="center"/>
              <w:rPr>
                <w:color w:val="000000" w:themeColor="text1"/>
                <w:sz w:val="26"/>
                <w:szCs w:val="26"/>
              </w:rPr>
            </w:pPr>
          </w:p>
        </w:tc>
      </w:tr>
      <w:tr w:rsidR="00BB3550" w:rsidRPr="00BB3550" w14:paraId="3F034BE2" w14:textId="77777777" w:rsidTr="00A17E30">
        <w:trPr>
          <w:gridAfter w:val="1"/>
          <w:wAfter w:w="7" w:type="dxa"/>
          <w:trHeight w:val="312"/>
          <w:jc w:val="center"/>
        </w:trPr>
        <w:tc>
          <w:tcPr>
            <w:tcW w:w="846" w:type="dxa"/>
            <w:vAlign w:val="center"/>
          </w:tcPr>
          <w:p w14:paraId="2C1FF19B" w14:textId="77777777" w:rsidR="0096110F" w:rsidRPr="00BB3550" w:rsidRDefault="0096110F" w:rsidP="00E05C36">
            <w:pPr>
              <w:spacing w:before="20" w:after="20"/>
              <w:jc w:val="center"/>
              <w:rPr>
                <w:color w:val="000000" w:themeColor="text1"/>
                <w:sz w:val="26"/>
                <w:szCs w:val="26"/>
              </w:rPr>
            </w:pPr>
          </w:p>
        </w:tc>
        <w:tc>
          <w:tcPr>
            <w:tcW w:w="3109" w:type="dxa"/>
            <w:vAlign w:val="center"/>
          </w:tcPr>
          <w:p w14:paraId="6084862C" w14:textId="77777777" w:rsidR="0096110F" w:rsidRPr="00BB3550" w:rsidRDefault="0096110F" w:rsidP="00EC39DD">
            <w:pPr>
              <w:spacing w:before="20" w:after="20"/>
              <w:rPr>
                <w:color w:val="000000" w:themeColor="text1"/>
                <w:sz w:val="26"/>
                <w:szCs w:val="26"/>
              </w:rPr>
            </w:pPr>
            <w:r w:rsidRPr="00BB3550">
              <w:rPr>
                <w:color w:val="000000" w:themeColor="text1"/>
                <w:sz w:val="26"/>
                <w:szCs w:val="26"/>
              </w:rPr>
              <w:t xml:space="preserve">MBA </w:t>
            </w:r>
            <w:r w:rsidR="002D35E2" w:rsidRPr="00BB3550">
              <w:rPr>
                <w:color w:val="000000" w:themeColor="text1"/>
                <w:sz w:val="26"/>
                <w:szCs w:val="26"/>
              </w:rPr>
              <w:t>63</w:t>
            </w:r>
            <w:r w:rsidRPr="00BB3550">
              <w:rPr>
                <w:color w:val="000000" w:themeColor="text1"/>
                <w:sz w:val="26"/>
                <w:szCs w:val="26"/>
              </w:rPr>
              <w:t>MVA</w:t>
            </w:r>
          </w:p>
        </w:tc>
        <w:tc>
          <w:tcPr>
            <w:tcW w:w="1232" w:type="dxa"/>
            <w:vAlign w:val="center"/>
          </w:tcPr>
          <w:p w14:paraId="571C2F08" w14:textId="77777777" w:rsidR="0096110F" w:rsidRPr="00BB3550" w:rsidRDefault="0096110F" w:rsidP="00E05C36">
            <w:pPr>
              <w:spacing w:before="20" w:after="20"/>
              <w:ind w:left="185" w:hanging="142"/>
              <w:jc w:val="center"/>
              <w:rPr>
                <w:color w:val="000000" w:themeColor="text1"/>
                <w:sz w:val="26"/>
                <w:szCs w:val="26"/>
              </w:rPr>
            </w:pPr>
            <w:r w:rsidRPr="00BB3550">
              <w:rPr>
                <w:color w:val="000000" w:themeColor="text1"/>
                <w:sz w:val="26"/>
                <w:szCs w:val="26"/>
              </w:rPr>
              <w:t> MVA</w:t>
            </w:r>
          </w:p>
        </w:tc>
        <w:tc>
          <w:tcPr>
            <w:tcW w:w="3168" w:type="dxa"/>
            <w:noWrap/>
            <w:vAlign w:val="center"/>
          </w:tcPr>
          <w:p w14:paraId="6F453912" w14:textId="77777777" w:rsidR="0096110F" w:rsidRPr="00BB3550" w:rsidRDefault="0096110F" w:rsidP="00E05C36">
            <w:pPr>
              <w:spacing w:before="20" w:after="20"/>
              <w:ind w:left="36"/>
              <w:jc w:val="center"/>
              <w:rPr>
                <w:color w:val="000000" w:themeColor="text1"/>
                <w:sz w:val="26"/>
                <w:szCs w:val="26"/>
              </w:rPr>
            </w:pPr>
            <w:r w:rsidRPr="00BB3550">
              <w:rPr>
                <w:color w:val="000000" w:themeColor="text1"/>
                <w:sz w:val="26"/>
                <w:szCs w:val="26"/>
              </w:rPr>
              <w:t>16,7/21</w:t>
            </w:r>
          </w:p>
        </w:tc>
        <w:tc>
          <w:tcPr>
            <w:tcW w:w="1215" w:type="dxa"/>
          </w:tcPr>
          <w:p w14:paraId="4DAB4859" w14:textId="77777777" w:rsidR="0096110F" w:rsidRPr="00BB3550" w:rsidRDefault="0096110F" w:rsidP="00E05C36">
            <w:pPr>
              <w:spacing w:before="20" w:after="20"/>
              <w:ind w:left="36"/>
              <w:jc w:val="center"/>
              <w:rPr>
                <w:color w:val="000000" w:themeColor="text1"/>
                <w:sz w:val="26"/>
                <w:szCs w:val="26"/>
              </w:rPr>
            </w:pPr>
          </w:p>
        </w:tc>
      </w:tr>
      <w:tr w:rsidR="00BB3550" w:rsidRPr="00BB3550" w14:paraId="13A79B6B" w14:textId="77777777" w:rsidTr="00A17E30">
        <w:trPr>
          <w:gridAfter w:val="1"/>
          <w:wAfter w:w="7" w:type="dxa"/>
          <w:trHeight w:val="312"/>
          <w:jc w:val="center"/>
        </w:trPr>
        <w:tc>
          <w:tcPr>
            <w:tcW w:w="846" w:type="dxa"/>
            <w:vAlign w:val="center"/>
          </w:tcPr>
          <w:p w14:paraId="7C82F6DD" w14:textId="77777777" w:rsidR="006D6993" w:rsidRPr="00BB3550" w:rsidRDefault="006D6993" w:rsidP="00E05C36">
            <w:pPr>
              <w:spacing w:before="20" w:after="20"/>
              <w:jc w:val="center"/>
              <w:rPr>
                <w:color w:val="000000" w:themeColor="text1"/>
                <w:sz w:val="26"/>
                <w:szCs w:val="26"/>
              </w:rPr>
            </w:pPr>
            <w:r w:rsidRPr="00BB3550">
              <w:rPr>
                <w:color w:val="000000" w:themeColor="text1"/>
                <w:sz w:val="26"/>
                <w:szCs w:val="26"/>
              </w:rPr>
              <w:t>13</w:t>
            </w:r>
          </w:p>
        </w:tc>
        <w:tc>
          <w:tcPr>
            <w:tcW w:w="3109" w:type="dxa"/>
            <w:vAlign w:val="center"/>
          </w:tcPr>
          <w:p w14:paraId="47456D5A" w14:textId="77777777" w:rsidR="006D6993" w:rsidRPr="00BB3550" w:rsidRDefault="006D6993" w:rsidP="00EC39DD">
            <w:pPr>
              <w:spacing w:before="20" w:after="20"/>
              <w:rPr>
                <w:color w:val="000000" w:themeColor="text1"/>
                <w:sz w:val="26"/>
                <w:szCs w:val="26"/>
              </w:rPr>
            </w:pPr>
            <w:r w:rsidRPr="00BB3550">
              <w:rPr>
                <w:color w:val="000000" w:themeColor="text1"/>
                <w:sz w:val="26"/>
                <w:szCs w:val="26"/>
              </w:rPr>
              <w:t>Độ tăng nhiệt độ cho phép:</w:t>
            </w:r>
          </w:p>
        </w:tc>
        <w:tc>
          <w:tcPr>
            <w:tcW w:w="1232" w:type="dxa"/>
            <w:vAlign w:val="center"/>
          </w:tcPr>
          <w:p w14:paraId="4D80F348"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6701E5F9"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 </w:t>
            </w:r>
          </w:p>
        </w:tc>
        <w:tc>
          <w:tcPr>
            <w:tcW w:w="1215" w:type="dxa"/>
          </w:tcPr>
          <w:p w14:paraId="4EE072F9" w14:textId="77777777" w:rsidR="006D6993" w:rsidRPr="00BB3550" w:rsidRDefault="006D6993" w:rsidP="00E05C36">
            <w:pPr>
              <w:spacing w:before="20" w:after="20"/>
              <w:ind w:left="36"/>
              <w:jc w:val="center"/>
              <w:rPr>
                <w:color w:val="000000" w:themeColor="text1"/>
                <w:sz w:val="26"/>
                <w:szCs w:val="26"/>
              </w:rPr>
            </w:pPr>
          </w:p>
        </w:tc>
      </w:tr>
      <w:tr w:rsidR="00BB3550" w:rsidRPr="00BB3550" w14:paraId="07DD9258" w14:textId="77777777" w:rsidTr="00A17E30">
        <w:trPr>
          <w:gridAfter w:val="1"/>
          <w:wAfter w:w="7" w:type="dxa"/>
          <w:trHeight w:val="372"/>
          <w:jc w:val="center"/>
        </w:trPr>
        <w:tc>
          <w:tcPr>
            <w:tcW w:w="846" w:type="dxa"/>
            <w:vMerge w:val="restart"/>
            <w:vAlign w:val="center"/>
          </w:tcPr>
          <w:p w14:paraId="20020CFF" w14:textId="77777777" w:rsidR="006D6993" w:rsidRPr="00BB3550" w:rsidRDefault="006D6993" w:rsidP="00E05C36">
            <w:pPr>
              <w:spacing w:before="20" w:after="20"/>
              <w:jc w:val="center"/>
              <w:rPr>
                <w:color w:val="000000" w:themeColor="text1"/>
                <w:sz w:val="26"/>
                <w:szCs w:val="26"/>
              </w:rPr>
            </w:pPr>
          </w:p>
        </w:tc>
        <w:tc>
          <w:tcPr>
            <w:tcW w:w="3109" w:type="dxa"/>
            <w:vAlign w:val="center"/>
          </w:tcPr>
          <w:p w14:paraId="09B9642A" w14:textId="77777777" w:rsidR="006D6993" w:rsidRPr="00BB3550" w:rsidRDefault="006D6993" w:rsidP="00EC39DD">
            <w:pPr>
              <w:spacing w:before="20" w:after="20"/>
              <w:rPr>
                <w:color w:val="000000" w:themeColor="text1"/>
                <w:sz w:val="26"/>
                <w:szCs w:val="26"/>
              </w:rPr>
            </w:pPr>
            <w:r w:rsidRPr="00BB3550">
              <w:rPr>
                <w:color w:val="000000" w:themeColor="text1"/>
                <w:sz w:val="26"/>
                <w:szCs w:val="26"/>
              </w:rPr>
              <w:t>Lớp dầu trên</w:t>
            </w:r>
          </w:p>
        </w:tc>
        <w:tc>
          <w:tcPr>
            <w:tcW w:w="1232" w:type="dxa"/>
            <w:vAlign w:val="center"/>
          </w:tcPr>
          <w:p w14:paraId="28444459"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vertAlign w:val="superscript"/>
              </w:rPr>
              <w:t>o</w:t>
            </w:r>
            <w:r w:rsidRPr="00BB3550">
              <w:rPr>
                <w:color w:val="000000" w:themeColor="text1"/>
                <w:sz w:val="26"/>
                <w:szCs w:val="26"/>
              </w:rPr>
              <w:t>C</w:t>
            </w:r>
          </w:p>
        </w:tc>
        <w:tc>
          <w:tcPr>
            <w:tcW w:w="3168" w:type="dxa"/>
            <w:noWrap/>
            <w:vAlign w:val="center"/>
          </w:tcPr>
          <w:p w14:paraId="5DFEE0CC"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w:t>
            </w:r>
            <w:r w:rsidR="0097586F" w:rsidRPr="00BB3550">
              <w:rPr>
                <w:color w:val="000000" w:themeColor="text1"/>
                <w:sz w:val="26"/>
                <w:szCs w:val="26"/>
              </w:rPr>
              <w:t xml:space="preserve"> </w:t>
            </w:r>
            <w:r w:rsidRPr="00BB3550">
              <w:rPr>
                <w:color w:val="000000" w:themeColor="text1"/>
                <w:sz w:val="26"/>
                <w:szCs w:val="26"/>
              </w:rPr>
              <w:t>50</w:t>
            </w:r>
          </w:p>
        </w:tc>
        <w:tc>
          <w:tcPr>
            <w:tcW w:w="1215" w:type="dxa"/>
          </w:tcPr>
          <w:p w14:paraId="1602E37B" w14:textId="77777777" w:rsidR="006D6993" w:rsidRPr="00BB3550" w:rsidRDefault="006D6993" w:rsidP="00E05C36">
            <w:pPr>
              <w:spacing w:before="20" w:after="20"/>
              <w:ind w:left="36"/>
              <w:jc w:val="center"/>
              <w:rPr>
                <w:color w:val="000000" w:themeColor="text1"/>
                <w:sz w:val="26"/>
                <w:szCs w:val="26"/>
              </w:rPr>
            </w:pPr>
          </w:p>
        </w:tc>
      </w:tr>
      <w:tr w:rsidR="00BB3550" w:rsidRPr="00BB3550" w14:paraId="691B6915" w14:textId="77777777" w:rsidTr="00A17E30">
        <w:trPr>
          <w:gridAfter w:val="1"/>
          <w:wAfter w:w="7" w:type="dxa"/>
          <w:trHeight w:val="372"/>
          <w:jc w:val="center"/>
        </w:trPr>
        <w:tc>
          <w:tcPr>
            <w:tcW w:w="846" w:type="dxa"/>
            <w:vMerge/>
            <w:vAlign w:val="center"/>
          </w:tcPr>
          <w:p w14:paraId="5A43F755" w14:textId="77777777" w:rsidR="006D6993" w:rsidRPr="00BB3550" w:rsidRDefault="006D6993" w:rsidP="00E05C36">
            <w:pPr>
              <w:spacing w:before="20" w:after="20"/>
              <w:jc w:val="center"/>
              <w:rPr>
                <w:color w:val="000000" w:themeColor="text1"/>
                <w:sz w:val="26"/>
                <w:szCs w:val="26"/>
              </w:rPr>
            </w:pPr>
          </w:p>
        </w:tc>
        <w:tc>
          <w:tcPr>
            <w:tcW w:w="3109" w:type="dxa"/>
            <w:vAlign w:val="center"/>
          </w:tcPr>
          <w:p w14:paraId="7C746F03" w14:textId="77777777" w:rsidR="006D6993" w:rsidRPr="00BB3550" w:rsidRDefault="006D6993" w:rsidP="00EC39DD">
            <w:pPr>
              <w:spacing w:before="20" w:after="20"/>
              <w:rPr>
                <w:color w:val="000000" w:themeColor="text1"/>
                <w:sz w:val="26"/>
                <w:szCs w:val="26"/>
              </w:rPr>
            </w:pPr>
            <w:r w:rsidRPr="00BB3550">
              <w:rPr>
                <w:color w:val="000000" w:themeColor="text1"/>
                <w:sz w:val="26"/>
                <w:szCs w:val="26"/>
              </w:rPr>
              <w:t>Cuộn dây</w:t>
            </w:r>
          </w:p>
        </w:tc>
        <w:tc>
          <w:tcPr>
            <w:tcW w:w="1232" w:type="dxa"/>
            <w:vAlign w:val="center"/>
          </w:tcPr>
          <w:p w14:paraId="19D3BEF4"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vertAlign w:val="superscript"/>
              </w:rPr>
              <w:t>o</w:t>
            </w:r>
            <w:r w:rsidRPr="00BB3550">
              <w:rPr>
                <w:color w:val="000000" w:themeColor="text1"/>
                <w:sz w:val="26"/>
                <w:szCs w:val="26"/>
              </w:rPr>
              <w:t>C</w:t>
            </w:r>
          </w:p>
        </w:tc>
        <w:tc>
          <w:tcPr>
            <w:tcW w:w="3168" w:type="dxa"/>
            <w:noWrap/>
            <w:vAlign w:val="center"/>
          </w:tcPr>
          <w:p w14:paraId="6B5149AA"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w:t>
            </w:r>
            <w:r w:rsidR="0097586F" w:rsidRPr="00BB3550">
              <w:rPr>
                <w:color w:val="000000" w:themeColor="text1"/>
                <w:sz w:val="26"/>
                <w:szCs w:val="26"/>
              </w:rPr>
              <w:t xml:space="preserve"> </w:t>
            </w:r>
            <w:r w:rsidRPr="00BB3550">
              <w:rPr>
                <w:color w:val="000000" w:themeColor="text1"/>
                <w:sz w:val="26"/>
                <w:szCs w:val="26"/>
              </w:rPr>
              <w:t>55</w:t>
            </w:r>
          </w:p>
        </w:tc>
        <w:tc>
          <w:tcPr>
            <w:tcW w:w="1215" w:type="dxa"/>
          </w:tcPr>
          <w:p w14:paraId="2883F359" w14:textId="77777777" w:rsidR="006D6993" w:rsidRPr="00BB3550" w:rsidRDefault="006D6993" w:rsidP="00E05C36">
            <w:pPr>
              <w:spacing w:before="20" w:after="20"/>
              <w:ind w:left="36"/>
              <w:jc w:val="center"/>
              <w:rPr>
                <w:color w:val="000000" w:themeColor="text1"/>
                <w:sz w:val="26"/>
                <w:szCs w:val="26"/>
              </w:rPr>
            </w:pPr>
          </w:p>
        </w:tc>
      </w:tr>
      <w:tr w:rsidR="00BB3550" w:rsidRPr="00BB3550" w14:paraId="75748A78" w14:textId="77777777" w:rsidTr="00A17E30">
        <w:trPr>
          <w:gridAfter w:val="1"/>
          <w:wAfter w:w="7" w:type="dxa"/>
          <w:trHeight w:val="624"/>
          <w:jc w:val="center"/>
        </w:trPr>
        <w:tc>
          <w:tcPr>
            <w:tcW w:w="846" w:type="dxa"/>
            <w:vAlign w:val="center"/>
          </w:tcPr>
          <w:p w14:paraId="5B9B3CF8" w14:textId="77777777" w:rsidR="006D6993" w:rsidRPr="00BB3550" w:rsidRDefault="006D6993" w:rsidP="00E05C36">
            <w:pPr>
              <w:spacing w:before="20" w:after="20"/>
              <w:jc w:val="center"/>
              <w:rPr>
                <w:color w:val="000000" w:themeColor="text1"/>
                <w:sz w:val="26"/>
                <w:szCs w:val="26"/>
              </w:rPr>
            </w:pPr>
            <w:r w:rsidRPr="00BB3550">
              <w:rPr>
                <w:color w:val="000000" w:themeColor="text1"/>
                <w:sz w:val="26"/>
                <w:szCs w:val="26"/>
              </w:rPr>
              <w:t>14</w:t>
            </w:r>
          </w:p>
        </w:tc>
        <w:tc>
          <w:tcPr>
            <w:tcW w:w="3109" w:type="dxa"/>
            <w:vAlign w:val="center"/>
          </w:tcPr>
          <w:p w14:paraId="6D7ED6F9" w14:textId="77777777" w:rsidR="002D35E2" w:rsidRPr="00BB3550" w:rsidRDefault="006D6993" w:rsidP="00E05C36">
            <w:pPr>
              <w:spacing w:before="20" w:after="20"/>
              <w:rPr>
                <w:color w:val="000000" w:themeColor="text1"/>
                <w:sz w:val="26"/>
                <w:szCs w:val="26"/>
              </w:rPr>
            </w:pPr>
            <w:r w:rsidRPr="00BB3550">
              <w:rPr>
                <w:color w:val="000000" w:themeColor="text1"/>
                <w:sz w:val="26"/>
                <w:szCs w:val="26"/>
              </w:rPr>
              <w:t>Khả năng chịu dòng ngắn mạch định mức</w:t>
            </w:r>
          </w:p>
          <w:p w14:paraId="360A0957" w14:textId="77777777" w:rsidR="00FF0F1F" w:rsidRPr="00BB3550" w:rsidRDefault="00FF0F1F" w:rsidP="00E05C36">
            <w:pPr>
              <w:spacing w:before="20" w:after="20"/>
              <w:rPr>
                <w:color w:val="000000" w:themeColor="text1"/>
                <w:sz w:val="26"/>
                <w:szCs w:val="26"/>
              </w:rPr>
            </w:pPr>
            <w:r w:rsidRPr="00BB3550">
              <w:rPr>
                <w:color w:val="000000" w:themeColor="text1"/>
                <w:sz w:val="26"/>
                <w:szCs w:val="26"/>
              </w:rPr>
              <w:t>Nhà sản xuất MBA phải cung cấp kết quả tính toán dòng điện ngắn mạch chạy qua cuộn dây các phía của MBA</w:t>
            </w:r>
          </w:p>
        </w:tc>
        <w:tc>
          <w:tcPr>
            <w:tcW w:w="1232" w:type="dxa"/>
            <w:vAlign w:val="center"/>
          </w:tcPr>
          <w:p w14:paraId="3A152440" w14:textId="77777777" w:rsidR="006D6993" w:rsidRPr="00BB3550" w:rsidRDefault="006D6993" w:rsidP="00E05C36">
            <w:pPr>
              <w:spacing w:before="20" w:after="20"/>
              <w:ind w:left="185" w:hanging="142"/>
              <w:jc w:val="center"/>
              <w:rPr>
                <w:color w:val="000000" w:themeColor="text1"/>
                <w:sz w:val="26"/>
                <w:szCs w:val="26"/>
              </w:rPr>
            </w:pPr>
          </w:p>
        </w:tc>
        <w:tc>
          <w:tcPr>
            <w:tcW w:w="3168" w:type="dxa"/>
            <w:noWrap/>
            <w:vAlign w:val="center"/>
          </w:tcPr>
          <w:p w14:paraId="581C7654" w14:textId="77777777" w:rsidR="006D6993" w:rsidRPr="00BB3550" w:rsidRDefault="006D6993" w:rsidP="00E05C36">
            <w:pPr>
              <w:spacing w:before="20" w:after="20"/>
              <w:ind w:left="36"/>
              <w:jc w:val="center"/>
              <w:rPr>
                <w:color w:val="000000" w:themeColor="text1"/>
                <w:sz w:val="26"/>
                <w:szCs w:val="26"/>
                <w:lang w:val="nl-NL"/>
              </w:rPr>
            </w:pPr>
            <w:r w:rsidRPr="00BB3550">
              <w:rPr>
                <w:color w:val="000000" w:themeColor="text1"/>
                <w:sz w:val="26"/>
                <w:szCs w:val="26"/>
                <w:lang w:val="nl-NL"/>
              </w:rPr>
              <w:t>Đáp ứng yêu cầu IEC-60076-5 đối với MBA loại II</w:t>
            </w:r>
          </w:p>
        </w:tc>
        <w:tc>
          <w:tcPr>
            <w:tcW w:w="1215" w:type="dxa"/>
          </w:tcPr>
          <w:p w14:paraId="56F44E81" w14:textId="77777777" w:rsidR="006D6993" w:rsidRPr="00BB3550" w:rsidRDefault="006D6993" w:rsidP="00787515">
            <w:pPr>
              <w:spacing w:before="20" w:after="20"/>
              <w:ind w:left="36"/>
              <w:rPr>
                <w:color w:val="000000" w:themeColor="text1"/>
                <w:sz w:val="26"/>
                <w:szCs w:val="26"/>
                <w:lang w:val="nl-NL"/>
              </w:rPr>
            </w:pPr>
          </w:p>
        </w:tc>
      </w:tr>
      <w:tr w:rsidR="00BB3550" w:rsidRPr="00BB3550" w14:paraId="3D6BC0F5" w14:textId="77777777" w:rsidTr="00A17E30">
        <w:trPr>
          <w:gridAfter w:val="1"/>
          <w:wAfter w:w="7" w:type="dxa"/>
          <w:trHeight w:val="624"/>
          <w:jc w:val="center"/>
        </w:trPr>
        <w:tc>
          <w:tcPr>
            <w:tcW w:w="846" w:type="dxa"/>
            <w:vAlign w:val="center"/>
          </w:tcPr>
          <w:p w14:paraId="12F1151C" w14:textId="77777777" w:rsidR="006D6993" w:rsidRPr="00BB3550" w:rsidRDefault="006D6993" w:rsidP="00E05C36">
            <w:pPr>
              <w:spacing w:before="20" w:after="20"/>
              <w:jc w:val="center"/>
              <w:rPr>
                <w:color w:val="000000" w:themeColor="text1"/>
                <w:sz w:val="26"/>
                <w:szCs w:val="26"/>
              </w:rPr>
            </w:pPr>
            <w:r w:rsidRPr="00BB3550">
              <w:rPr>
                <w:color w:val="000000" w:themeColor="text1"/>
                <w:sz w:val="26"/>
                <w:szCs w:val="26"/>
              </w:rPr>
              <w:t>15</w:t>
            </w:r>
          </w:p>
        </w:tc>
        <w:tc>
          <w:tcPr>
            <w:tcW w:w="3109" w:type="dxa"/>
            <w:vAlign w:val="center"/>
          </w:tcPr>
          <w:p w14:paraId="45C37BDC" w14:textId="77777777" w:rsidR="006D6993" w:rsidRPr="00BB3550" w:rsidRDefault="006D6993" w:rsidP="00E05C36">
            <w:pPr>
              <w:spacing w:before="20" w:after="20"/>
              <w:rPr>
                <w:color w:val="000000" w:themeColor="text1"/>
                <w:sz w:val="26"/>
                <w:szCs w:val="26"/>
              </w:rPr>
            </w:pPr>
            <w:r w:rsidRPr="00BB3550">
              <w:rPr>
                <w:color w:val="000000" w:themeColor="text1"/>
                <w:sz w:val="26"/>
                <w:szCs w:val="26"/>
              </w:rPr>
              <w:t>Điện áp chịu đựng tần số nguồn (50Hz/1phút):</w:t>
            </w:r>
          </w:p>
        </w:tc>
        <w:tc>
          <w:tcPr>
            <w:tcW w:w="1232" w:type="dxa"/>
            <w:vAlign w:val="center"/>
          </w:tcPr>
          <w:p w14:paraId="77737299"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230042F5"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 </w:t>
            </w:r>
          </w:p>
        </w:tc>
        <w:tc>
          <w:tcPr>
            <w:tcW w:w="1215" w:type="dxa"/>
          </w:tcPr>
          <w:p w14:paraId="5C156FB8" w14:textId="77777777" w:rsidR="006D6993" w:rsidRPr="00BB3550" w:rsidRDefault="006D6993" w:rsidP="00E05C36">
            <w:pPr>
              <w:spacing w:before="20" w:after="20"/>
              <w:ind w:left="36"/>
              <w:jc w:val="center"/>
              <w:rPr>
                <w:color w:val="000000" w:themeColor="text1"/>
                <w:sz w:val="26"/>
                <w:szCs w:val="26"/>
              </w:rPr>
            </w:pPr>
          </w:p>
        </w:tc>
      </w:tr>
      <w:tr w:rsidR="00BB3550" w:rsidRPr="00BB3550" w14:paraId="6D62B2F5" w14:textId="77777777" w:rsidTr="00A17E30">
        <w:trPr>
          <w:gridAfter w:val="1"/>
          <w:wAfter w:w="7" w:type="dxa"/>
          <w:trHeight w:val="312"/>
          <w:jc w:val="center"/>
        </w:trPr>
        <w:tc>
          <w:tcPr>
            <w:tcW w:w="846" w:type="dxa"/>
            <w:vMerge w:val="restart"/>
            <w:vAlign w:val="center"/>
          </w:tcPr>
          <w:p w14:paraId="69D64C0C" w14:textId="77777777" w:rsidR="006D6993" w:rsidRPr="00BB3550" w:rsidRDefault="006D6993" w:rsidP="00E05C36">
            <w:pPr>
              <w:spacing w:before="20" w:after="20"/>
              <w:ind w:left="680"/>
              <w:jc w:val="center"/>
              <w:rPr>
                <w:color w:val="000000" w:themeColor="text1"/>
                <w:sz w:val="26"/>
                <w:szCs w:val="26"/>
              </w:rPr>
            </w:pPr>
          </w:p>
        </w:tc>
        <w:tc>
          <w:tcPr>
            <w:tcW w:w="3109" w:type="dxa"/>
            <w:vAlign w:val="center"/>
          </w:tcPr>
          <w:p w14:paraId="5D30486A" w14:textId="77777777" w:rsidR="006D6993" w:rsidRPr="00BB3550" w:rsidRDefault="006D6993" w:rsidP="00EC39DD">
            <w:pPr>
              <w:spacing w:before="20" w:after="20"/>
              <w:rPr>
                <w:color w:val="000000" w:themeColor="text1"/>
                <w:sz w:val="26"/>
                <w:szCs w:val="26"/>
              </w:rPr>
            </w:pPr>
            <w:r w:rsidRPr="00BB3550">
              <w:rPr>
                <w:color w:val="000000" w:themeColor="text1"/>
                <w:sz w:val="26"/>
                <w:szCs w:val="26"/>
              </w:rPr>
              <w:t>Cuộn cao áp</w:t>
            </w:r>
          </w:p>
        </w:tc>
        <w:tc>
          <w:tcPr>
            <w:tcW w:w="1232" w:type="dxa"/>
            <w:vAlign w:val="center"/>
          </w:tcPr>
          <w:p w14:paraId="20570578"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kVrms</w:t>
            </w:r>
          </w:p>
        </w:tc>
        <w:tc>
          <w:tcPr>
            <w:tcW w:w="3168" w:type="dxa"/>
            <w:vAlign w:val="center"/>
          </w:tcPr>
          <w:p w14:paraId="457982D8"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 230</w:t>
            </w:r>
          </w:p>
        </w:tc>
        <w:tc>
          <w:tcPr>
            <w:tcW w:w="1215" w:type="dxa"/>
          </w:tcPr>
          <w:p w14:paraId="619D5F6D" w14:textId="77777777" w:rsidR="006D6993" w:rsidRPr="00BB3550" w:rsidRDefault="006D6993" w:rsidP="00E05C36">
            <w:pPr>
              <w:spacing w:before="20" w:after="20"/>
              <w:ind w:left="36"/>
              <w:jc w:val="center"/>
              <w:rPr>
                <w:color w:val="000000" w:themeColor="text1"/>
                <w:sz w:val="26"/>
                <w:szCs w:val="26"/>
              </w:rPr>
            </w:pPr>
          </w:p>
        </w:tc>
      </w:tr>
      <w:tr w:rsidR="00BB3550" w:rsidRPr="00BB3550" w14:paraId="55692799" w14:textId="77777777" w:rsidTr="00A17E30">
        <w:trPr>
          <w:gridAfter w:val="1"/>
          <w:wAfter w:w="7" w:type="dxa"/>
          <w:trHeight w:val="312"/>
          <w:jc w:val="center"/>
        </w:trPr>
        <w:tc>
          <w:tcPr>
            <w:tcW w:w="846" w:type="dxa"/>
            <w:vMerge/>
            <w:vAlign w:val="center"/>
          </w:tcPr>
          <w:p w14:paraId="7E786373" w14:textId="77777777" w:rsidR="006D6993" w:rsidRPr="00BB3550" w:rsidRDefault="006D6993" w:rsidP="00E05C36">
            <w:pPr>
              <w:spacing w:before="20" w:after="20"/>
              <w:ind w:left="680"/>
              <w:jc w:val="center"/>
              <w:rPr>
                <w:color w:val="000000" w:themeColor="text1"/>
                <w:sz w:val="26"/>
                <w:szCs w:val="26"/>
              </w:rPr>
            </w:pPr>
          </w:p>
        </w:tc>
        <w:tc>
          <w:tcPr>
            <w:tcW w:w="3109" w:type="dxa"/>
            <w:vAlign w:val="center"/>
          </w:tcPr>
          <w:p w14:paraId="6B8C3C1E" w14:textId="77777777" w:rsidR="006D6993" w:rsidRPr="00BB3550" w:rsidRDefault="006D6993" w:rsidP="00EC39DD">
            <w:pPr>
              <w:spacing w:before="20" w:after="20"/>
              <w:rPr>
                <w:color w:val="000000" w:themeColor="text1"/>
                <w:sz w:val="26"/>
                <w:szCs w:val="26"/>
              </w:rPr>
            </w:pPr>
            <w:r w:rsidRPr="00BB3550">
              <w:rPr>
                <w:color w:val="000000" w:themeColor="text1"/>
                <w:sz w:val="26"/>
                <w:szCs w:val="26"/>
              </w:rPr>
              <w:t>Trung tính phía cao áp</w:t>
            </w:r>
          </w:p>
        </w:tc>
        <w:tc>
          <w:tcPr>
            <w:tcW w:w="1232" w:type="dxa"/>
            <w:vAlign w:val="center"/>
          </w:tcPr>
          <w:p w14:paraId="7DEB4926"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kVrms</w:t>
            </w:r>
          </w:p>
        </w:tc>
        <w:tc>
          <w:tcPr>
            <w:tcW w:w="3168" w:type="dxa"/>
            <w:vAlign w:val="center"/>
          </w:tcPr>
          <w:p w14:paraId="4662398E"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 140</w:t>
            </w:r>
          </w:p>
        </w:tc>
        <w:tc>
          <w:tcPr>
            <w:tcW w:w="1215" w:type="dxa"/>
          </w:tcPr>
          <w:p w14:paraId="4146D514" w14:textId="77777777" w:rsidR="006D6993" w:rsidRPr="00BB3550" w:rsidRDefault="006D6993" w:rsidP="00E05C36">
            <w:pPr>
              <w:spacing w:before="20" w:after="20"/>
              <w:ind w:left="36"/>
              <w:jc w:val="center"/>
              <w:rPr>
                <w:color w:val="000000" w:themeColor="text1"/>
                <w:sz w:val="26"/>
                <w:szCs w:val="26"/>
              </w:rPr>
            </w:pPr>
          </w:p>
        </w:tc>
      </w:tr>
      <w:tr w:rsidR="00BB3550" w:rsidRPr="00BB3550" w14:paraId="75513EBA" w14:textId="77777777" w:rsidTr="00A17E30">
        <w:trPr>
          <w:gridAfter w:val="1"/>
          <w:wAfter w:w="7" w:type="dxa"/>
          <w:trHeight w:val="312"/>
          <w:jc w:val="center"/>
        </w:trPr>
        <w:tc>
          <w:tcPr>
            <w:tcW w:w="846" w:type="dxa"/>
            <w:vMerge/>
            <w:vAlign w:val="center"/>
          </w:tcPr>
          <w:p w14:paraId="3E20EF6D" w14:textId="77777777" w:rsidR="006D6993" w:rsidRPr="00BB3550" w:rsidRDefault="006D6993" w:rsidP="00E05C36">
            <w:pPr>
              <w:spacing w:before="20" w:after="20"/>
              <w:ind w:left="680"/>
              <w:jc w:val="center"/>
              <w:rPr>
                <w:color w:val="000000" w:themeColor="text1"/>
                <w:sz w:val="26"/>
                <w:szCs w:val="26"/>
              </w:rPr>
            </w:pPr>
          </w:p>
        </w:tc>
        <w:tc>
          <w:tcPr>
            <w:tcW w:w="3109" w:type="dxa"/>
            <w:vAlign w:val="center"/>
          </w:tcPr>
          <w:p w14:paraId="108DF015" w14:textId="77777777" w:rsidR="006D6993" w:rsidRPr="00BB3550" w:rsidRDefault="006D6993" w:rsidP="00EC39DD">
            <w:pPr>
              <w:spacing w:before="20" w:after="20"/>
              <w:rPr>
                <w:color w:val="000000" w:themeColor="text1"/>
                <w:sz w:val="26"/>
                <w:szCs w:val="26"/>
              </w:rPr>
            </w:pPr>
            <w:r w:rsidRPr="00BB3550">
              <w:rPr>
                <w:color w:val="000000" w:themeColor="text1"/>
                <w:sz w:val="26"/>
                <w:szCs w:val="26"/>
              </w:rPr>
              <w:t>Cuộn hạ áp</w:t>
            </w:r>
          </w:p>
        </w:tc>
        <w:tc>
          <w:tcPr>
            <w:tcW w:w="1232" w:type="dxa"/>
            <w:vAlign w:val="center"/>
          </w:tcPr>
          <w:p w14:paraId="3040140C"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kVrms</w:t>
            </w:r>
          </w:p>
        </w:tc>
        <w:tc>
          <w:tcPr>
            <w:tcW w:w="3168" w:type="dxa"/>
            <w:vAlign w:val="center"/>
          </w:tcPr>
          <w:p w14:paraId="254DCF9A"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 50</w:t>
            </w:r>
          </w:p>
        </w:tc>
        <w:tc>
          <w:tcPr>
            <w:tcW w:w="1215" w:type="dxa"/>
          </w:tcPr>
          <w:p w14:paraId="3522061C" w14:textId="77777777" w:rsidR="006D6993" w:rsidRPr="00BB3550" w:rsidRDefault="006D6993" w:rsidP="00E05C36">
            <w:pPr>
              <w:spacing w:before="20" w:after="20"/>
              <w:ind w:left="36"/>
              <w:jc w:val="center"/>
              <w:rPr>
                <w:color w:val="000000" w:themeColor="text1"/>
                <w:sz w:val="26"/>
                <w:szCs w:val="26"/>
              </w:rPr>
            </w:pPr>
          </w:p>
        </w:tc>
      </w:tr>
      <w:tr w:rsidR="00BB3550" w:rsidRPr="00BB3550" w14:paraId="782F43A3" w14:textId="77777777" w:rsidTr="00A17E30">
        <w:trPr>
          <w:gridAfter w:val="1"/>
          <w:wAfter w:w="7" w:type="dxa"/>
          <w:trHeight w:val="312"/>
          <w:jc w:val="center"/>
        </w:trPr>
        <w:tc>
          <w:tcPr>
            <w:tcW w:w="846" w:type="dxa"/>
            <w:vMerge/>
            <w:vAlign w:val="center"/>
          </w:tcPr>
          <w:p w14:paraId="48E06E9D" w14:textId="77777777" w:rsidR="006D6993" w:rsidRPr="00BB3550" w:rsidRDefault="006D6993" w:rsidP="00E05C36">
            <w:pPr>
              <w:spacing w:before="20" w:after="20"/>
              <w:ind w:left="680"/>
              <w:jc w:val="center"/>
              <w:rPr>
                <w:color w:val="000000" w:themeColor="text1"/>
                <w:sz w:val="26"/>
                <w:szCs w:val="26"/>
              </w:rPr>
            </w:pPr>
          </w:p>
        </w:tc>
        <w:tc>
          <w:tcPr>
            <w:tcW w:w="3109" w:type="dxa"/>
            <w:vAlign w:val="center"/>
          </w:tcPr>
          <w:p w14:paraId="65005F6A" w14:textId="77777777" w:rsidR="006D6993" w:rsidRPr="00BB3550" w:rsidRDefault="006D6993" w:rsidP="00EC39DD">
            <w:pPr>
              <w:spacing w:before="20" w:after="20"/>
              <w:rPr>
                <w:color w:val="000000" w:themeColor="text1"/>
                <w:sz w:val="26"/>
                <w:szCs w:val="26"/>
              </w:rPr>
            </w:pPr>
            <w:r w:rsidRPr="00BB3550">
              <w:rPr>
                <w:color w:val="000000" w:themeColor="text1"/>
                <w:sz w:val="26"/>
                <w:szCs w:val="26"/>
              </w:rPr>
              <w:t>Trung tính phía hạ áp</w:t>
            </w:r>
          </w:p>
        </w:tc>
        <w:tc>
          <w:tcPr>
            <w:tcW w:w="1232" w:type="dxa"/>
            <w:vAlign w:val="center"/>
          </w:tcPr>
          <w:p w14:paraId="5A59524D"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kVrms</w:t>
            </w:r>
          </w:p>
        </w:tc>
        <w:tc>
          <w:tcPr>
            <w:tcW w:w="3168" w:type="dxa"/>
            <w:vAlign w:val="center"/>
          </w:tcPr>
          <w:p w14:paraId="2FB74A49"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 50</w:t>
            </w:r>
          </w:p>
        </w:tc>
        <w:tc>
          <w:tcPr>
            <w:tcW w:w="1215" w:type="dxa"/>
          </w:tcPr>
          <w:p w14:paraId="25A9A518" w14:textId="77777777" w:rsidR="006D6993" w:rsidRPr="00BB3550" w:rsidRDefault="006D6993" w:rsidP="00E05C36">
            <w:pPr>
              <w:spacing w:before="20" w:after="20"/>
              <w:ind w:left="36"/>
              <w:jc w:val="center"/>
              <w:rPr>
                <w:color w:val="000000" w:themeColor="text1"/>
                <w:sz w:val="26"/>
                <w:szCs w:val="26"/>
              </w:rPr>
            </w:pPr>
          </w:p>
        </w:tc>
      </w:tr>
      <w:tr w:rsidR="00BB3550" w:rsidRPr="00BB3550" w14:paraId="461E0F48" w14:textId="77777777" w:rsidTr="00A17E30">
        <w:trPr>
          <w:gridAfter w:val="1"/>
          <w:wAfter w:w="7" w:type="dxa"/>
          <w:trHeight w:val="814"/>
          <w:jc w:val="center"/>
        </w:trPr>
        <w:tc>
          <w:tcPr>
            <w:tcW w:w="846" w:type="dxa"/>
            <w:vMerge/>
            <w:vAlign w:val="center"/>
          </w:tcPr>
          <w:p w14:paraId="4842ADB7" w14:textId="77777777" w:rsidR="006D6993" w:rsidRPr="00BB3550" w:rsidRDefault="006D6993" w:rsidP="00E05C36">
            <w:pPr>
              <w:spacing w:before="20" w:after="20"/>
              <w:ind w:left="680"/>
              <w:jc w:val="center"/>
              <w:rPr>
                <w:color w:val="000000" w:themeColor="text1"/>
                <w:sz w:val="26"/>
                <w:szCs w:val="26"/>
              </w:rPr>
            </w:pPr>
          </w:p>
        </w:tc>
        <w:tc>
          <w:tcPr>
            <w:tcW w:w="3109" w:type="dxa"/>
            <w:vAlign w:val="center"/>
          </w:tcPr>
          <w:p w14:paraId="410F15BB" w14:textId="77777777" w:rsidR="006D6993" w:rsidRPr="00BB3550" w:rsidRDefault="006D6993" w:rsidP="00E05C36">
            <w:pPr>
              <w:spacing w:before="20" w:after="20"/>
              <w:ind w:left="34" w:firstLine="141"/>
              <w:rPr>
                <w:color w:val="000000" w:themeColor="text1"/>
                <w:sz w:val="26"/>
                <w:szCs w:val="26"/>
              </w:rPr>
            </w:pPr>
            <w:r w:rsidRPr="00BB3550">
              <w:rPr>
                <w:color w:val="000000" w:themeColor="text1"/>
                <w:sz w:val="26"/>
                <w:szCs w:val="26"/>
              </w:rPr>
              <w:t xml:space="preserve">Cuộn cân bằng </w:t>
            </w:r>
          </w:p>
        </w:tc>
        <w:tc>
          <w:tcPr>
            <w:tcW w:w="1232" w:type="dxa"/>
            <w:vAlign w:val="center"/>
          </w:tcPr>
          <w:p w14:paraId="7AC16F03"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kVrms</w:t>
            </w:r>
          </w:p>
        </w:tc>
        <w:tc>
          <w:tcPr>
            <w:tcW w:w="3168" w:type="dxa"/>
            <w:noWrap/>
            <w:vAlign w:val="center"/>
          </w:tcPr>
          <w:p w14:paraId="69CCBC40"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 28</w:t>
            </w:r>
          </w:p>
        </w:tc>
        <w:tc>
          <w:tcPr>
            <w:tcW w:w="1215" w:type="dxa"/>
          </w:tcPr>
          <w:p w14:paraId="6E5ECE52" w14:textId="77777777" w:rsidR="006D6993" w:rsidRPr="00BB3550" w:rsidRDefault="006D6993" w:rsidP="00E05C36">
            <w:pPr>
              <w:spacing w:before="20" w:after="20"/>
              <w:ind w:left="36"/>
              <w:jc w:val="center"/>
              <w:rPr>
                <w:color w:val="000000" w:themeColor="text1"/>
                <w:sz w:val="26"/>
                <w:szCs w:val="26"/>
              </w:rPr>
            </w:pPr>
          </w:p>
        </w:tc>
      </w:tr>
      <w:tr w:rsidR="00BB3550" w:rsidRPr="00BB3550" w14:paraId="4EA5259B" w14:textId="77777777" w:rsidTr="00A17E30">
        <w:trPr>
          <w:gridAfter w:val="1"/>
          <w:wAfter w:w="7" w:type="dxa"/>
          <w:trHeight w:val="312"/>
          <w:jc w:val="center"/>
        </w:trPr>
        <w:tc>
          <w:tcPr>
            <w:tcW w:w="846" w:type="dxa"/>
            <w:vAlign w:val="center"/>
          </w:tcPr>
          <w:p w14:paraId="0A3D21CA" w14:textId="77777777" w:rsidR="006D6993" w:rsidRPr="00BB3550" w:rsidRDefault="006D6993" w:rsidP="00E05C36">
            <w:pPr>
              <w:spacing w:before="20" w:after="20"/>
              <w:jc w:val="center"/>
              <w:rPr>
                <w:color w:val="000000" w:themeColor="text1"/>
                <w:sz w:val="26"/>
                <w:szCs w:val="26"/>
              </w:rPr>
            </w:pPr>
            <w:r w:rsidRPr="00BB3550">
              <w:rPr>
                <w:color w:val="000000" w:themeColor="text1"/>
                <w:sz w:val="26"/>
                <w:szCs w:val="26"/>
              </w:rPr>
              <w:t>16</w:t>
            </w:r>
          </w:p>
        </w:tc>
        <w:tc>
          <w:tcPr>
            <w:tcW w:w="3109" w:type="dxa"/>
            <w:vAlign w:val="center"/>
          </w:tcPr>
          <w:p w14:paraId="6645F3AF" w14:textId="77777777" w:rsidR="006D6993" w:rsidRPr="00BB3550" w:rsidRDefault="006D6993" w:rsidP="00E05C36">
            <w:pPr>
              <w:spacing w:before="20" w:after="20"/>
              <w:rPr>
                <w:color w:val="000000" w:themeColor="text1"/>
                <w:sz w:val="26"/>
                <w:szCs w:val="26"/>
              </w:rPr>
            </w:pPr>
            <w:r w:rsidRPr="00BB3550">
              <w:rPr>
                <w:color w:val="000000" w:themeColor="text1"/>
                <w:sz w:val="26"/>
                <w:szCs w:val="26"/>
              </w:rPr>
              <w:t>Điện áp chịu đựng xung sét (1.2/50µs):</w:t>
            </w:r>
          </w:p>
        </w:tc>
        <w:tc>
          <w:tcPr>
            <w:tcW w:w="1232" w:type="dxa"/>
            <w:vAlign w:val="center"/>
          </w:tcPr>
          <w:p w14:paraId="24A26E59"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067003C8"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 </w:t>
            </w:r>
          </w:p>
        </w:tc>
        <w:tc>
          <w:tcPr>
            <w:tcW w:w="1215" w:type="dxa"/>
          </w:tcPr>
          <w:p w14:paraId="124DD305" w14:textId="77777777" w:rsidR="006D6993" w:rsidRPr="00BB3550" w:rsidRDefault="006D6993" w:rsidP="00E05C36">
            <w:pPr>
              <w:spacing w:before="20" w:after="20"/>
              <w:ind w:left="36"/>
              <w:jc w:val="center"/>
              <w:rPr>
                <w:color w:val="000000" w:themeColor="text1"/>
                <w:sz w:val="26"/>
                <w:szCs w:val="26"/>
              </w:rPr>
            </w:pPr>
          </w:p>
        </w:tc>
      </w:tr>
      <w:tr w:rsidR="00BB3550" w:rsidRPr="00BB3550" w14:paraId="0589A0A3" w14:textId="77777777" w:rsidTr="00A17E30">
        <w:trPr>
          <w:gridAfter w:val="1"/>
          <w:wAfter w:w="7" w:type="dxa"/>
          <w:trHeight w:val="312"/>
          <w:jc w:val="center"/>
        </w:trPr>
        <w:tc>
          <w:tcPr>
            <w:tcW w:w="846" w:type="dxa"/>
            <w:vAlign w:val="center"/>
          </w:tcPr>
          <w:p w14:paraId="30A08D64" w14:textId="77777777" w:rsidR="006D6993" w:rsidRPr="00BB3550" w:rsidRDefault="006D6993" w:rsidP="00E05C36">
            <w:pPr>
              <w:spacing w:before="20" w:after="20"/>
              <w:ind w:left="680"/>
              <w:jc w:val="center"/>
              <w:rPr>
                <w:color w:val="000000" w:themeColor="text1"/>
                <w:sz w:val="26"/>
                <w:szCs w:val="26"/>
              </w:rPr>
            </w:pPr>
          </w:p>
        </w:tc>
        <w:tc>
          <w:tcPr>
            <w:tcW w:w="3109" w:type="dxa"/>
            <w:vAlign w:val="center"/>
          </w:tcPr>
          <w:p w14:paraId="1A5D0641" w14:textId="77777777" w:rsidR="006D6993" w:rsidRPr="00BB3550" w:rsidRDefault="006D6993" w:rsidP="007B27D6">
            <w:pPr>
              <w:spacing w:before="20" w:after="20"/>
              <w:rPr>
                <w:color w:val="000000" w:themeColor="text1"/>
                <w:sz w:val="26"/>
                <w:szCs w:val="26"/>
              </w:rPr>
            </w:pPr>
            <w:r w:rsidRPr="00BB3550">
              <w:rPr>
                <w:color w:val="000000" w:themeColor="text1"/>
                <w:sz w:val="26"/>
                <w:szCs w:val="26"/>
              </w:rPr>
              <w:t>Cuộn cao áp</w:t>
            </w:r>
          </w:p>
        </w:tc>
        <w:tc>
          <w:tcPr>
            <w:tcW w:w="1232" w:type="dxa"/>
            <w:vAlign w:val="center"/>
          </w:tcPr>
          <w:p w14:paraId="7DC5A5AE" w14:textId="77777777" w:rsidR="006D6993" w:rsidRPr="00BB3550" w:rsidRDefault="006D6993" w:rsidP="00E05C36">
            <w:pPr>
              <w:spacing w:before="20" w:after="20"/>
              <w:ind w:left="185" w:hanging="142"/>
              <w:jc w:val="center"/>
              <w:rPr>
                <w:color w:val="000000" w:themeColor="text1"/>
                <w:sz w:val="26"/>
                <w:szCs w:val="26"/>
              </w:rPr>
            </w:pPr>
            <w:r w:rsidRPr="00BB3550">
              <w:rPr>
                <w:color w:val="000000" w:themeColor="text1"/>
                <w:sz w:val="26"/>
                <w:szCs w:val="26"/>
              </w:rPr>
              <w:t>kVpeak</w:t>
            </w:r>
          </w:p>
        </w:tc>
        <w:tc>
          <w:tcPr>
            <w:tcW w:w="3168" w:type="dxa"/>
            <w:vAlign w:val="center"/>
          </w:tcPr>
          <w:p w14:paraId="2271FBA6" w14:textId="77777777" w:rsidR="006D6993" w:rsidRPr="00BB3550" w:rsidRDefault="006D6993" w:rsidP="00E05C36">
            <w:pPr>
              <w:spacing w:before="20" w:after="20"/>
              <w:ind w:left="36"/>
              <w:jc w:val="center"/>
              <w:rPr>
                <w:color w:val="000000" w:themeColor="text1"/>
                <w:sz w:val="26"/>
                <w:szCs w:val="26"/>
              </w:rPr>
            </w:pPr>
            <w:r w:rsidRPr="00BB3550">
              <w:rPr>
                <w:color w:val="000000" w:themeColor="text1"/>
                <w:sz w:val="26"/>
                <w:szCs w:val="26"/>
              </w:rPr>
              <w:t>≥ 550</w:t>
            </w:r>
          </w:p>
        </w:tc>
        <w:tc>
          <w:tcPr>
            <w:tcW w:w="1215" w:type="dxa"/>
          </w:tcPr>
          <w:p w14:paraId="09CFD777" w14:textId="77777777" w:rsidR="006D6993" w:rsidRPr="00BB3550" w:rsidRDefault="006D6993" w:rsidP="00E05C36">
            <w:pPr>
              <w:spacing w:before="20" w:after="20"/>
              <w:ind w:left="36"/>
              <w:jc w:val="center"/>
              <w:rPr>
                <w:color w:val="000000" w:themeColor="text1"/>
                <w:sz w:val="26"/>
                <w:szCs w:val="26"/>
              </w:rPr>
            </w:pPr>
          </w:p>
        </w:tc>
      </w:tr>
      <w:tr w:rsidR="00BB3550" w:rsidRPr="00BB3550" w14:paraId="1DFD4E97" w14:textId="77777777" w:rsidTr="00A17E30">
        <w:trPr>
          <w:gridAfter w:val="1"/>
          <w:wAfter w:w="7" w:type="dxa"/>
          <w:trHeight w:val="312"/>
          <w:jc w:val="center"/>
        </w:trPr>
        <w:tc>
          <w:tcPr>
            <w:tcW w:w="846" w:type="dxa"/>
            <w:vAlign w:val="center"/>
          </w:tcPr>
          <w:p w14:paraId="0BE44DBB"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5086C178"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Trung tính phía cao áp</w:t>
            </w:r>
          </w:p>
        </w:tc>
        <w:tc>
          <w:tcPr>
            <w:tcW w:w="1232" w:type="dxa"/>
            <w:vAlign w:val="center"/>
          </w:tcPr>
          <w:p w14:paraId="5CB8FDD2"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kVpeak</w:t>
            </w:r>
          </w:p>
        </w:tc>
        <w:tc>
          <w:tcPr>
            <w:tcW w:w="3168" w:type="dxa"/>
            <w:vAlign w:val="center"/>
          </w:tcPr>
          <w:p w14:paraId="3FEE4A57"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325</w:t>
            </w:r>
          </w:p>
        </w:tc>
        <w:tc>
          <w:tcPr>
            <w:tcW w:w="1215" w:type="dxa"/>
          </w:tcPr>
          <w:p w14:paraId="33A6B868" w14:textId="77777777" w:rsidR="007B27D6" w:rsidRPr="00BB3550" w:rsidRDefault="007B27D6" w:rsidP="007B27D6">
            <w:pPr>
              <w:spacing w:before="20" w:after="20"/>
              <w:ind w:left="36"/>
              <w:jc w:val="center"/>
              <w:rPr>
                <w:color w:val="000000" w:themeColor="text1"/>
                <w:sz w:val="26"/>
                <w:szCs w:val="26"/>
              </w:rPr>
            </w:pPr>
          </w:p>
        </w:tc>
      </w:tr>
      <w:tr w:rsidR="00BB3550" w:rsidRPr="00BB3550" w14:paraId="722E4EE5" w14:textId="77777777" w:rsidTr="00A17E30">
        <w:trPr>
          <w:gridAfter w:val="1"/>
          <w:wAfter w:w="7" w:type="dxa"/>
          <w:trHeight w:val="312"/>
          <w:jc w:val="center"/>
        </w:trPr>
        <w:tc>
          <w:tcPr>
            <w:tcW w:w="846" w:type="dxa"/>
            <w:vAlign w:val="center"/>
          </w:tcPr>
          <w:p w14:paraId="19BCC469"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79C7A38B"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Cuộn hạ áp</w:t>
            </w:r>
          </w:p>
        </w:tc>
        <w:tc>
          <w:tcPr>
            <w:tcW w:w="1232" w:type="dxa"/>
            <w:vAlign w:val="center"/>
          </w:tcPr>
          <w:p w14:paraId="7AD9FC8F"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kVpeak</w:t>
            </w:r>
          </w:p>
        </w:tc>
        <w:tc>
          <w:tcPr>
            <w:tcW w:w="3168" w:type="dxa"/>
            <w:vAlign w:val="center"/>
          </w:tcPr>
          <w:p w14:paraId="17BAFDE7"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125</w:t>
            </w:r>
          </w:p>
        </w:tc>
        <w:tc>
          <w:tcPr>
            <w:tcW w:w="1215" w:type="dxa"/>
          </w:tcPr>
          <w:p w14:paraId="7BAB3572" w14:textId="77777777" w:rsidR="007B27D6" w:rsidRPr="00BB3550" w:rsidRDefault="007B27D6" w:rsidP="007B27D6">
            <w:pPr>
              <w:spacing w:before="20" w:after="20"/>
              <w:ind w:left="36"/>
              <w:jc w:val="center"/>
              <w:rPr>
                <w:color w:val="000000" w:themeColor="text1"/>
                <w:sz w:val="26"/>
                <w:szCs w:val="26"/>
              </w:rPr>
            </w:pPr>
          </w:p>
        </w:tc>
      </w:tr>
      <w:tr w:rsidR="00BB3550" w:rsidRPr="00BB3550" w14:paraId="6563B556" w14:textId="77777777" w:rsidTr="00A17E30">
        <w:trPr>
          <w:gridAfter w:val="1"/>
          <w:wAfter w:w="7" w:type="dxa"/>
          <w:trHeight w:val="312"/>
          <w:jc w:val="center"/>
        </w:trPr>
        <w:tc>
          <w:tcPr>
            <w:tcW w:w="846" w:type="dxa"/>
            <w:vAlign w:val="center"/>
          </w:tcPr>
          <w:p w14:paraId="7595AA63"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09B69A45"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Trung tính phía hạ áp</w:t>
            </w:r>
          </w:p>
        </w:tc>
        <w:tc>
          <w:tcPr>
            <w:tcW w:w="1232" w:type="dxa"/>
            <w:vAlign w:val="center"/>
          </w:tcPr>
          <w:p w14:paraId="3D48F7BF"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kVpeak</w:t>
            </w:r>
          </w:p>
        </w:tc>
        <w:tc>
          <w:tcPr>
            <w:tcW w:w="3168" w:type="dxa"/>
            <w:vAlign w:val="center"/>
          </w:tcPr>
          <w:p w14:paraId="33553A72"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125</w:t>
            </w:r>
          </w:p>
        </w:tc>
        <w:tc>
          <w:tcPr>
            <w:tcW w:w="1215" w:type="dxa"/>
          </w:tcPr>
          <w:p w14:paraId="67AFFC02" w14:textId="77777777" w:rsidR="007B27D6" w:rsidRPr="00BB3550" w:rsidRDefault="007B27D6" w:rsidP="007B27D6">
            <w:pPr>
              <w:spacing w:before="20" w:after="20"/>
              <w:ind w:left="36"/>
              <w:jc w:val="center"/>
              <w:rPr>
                <w:color w:val="000000" w:themeColor="text1"/>
                <w:sz w:val="26"/>
                <w:szCs w:val="26"/>
              </w:rPr>
            </w:pPr>
          </w:p>
        </w:tc>
      </w:tr>
      <w:tr w:rsidR="00BB3550" w:rsidRPr="00BB3550" w14:paraId="2EFA0E1F" w14:textId="77777777" w:rsidTr="00A17E30">
        <w:trPr>
          <w:gridAfter w:val="1"/>
          <w:wAfter w:w="7" w:type="dxa"/>
          <w:trHeight w:val="312"/>
          <w:jc w:val="center"/>
        </w:trPr>
        <w:tc>
          <w:tcPr>
            <w:tcW w:w="846" w:type="dxa"/>
            <w:vAlign w:val="center"/>
          </w:tcPr>
          <w:p w14:paraId="3D309190"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0B4D1BAE"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Cuộn cân bằng</w:t>
            </w:r>
          </w:p>
        </w:tc>
        <w:tc>
          <w:tcPr>
            <w:tcW w:w="1232" w:type="dxa"/>
            <w:vAlign w:val="center"/>
          </w:tcPr>
          <w:p w14:paraId="282B97F0"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kVpeak</w:t>
            </w:r>
          </w:p>
        </w:tc>
        <w:tc>
          <w:tcPr>
            <w:tcW w:w="3168" w:type="dxa"/>
            <w:vAlign w:val="center"/>
          </w:tcPr>
          <w:p w14:paraId="2B708EBB"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75</w:t>
            </w:r>
          </w:p>
        </w:tc>
        <w:tc>
          <w:tcPr>
            <w:tcW w:w="1215" w:type="dxa"/>
          </w:tcPr>
          <w:p w14:paraId="18206CC9" w14:textId="77777777" w:rsidR="007B27D6" w:rsidRPr="00BB3550" w:rsidRDefault="007B27D6" w:rsidP="007B27D6">
            <w:pPr>
              <w:spacing w:before="20" w:after="20"/>
              <w:ind w:left="36"/>
              <w:jc w:val="center"/>
              <w:rPr>
                <w:color w:val="000000" w:themeColor="text1"/>
                <w:sz w:val="26"/>
                <w:szCs w:val="26"/>
              </w:rPr>
            </w:pPr>
          </w:p>
        </w:tc>
      </w:tr>
      <w:tr w:rsidR="00BB3550" w:rsidRPr="00BB3550" w14:paraId="30E22BB7" w14:textId="77777777" w:rsidTr="00A17E30">
        <w:trPr>
          <w:gridAfter w:val="1"/>
          <w:wAfter w:w="7" w:type="dxa"/>
          <w:trHeight w:val="624"/>
          <w:jc w:val="center"/>
        </w:trPr>
        <w:tc>
          <w:tcPr>
            <w:tcW w:w="846" w:type="dxa"/>
            <w:vAlign w:val="center"/>
          </w:tcPr>
          <w:p w14:paraId="49FC9074"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17</w:t>
            </w:r>
          </w:p>
        </w:tc>
        <w:tc>
          <w:tcPr>
            <w:tcW w:w="3109" w:type="dxa"/>
            <w:vAlign w:val="center"/>
          </w:tcPr>
          <w:p w14:paraId="793EA022"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Độ ồn cho phép (đo theo IEC 60076-10)</w:t>
            </w:r>
          </w:p>
        </w:tc>
        <w:tc>
          <w:tcPr>
            <w:tcW w:w="1232" w:type="dxa"/>
            <w:vAlign w:val="center"/>
          </w:tcPr>
          <w:p w14:paraId="72922B10"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dB</w:t>
            </w:r>
          </w:p>
        </w:tc>
        <w:tc>
          <w:tcPr>
            <w:tcW w:w="3168" w:type="dxa"/>
            <w:vAlign w:val="center"/>
          </w:tcPr>
          <w:p w14:paraId="6C8B089C" w14:textId="77777777" w:rsidR="007B27D6" w:rsidRPr="00BB3550" w:rsidRDefault="007B27D6" w:rsidP="007B27D6">
            <w:pPr>
              <w:spacing w:before="20" w:after="20"/>
              <w:ind w:left="36"/>
              <w:jc w:val="center"/>
              <w:rPr>
                <w:color w:val="000000" w:themeColor="text1"/>
                <w:sz w:val="26"/>
                <w:szCs w:val="26"/>
                <w:u w:val="single"/>
              </w:rPr>
            </w:pPr>
            <w:r w:rsidRPr="00BB3550">
              <w:rPr>
                <w:color w:val="000000" w:themeColor="text1"/>
                <w:sz w:val="26"/>
                <w:szCs w:val="26"/>
              </w:rPr>
              <w:t>≤ 68/72 (ONAN/ONAF)</w:t>
            </w:r>
          </w:p>
        </w:tc>
        <w:tc>
          <w:tcPr>
            <w:tcW w:w="1215" w:type="dxa"/>
          </w:tcPr>
          <w:p w14:paraId="2CD635FE" w14:textId="77777777" w:rsidR="007B27D6" w:rsidRPr="00BB3550" w:rsidRDefault="007B27D6" w:rsidP="007B27D6">
            <w:pPr>
              <w:spacing w:before="20" w:after="20"/>
              <w:ind w:left="36"/>
              <w:jc w:val="center"/>
              <w:rPr>
                <w:color w:val="000000" w:themeColor="text1"/>
                <w:sz w:val="26"/>
                <w:szCs w:val="26"/>
              </w:rPr>
            </w:pPr>
          </w:p>
        </w:tc>
      </w:tr>
      <w:tr w:rsidR="00BB3550" w:rsidRPr="00BB3550" w14:paraId="12F41F85" w14:textId="77777777" w:rsidTr="00A17E30">
        <w:trPr>
          <w:gridAfter w:val="1"/>
          <w:wAfter w:w="7" w:type="dxa"/>
          <w:trHeight w:val="312"/>
          <w:jc w:val="center"/>
        </w:trPr>
        <w:tc>
          <w:tcPr>
            <w:tcW w:w="846" w:type="dxa"/>
            <w:vAlign w:val="center"/>
          </w:tcPr>
          <w:p w14:paraId="6FB3C82B"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18</w:t>
            </w:r>
          </w:p>
        </w:tc>
        <w:tc>
          <w:tcPr>
            <w:tcW w:w="3109" w:type="dxa"/>
            <w:vAlign w:val="center"/>
          </w:tcPr>
          <w:p w14:paraId="5F131EC4"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Khả năng quá tải cho phép</w:t>
            </w:r>
          </w:p>
        </w:tc>
        <w:tc>
          <w:tcPr>
            <w:tcW w:w="1232" w:type="dxa"/>
            <w:vAlign w:val="center"/>
          </w:tcPr>
          <w:p w14:paraId="7B903CDC"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677BC732"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Tiêu chuẩn IEC 60076-7</w:t>
            </w:r>
          </w:p>
        </w:tc>
        <w:tc>
          <w:tcPr>
            <w:tcW w:w="1215" w:type="dxa"/>
          </w:tcPr>
          <w:p w14:paraId="1295ABFF" w14:textId="77777777" w:rsidR="007B27D6" w:rsidRPr="00BB3550" w:rsidRDefault="007B27D6" w:rsidP="007B27D6">
            <w:pPr>
              <w:spacing w:before="20" w:after="20"/>
              <w:ind w:left="36"/>
              <w:jc w:val="center"/>
              <w:rPr>
                <w:color w:val="000000" w:themeColor="text1"/>
                <w:sz w:val="26"/>
                <w:szCs w:val="26"/>
              </w:rPr>
            </w:pPr>
          </w:p>
        </w:tc>
      </w:tr>
      <w:tr w:rsidR="00BB3550" w:rsidRPr="00BB3550" w14:paraId="665CEA55" w14:textId="77777777" w:rsidTr="00A17E30">
        <w:trPr>
          <w:gridAfter w:val="1"/>
          <w:wAfter w:w="7" w:type="dxa"/>
          <w:trHeight w:val="372"/>
          <w:jc w:val="center"/>
        </w:trPr>
        <w:tc>
          <w:tcPr>
            <w:tcW w:w="846" w:type="dxa"/>
            <w:vAlign w:val="center"/>
          </w:tcPr>
          <w:p w14:paraId="3A69E88A"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lastRenderedPageBreak/>
              <w:t>19</w:t>
            </w:r>
          </w:p>
        </w:tc>
        <w:tc>
          <w:tcPr>
            <w:tcW w:w="3109" w:type="dxa"/>
            <w:vAlign w:val="center"/>
          </w:tcPr>
          <w:p w14:paraId="0C0ACAF5"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Điện áp ngắn mạch, g</w:t>
            </w:r>
            <w:r w:rsidRPr="00BB3550">
              <w:rPr>
                <w:iCs/>
                <w:color w:val="000000" w:themeColor="text1"/>
                <w:sz w:val="26"/>
                <w:szCs w:val="26"/>
              </w:rPr>
              <w:t>iữa các cuộn dây cao áp và cuộn hạ áp,</w:t>
            </w:r>
            <w:r w:rsidRPr="00BB3550">
              <w:rPr>
                <w:color w:val="000000" w:themeColor="text1"/>
                <w:sz w:val="26"/>
                <w:szCs w:val="26"/>
              </w:rPr>
              <w:t xml:space="preserve"> ở 75</w:t>
            </w:r>
            <w:r w:rsidRPr="00BB3550">
              <w:rPr>
                <w:color w:val="000000" w:themeColor="text1"/>
                <w:sz w:val="26"/>
                <w:szCs w:val="26"/>
                <w:vertAlign w:val="superscript"/>
              </w:rPr>
              <w:t>0</w:t>
            </w:r>
            <w:r w:rsidRPr="00BB3550">
              <w:rPr>
                <w:color w:val="000000" w:themeColor="text1"/>
                <w:sz w:val="26"/>
                <w:szCs w:val="26"/>
              </w:rPr>
              <w:t>C:</w:t>
            </w:r>
          </w:p>
        </w:tc>
        <w:tc>
          <w:tcPr>
            <w:tcW w:w="1232" w:type="dxa"/>
            <w:vAlign w:val="center"/>
          </w:tcPr>
          <w:p w14:paraId="1518BDCC"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7135F5B3"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w:t>
            </w:r>
          </w:p>
        </w:tc>
        <w:tc>
          <w:tcPr>
            <w:tcW w:w="1215" w:type="dxa"/>
          </w:tcPr>
          <w:p w14:paraId="3E1FD5E1" w14:textId="77777777" w:rsidR="007B27D6" w:rsidRPr="00BB3550" w:rsidRDefault="007B27D6" w:rsidP="007B27D6">
            <w:pPr>
              <w:spacing w:before="20" w:after="20"/>
              <w:ind w:left="36"/>
              <w:jc w:val="center"/>
              <w:rPr>
                <w:color w:val="000000" w:themeColor="text1"/>
                <w:sz w:val="26"/>
                <w:szCs w:val="26"/>
              </w:rPr>
            </w:pPr>
          </w:p>
        </w:tc>
      </w:tr>
      <w:tr w:rsidR="00BB3550" w:rsidRPr="00BB3550" w14:paraId="43F867B5" w14:textId="77777777" w:rsidTr="00A17E30">
        <w:trPr>
          <w:gridAfter w:val="1"/>
          <w:wAfter w:w="7" w:type="dxa"/>
          <w:trHeight w:val="312"/>
          <w:jc w:val="center"/>
        </w:trPr>
        <w:tc>
          <w:tcPr>
            <w:tcW w:w="846" w:type="dxa"/>
            <w:vMerge w:val="restart"/>
            <w:vAlign w:val="center"/>
          </w:tcPr>
          <w:p w14:paraId="1596B7AB" w14:textId="77777777" w:rsidR="007B27D6" w:rsidRPr="00BB3550" w:rsidRDefault="007B27D6" w:rsidP="007B27D6">
            <w:pPr>
              <w:spacing w:before="20" w:after="20"/>
              <w:jc w:val="center"/>
              <w:rPr>
                <w:color w:val="000000" w:themeColor="text1"/>
                <w:sz w:val="26"/>
                <w:szCs w:val="26"/>
              </w:rPr>
            </w:pPr>
          </w:p>
        </w:tc>
        <w:tc>
          <w:tcPr>
            <w:tcW w:w="3109" w:type="dxa"/>
            <w:vAlign w:val="center"/>
          </w:tcPr>
          <w:p w14:paraId="5210C71A" w14:textId="77777777" w:rsidR="007B27D6" w:rsidRPr="00BB3550" w:rsidRDefault="007B27D6" w:rsidP="007B27D6">
            <w:pPr>
              <w:spacing w:before="20" w:after="20"/>
              <w:ind w:left="34" w:firstLine="141"/>
              <w:rPr>
                <w:color w:val="000000" w:themeColor="text1"/>
                <w:sz w:val="26"/>
                <w:szCs w:val="26"/>
              </w:rPr>
            </w:pPr>
            <w:r w:rsidRPr="00BB3550">
              <w:rPr>
                <w:color w:val="000000" w:themeColor="text1"/>
                <w:sz w:val="26"/>
                <w:szCs w:val="26"/>
              </w:rPr>
              <w:t>- Nấc 1</w:t>
            </w:r>
          </w:p>
        </w:tc>
        <w:tc>
          <w:tcPr>
            <w:tcW w:w="1232" w:type="dxa"/>
            <w:vAlign w:val="center"/>
          </w:tcPr>
          <w:p w14:paraId="68B3222F"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w:t>
            </w:r>
          </w:p>
        </w:tc>
        <w:tc>
          <w:tcPr>
            <w:tcW w:w="3168" w:type="dxa"/>
            <w:noWrap/>
            <w:vAlign w:val="center"/>
          </w:tcPr>
          <w:p w14:paraId="3B335AF0"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3C347850" w14:textId="77777777" w:rsidR="007B27D6" w:rsidRPr="00BB3550" w:rsidRDefault="007B27D6" w:rsidP="007B27D6">
            <w:pPr>
              <w:spacing w:before="20" w:after="20"/>
              <w:ind w:left="36"/>
              <w:jc w:val="center"/>
              <w:rPr>
                <w:color w:val="000000" w:themeColor="text1"/>
                <w:sz w:val="26"/>
                <w:szCs w:val="26"/>
              </w:rPr>
            </w:pPr>
          </w:p>
        </w:tc>
      </w:tr>
      <w:tr w:rsidR="00BB3550" w:rsidRPr="00BB3550" w14:paraId="336C7DFA" w14:textId="77777777" w:rsidTr="00A17E30">
        <w:trPr>
          <w:gridAfter w:val="1"/>
          <w:wAfter w:w="7" w:type="dxa"/>
          <w:trHeight w:val="312"/>
          <w:jc w:val="center"/>
        </w:trPr>
        <w:tc>
          <w:tcPr>
            <w:tcW w:w="846" w:type="dxa"/>
            <w:vMerge/>
            <w:vAlign w:val="center"/>
          </w:tcPr>
          <w:p w14:paraId="2BAF7202" w14:textId="77777777" w:rsidR="007B27D6" w:rsidRPr="00BB3550" w:rsidRDefault="007B27D6" w:rsidP="007B27D6">
            <w:pPr>
              <w:spacing w:before="20" w:after="20"/>
              <w:jc w:val="center"/>
              <w:rPr>
                <w:color w:val="000000" w:themeColor="text1"/>
                <w:sz w:val="26"/>
                <w:szCs w:val="26"/>
              </w:rPr>
            </w:pPr>
          </w:p>
        </w:tc>
        <w:tc>
          <w:tcPr>
            <w:tcW w:w="3109" w:type="dxa"/>
            <w:vAlign w:val="center"/>
          </w:tcPr>
          <w:p w14:paraId="04B575BF" w14:textId="77777777" w:rsidR="007B27D6" w:rsidRPr="00BB3550" w:rsidRDefault="007B27D6" w:rsidP="007B27D6">
            <w:pPr>
              <w:spacing w:before="20" w:after="20"/>
              <w:ind w:left="34" w:firstLine="141"/>
              <w:rPr>
                <w:color w:val="000000" w:themeColor="text1"/>
                <w:sz w:val="26"/>
                <w:szCs w:val="26"/>
              </w:rPr>
            </w:pPr>
            <w:r w:rsidRPr="00BB3550">
              <w:rPr>
                <w:color w:val="000000" w:themeColor="text1"/>
                <w:sz w:val="26"/>
                <w:szCs w:val="26"/>
              </w:rPr>
              <w:t>- Nấc 10 (115/23kV)</w:t>
            </w:r>
          </w:p>
        </w:tc>
        <w:tc>
          <w:tcPr>
            <w:tcW w:w="1232" w:type="dxa"/>
            <w:vAlign w:val="center"/>
          </w:tcPr>
          <w:p w14:paraId="4072CAA6"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w:t>
            </w:r>
          </w:p>
        </w:tc>
        <w:tc>
          <w:tcPr>
            <w:tcW w:w="3168" w:type="dxa"/>
            <w:noWrap/>
            <w:vAlign w:val="center"/>
          </w:tcPr>
          <w:p w14:paraId="0ED506DE" w14:textId="77777777" w:rsidR="007B27D6" w:rsidRPr="00BB3550" w:rsidRDefault="00DA7945" w:rsidP="007B27D6">
            <w:pPr>
              <w:spacing w:before="20" w:after="20"/>
              <w:ind w:left="36"/>
              <w:jc w:val="center"/>
              <w:rPr>
                <w:color w:val="000000" w:themeColor="text1"/>
                <w:sz w:val="26"/>
                <w:szCs w:val="26"/>
              </w:rPr>
            </w:pPr>
            <w:r w:rsidRPr="00BB3550">
              <w:rPr>
                <w:color w:val="000000" w:themeColor="text1"/>
                <w:sz w:val="26"/>
                <w:szCs w:val="26"/>
              </w:rPr>
              <w:t>≥ 11</w:t>
            </w:r>
          </w:p>
        </w:tc>
        <w:tc>
          <w:tcPr>
            <w:tcW w:w="1215" w:type="dxa"/>
          </w:tcPr>
          <w:p w14:paraId="1D752DD8" w14:textId="77777777" w:rsidR="007B27D6" w:rsidRPr="00BB3550" w:rsidRDefault="007B27D6" w:rsidP="007B27D6">
            <w:pPr>
              <w:spacing w:before="20" w:after="20"/>
              <w:ind w:left="36"/>
              <w:jc w:val="center"/>
              <w:rPr>
                <w:color w:val="000000" w:themeColor="text1"/>
                <w:sz w:val="26"/>
                <w:szCs w:val="26"/>
              </w:rPr>
            </w:pPr>
          </w:p>
        </w:tc>
      </w:tr>
      <w:tr w:rsidR="00BB3550" w:rsidRPr="00BB3550" w14:paraId="4E9EC11C" w14:textId="77777777" w:rsidTr="00A17E30">
        <w:trPr>
          <w:gridAfter w:val="1"/>
          <w:wAfter w:w="7" w:type="dxa"/>
          <w:trHeight w:val="312"/>
          <w:jc w:val="center"/>
        </w:trPr>
        <w:tc>
          <w:tcPr>
            <w:tcW w:w="846" w:type="dxa"/>
            <w:vMerge/>
            <w:vAlign w:val="center"/>
          </w:tcPr>
          <w:p w14:paraId="6429B6BC" w14:textId="77777777" w:rsidR="007B27D6" w:rsidRPr="00BB3550" w:rsidRDefault="007B27D6" w:rsidP="007B27D6">
            <w:pPr>
              <w:spacing w:before="20" w:after="20"/>
              <w:jc w:val="center"/>
              <w:rPr>
                <w:color w:val="000000" w:themeColor="text1"/>
                <w:sz w:val="26"/>
                <w:szCs w:val="26"/>
              </w:rPr>
            </w:pPr>
          </w:p>
        </w:tc>
        <w:tc>
          <w:tcPr>
            <w:tcW w:w="3109" w:type="dxa"/>
            <w:vAlign w:val="center"/>
          </w:tcPr>
          <w:p w14:paraId="2F543F1D" w14:textId="77777777" w:rsidR="007B27D6" w:rsidRPr="00BB3550" w:rsidRDefault="007B27D6" w:rsidP="007B27D6">
            <w:pPr>
              <w:spacing w:before="20" w:after="20"/>
              <w:ind w:left="34" w:firstLine="141"/>
              <w:rPr>
                <w:color w:val="000000" w:themeColor="text1"/>
                <w:sz w:val="26"/>
                <w:szCs w:val="26"/>
              </w:rPr>
            </w:pPr>
            <w:r w:rsidRPr="00BB3550">
              <w:rPr>
                <w:color w:val="000000" w:themeColor="text1"/>
                <w:sz w:val="26"/>
                <w:szCs w:val="26"/>
              </w:rPr>
              <w:t>- Nấc 19</w:t>
            </w:r>
          </w:p>
        </w:tc>
        <w:tc>
          <w:tcPr>
            <w:tcW w:w="1232" w:type="dxa"/>
            <w:vAlign w:val="center"/>
          </w:tcPr>
          <w:p w14:paraId="4E05F5D4"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w:t>
            </w:r>
          </w:p>
        </w:tc>
        <w:tc>
          <w:tcPr>
            <w:tcW w:w="3168" w:type="dxa"/>
            <w:noWrap/>
            <w:vAlign w:val="center"/>
          </w:tcPr>
          <w:p w14:paraId="55B4ABFE"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0F371148" w14:textId="77777777" w:rsidR="007B27D6" w:rsidRPr="00BB3550" w:rsidRDefault="007B27D6" w:rsidP="007B27D6">
            <w:pPr>
              <w:spacing w:before="20" w:after="20"/>
              <w:ind w:left="36"/>
              <w:jc w:val="center"/>
              <w:rPr>
                <w:color w:val="000000" w:themeColor="text1"/>
                <w:sz w:val="26"/>
                <w:szCs w:val="26"/>
              </w:rPr>
            </w:pPr>
          </w:p>
        </w:tc>
      </w:tr>
      <w:tr w:rsidR="00BB3550" w:rsidRPr="00BB3550" w14:paraId="3E736046" w14:textId="77777777" w:rsidTr="00A17E30">
        <w:trPr>
          <w:gridAfter w:val="1"/>
          <w:wAfter w:w="7" w:type="dxa"/>
          <w:trHeight w:val="312"/>
          <w:jc w:val="center"/>
        </w:trPr>
        <w:tc>
          <w:tcPr>
            <w:tcW w:w="846" w:type="dxa"/>
            <w:vAlign w:val="center"/>
          </w:tcPr>
          <w:p w14:paraId="3B6333BA"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20</w:t>
            </w:r>
          </w:p>
        </w:tc>
        <w:tc>
          <w:tcPr>
            <w:tcW w:w="3109" w:type="dxa"/>
            <w:vAlign w:val="center"/>
          </w:tcPr>
          <w:p w14:paraId="67C43744"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Tổn thất không tải:</w:t>
            </w:r>
          </w:p>
        </w:tc>
        <w:tc>
          <w:tcPr>
            <w:tcW w:w="1232" w:type="dxa"/>
            <w:vAlign w:val="center"/>
          </w:tcPr>
          <w:p w14:paraId="6D891D97"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kW</w:t>
            </w:r>
          </w:p>
        </w:tc>
        <w:tc>
          <w:tcPr>
            <w:tcW w:w="3168" w:type="dxa"/>
            <w:noWrap/>
            <w:vAlign w:val="center"/>
          </w:tcPr>
          <w:p w14:paraId="40412DA8" w14:textId="77777777" w:rsidR="007B27D6" w:rsidRPr="00BB3550" w:rsidRDefault="007B27D6" w:rsidP="007B27D6">
            <w:pPr>
              <w:spacing w:before="20" w:after="20"/>
              <w:ind w:left="36"/>
              <w:jc w:val="center"/>
              <w:rPr>
                <w:color w:val="000000" w:themeColor="text1"/>
                <w:sz w:val="26"/>
                <w:szCs w:val="26"/>
                <w:u w:val="single"/>
              </w:rPr>
            </w:pPr>
            <w:r w:rsidRPr="00BB3550">
              <w:rPr>
                <w:color w:val="000000" w:themeColor="text1"/>
                <w:sz w:val="26"/>
                <w:szCs w:val="26"/>
              </w:rPr>
              <w:t>≤ 28</w:t>
            </w:r>
          </w:p>
        </w:tc>
        <w:tc>
          <w:tcPr>
            <w:tcW w:w="1215" w:type="dxa"/>
          </w:tcPr>
          <w:p w14:paraId="1F814CFE" w14:textId="77777777" w:rsidR="007B27D6" w:rsidRPr="00BB3550" w:rsidRDefault="007B27D6" w:rsidP="007B27D6">
            <w:pPr>
              <w:spacing w:before="20" w:after="20"/>
              <w:ind w:left="36"/>
              <w:jc w:val="center"/>
              <w:rPr>
                <w:color w:val="000000" w:themeColor="text1"/>
                <w:sz w:val="26"/>
                <w:szCs w:val="26"/>
              </w:rPr>
            </w:pPr>
          </w:p>
        </w:tc>
      </w:tr>
      <w:tr w:rsidR="00BB3550" w:rsidRPr="00BB3550" w14:paraId="1F34A314" w14:textId="77777777" w:rsidTr="00A17E30">
        <w:trPr>
          <w:gridAfter w:val="1"/>
          <w:wAfter w:w="7" w:type="dxa"/>
          <w:trHeight w:val="684"/>
          <w:jc w:val="center"/>
        </w:trPr>
        <w:tc>
          <w:tcPr>
            <w:tcW w:w="846" w:type="dxa"/>
            <w:vAlign w:val="center"/>
          </w:tcPr>
          <w:p w14:paraId="6B413984"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21</w:t>
            </w:r>
          </w:p>
        </w:tc>
        <w:tc>
          <w:tcPr>
            <w:tcW w:w="3109" w:type="dxa"/>
            <w:vAlign w:val="center"/>
          </w:tcPr>
          <w:p w14:paraId="40485FDC"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Tổn thất ngắn mạch, giữa cuộn cao áp và cuộn hạ áp (ở nấc 10), 75</w:t>
            </w:r>
            <w:r w:rsidRPr="00BB3550">
              <w:rPr>
                <w:color w:val="000000" w:themeColor="text1"/>
                <w:sz w:val="26"/>
                <w:szCs w:val="26"/>
                <w:vertAlign w:val="superscript"/>
              </w:rPr>
              <w:t>0</w:t>
            </w:r>
            <w:r w:rsidRPr="00BB3550">
              <w:rPr>
                <w:color w:val="000000" w:themeColor="text1"/>
                <w:sz w:val="26"/>
                <w:szCs w:val="26"/>
              </w:rPr>
              <w:t>C:</w:t>
            </w:r>
          </w:p>
        </w:tc>
        <w:tc>
          <w:tcPr>
            <w:tcW w:w="1232" w:type="dxa"/>
            <w:vAlign w:val="center"/>
          </w:tcPr>
          <w:p w14:paraId="33924BC5"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kW</w:t>
            </w:r>
          </w:p>
        </w:tc>
        <w:tc>
          <w:tcPr>
            <w:tcW w:w="3168" w:type="dxa"/>
            <w:noWrap/>
            <w:vAlign w:val="center"/>
          </w:tcPr>
          <w:p w14:paraId="0E719E09" w14:textId="77777777" w:rsidR="007B27D6" w:rsidRPr="00BB3550" w:rsidRDefault="007B27D6" w:rsidP="007B27D6">
            <w:pPr>
              <w:spacing w:before="20" w:after="20"/>
              <w:ind w:left="36"/>
              <w:jc w:val="center"/>
              <w:rPr>
                <w:color w:val="000000" w:themeColor="text1"/>
                <w:sz w:val="26"/>
                <w:szCs w:val="26"/>
                <w:u w:val="single"/>
              </w:rPr>
            </w:pPr>
            <w:r w:rsidRPr="00BB3550">
              <w:rPr>
                <w:color w:val="000000" w:themeColor="text1"/>
                <w:sz w:val="26"/>
                <w:szCs w:val="26"/>
              </w:rPr>
              <w:t>≤ 190</w:t>
            </w:r>
          </w:p>
        </w:tc>
        <w:tc>
          <w:tcPr>
            <w:tcW w:w="1215" w:type="dxa"/>
          </w:tcPr>
          <w:p w14:paraId="37C86E1A" w14:textId="77777777" w:rsidR="007B27D6" w:rsidRPr="00BB3550" w:rsidRDefault="007B27D6" w:rsidP="007B27D6">
            <w:pPr>
              <w:spacing w:before="20" w:after="20"/>
              <w:ind w:left="36"/>
              <w:jc w:val="center"/>
              <w:rPr>
                <w:color w:val="000000" w:themeColor="text1"/>
                <w:sz w:val="26"/>
                <w:szCs w:val="26"/>
              </w:rPr>
            </w:pPr>
          </w:p>
        </w:tc>
      </w:tr>
      <w:tr w:rsidR="00BB3550" w:rsidRPr="00BB3550" w14:paraId="117EA6D8" w14:textId="77777777" w:rsidTr="00A17E30">
        <w:trPr>
          <w:gridAfter w:val="1"/>
          <w:wAfter w:w="7" w:type="dxa"/>
          <w:trHeight w:val="312"/>
          <w:jc w:val="center"/>
        </w:trPr>
        <w:tc>
          <w:tcPr>
            <w:tcW w:w="846" w:type="dxa"/>
            <w:vAlign w:val="center"/>
          </w:tcPr>
          <w:p w14:paraId="4161029E"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22</w:t>
            </w:r>
          </w:p>
        </w:tc>
        <w:tc>
          <w:tcPr>
            <w:tcW w:w="3109" w:type="dxa"/>
            <w:vAlign w:val="center"/>
          </w:tcPr>
          <w:p w14:paraId="41AE44C2"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Sứ xuyên</w:t>
            </w:r>
          </w:p>
        </w:tc>
        <w:tc>
          <w:tcPr>
            <w:tcW w:w="1232" w:type="dxa"/>
            <w:vAlign w:val="center"/>
          </w:tcPr>
          <w:p w14:paraId="5590ACC1"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2A403FA2"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w:t>
            </w:r>
          </w:p>
        </w:tc>
        <w:tc>
          <w:tcPr>
            <w:tcW w:w="1215" w:type="dxa"/>
          </w:tcPr>
          <w:p w14:paraId="7DD5E351" w14:textId="77777777" w:rsidR="007B27D6" w:rsidRPr="00BB3550" w:rsidRDefault="007B27D6" w:rsidP="007B27D6">
            <w:pPr>
              <w:spacing w:before="20" w:after="20"/>
              <w:ind w:left="36"/>
              <w:jc w:val="center"/>
              <w:rPr>
                <w:color w:val="000000" w:themeColor="text1"/>
                <w:sz w:val="26"/>
                <w:szCs w:val="26"/>
              </w:rPr>
            </w:pPr>
          </w:p>
        </w:tc>
      </w:tr>
      <w:tr w:rsidR="00BB3550" w:rsidRPr="00BB3550" w14:paraId="4F7AD0F5" w14:textId="77777777" w:rsidTr="00A17E30">
        <w:trPr>
          <w:gridAfter w:val="1"/>
          <w:wAfter w:w="7" w:type="dxa"/>
          <w:trHeight w:val="312"/>
          <w:jc w:val="center"/>
        </w:trPr>
        <w:tc>
          <w:tcPr>
            <w:tcW w:w="846" w:type="dxa"/>
            <w:vAlign w:val="center"/>
          </w:tcPr>
          <w:p w14:paraId="42D36F3B" w14:textId="77777777" w:rsidR="007B27D6" w:rsidRPr="00BB3550" w:rsidRDefault="00BA7376" w:rsidP="007B27D6">
            <w:pPr>
              <w:spacing w:before="20" w:after="20"/>
              <w:jc w:val="center"/>
              <w:rPr>
                <w:color w:val="000000" w:themeColor="text1"/>
                <w:sz w:val="26"/>
                <w:szCs w:val="26"/>
              </w:rPr>
            </w:pPr>
            <w:r w:rsidRPr="00BB3550">
              <w:rPr>
                <w:color w:val="000000" w:themeColor="text1"/>
                <w:sz w:val="26"/>
                <w:szCs w:val="26"/>
              </w:rPr>
              <w:t>a</w:t>
            </w:r>
          </w:p>
        </w:tc>
        <w:tc>
          <w:tcPr>
            <w:tcW w:w="3109" w:type="dxa"/>
            <w:vAlign w:val="center"/>
          </w:tcPr>
          <w:p w14:paraId="445EFE34" w14:textId="77777777" w:rsidR="007B27D6" w:rsidRPr="00BB3550" w:rsidRDefault="007B27D6" w:rsidP="007B27D6">
            <w:pPr>
              <w:spacing w:before="20" w:after="20"/>
              <w:rPr>
                <w:i/>
                <w:iCs/>
                <w:color w:val="000000" w:themeColor="text1"/>
                <w:sz w:val="26"/>
                <w:szCs w:val="26"/>
              </w:rPr>
            </w:pPr>
            <w:r w:rsidRPr="00BB3550">
              <w:rPr>
                <w:i/>
                <w:iCs/>
                <w:color w:val="000000" w:themeColor="text1"/>
                <w:sz w:val="26"/>
                <w:szCs w:val="26"/>
              </w:rPr>
              <w:t>Sứ phía cao áp</w:t>
            </w:r>
          </w:p>
        </w:tc>
        <w:tc>
          <w:tcPr>
            <w:tcW w:w="1232" w:type="dxa"/>
            <w:vAlign w:val="center"/>
          </w:tcPr>
          <w:p w14:paraId="0B4AED95" w14:textId="77777777" w:rsidR="007B27D6" w:rsidRPr="00BB3550" w:rsidRDefault="007B27D6" w:rsidP="007B27D6">
            <w:pPr>
              <w:spacing w:before="20" w:after="20"/>
              <w:ind w:left="185" w:hanging="142"/>
              <w:jc w:val="center"/>
              <w:rPr>
                <w:i/>
                <w:iCs/>
                <w:color w:val="000000" w:themeColor="text1"/>
                <w:sz w:val="26"/>
                <w:szCs w:val="26"/>
              </w:rPr>
            </w:pPr>
            <w:r w:rsidRPr="00BB3550">
              <w:rPr>
                <w:i/>
                <w:iCs/>
                <w:color w:val="000000" w:themeColor="text1"/>
                <w:sz w:val="26"/>
                <w:szCs w:val="26"/>
              </w:rPr>
              <w:t> </w:t>
            </w:r>
          </w:p>
        </w:tc>
        <w:tc>
          <w:tcPr>
            <w:tcW w:w="3168" w:type="dxa"/>
            <w:noWrap/>
            <w:vAlign w:val="center"/>
          </w:tcPr>
          <w:p w14:paraId="548914B1" w14:textId="77777777" w:rsidR="007B27D6" w:rsidRPr="00BB3550" w:rsidRDefault="007B27D6" w:rsidP="007B27D6">
            <w:pPr>
              <w:spacing w:before="20" w:after="20"/>
              <w:ind w:left="36"/>
              <w:jc w:val="center"/>
              <w:rPr>
                <w:i/>
                <w:iCs/>
                <w:color w:val="000000" w:themeColor="text1"/>
                <w:sz w:val="26"/>
                <w:szCs w:val="26"/>
              </w:rPr>
            </w:pPr>
            <w:r w:rsidRPr="00BB3550">
              <w:rPr>
                <w:i/>
                <w:iCs/>
                <w:color w:val="000000" w:themeColor="text1"/>
                <w:sz w:val="26"/>
                <w:szCs w:val="26"/>
              </w:rPr>
              <w:t> </w:t>
            </w:r>
          </w:p>
        </w:tc>
        <w:tc>
          <w:tcPr>
            <w:tcW w:w="1215" w:type="dxa"/>
          </w:tcPr>
          <w:p w14:paraId="29EBA08B" w14:textId="77777777" w:rsidR="007B27D6" w:rsidRPr="00BB3550" w:rsidRDefault="007B27D6" w:rsidP="007B27D6">
            <w:pPr>
              <w:spacing w:before="20" w:after="20"/>
              <w:ind w:left="36"/>
              <w:jc w:val="center"/>
              <w:rPr>
                <w:i/>
                <w:iCs/>
                <w:color w:val="000000" w:themeColor="text1"/>
                <w:sz w:val="26"/>
                <w:szCs w:val="26"/>
              </w:rPr>
            </w:pPr>
          </w:p>
        </w:tc>
      </w:tr>
      <w:tr w:rsidR="00BB3550" w:rsidRPr="00BB3550" w14:paraId="44FB540D" w14:textId="77777777" w:rsidTr="00A17E30">
        <w:trPr>
          <w:gridAfter w:val="1"/>
          <w:wAfter w:w="7" w:type="dxa"/>
          <w:trHeight w:val="312"/>
          <w:jc w:val="center"/>
        </w:trPr>
        <w:tc>
          <w:tcPr>
            <w:tcW w:w="846" w:type="dxa"/>
            <w:vMerge w:val="restart"/>
            <w:vAlign w:val="center"/>
          </w:tcPr>
          <w:p w14:paraId="35AF2663" w14:textId="77777777" w:rsidR="007B27D6" w:rsidRPr="00BB3550" w:rsidRDefault="007B27D6" w:rsidP="007B27D6">
            <w:pPr>
              <w:spacing w:before="20" w:after="20"/>
              <w:jc w:val="center"/>
              <w:rPr>
                <w:color w:val="000000" w:themeColor="text1"/>
                <w:sz w:val="26"/>
                <w:szCs w:val="26"/>
              </w:rPr>
            </w:pPr>
          </w:p>
        </w:tc>
        <w:tc>
          <w:tcPr>
            <w:tcW w:w="3109" w:type="dxa"/>
            <w:vAlign w:val="center"/>
          </w:tcPr>
          <w:p w14:paraId="1B608693"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Nhà sản xuất/Nước sản xuất</w:t>
            </w:r>
          </w:p>
        </w:tc>
        <w:tc>
          <w:tcPr>
            <w:tcW w:w="1232" w:type="dxa"/>
            <w:vAlign w:val="center"/>
          </w:tcPr>
          <w:p w14:paraId="61176A60"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5A58CED3"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1C03485A" w14:textId="77777777" w:rsidR="007B27D6" w:rsidRPr="00BB3550" w:rsidRDefault="007B27D6" w:rsidP="007B27D6">
            <w:pPr>
              <w:spacing w:before="20" w:after="20"/>
              <w:ind w:left="36"/>
              <w:jc w:val="center"/>
              <w:rPr>
                <w:color w:val="000000" w:themeColor="text1"/>
                <w:sz w:val="26"/>
                <w:szCs w:val="26"/>
              </w:rPr>
            </w:pPr>
          </w:p>
        </w:tc>
      </w:tr>
      <w:tr w:rsidR="00BB3550" w:rsidRPr="00BB3550" w14:paraId="177434C1" w14:textId="77777777" w:rsidTr="00A17E30">
        <w:trPr>
          <w:gridAfter w:val="1"/>
          <w:wAfter w:w="7" w:type="dxa"/>
          <w:trHeight w:val="453"/>
          <w:jc w:val="center"/>
        </w:trPr>
        <w:tc>
          <w:tcPr>
            <w:tcW w:w="846" w:type="dxa"/>
            <w:vMerge/>
            <w:vAlign w:val="center"/>
          </w:tcPr>
          <w:p w14:paraId="78D448C4"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02F88370"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Kiểu/Mã hiệu</w:t>
            </w:r>
          </w:p>
        </w:tc>
        <w:tc>
          <w:tcPr>
            <w:tcW w:w="1232" w:type="dxa"/>
            <w:vAlign w:val="center"/>
          </w:tcPr>
          <w:p w14:paraId="12D71976"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60F87911"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374970AC" w14:textId="77777777" w:rsidR="007B27D6" w:rsidRPr="00BB3550" w:rsidRDefault="007B27D6" w:rsidP="007B27D6">
            <w:pPr>
              <w:spacing w:before="20" w:after="20"/>
              <w:ind w:left="36"/>
              <w:jc w:val="center"/>
              <w:rPr>
                <w:color w:val="000000" w:themeColor="text1"/>
                <w:sz w:val="26"/>
                <w:szCs w:val="26"/>
              </w:rPr>
            </w:pPr>
          </w:p>
        </w:tc>
      </w:tr>
      <w:tr w:rsidR="00BB3550" w:rsidRPr="00BB3550" w14:paraId="68BD1782" w14:textId="77777777" w:rsidTr="00A17E30">
        <w:trPr>
          <w:gridAfter w:val="1"/>
          <w:wAfter w:w="7" w:type="dxa"/>
          <w:trHeight w:val="312"/>
          <w:jc w:val="center"/>
        </w:trPr>
        <w:tc>
          <w:tcPr>
            <w:tcW w:w="846" w:type="dxa"/>
            <w:vMerge/>
            <w:vAlign w:val="center"/>
          </w:tcPr>
          <w:p w14:paraId="6018816A" w14:textId="77777777" w:rsidR="00622FA2" w:rsidRPr="00BB3550" w:rsidRDefault="00622FA2" w:rsidP="007B27D6">
            <w:pPr>
              <w:spacing w:before="20" w:after="20"/>
              <w:ind w:left="680"/>
              <w:jc w:val="center"/>
              <w:rPr>
                <w:color w:val="000000" w:themeColor="text1"/>
                <w:sz w:val="26"/>
                <w:szCs w:val="26"/>
              </w:rPr>
            </w:pPr>
          </w:p>
        </w:tc>
        <w:tc>
          <w:tcPr>
            <w:tcW w:w="3109" w:type="dxa"/>
            <w:vAlign w:val="center"/>
          </w:tcPr>
          <w:p w14:paraId="2729AD48" w14:textId="77777777" w:rsidR="00622FA2" w:rsidRPr="00BB3550" w:rsidRDefault="00622FA2" w:rsidP="007B27D6">
            <w:pPr>
              <w:spacing w:before="20" w:after="20"/>
              <w:rPr>
                <w:color w:val="000000" w:themeColor="text1"/>
                <w:sz w:val="26"/>
                <w:szCs w:val="26"/>
              </w:rPr>
            </w:pPr>
            <w:r w:rsidRPr="00BB3550">
              <w:rPr>
                <w:color w:val="000000" w:themeColor="text1"/>
                <w:sz w:val="26"/>
                <w:szCs w:val="26"/>
              </w:rPr>
              <w:t>Loại sứ</w:t>
            </w:r>
          </w:p>
        </w:tc>
        <w:tc>
          <w:tcPr>
            <w:tcW w:w="1232" w:type="dxa"/>
            <w:vAlign w:val="center"/>
          </w:tcPr>
          <w:p w14:paraId="04E95A9B" w14:textId="77777777" w:rsidR="00622FA2" w:rsidRPr="00BB3550" w:rsidRDefault="00622FA2" w:rsidP="007B27D6">
            <w:pPr>
              <w:spacing w:before="20" w:after="20"/>
              <w:ind w:left="185" w:hanging="142"/>
              <w:jc w:val="center"/>
              <w:rPr>
                <w:color w:val="000000" w:themeColor="text1"/>
                <w:sz w:val="26"/>
                <w:szCs w:val="26"/>
              </w:rPr>
            </w:pPr>
          </w:p>
        </w:tc>
        <w:tc>
          <w:tcPr>
            <w:tcW w:w="3168" w:type="dxa"/>
            <w:noWrap/>
            <w:vAlign w:val="center"/>
          </w:tcPr>
          <w:p w14:paraId="0745AFAC" w14:textId="77777777" w:rsidR="00622FA2" w:rsidRPr="00BB3550" w:rsidRDefault="00DD30EC" w:rsidP="007B27D6">
            <w:pPr>
              <w:spacing w:before="20" w:after="20"/>
              <w:ind w:left="36"/>
              <w:jc w:val="center"/>
              <w:rPr>
                <w:color w:val="000000" w:themeColor="text1"/>
                <w:sz w:val="26"/>
                <w:szCs w:val="26"/>
              </w:rPr>
            </w:pPr>
            <w:r w:rsidRPr="00BB3550">
              <w:rPr>
                <w:color w:val="000000" w:themeColor="text1"/>
                <w:sz w:val="26"/>
                <w:szCs w:val="26"/>
              </w:rPr>
              <w:t>Sứ kiểu tụ</w:t>
            </w:r>
          </w:p>
        </w:tc>
        <w:tc>
          <w:tcPr>
            <w:tcW w:w="1215" w:type="dxa"/>
          </w:tcPr>
          <w:p w14:paraId="17711847" w14:textId="77777777" w:rsidR="00622FA2" w:rsidRPr="00BB3550" w:rsidRDefault="00622FA2" w:rsidP="007B27D6">
            <w:pPr>
              <w:spacing w:before="20" w:after="20"/>
              <w:ind w:left="36"/>
              <w:jc w:val="center"/>
              <w:rPr>
                <w:color w:val="000000" w:themeColor="text1"/>
                <w:sz w:val="26"/>
                <w:szCs w:val="26"/>
              </w:rPr>
            </w:pPr>
          </w:p>
        </w:tc>
      </w:tr>
      <w:tr w:rsidR="00BB3550" w:rsidRPr="00BB3550" w14:paraId="507526F9" w14:textId="77777777" w:rsidTr="00A17E30">
        <w:trPr>
          <w:gridAfter w:val="1"/>
          <w:wAfter w:w="7" w:type="dxa"/>
          <w:trHeight w:val="312"/>
          <w:jc w:val="center"/>
        </w:trPr>
        <w:tc>
          <w:tcPr>
            <w:tcW w:w="846" w:type="dxa"/>
            <w:vMerge/>
            <w:vAlign w:val="center"/>
          </w:tcPr>
          <w:p w14:paraId="393BCD83"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4647FB06"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Số lượng sứ</w:t>
            </w:r>
          </w:p>
        </w:tc>
        <w:tc>
          <w:tcPr>
            <w:tcW w:w="1232" w:type="dxa"/>
            <w:vAlign w:val="center"/>
          </w:tcPr>
          <w:p w14:paraId="5275E640"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Cái</w:t>
            </w:r>
          </w:p>
        </w:tc>
        <w:tc>
          <w:tcPr>
            <w:tcW w:w="3168" w:type="dxa"/>
            <w:noWrap/>
            <w:vAlign w:val="center"/>
          </w:tcPr>
          <w:p w14:paraId="100F139F"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3</w:t>
            </w:r>
          </w:p>
        </w:tc>
        <w:tc>
          <w:tcPr>
            <w:tcW w:w="1215" w:type="dxa"/>
          </w:tcPr>
          <w:p w14:paraId="2D708398" w14:textId="77777777" w:rsidR="007B27D6" w:rsidRPr="00BB3550" w:rsidRDefault="007B27D6" w:rsidP="007B27D6">
            <w:pPr>
              <w:spacing w:before="20" w:after="20"/>
              <w:ind w:left="36"/>
              <w:jc w:val="center"/>
              <w:rPr>
                <w:color w:val="000000" w:themeColor="text1"/>
                <w:sz w:val="26"/>
                <w:szCs w:val="26"/>
              </w:rPr>
            </w:pPr>
          </w:p>
        </w:tc>
      </w:tr>
      <w:tr w:rsidR="00BB3550" w:rsidRPr="00BB3550" w14:paraId="3A246E5E" w14:textId="77777777" w:rsidTr="00A17E30">
        <w:trPr>
          <w:gridAfter w:val="1"/>
          <w:wAfter w:w="7" w:type="dxa"/>
          <w:trHeight w:val="312"/>
          <w:jc w:val="center"/>
        </w:trPr>
        <w:tc>
          <w:tcPr>
            <w:tcW w:w="846" w:type="dxa"/>
            <w:vMerge/>
            <w:vAlign w:val="center"/>
          </w:tcPr>
          <w:p w14:paraId="3965069C"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73BB5494"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xml:space="preserve">Điện áp định mức </w:t>
            </w:r>
          </w:p>
        </w:tc>
        <w:tc>
          <w:tcPr>
            <w:tcW w:w="1232" w:type="dxa"/>
            <w:vAlign w:val="center"/>
          </w:tcPr>
          <w:p w14:paraId="74A89DA9"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kV</w:t>
            </w:r>
          </w:p>
        </w:tc>
        <w:tc>
          <w:tcPr>
            <w:tcW w:w="3168" w:type="dxa"/>
            <w:noWrap/>
            <w:vAlign w:val="center"/>
          </w:tcPr>
          <w:p w14:paraId="03B54BD1"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123</w:t>
            </w:r>
          </w:p>
        </w:tc>
        <w:tc>
          <w:tcPr>
            <w:tcW w:w="1215" w:type="dxa"/>
          </w:tcPr>
          <w:p w14:paraId="5D2A484C" w14:textId="77777777" w:rsidR="007B27D6" w:rsidRPr="00BB3550" w:rsidRDefault="007B27D6" w:rsidP="007B27D6">
            <w:pPr>
              <w:spacing w:before="20" w:after="20"/>
              <w:ind w:left="36"/>
              <w:jc w:val="center"/>
              <w:rPr>
                <w:color w:val="000000" w:themeColor="text1"/>
                <w:sz w:val="26"/>
                <w:szCs w:val="26"/>
              </w:rPr>
            </w:pPr>
          </w:p>
        </w:tc>
      </w:tr>
      <w:tr w:rsidR="00BB3550" w:rsidRPr="00BB3550" w14:paraId="7B387298" w14:textId="77777777" w:rsidTr="00A17E30">
        <w:trPr>
          <w:gridAfter w:val="1"/>
          <w:wAfter w:w="7" w:type="dxa"/>
          <w:trHeight w:val="624"/>
          <w:jc w:val="center"/>
        </w:trPr>
        <w:tc>
          <w:tcPr>
            <w:tcW w:w="846" w:type="dxa"/>
            <w:vMerge/>
            <w:vAlign w:val="center"/>
          </w:tcPr>
          <w:p w14:paraId="22AACF10"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0DD65429"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Điện áp chịu đựng tần số nguồn (50Hz/1phút)</w:t>
            </w:r>
          </w:p>
        </w:tc>
        <w:tc>
          <w:tcPr>
            <w:tcW w:w="1232" w:type="dxa"/>
            <w:vAlign w:val="center"/>
          </w:tcPr>
          <w:p w14:paraId="726756F9"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kVrms</w:t>
            </w:r>
          </w:p>
        </w:tc>
        <w:tc>
          <w:tcPr>
            <w:tcW w:w="3168" w:type="dxa"/>
            <w:noWrap/>
            <w:vAlign w:val="center"/>
          </w:tcPr>
          <w:p w14:paraId="01808380"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230</w:t>
            </w:r>
          </w:p>
        </w:tc>
        <w:tc>
          <w:tcPr>
            <w:tcW w:w="1215" w:type="dxa"/>
          </w:tcPr>
          <w:p w14:paraId="3A416E7D" w14:textId="77777777" w:rsidR="007B27D6" w:rsidRPr="00BB3550" w:rsidRDefault="007B27D6" w:rsidP="007B27D6">
            <w:pPr>
              <w:spacing w:before="20" w:after="20"/>
              <w:ind w:left="36"/>
              <w:jc w:val="center"/>
              <w:rPr>
                <w:color w:val="000000" w:themeColor="text1"/>
                <w:sz w:val="26"/>
                <w:szCs w:val="26"/>
              </w:rPr>
            </w:pPr>
          </w:p>
        </w:tc>
      </w:tr>
      <w:tr w:rsidR="00BB3550" w:rsidRPr="00BB3550" w14:paraId="22715A1B" w14:textId="77777777" w:rsidTr="00A17E30">
        <w:trPr>
          <w:gridAfter w:val="1"/>
          <w:wAfter w:w="7" w:type="dxa"/>
          <w:trHeight w:val="312"/>
          <w:jc w:val="center"/>
        </w:trPr>
        <w:tc>
          <w:tcPr>
            <w:tcW w:w="846" w:type="dxa"/>
            <w:vMerge w:val="restart"/>
            <w:vAlign w:val="center"/>
          </w:tcPr>
          <w:p w14:paraId="3F913DEF"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4201D875"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Điện áp chịu đựng xung sét, 1.2/50µs</w:t>
            </w:r>
          </w:p>
        </w:tc>
        <w:tc>
          <w:tcPr>
            <w:tcW w:w="1232" w:type="dxa"/>
            <w:vAlign w:val="center"/>
          </w:tcPr>
          <w:p w14:paraId="5BD9EA27"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kVpeak</w:t>
            </w:r>
          </w:p>
        </w:tc>
        <w:tc>
          <w:tcPr>
            <w:tcW w:w="3168" w:type="dxa"/>
            <w:noWrap/>
            <w:vAlign w:val="center"/>
          </w:tcPr>
          <w:p w14:paraId="51F8B85A"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550</w:t>
            </w:r>
          </w:p>
        </w:tc>
        <w:tc>
          <w:tcPr>
            <w:tcW w:w="1215" w:type="dxa"/>
          </w:tcPr>
          <w:p w14:paraId="4DC53AE6" w14:textId="77777777" w:rsidR="007B27D6" w:rsidRPr="00BB3550" w:rsidRDefault="007B27D6" w:rsidP="007B27D6">
            <w:pPr>
              <w:spacing w:before="20" w:after="20"/>
              <w:ind w:left="36"/>
              <w:jc w:val="center"/>
              <w:rPr>
                <w:color w:val="000000" w:themeColor="text1"/>
                <w:sz w:val="26"/>
                <w:szCs w:val="26"/>
              </w:rPr>
            </w:pPr>
          </w:p>
        </w:tc>
      </w:tr>
      <w:tr w:rsidR="00BB3550" w:rsidRPr="00BB3550" w14:paraId="2E600A29" w14:textId="77777777" w:rsidTr="00A17E30">
        <w:trPr>
          <w:gridAfter w:val="1"/>
          <w:wAfter w:w="7" w:type="dxa"/>
          <w:trHeight w:val="312"/>
          <w:jc w:val="center"/>
        </w:trPr>
        <w:tc>
          <w:tcPr>
            <w:tcW w:w="846" w:type="dxa"/>
            <w:vMerge/>
            <w:vAlign w:val="center"/>
          </w:tcPr>
          <w:p w14:paraId="719A7B66"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4E7CDDBB"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Dòng điện định mức</w:t>
            </w:r>
          </w:p>
        </w:tc>
        <w:tc>
          <w:tcPr>
            <w:tcW w:w="1232" w:type="dxa"/>
            <w:vAlign w:val="center"/>
          </w:tcPr>
          <w:p w14:paraId="27533B82"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A</w:t>
            </w:r>
          </w:p>
        </w:tc>
        <w:tc>
          <w:tcPr>
            <w:tcW w:w="3168" w:type="dxa"/>
            <w:noWrap/>
            <w:vAlign w:val="center"/>
          </w:tcPr>
          <w:p w14:paraId="3F1EA545"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Phù hợp dòng điện định mức của MBA</w:t>
            </w:r>
          </w:p>
        </w:tc>
        <w:tc>
          <w:tcPr>
            <w:tcW w:w="1215" w:type="dxa"/>
          </w:tcPr>
          <w:p w14:paraId="15B72701" w14:textId="77777777" w:rsidR="007B27D6" w:rsidRPr="00BB3550" w:rsidRDefault="007B27D6" w:rsidP="007B27D6">
            <w:pPr>
              <w:spacing w:before="20" w:after="20"/>
              <w:ind w:left="36"/>
              <w:jc w:val="center"/>
              <w:rPr>
                <w:color w:val="000000" w:themeColor="text1"/>
                <w:sz w:val="26"/>
                <w:szCs w:val="26"/>
              </w:rPr>
            </w:pPr>
          </w:p>
        </w:tc>
      </w:tr>
      <w:tr w:rsidR="00BB3550" w:rsidRPr="00BB3550" w14:paraId="31967C36" w14:textId="77777777" w:rsidTr="00A17E30">
        <w:trPr>
          <w:gridAfter w:val="1"/>
          <w:wAfter w:w="7" w:type="dxa"/>
          <w:trHeight w:val="312"/>
          <w:jc w:val="center"/>
        </w:trPr>
        <w:tc>
          <w:tcPr>
            <w:tcW w:w="846" w:type="dxa"/>
            <w:vMerge/>
            <w:vAlign w:val="center"/>
          </w:tcPr>
          <w:p w14:paraId="35729499"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07BB72EC" w14:textId="77777777" w:rsidR="007B27D6" w:rsidRPr="00BB3550" w:rsidRDefault="007B27D6" w:rsidP="007B27D6">
            <w:pPr>
              <w:spacing w:before="20" w:after="20"/>
              <w:rPr>
                <w:color w:val="000000" w:themeColor="text1"/>
                <w:spacing w:val="-4"/>
                <w:sz w:val="26"/>
                <w:szCs w:val="26"/>
                <w:lang w:val="it-IT"/>
              </w:rPr>
            </w:pPr>
            <w:r w:rsidRPr="00BB3550">
              <w:rPr>
                <w:color w:val="000000" w:themeColor="text1"/>
                <w:spacing w:val="-4"/>
                <w:sz w:val="26"/>
                <w:szCs w:val="26"/>
                <w:lang w:val="it-IT"/>
              </w:rPr>
              <w:t>Chiều dài dòng rò bề mặt, tối thiểu:</w:t>
            </w:r>
          </w:p>
        </w:tc>
        <w:tc>
          <w:tcPr>
            <w:tcW w:w="1232" w:type="dxa"/>
            <w:vAlign w:val="center"/>
          </w:tcPr>
          <w:p w14:paraId="3D348A32" w14:textId="77777777" w:rsidR="007B27D6" w:rsidRPr="00BB3550" w:rsidRDefault="007B27D6" w:rsidP="007B27D6">
            <w:pPr>
              <w:spacing w:before="20" w:after="20"/>
              <w:ind w:left="185" w:hanging="142"/>
              <w:jc w:val="center"/>
              <w:rPr>
                <w:color w:val="000000" w:themeColor="text1"/>
                <w:spacing w:val="-4"/>
                <w:sz w:val="26"/>
                <w:szCs w:val="26"/>
                <w:lang w:val="it-IT"/>
              </w:rPr>
            </w:pPr>
            <w:r w:rsidRPr="00BB3550">
              <w:rPr>
                <w:color w:val="000000" w:themeColor="text1"/>
                <w:spacing w:val="-4"/>
                <w:sz w:val="26"/>
                <w:szCs w:val="26"/>
                <w:lang w:val="it-IT"/>
              </w:rPr>
              <w:t>mm/kV</w:t>
            </w:r>
          </w:p>
        </w:tc>
        <w:tc>
          <w:tcPr>
            <w:tcW w:w="3168" w:type="dxa"/>
            <w:noWrap/>
            <w:vAlign w:val="center"/>
          </w:tcPr>
          <w:p w14:paraId="23A67E6D" w14:textId="77777777" w:rsidR="007B27D6" w:rsidRPr="00BB3550" w:rsidRDefault="00FA535D" w:rsidP="007B27D6">
            <w:pPr>
              <w:spacing w:before="20" w:after="20"/>
              <w:ind w:left="36"/>
              <w:jc w:val="center"/>
              <w:rPr>
                <w:color w:val="000000" w:themeColor="text1"/>
                <w:spacing w:val="-4"/>
                <w:sz w:val="26"/>
                <w:szCs w:val="26"/>
                <w:lang w:val="it-IT"/>
              </w:rPr>
            </w:pPr>
            <w:r w:rsidRPr="00BB3550">
              <w:rPr>
                <w:color w:val="000000" w:themeColor="text1"/>
                <w:spacing w:val="-4"/>
                <w:sz w:val="26"/>
                <w:szCs w:val="26"/>
                <w:lang w:val="it-IT"/>
              </w:rPr>
              <w:t>≥ 31</w:t>
            </w:r>
          </w:p>
        </w:tc>
        <w:tc>
          <w:tcPr>
            <w:tcW w:w="1215" w:type="dxa"/>
          </w:tcPr>
          <w:p w14:paraId="454CE268" w14:textId="77777777" w:rsidR="007B27D6" w:rsidRPr="00BB3550" w:rsidRDefault="007B27D6" w:rsidP="007B27D6">
            <w:pPr>
              <w:spacing w:before="20" w:after="20"/>
              <w:ind w:left="36"/>
              <w:jc w:val="center"/>
              <w:rPr>
                <w:color w:val="000000" w:themeColor="text1"/>
                <w:sz w:val="26"/>
                <w:szCs w:val="26"/>
              </w:rPr>
            </w:pPr>
          </w:p>
        </w:tc>
      </w:tr>
      <w:tr w:rsidR="00BB3550" w:rsidRPr="00BB3550" w14:paraId="7E0EAD58" w14:textId="77777777" w:rsidTr="00A17E30">
        <w:trPr>
          <w:gridAfter w:val="1"/>
          <w:wAfter w:w="7" w:type="dxa"/>
          <w:trHeight w:val="312"/>
          <w:jc w:val="center"/>
        </w:trPr>
        <w:tc>
          <w:tcPr>
            <w:tcW w:w="846" w:type="dxa"/>
            <w:vMerge/>
            <w:vAlign w:val="center"/>
          </w:tcPr>
          <w:p w14:paraId="7527E194"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1605F34A"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Thang đo mức dầu</w:t>
            </w:r>
          </w:p>
        </w:tc>
        <w:tc>
          <w:tcPr>
            <w:tcW w:w="1232" w:type="dxa"/>
            <w:vAlign w:val="center"/>
          </w:tcPr>
          <w:p w14:paraId="7D530F8F" w14:textId="77777777" w:rsidR="007B27D6" w:rsidRPr="00BB3550" w:rsidRDefault="007B27D6" w:rsidP="007B27D6">
            <w:pPr>
              <w:spacing w:before="20" w:after="20"/>
              <w:ind w:left="185" w:hanging="142"/>
              <w:jc w:val="center"/>
              <w:rPr>
                <w:i/>
                <w:iCs/>
                <w:color w:val="000000" w:themeColor="text1"/>
                <w:sz w:val="26"/>
                <w:szCs w:val="26"/>
              </w:rPr>
            </w:pPr>
            <w:r w:rsidRPr="00BB3550">
              <w:rPr>
                <w:i/>
                <w:iCs/>
                <w:color w:val="000000" w:themeColor="text1"/>
                <w:sz w:val="26"/>
                <w:szCs w:val="26"/>
              </w:rPr>
              <w:t> </w:t>
            </w:r>
          </w:p>
        </w:tc>
        <w:tc>
          <w:tcPr>
            <w:tcW w:w="3168" w:type="dxa"/>
            <w:noWrap/>
            <w:vAlign w:val="center"/>
          </w:tcPr>
          <w:p w14:paraId="7688CB32"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Có</w:t>
            </w:r>
          </w:p>
        </w:tc>
        <w:tc>
          <w:tcPr>
            <w:tcW w:w="1215" w:type="dxa"/>
          </w:tcPr>
          <w:p w14:paraId="78E82CE1" w14:textId="77777777" w:rsidR="007B27D6" w:rsidRPr="00BB3550" w:rsidRDefault="007B27D6" w:rsidP="007B27D6">
            <w:pPr>
              <w:spacing w:before="20" w:after="20"/>
              <w:ind w:left="36"/>
              <w:jc w:val="center"/>
              <w:rPr>
                <w:color w:val="000000" w:themeColor="text1"/>
                <w:sz w:val="26"/>
                <w:szCs w:val="26"/>
              </w:rPr>
            </w:pPr>
          </w:p>
        </w:tc>
      </w:tr>
      <w:tr w:rsidR="00BB3550" w:rsidRPr="00BB3550" w14:paraId="75907776" w14:textId="77777777" w:rsidTr="00A17E30">
        <w:trPr>
          <w:gridAfter w:val="1"/>
          <w:wAfter w:w="7" w:type="dxa"/>
          <w:trHeight w:val="312"/>
          <w:jc w:val="center"/>
        </w:trPr>
        <w:tc>
          <w:tcPr>
            <w:tcW w:w="846" w:type="dxa"/>
            <w:vAlign w:val="center"/>
          </w:tcPr>
          <w:p w14:paraId="141D01AE"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37D63BAA"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Hình dáng cánh sứ (shed form)</w:t>
            </w:r>
          </w:p>
        </w:tc>
        <w:tc>
          <w:tcPr>
            <w:tcW w:w="1232" w:type="dxa"/>
            <w:vAlign w:val="center"/>
          </w:tcPr>
          <w:p w14:paraId="30BBBF3A" w14:textId="77777777" w:rsidR="007B27D6" w:rsidRPr="00BB3550" w:rsidRDefault="007B27D6" w:rsidP="007B27D6">
            <w:pPr>
              <w:spacing w:before="20" w:after="20"/>
              <w:ind w:left="185" w:hanging="142"/>
              <w:jc w:val="center"/>
              <w:rPr>
                <w:i/>
                <w:iCs/>
                <w:color w:val="000000" w:themeColor="text1"/>
                <w:sz w:val="26"/>
                <w:szCs w:val="26"/>
              </w:rPr>
            </w:pPr>
          </w:p>
        </w:tc>
        <w:tc>
          <w:tcPr>
            <w:tcW w:w="3168" w:type="dxa"/>
            <w:noWrap/>
            <w:vAlign w:val="center"/>
          </w:tcPr>
          <w:p w14:paraId="2DA3DF13"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Phù hợp với IEC 60815, đường kính cánh sứ lớn – nhỏ xen kẽ nhau</w:t>
            </w:r>
          </w:p>
        </w:tc>
        <w:tc>
          <w:tcPr>
            <w:tcW w:w="1215" w:type="dxa"/>
          </w:tcPr>
          <w:p w14:paraId="02B1AEED" w14:textId="77777777" w:rsidR="007B27D6" w:rsidRPr="00BB3550" w:rsidRDefault="007B27D6" w:rsidP="007B27D6">
            <w:pPr>
              <w:spacing w:before="20" w:after="20"/>
              <w:ind w:left="36"/>
              <w:jc w:val="center"/>
              <w:rPr>
                <w:color w:val="000000" w:themeColor="text1"/>
                <w:sz w:val="26"/>
                <w:szCs w:val="26"/>
              </w:rPr>
            </w:pPr>
          </w:p>
        </w:tc>
      </w:tr>
      <w:tr w:rsidR="00BB3550" w:rsidRPr="00BB3550" w14:paraId="018A5DA5" w14:textId="77777777" w:rsidTr="00A17E30">
        <w:trPr>
          <w:gridAfter w:val="1"/>
          <w:wAfter w:w="7" w:type="dxa"/>
          <w:trHeight w:val="312"/>
          <w:jc w:val="center"/>
        </w:trPr>
        <w:tc>
          <w:tcPr>
            <w:tcW w:w="846" w:type="dxa"/>
            <w:vAlign w:val="center"/>
          </w:tcPr>
          <w:p w14:paraId="4243E101" w14:textId="77777777" w:rsidR="007B27D6" w:rsidRPr="00BB3550" w:rsidRDefault="00BA7376" w:rsidP="007B27D6">
            <w:pPr>
              <w:spacing w:before="20" w:after="20"/>
              <w:jc w:val="center"/>
              <w:rPr>
                <w:color w:val="000000" w:themeColor="text1"/>
                <w:sz w:val="26"/>
                <w:szCs w:val="26"/>
              </w:rPr>
            </w:pPr>
            <w:r w:rsidRPr="00BB3550">
              <w:rPr>
                <w:color w:val="000000" w:themeColor="text1"/>
                <w:sz w:val="26"/>
                <w:szCs w:val="26"/>
              </w:rPr>
              <w:t>b</w:t>
            </w:r>
          </w:p>
        </w:tc>
        <w:tc>
          <w:tcPr>
            <w:tcW w:w="3109" w:type="dxa"/>
            <w:vAlign w:val="center"/>
          </w:tcPr>
          <w:p w14:paraId="411BCCF0" w14:textId="77777777" w:rsidR="007B27D6" w:rsidRPr="00BB3550" w:rsidRDefault="007B27D6" w:rsidP="007B27D6">
            <w:pPr>
              <w:spacing w:before="20" w:after="20"/>
              <w:rPr>
                <w:i/>
                <w:iCs/>
                <w:color w:val="000000" w:themeColor="text1"/>
                <w:sz w:val="26"/>
                <w:szCs w:val="26"/>
              </w:rPr>
            </w:pPr>
            <w:r w:rsidRPr="00BB3550">
              <w:rPr>
                <w:i/>
                <w:iCs/>
                <w:color w:val="000000" w:themeColor="text1"/>
                <w:sz w:val="26"/>
                <w:szCs w:val="26"/>
              </w:rPr>
              <w:t>Sứ trung tính phía cao áp:</w:t>
            </w:r>
          </w:p>
        </w:tc>
        <w:tc>
          <w:tcPr>
            <w:tcW w:w="1232" w:type="dxa"/>
            <w:vAlign w:val="center"/>
          </w:tcPr>
          <w:p w14:paraId="6291EA67" w14:textId="77777777" w:rsidR="007B27D6" w:rsidRPr="00BB3550" w:rsidRDefault="007B27D6" w:rsidP="007B27D6">
            <w:pPr>
              <w:spacing w:before="20" w:after="20"/>
              <w:ind w:left="185" w:hanging="142"/>
              <w:jc w:val="center"/>
              <w:rPr>
                <w:i/>
                <w:iCs/>
                <w:color w:val="000000" w:themeColor="text1"/>
                <w:sz w:val="26"/>
                <w:szCs w:val="26"/>
              </w:rPr>
            </w:pPr>
            <w:r w:rsidRPr="00BB3550">
              <w:rPr>
                <w:i/>
                <w:iCs/>
                <w:color w:val="000000" w:themeColor="text1"/>
                <w:sz w:val="26"/>
                <w:szCs w:val="26"/>
              </w:rPr>
              <w:t> </w:t>
            </w:r>
          </w:p>
        </w:tc>
        <w:tc>
          <w:tcPr>
            <w:tcW w:w="3168" w:type="dxa"/>
            <w:noWrap/>
            <w:vAlign w:val="center"/>
          </w:tcPr>
          <w:p w14:paraId="12DA5BBF" w14:textId="77777777" w:rsidR="007B27D6" w:rsidRPr="00BB3550" w:rsidRDefault="007B27D6" w:rsidP="007B27D6">
            <w:pPr>
              <w:spacing w:before="20" w:after="20"/>
              <w:ind w:left="36"/>
              <w:jc w:val="center"/>
              <w:rPr>
                <w:i/>
                <w:iCs/>
                <w:color w:val="000000" w:themeColor="text1"/>
                <w:sz w:val="26"/>
                <w:szCs w:val="26"/>
              </w:rPr>
            </w:pPr>
            <w:r w:rsidRPr="00BB3550">
              <w:rPr>
                <w:i/>
                <w:iCs/>
                <w:color w:val="000000" w:themeColor="text1"/>
                <w:sz w:val="26"/>
                <w:szCs w:val="26"/>
              </w:rPr>
              <w:t> </w:t>
            </w:r>
          </w:p>
        </w:tc>
        <w:tc>
          <w:tcPr>
            <w:tcW w:w="1215" w:type="dxa"/>
          </w:tcPr>
          <w:p w14:paraId="5DFE5832" w14:textId="77777777" w:rsidR="007B27D6" w:rsidRPr="00BB3550" w:rsidRDefault="007B27D6" w:rsidP="007B27D6">
            <w:pPr>
              <w:spacing w:before="20" w:after="20"/>
              <w:ind w:left="36"/>
              <w:jc w:val="center"/>
              <w:rPr>
                <w:i/>
                <w:iCs/>
                <w:color w:val="000000" w:themeColor="text1"/>
                <w:sz w:val="26"/>
                <w:szCs w:val="26"/>
              </w:rPr>
            </w:pPr>
          </w:p>
        </w:tc>
      </w:tr>
      <w:tr w:rsidR="00BB3550" w:rsidRPr="00BB3550" w14:paraId="13BA26A3" w14:textId="77777777" w:rsidTr="00A17E30">
        <w:trPr>
          <w:gridAfter w:val="1"/>
          <w:wAfter w:w="7" w:type="dxa"/>
          <w:trHeight w:val="312"/>
          <w:jc w:val="center"/>
        </w:trPr>
        <w:tc>
          <w:tcPr>
            <w:tcW w:w="846" w:type="dxa"/>
            <w:vMerge w:val="restart"/>
            <w:vAlign w:val="center"/>
          </w:tcPr>
          <w:p w14:paraId="34373080"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444C62C3"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Nhà sản xuất/Nước sản xuất</w:t>
            </w:r>
          </w:p>
        </w:tc>
        <w:tc>
          <w:tcPr>
            <w:tcW w:w="1232" w:type="dxa"/>
            <w:vAlign w:val="center"/>
          </w:tcPr>
          <w:p w14:paraId="4175A406"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59225FC8"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16C16130" w14:textId="77777777" w:rsidR="007B27D6" w:rsidRPr="00BB3550" w:rsidRDefault="007B27D6" w:rsidP="007B27D6">
            <w:pPr>
              <w:spacing w:before="20" w:after="20"/>
              <w:ind w:left="36"/>
              <w:jc w:val="center"/>
              <w:rPr>
                <w:color w:val="000000" w:themeColor="text1"/>
                <w:sz w:val="26"/>
                <w:szCs w:val="26"/>
              </w:rPr>
            </w:pPr>
          </w:p>
        </w:tc>
      </w:tr>
      <w:tr w:rsidR="00BB3550" w:rsidRPr="00BB3550" w14:paraId="353BC1D4" w14:textId="77777777" w:rsidTr="00A17E30">
        <w:trPr>
          <w:gridAfter w:val="1"/>
          <w:wAfter w:w="7" w:type="dxa"/>
          <w:trHeight w:val="312"/>
          <w:jc w:val="center"/>
        </w:trPr>
        <w:tc>
          <w:tcPr>
            <w:tcW w:w="846" w:type="dxa"/>
            <w:vMerge/>
            <w:vAlign w:val="center"/>
          </w:tcPr>
          <w:p w14:paraId="6768F788"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40ECFEB6"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Kiểu/Mã hiệu</w:t>
            </w:r>
          </w:p>
        </w:tc>
        <w:tc>
          <w:tcPr>
            <w:tcW w:w="1232" w:type="dxa"/>
            <w:vAlign w:val="center"/>
          </w:tcPr>
          <w:p w14:paraId="5EF471F1"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62C424FB"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19CBA9BF" w14:textId="77777777" w:rsidR="007B27D6" w:rsidRPr="00BB3550" w:rsidRDefault="007B27D6" w:rsidP="007B27D6">
            <w:pPr>
              <w:spacing w:before="20" w:after="20"/>
              <w:ind w:left="36"/>
              <w:jc w:val="center"/>
              <w:rPr>
                <w:color w:val="000000" w:themeColor="text1"/>
                <w:sz w:val="26"/>
                <w:szCs w:val="26"/>
              </w:rPr>
            </w:pPr>
          </w:p>
        </w:tc>
      </w:tr>
      <w:tr w:rsidR="00BB3550" w:rsidRPr="00BB3550" w14:paraId="7B16D9AA" w14:textId="77777777" w:rsidTr="00A17E30">
        <w:trPr>
          <w:gridAfter w:val="1"/>
          <w:wAfter w:w="7" w:type="dxa"/>
          <w:trHeight w:val="312"/>
          <w:jc w:val="center"/>
        </w:trPr>
        <w:tc>
          <w:tcPr>
            <w:tcW w:w="846" w:type="dxa"/>
            <w:vMerge/>
            <w:vAlign w:val="center"/>
          </w:tcPr>
          <w:p w14:paraId="5087B9C2" w14:textId="77777777" w:rsidR="00A74E4D" w:rsidRPr="00BB3550" w:rsidRDefault="00A74E4D" w:rsidP="00A74E4D">
            <w:pPr>
              <w:spacing w:before="20" w:after="20"/>
              <w:ind w:left="680"/>
              <w:jc w:val="center"/>
              <w:rPr>
                <w:color w:val="000000" w:themeColor="text1"/>
                <w:sz w:val="26"/>
                <w:szCs w:val="26"/>
              </w:rPr>
            </w:pPr>
          </w:p>
        </w:tc>
        <w:tc>
          <w:tcPr>
            <w:tcW w:w="3109" w:type="dxa"/>
            <w:vAlign w:val="center"/>
          </w:tcPr>
          <w:p w14:paraId="01EE15DB" w14:textId="77777777" w:rsidR="00A74E4D" w:rsidRPr="00BB3550" w:rsidRDefault="00A74E4D" w:rsidP="00A74E4D">
            <w:pPr>
              <w:spacing w:before="20" w:after="20"/>
              <w:rPr>
                <w:color w:val="000000" w:themeColor="text1"/>
                <w:sz w:val="26"/>
                <w:szCs w:val="26"/>
              </w:rPr>
            </w:pPr>
            <w:r w:rsidRPr="00BB3550">
              <w:rPr>
                <w:color w:val="000000" w:themeColor="text1"/>
                <w:sz w:val="26"/>
                <w:szCs w:val="26"/>
              </w:rPr>
              <w:t>Loại sứ</w:t>
            </w:r>
          </w:p>
        </w:tc>
        <w:tc>
          <w:tcPr>
            <w:tcW w:w="1232" w:type="dxa"/>
            <w:vAlign w:val="center"/>
          </w:tcPr>
          <w:p w14:paraId="25C925E3" w14:textId="77777777" w:rsidR="00A74E4D" w:rsidRPr="00BB3550" w:rsidRDefault="00A74E4D" w:rsidP="00A74E4D">
            <w:pPr>
              <w:spacing w:before="20" w:after="20"/>
              <w:ind w:left="185" w:hanging="142"/>
              <w:jc w:val="center"/>
              <w:rPr>
                <w:color w:val="000000" w:themeColor="text1"/>
                <w:sz w:val="26"/>
                <w:szCs w:val="26"/>
              </w:rPr>
            </w:pPr>
          </w:p>
        </w:tc>
        <w:tc>
          <w:tcPr>
            <w:tcW w:w="3168" w:type="dxa"/>
            <w:noWrap/>
            <w:vAlign w:val="center"/>
          </w:tcPr>
          <w:p w14:paraId="30BF3934" w14:textId="77777777" w:rsidR="00A74E4D" w:rsidRPr="00BB3550" w:rsidRDefault="00A74E4D" w:rsidP="00A74E4D">
            <w:pPr>
              <w:spacing w:before="20" w:after="20"/>
              <w:ind w:left="36"/>
              <w:jc w:val="center"/>
              <w:rPr>
                <w:color w:val="000000" w:themeColor="text1"/>
                <w:sz w:val="26"/>
                <w:szCs w:val="26"/>
              </w:rPr>
            </w:pPr>
            <w:r w:rsidRPr="00BB3550">
              <w:rPr>
                <w:color w:val="000000" w:themeColor="text1"/>
                <w:sz w:val="26"/>
                <w:szCs w:val="26"/>
              </w:rPr>
              <w:t>Sứ kiểu tụ</w:t>
            </w:r>
          </w:p>
        </w:tc>
        <w:tc>
          <w:tcPr>
            <w:tcW w:w="1215" w:type="dxa"/>
          </w:tcPr>
          <w:p w14:paraId="3302522A" w14:textId="77777777" w:rsidR="00A74E4D" w:rsidRPr="00BB3550" w:rsidRDefault="00A74E4D" w:rsidP="00A74E4D">
            <w:pPr>
              <w:spacing w:before="20" w:after="20"/>
              <w:ind w:left="36"/>
              <w:jc w:val="center"/>
              <w:rPr>
                <w:color w:val="000000" w:themeColor="text1"/>
                <w:sz w:val="26"/>
                <w:szCs w:val="26"/>
              </w:rPr>
            </w:pPr>
          </w:p>
        </w:tc>
      </w:tr>
      <w:tr w:rsidR="00BB3550" w:rsidRPr="00BB3550" w14:paraId="76230582" w14:textId="77777777" w:rsidTr="00A17E30">
        <w:trPr>
          <w:gridAfter w:val="1"/>
          <w:wAfter w:w="7" w:type="dxa"/>
          <w:trHeight w:val="312"/>
          <w:jc w:val="center"/>
        </w:trPr>
        <w:tc>
          <w:tcPr>
            <w:tcW w:w="846" w:type="dxa"/>
            <w:vMerge/>
            <w:vAlign w:val="center"/>
          </w:tcPr>
          <w:p w14:paraId="36A948BE"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17586FC7"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Số lượng sứ</w:t>
            </w:r>
          </w:p>
        </w:tc>
        <w:tc>
          <w:tcPr>
            <w:tcW w:w="1232" w:type="dxa"/>
            <w:vAlign w:val="center"/>
          </w:tcPr>
          <w:p w14:paraId="36C4D519"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Cái</w:t>
            </w:r>
          </w:p>
        </w:tc>
        <w:tc>
          <w:tcPr>
            <w:tcW w:w="3168" w:type="dxa"/>
            <w:noWrap/>
            <w:vAlign w:val="center"/>
          </w:tcPr>
          <w:p w14:paraId="382FF593"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1</w:t>
            </w:r>
          </w:p>
        </w:tc>
        <w:tc>
          <w:tcPr>
            <w:tcW w:w="1215" w:type="dxa"/>
          </w:tcPr>
          <w:p w14:paraId="22ECEBE9" w14:textId="77777777" w:rsidR="007B27D6" w:rsidRPr="00BB3550" w:rsidRDefault="007B27D6" w:rsidP="007B27D6">
            <w:pPr>
              <w:spacing w:before="20" w:after="20"/>
              <w:ind w:left="36"/>
              <w:jc w:val="center"/>
              <w:rPr>
                <w:color w:val="000000" w:themeColor="text1"/>
                <w:sz w:val="26"/>
                <w:szCs w:val="26"/>
              </w:rPr>
            </w:pPr>
          </w:p>
        </w:tc>
      </w:tr>
      <w:tr w:rsidR="00BB3550" w:rsidRPr="00BB3550" w14:paraId="3E57BBCF" w14:textId="77777777" w:rsidTr="00A17E30">
        <w:trPr>
          <w:gridAfter w:val="1"/>
          <w:wAfter w:w="7" w:type="dxa"/>
          <w:trHeight w:val="312"/>
          <w:jc w:val="center"/>
        </w:trPr>
        <w:tc>
          <w:tcPr>
            <w:tcW w:w="846" w:type="dxa"/>
            <w:vMerge/>
            <w:vAlign w:val="center"/>
          </w:tcPr>
          <w:p w14:paraId="38975173"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201C811F"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xml:space="preserve">Điện áp định mức </w:t>
            </w:r>
          </w:p>
        </w:tc>
        <w:tc>
          <w:tcPr>
            <w:tcW w:w="1232" w:type="dxa"/>
            <w:vAlign w:val="center"/>
          </w:tcPr>
          <w:p w14:paraId="00923BA9"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kV</w:t>
            </w:r>
          </w:p>
        </w:tc>
        <w:tc>
          <w:tcPr>
            <w:tcW w:w="3168" w:type="dxa"/>
            <w:noWrap/>
            <w:vAlign w:val="center"/>
          </w:tcPr>
          <w:p w14:paraId="05077B1F"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72,5</w:t>
            </w:r>
          </w:p>
        </w:tc>
        <w:tc>
          <w:tcPr>
            <w:tcW w:w="1215" w:type="dxa"/>
          </w:tcPr>
          <w:p w14:paraId="0B0AF4A3" w14:textId="77777777" w:rsidR="007B27D6" w:rsidRPr="00BB3550" w:rsidRDefault="007B27D6" w:rsidP="007B27D6">
            <w:pPr>
              <w:spacing w:before="20" w:after="20"/>
              <w:ind w:left="36"/>
              <w:jc w:val="center"/>
              <w:rPr>
                <w:color w:val="000000" w:themeColor="text1"/>
                <w:sz w:val="26"/>
                <w:szCs w:val="26"/>
              </w:rPr>
            </w:pPr>
          </w:p>
        </w:tc>
      </w:tr>
      <w:tr w:rsidR="00BB3550" w:rsidRPr="00BB3550" w14:paraId="438C693E" w14:textId="77777777" w:rsidTr="00A17E30">
        <w:trPr>
          <w:gridAfter w:val="1"/>
          <w:wAfter w:w="7" w:type="dxa"/>
          <w:trHeight w:val="624"/>
          <w:jc w:val="center"/>
        </w:trPr>
        <w:tc>
          <w:tcPr>
            <w:tcW w:w="846" w:type="dxa"/>
            <w:vMerge/>
            <w:vAlign w:val="center"/>
          </w:tcPr>
          <w:p w14:paraId="46CCBD4F"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37876C32"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Điện áp chịu đựng tần số nguồn (50Hz/1phút)</w:t>
            </w:r>
          </w:p>
        </w:tc>
        <w:tc>
          <w:tcPr>
            <w:tcW w:w="1232" w:type="dxa"/>
            <w:vAlign w:val="center"/>
          </w:tcPr>
          <w:p w14:paraId="614E949A"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kVrms</w:t>
            </w:r>
          </w:p>
        </w:tc>
        <w:tc>
          <w:tcPr>
            <w:tcW w:w="3168" w:type="dxa"/>
            <w:noWrap/>
            <w:vAlign w:val="center"/>
          </w:tcPr>
          <w:p w14:paraId="1EA7BB01"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140</w:t>
            </w:r>
          </w:p>
        </w:tc>
        <w:tc>
          <w:tcPr>
            <w:tcW w:w="1215" w:type="dxa"/>
          </w:tcPr>
          <w:p w14:paraId="23BDCDC9" w14:textId="77777777" w:rsidR="007B27D6" w:rsidRPr="00BB3550" w:rsidRDefault="007B27D6" w:rsidP="007B27D6">
            <w:pPr>
              <w:spacing w:before="20" w:after="20"/>
              <w:ind w:left="36"/>
              <w:jc w:val="center"/>
              <w:rPr>
                <w:color w:val="000000" w:themeColor="text1"/>
                <w:sz w:val="26"/>
                <w:szCs w:val="26"/>
              </w:rPr>
            </w:pPr>
          </w:p>
        </w:tc>
      </w:tr>
      <w:tr w:rsidR="00BB3550" w:rsidRPr="00BB3550" w14:paraId="149F3560" w14:textId="77777777" w:rsidTr="00A17E30">
        <w:trPr>
          <w:gridAfter w:val="1"/>
          <w:wAfter w:w="7" w:type="dxa"/>
          <w:trHeight w:val="312"/>
          <w:jc w:val="center"/>
        </w:trPr>
        <w:tc>
          <w:tcPr>
            <w:tcW w:w="846" w:type="dxa"/>
            <w:vMerge/>
            <w:vAlign w:val="center"/>
          </w:tcPr>
          <w:p w14:paraId="7CAE4576"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44ABCD2F"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Điện áp chịu đựng xung sét, 1.2/50µs</w:t>
            </w:r>
          </w:p>
        </w:tc>
        <w:tc>
          <w:tcPr>
            <w:tcW w:w="1232" w:type="dxa"/>
            <w:vAlign w:val="center"/>
          </w:tcPr>
          <w:p w14:paraId="0DEB4DBB"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kVpeak</w:t>
            </w:r>
          </w:p>
        </w:tc>
        <w:tc>
          <w:tcPr>
            <w:tcW w:w="3168" w:type="dxa"/>
            <w:noWrap/>
            <w:vAlign w:val="center"/>
          </w:tcPr>
          <w:p w14:paraId="1711C79E"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325</w:t>
            </w:r>
          </w:p>
        </w:tc>
        <w:tc>
          <w:tcPr>
            <w:tcW w:w="1215" w:type="dxa"/>
          </w:tcPr>
          <w:p w14:paraId="2023B338" w14:textId="77777777" w:rsidR="007B27D6" w:rsidRPr="00BB3550" w:rsidRDefault="007B27D6" w:rsidP="007B27D6">
            <w:pPr>
              <w:spacing w:before="20" w:after="20"/>
              <w:ind w:left="36"/>
              <w:jc w:val="center"/>
              <w:rPr>
                <w:color w:val="000000" w:themeColor="text1"/>
                <w:sz w:val="26"/>
                <w:szCs w:val="26"/>
              </w:rPr>
            </w:pPr>
          </w:p>
        </w:tc>
      </w:tr>
      <w:tr w:rsidR="00BB3550" w:rsidRPr="00BB3550" w14:paraId="0AE79940" w14:textId="77777777" w:rsidTr="00A17E30">
        <w:trPr>
          <w:gridAfter w:val="1"/>
          <w:wAfter w:w="7" w:type="dxa"/>
          <w:trHeight w:val="336"/>
          <w:jc w:val="center"/>
        </w:trPr>
        <w:tc>
          <w:tcPr>
            <w:tcW w:w="846" w:type="dxa"/>
            <w:vMerge/>
            <w:vAlign w:val="center"/>
          </w:tcPr>
          <w:p w14:paraId="3ACF6909"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41FD4AD9"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Dòng điện định mức</w:t>
            </w:r>
          </w:p>
        </w:tc>
        <w:tc>
          <w:tcPr>
            <w:tcW w:w="1232" w:type="dxa"/>
            <w:vAlign w:val="center"/>
          </w:tcPr>
          <w:p w14:paraId="2D2D32BC"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A</w:t>
            </w:r>
          </w:p>
        </w:tc>
        <w:tc>
          <w:tcPr>
            <w:tcW w:w="3168" w:type="dxa"/>
            <w:noWrap/>
            <w:vAlign w:val="center"/>
          </w:tcPr>
          <w:p w14:paraId="3A003036"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34466042" w14:textId="77777777" w:rsidR="007B27D6" w:rsidRPr="00BB3550" w:rsidRDefault="007B27D6" w:rsidP="007B27D6">
            <w:pPr>
              <w:spacing w:before="20" w:after="20"/>
              <w:ind w:left="36"/>
              <w:jc w:val="center"/>
              <w:rPr>
                <w:color w:val="000000" w:themeColor="text1"/>
                <w:sz w:val="26"/>
                <w:szCs w:val="26"/>
              </w:rPr>
            </w:pPr>
          </w:p>
        </w:tc>
      </w:tr>
      <w:tr w:rsidR="00BB3550" w:rsidRPr="00BB3550" w14:paraId="1094E221" w14:textId="77777777" w:rsidTr="00A17E30">
        <w:trPr>
          <w:gridAfter w:val="1"/>
          <w:wAfter w:w="7" w:type="dxa"/>
          <w:trHeight w:val="312"/>
          <w:jc w:val="center"/>
        </w:trPr>
        <w:tc>
          <w:tcPr>
            <w:tcW w:w="846" w:type="dxa"/>
            <w:vMerge/>
            <w:vAlign w:val="center"/>
          </w:tcPr>
          <w:p w14:paraId="71EED47C"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725A87A3" w14:textId="77777777" w:rsidR="007B27D6" w:rsidRPr="00BB3550" w:rsidRDefault="007B27D6" w:rsidP="007B27D6">
            <w:pPr>
              <w:spacing w:before="20" w:after="20"/>
              <w:rPr>
                <w:color w:val="000000" w:themeColor="text1"/>
                <w:sz w:val="26"/>
                <w:szCs w:val="26"/>
              </w:rPr>
            </w:pPr>
            <w:r w:rsidRPr="00BB3550">
              <w:rPr>
                <w:color w:val="000000" w:themeColor="text1"/>
                <w:spacing w:val="-4"/>
                <w:sz w:val="26"/>
                <w:szCs w:val="26"/>
                <w:lang w:val="it-IT"/>
              </w:rPr>
              <w:t>Chiều dài dòng rò bề mặt, tối thiểu:</w:t>
            </w:r>
          </w:p>
        </w:tc>
        <w:tc>
          <w:tcPr>
            <w:tcW w:w="1232" w:type="dxa"/>
            <w:vAlign w:val="center"/>
          </w:tcPr>
          <w:p w14:paraId="16127C51" w14:textId="77777777" w:rsidR="007B27D6" w:rsidRPr="00BB3550" w:rsidRDefault="007B27D6" w:rsidP="007B27D6">
            <w:pPr>
              <w:spacing w:before="20" w:after="20"/>
              <w:ind w:left="185" w:hanging="142"/>
              <w:jc w:val="center"/>
              <w:rPr>
                <w:color w:val="000000" w:themeColor="text1"/>
                <w:spacing w:val="-4"/>
                <w:sz w:val="26"/>
                <w:szCs w:val="26"/>
                <w:lang w:val="it-IT"/>
              </w:rPr>
            </w:pPr>
            <w:r w:rsidRPr="00BB3550">
              <w:rPr>
                <w:color w:val="000000" w:themeColor="text1"/>
                <w:spacing w:val="-4"/>
                <w:sz w:val="26"/>
                <w:szCs w:val="26"/>
                <w:lang w:val="it-IT"/>
              </w:rPr>
              <w:t>mm/kV</w:t>
            </w:r>
          </w:p>
        </w:tc>
        <w:tc>
          <w:tcPr>
            <w:tcW w:w="3168" w:type="dxa"/>
            <w:noWrap/>
            <w:vAlign w:val="center"/>
          </w:tcPr>
          <w:p w14:paraId="5E37EBE4" w14:textId="77777777" w:rsidR="007B27D6" w:rsidRPr="00BB3550" w:rsidRDefault="007B27D6" w:rsidP="007B27D6">
            <w:pPr>
              <w:spacing w:before="20" w:after="20"/>
              <w:ind w:left="36"/>
              <w:jc w:val="center"/>
              <w:rPr>
                <w:color w:val="000000" w:themeColor="text1"/>
                <w:spacing w:val="-4"/>
                <w:sz w:val="26"/>
                <w:szCs w:val="26"/>
                <w:lang w:val="it-IT"/>
              </w:rPr>
            </w:pPr>
            <w:r w:rsidRPr="00BB3550">
              <w:rPr>
                <w:color w:val="000000" w:themeColor="text1"/>
                <w:spacing w:val="-4"/>
                <w:sz w:val="26"/>
                <w:szCs w:val="26"/>
                <w:lang w:val="it-IT"/>
              </w:rPr>
              <w:t xml:space="preserve">≥ </w:t>
            </w:r>
            <w:r w:rsidR="00DA7945" w:rsidRPr="00BB3550">
              <w:rPr>
                <w:color w:val="000000" w:themeColor="text1"/>
                <w:spacing w:val="-4"/>
                <w:sz w:val="26"/>
                <w:szCs w:val="26"/>
                <w:lang w:val="it-IT"/>
              </w:rPr>
              <w:t>31</w:t>
            </w:r>
          </w:p>
        </w:tc>
        <w:tc>
          <w:tcPr>
            <w:tcW w:w="1215" w:type="dxa"/>
          </w:tcPr>
          <w:p w14:paraId="22617A13" w14:textId="77777777" w:rsidR="007B27D6" w:rsidRPr="00BB3550" w:rsidRDefault="007B27D6" w:rsidP="007B27D6">
            <w:pPr>
              <w:spacing w:before="20" w:after="20"/>
              <w:ind w:left="36"/>
              <w:jc w:val="center"/>
              <w:rPr>
                <w:color w:val="000000" w:themeColor="text1"/>
                <w:sz w:val="26"/>
                <w:szCs w:val="26"/>
              </w:rPr>
            </w:pPr>
          </w:p>
        </w:tc>
      </w:tr>
      <w:tr w:rsidR="00BB3550" w:rsidRPr="00BB3550" w14:paraId="1D80F764" w14:textId="77777777" w:rsidTr="00A17E30">
        <w:trPr>
          <w:gridAfter w:val="1"/>
          <w:wAfter w:w="7" w:type="dxa"/>
          <w:trHeight w:val="312"/>
          <w:jc w:val="center"/>
        </w:trPr>
        <w:tc>
          <w:tcPr>
            <w:tcW w:w="846" w:type="dxa"/>
            <w:vMerge/>
            <w:vAlign w:val="center"/>
          </w:tcPr>
          <w:p w14:paraId="3AB3BA72"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1C047292"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Thang đo mức dầu</w:t>
            </w:r>
          </w:p>
        </w:tc>
        <w:tc>
          <w:tcPr>
            <w:tcW w:w="1232" w:type="dxa"/>
            <w:vAlign w:val="center"/>
          </w:tcPr>
          <w:p w14:paraId="71AC05A1" w14:textId="77777777" w:rsidR="007B27D6" w:rsidRPr="00BB3550" w:rsidRDefault="007B27D6" w:rsidP="007B27D6">
            <w:pPr>
              <w:spacing w:before="20" w:after="20"/>
              <w:ind w:left="185" w:hanging="142"/>
              <w:jc w:val="center"/>
              <w:rPr>
                <w:i/>
                <w:iCs/>
                <w:color w:val="000000" w:themeColor="text1"/>
                <w:sz w:val="26"/>
                <w:szCs w:val="26"/>
              </w:rPr>
            </w:pPr>
            <w:r w:rsidRPr="00BB3550">
              <w:rPr>
                <w:i/>
                <w:iCs/>
                <w:color w:val="000000" w:themeColor="text1"/>
                <w:sz w:val="26"/>
                <w:szCs w:val="26"/>
              </w:rPr>
              <w:t> </w:t>
            </w:r>
          </w:p>
        </w:tc>
        <w:tc>
          <w:tcPr>
            <w:tcW w:w="3168" w:type="dxa"/>
            <w:noWrap/>
            <w:vAlign w:val="center"/>
          </w:tcPr>
          <w:p w14:paraId="6F60F356"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Có</w:t>
            </w:r>
          </w:p>
        </w:tc>
        <w:tc>
          <w:tcPr>
            <w:tcW w:w="1215" w:type="dxa"/>
          </w:tcPr>
          <w:p w14:paraId="75642233" w14:textId="77777777" w:rsidR="007B27D6" w:rsidRPr="00BB3550" w:rsidRDefault="007B27D6" w:rsidP="007B27D6">
            <w:pPr>
              <w:spacing w:before="20" w:after="20"/>
              <w:ind w:left="36"/>
              <w:jc w:val="center"/>
              <w:rPr>
                <w:color w:val="000000" w:themeColor="text1"/>
                <w:sz w:val="26"/>
                <w:szCs w:val="26"/>
              </w:rPr>
            </w:pPr>
          </w:p>
        </w:tc>
      </w:tr>
      <w:tr w:rsidR="00BB3550" w:rsidRPr="00BB3550" w14:paraId="61FF8C46" w14:textId="77777777" w:rsidTr="00A17E30">
        <w:trPr>
          <w:gridAfter w:val="1"/>
          <w:wAfter w:w="7" w:type="dxa"/>
          <w:trHeight w:val="624"/>
          <w:jc w:val="center"/>
        </w:trPr>
        <w:tc>
          <w:tcPr>
            <w:tcW w:w="846" w:type="dxa"/>
            <w:vAlign w:val="center"/>
          </w:tcPr>
          <w:p w14:paraId="779F6A5A"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39BFF349"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Hình dáng cánh sứ (shed form)</w:t>
            </w:r>
          </w:p>
        </w:tc>
        <w:tc>
          <w:tcPr>
            <w:tcW w:w="1232" w:type="dxa"/>
            <w:vAlign w:val="center"/>
          </w:tcPr>
          <w:p w14:paraId="13E50346" w14:textId="77777777" w:rsidR="007B27D6" w:rsidRPr="00BB3550" w:rsidRDefault="007B27D6" w:rsidP="007B27D6">
            <w:pPr>
              <w:spacing w:before="20" w:after="20"/>
              <w:ind w:left="185" w:hanging="142"/>
              <w:jc w:val="center"/>
              <w:rPr>
                <w:i/>
                <w:iCs/>
                <w:color w:val="000000" w:themeColor="text1"/>
                <w:sz w:val="26"/>
                <w:szCs w:val="26"/>
              </w:rPr>
            </w:pPr>
          </w:p>
        </w:tc>
        <w:tc>
          <w:tcPr>
            <w:tcW w:w="3168" w:type="dxa"/>
            <w:noWrap/>
            <w:vAlign w:val="center"/>
          </w:tcPr>
          <w:p w14:paraId="53BB6068"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Phù hợp với tiêu chuẩn IEC 60815, đường kính cánh sứ lớn – nhỏ xen kẽ nhau</w:t>
            </w:r>
          </w:p>
        </w:tc>
        <w:tc>
          <w:tcPr>
            <w:tcW w:w="1215" w:type="dxa"/>
          </w:tcPr>
          <w:p w14:paraId="566E56AA" w14:textId="77777777" w:rsidR="007B27D6" w:rsidRPr="00BB3550" w:rsidRDefault="007B27D6" w:rsidP="007B27D6">
            <w:pPr>
              <w:spacing w:before="20" w:after="20"/>
              <w:ind w:left="36"/>
              <w:jc w:val="center"/>
              <w:rPr>
                <w:color w:val="000000" w:themeColor="text1"/>
                <w:sz w:val="26"/>
                <w:szCs w:val="26"/>
              </w:rPr>
            </w:pPr>
          </w:p>
        </w:tc>
      </w:tr>
      <w:tr w:rsidR="00BB3550" w:rsidRPr="00BB3550" w14:paraId="4016AF1D" w14:textId="77777777" w:rsidTr="00A17E30">
        <w:trPr>
          <w:gridAfter w:val="1"/>
          <w:wAfter w:w="7" w:type="dxa"/>
          <w:trHeight w:val="624"/>
          <w:jc w:val="center"/>
        </w:trPr>
        <w:tc>
          <w:tcPr>
            <w:tcW w:w="846" w:type="dxa"/>
            <w:vAlign w:val="center"/>
          </w:tcPr>
          <w:p w14:paraId="23B55570" w14:textId="77777777" w:rsidR="007B27D6" w:rsidRPr="00BB3550" w:rsidRDefault="00BA7376" w:rsidP="007B27D6">
            <w:pPr>
              <w:spacing w:before="20" w:after="20"/>
              <w:jc w:val="center"/>
              <w:rPr>
                <w:color w:val="000000" w:themeColor="text1"/>
                <w:sz w:val="26"/>
                <w:szCs w:val="26"/>
              </w:rPr>
            </w:pPr>
            <w:r w:rsidRPr="00BB3550">
              <w:rPr>
                <w:color w:val="000000" w:themeColor="text1"/>
                <w:sz w:val="26"/>
                <w:szCs w:val="26"/>
              </w:rPr>
              <w:t>c</w:t>
            </w:r>
          </w:p>
        </w:tc>
        <w:tc>
          <w:tcPr>
            <w:tcW w:w="3109" w:type="dxa"/>
            <w:vAlign w:val="center"/>
          </w:tcPr>
          <w:p w14:paraId="7E9B74C3" w14:textId="77777777" w:rsidR="007B27D6" w:rsidRPr="00BB3550" w:rsidRDefault="007B27D6" w:rsidP="007B27D6">
            <w:pPr>
              <w:spacing w:before="20" w:after="20"/>
              <w:rPr>
                <w:i/>
                <w:iCs/>
                <w:color w:val="000000" w:themeColor="text1"/>
                <w:sz w:val="26"/>
                <w:szCs w:val="26"/>
              </w:rPr>
            </w:pPr>
            <w:r w:rsidRPr="00BB3550">
              <w:rPr>
                <w:i/>
                <w:iCs/>
                <w:color w:val="000000" w:themeColor="text1"/>
                <w:sz w:val="26"/>
                <w:szCs w:val="26"/>
              </w:rPr>
              <w:t>Sứ phía hạ áp và sứ trung tính phía hạ áp:</w:t>
            </w:r>
          </w:p>
        </w:tc>
        <w:tc>
          <w:tcPr>
            <w:tcW w:w="1232" w:type="dxa"/>
            <w:vAlign w:val="center"/>
          </w:tcPr>
          <w:p w14:paraId="2CDB5D32" w14:textId="77777777" w:rsidR="007B27D6" w:rsidRPr="00BB3550" w:rsidRDefault="007B27D6" w:rsidP="007B27D6">
            <w:pPr>
              <w:spacing w:before="20" w:after="20"/>
              <w:ind w:left="185" w:hanging="142"/>
              <w:jc w:val="center"/>
              <w:rPr>
                <w:i/>
                <w:iCs/>
                <w:color w:val="000000" w:themeColor="text1"/>
                <w:sz w:val="26"/>
                <w:szCs w:val="26"/>
              </w:rPr>
            </w:pPr>
            <w:r w:rsidRPr="00BB3550">
              <w:rPr>
                <w:i/>
                <w:iCs/>
                <w:color w:val="000000" w:themeColor="text1"/>
                <w:sz w:val="26"/>
                <w:szCs w:val="26"/>
              </w:rPr>
              <w:t> </w:t>
            </w:r>
          </w:p>
        </w:tc>
        <w:tc>
          <w:tcPr>
            <w:tcW w:w="3168" w:type="dxa"/>
            <w:noWrap/>
            <w:vAlign w:val="center"/>
          </w:tcPr>
          <w:p w14:paraId="7693007B" w14:textId="77777777" w:rsidR="007B27D6" w:rsidRPr="00BB3550" w:rsidRDefault="00712943" w:rsidP="007B27D6">
            <w:pPr>
              <w:spacing w:before="20" w:after="20"/>
              <w:ind w:left="36"/>
              <w:jc w:val="center"/>
              <w:rPr>
                <w:color w:val="000000" w:themeColor="text1"/>
                <w:sz w:val="26"/>
                <w:szCs w:val="26"/>
              </w:rPr>
            </w:pPr>
            <w:r w:rsidRPr="00BB3550">
              <w:rPr>
                <w:color w:val="000000" w:themeColor="text1"/>
                <w:sz w:val="26"/>
                <w:szCs w:val="26"/>
              </w:rPr>
              <w:t>Ngoài trời</w:t>
            </w:r>
            <w:r w:rsidR="007B27D6" w:rsidRPr="00BB3550">
              <w:rPr>
                <w:color w:val="000000" w:themeColor="text1"/>
                <w:sz w:val="26"/>
                <w:szCs w:val="26"/>
              </w:rPr>
              <w:t> </w:t>
            </w:r>
          </w:p>
        </w:tc>
        <w:tc>
          <w:tcPr>
            <w:tcW w:w="1215" w:type="dxa"/>
          </w:tcPr>
          <w:p w14:paraId="00866D2B" w14:textId="77777777" w:rsidR="007B27D6" w:rsidRPr="00BB3550" w:rsidRDefault="007B27D6" w:rsidP="007B27D6">
            <w:pPr>
              <w:spacing w:before="20" w:after="20"/>
              <w:ind w:left="36"/>
              <w:jc w:val="center"/>
              <w:rPr>
                <w:color w:val="000000" w:themeColor="text1"/>
                <w:sz w:val="26"/>
                <w:szCs w:val="26"/>
              </w:rPr>
            </w:pPr>
          </w:p>
        </w:tc>
      </w:tr>
      <w:tr w:rsidR="00BB3550" w:rsidRPr="00BB3550" w14:paraId="65678153" w14:textId="77777777" w:rsidTr="00A17E30">
        <w:trPr>
          <w:gridAfter w:val="1"/>
          <w:wAfter w:w="7" w:type="dxa"/>
          <w:trHeight w:val="312"/>
          <w:jc w:val="center"/>
        </w:trPr>
        <w:tc>
          <w:tcPr>
            <w:tcW w:w="846" w:type="dxa"/>
            <w:vMerge w:val="restart"/>
            <w:vAlign w:val="center"/>
          </w:tcPr>
          <w:p w14:paraId="4148B09F"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1CAC94D6"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Nhà sản xuất/Nước sản xuất</w:t>
            </w:r>
          </w:p>
        </w:tc>
        <w:tc>
          <w:tcPr>
            <w:tcW w:w="1232" w:type="dxa"/>
            <w:vAlign w:val="center"/>
          </w:tcPr>
          <w:p w14:paraId="23D69DC0"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7B6E9794"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5CB9F7E2" w14:textId="77777777" w:rsidR="007B27D6" w:rsidRPr="00BB3550" w:rsidRDefault="007B27D6" w:rsidP="007B27D6">
            <w:pPr>
              <w:spacing w:before="20" w:after="20"/>
              <w:ind w:left="36"/>
              <w:jc w:val="center"/>
              <w:rPr>
                <w:color w:val="000000" w:themeColor="text1"/>
                <w:sz w:val="26"/>
                <w:szCs w:val="26"/>
              </w:rPr>
            </w:pPr>
          </w:p>
        </w:tc>
      </w:tr>
      <w:tr w:rsidR="00BB3550" w:rsidRPr="00BB3550" w14:paraId="33162F96" w14:textId="77777777" w:rsidTr="00A17E30">
        <w:trPr>
          <w:gridAfter w:val="1"/>
          <w:wAfter w:w="7" w:type="dxa"/>
          <w:trHeight w:val="312"/>
          <w:jc w:val="center"/>
        </w:trPr>
        <w:tc>
          <w:tcPr>
            <w:tcW w:w="846" w:type="dxa"/>
            <w:vMerge/>
            <w:vAlign w:val="center"/>
          </w:tcPr>
          <w:p w14:paraId="4ED94064"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7F88241A"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Kiểu/Mã hiệu</w:t>
            </w:r>
          </w:p>
        </w:tc>
        <w:tc>
          <w:tcPr>
            <w:tcW w:w="1232" w:type="dxa"/>
            <w:vAlign w:val="center"/>
          </w:tcPr>
          <w:p w14:paraId="24DDE93E"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7049A34C"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540A8827" w14:textId="77777777" w:rsidR="007B27D6" w:rsidRPr="00BB3550" w:rsidRDefault="007B27D6" w:rsidP="007B27D6">
            <w:pPr>
              <w:spacing w:before="20" w:after="20"/>
              <w:ind w:left="36"/>
              <w:jc w:val="center"/>
              <w:rPr>
                <w:color w:val="000000" w:themeColor="text1"/>
                <w:sz w:val="26"/>
                <w:szCs w:val="26"/>
              </w:rPr>
            </w:pPr>
          </w:p>
        </w:tc>
      </w:tr>
      <w:tr w:rsidR="00BB3550" w:rsidRPr="00BB3550" w14:paraId="33CBAF21" w14:textId="77777777" w:rsidTr="00A17E30">
        <w:trPr>
          <w:gridAfter w:val="1"/>
          <w:wAfter w:w="7" w:type="dxa"/>
          <w:trHeight w:val="312"/>
          <w:jc w:val="center"/>
        </w:trPr>
        <w:tc>
          <w:tcPr>
            <w:tcW w:w="846" w:type="dxa"/>
            <w:vMerge/>
            <w:vAlign w:val="center"/>
          </w:tcPr>
          <w:p w14:paraId="752C6B26" w14:textId="77777777" w:rsidR="00A479A4" w:rsidRPr="00BB3550" w:rsidRDefault="00A479A4" w:rsidP="007B27D6">
            <w:pPr>
              <w:spacing w:before="20" w:after="20"/>
              <w:ind w:left="680"/>
              <w:jc w:val="center"/>
              <w:rPr>
                <w:color w:val="000000" w:themeColor="text1"/>
                <w:sz w:val="26"/>
                <w:szCs w:val="26"/>
              </w:rPr>
            </w:pPr>
          </w:p>
        </w:tc>
        <w:tc>
          <w:tcPr>
            <w:tcW w:w="3109" w:type="dxa"/>
            <w:vAlign w:val="center"/>
          </w:tcPr>
          <w:p w14:paraId="441792F5" w14:textId="77777777" w:rsidR="00A479A4" w:rsidRPr="00BB3550" w:rsidRDefault="00FA535D" w:rsidP="007B27D6">
            <w:pPr>
              <w:spacing w:before="20" w:after="20"/>
              <w:rPr>
                <w:color w:val="000000" w:themeColor="text1"/>
                <w:sz w:val="26"/>
                <w:szCs w:val="26"/>
              </w:rPr>
            </w:pPr>
            <w:r w:rsidRPr="00BB3550">
              <w:rPr>
                <w:color w:val="000000" w:themeColor="text1"/>
                <w:sz w:val="26"/>
                <w:szCs w:val="26"/>
              </w:rPr>
              <w:t>Loại sứ</w:t>
            </w:r>
          </w:p>
        </w:tc>
        <w:tc>
          <w:tcPr>
            <w:tcW w:w="1232" w:type="dxa"/>
            <w:vAlign w:val="center"/>
          </w:tcPr>
          <w:p w14:paraId="576D881C" w14:textId="77777777" w:rsidR="00A479A4" w:rsidRPr="00BB3550" w:rsidRDefault="00A479A4" w:rsidP="007B27D6">
            <w:pPr>
              <w:spacing w:before="20" w:after="20"/>
              <w:ind w:left="185" w:hanging="142"/>
              <w:jc w:val="center"/>
              <w:rPr>
                <w:color w:val="000000" w:themeColor="text1"/>
                <w:sz w:val="26"/>
                <w:szCs w:val="26"/>
              </w:rPr>
            </w:pPr>
          </w:p>
        </w:tc>
        <w:tc>
          <w:tcPr>
            <w:tcW w:w="3168" w:type="dxa"/>
            <w:noWrap/>
            <w:vAlign w:val="center"/>
          </w:tcPr>
          <w:p w14:paraId="200B8279" w14:textId="77777777" w:rsidR="00A479A4" w:rsidRPr="00BB3550" w:rsidRDefault="00FA535D" w:rsidP="007B27D6">
            <w:pPr>
              <w:spacing w:before="20" w:after="20"/>
              <w:ind w:left="36"/>
              <w:jc w:val="center"/>
              <w:rPr>
                <w:color w:val="000000" w:themeColor="text1"/>
                <w:sz w:val="26"/>
                <w:szCs w:val="26"/>
              </w:rPr>
            </w:pPr>
            <w:r w:rsidRPr="00BB3550">
              <w:rPr>
                <w:color w:val="000000" w:themeColor="text1"/>
                <w:sz w:val="26"/>
                <w:szCs w:val="26"/>
              </w:rPr>
              <w:t>Sứ cách điện gốm</w:t>
            </w:r>
          </w:p>
        </w:tc>
        <w:tc>
          <w:tcPr>
            <w:tcW w:w="1215" w:type="dxa"/>
          </w:tcPr>
          <w:p w14:paraId="74992FCD" w14:textId="77777777" w:rsidR="00A479A4" w:rsidRPr="00BB3550" w:rsidRDefault="00A479A4" w:rsidP="007B27D6">
            <w:pPr>
              <w:spacing w:before="20" w:after="20"/>
              <w:ind w:left="36"/>
              <w:jc w:val="center"/>
              <w:rPr>
                <w:color w:val="000000" w:themeColor="text1"/>
                <w:sz w:val="26"/>
                <w:szCs w:val="26"/>
              </w:rPr>
            </w:pPr>
          </w:p>
        </w:tc>
      </w:tr>
      <w:tr w:rsidR="00BB3550" w:rsidRPr="00BB3550" w14:paraId="6002071A" w14:textId="77777777" w:rsidTr="00A17E30">
        <w:trPr>
          <w:gridAfter w:val="1"/>
          <w:wAfter w:w="7" w:type="dxa"/>
          <w:trHeight w:val="312"/>
          <w:jc w:val="center"/>
        </w:trPr>
        <w:tc>
          <w:tcPr>
            <w:tcW w:w="846" w:type="dxa"/>
            <w:vMerge/>
            <w:vAlign w:val="center"/>
          </w:tcPr>
          <w:p w14:paraId="280A4EF2"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2E83581B"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Số lượng sứ</w:t>
            </w:r>
          </w:p>
        </w:tc>
        <w:tc>
          <w:tcPr>
            <w:tcW w:w="1232" w:type="dxa"/>
            <w:vAlign w:val="center"/>
          </w:tcPr>
          <w:p w14:paraId="7FD7D481"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Cái</w:t>
            </w:r>
          </w:p>
        </w:tc>
        <w:tc>
          <w:tcPr>
            <w:tcW w:w="3168" w:type="dxa"/>
            <w:noWrap/>
            <w:vAlign w:val="center"/>
          </w:tcPr>
          <w:p w14:paraId="16004AC2"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4</w:t>
            </w:r>
          </w:p>
        </w:tc>
        <w:tc>
          <w:tcPr>
            <w:tcW w:w="1215" w:type="dxa"/>
          </w:tcPr>
          <w:p w14:paraId="2440AB8D" w14:textId="77777777" w:rsidR="007B27D6" w:rsidRPr="00BB3550" w:rsidRDefault="007B27D6" w:rsidP="007B27D6">
            <w:pPr>
              <w:spacing w:before="20" w:after="20"/>
              <w:ind w:left="36"/>
              <w:jc w:val="center"/>
              <w:rPr>
                <w:color w:val="000000" w:themeColor="text1"/>
                <w:sz w:val="26"/>
                <w:szCs w:val="26"/>
              </w:rPr>
            </w:pPr>
          </w:p>
        </w:tc>
      </w:tr>
      <w:tr w:rsidR="00BB3550" w:rsidRPr="00BB3550" w14:paraId="6802ACBA" w14:textId="77777777" w:rsidTr="00A17E30">
        <w:trPr>
          <w:gridAfter w:val="1"/>
          <w:wAfter w:w="7" w:type="dxa"/>
          <w:trHeight w:val="312"/>
          <w:jc w:val="center"/>
        </w:trPr>
        <w:tc>
          <w:tcPr>
            <w:tcW w:w="846" w:type="dxa"/>
            <w:vMerge/>
            <w:vAlign w:val="center"/>
          </w:tcPr>
          <w:p w14:paraId="48D76A34"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0B122D1A"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xml:space="preserve">Điện áp định mức </w:t>
            </w:r>
          </w:p>
        </w:tc>
        <w:tc>
          <w:tcPr>
            <w:tcW w:w="1232" w:type="dxa"/>
            <w:vAlign w:val="center"/>
          </w:tcPr>
          <w:p w14:paraId="5358FA9D"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kV</w:t>
            </w:r>
          </w:p>
        </w:tc>
        <w:tc>
          <w:tcPr>
            <w:tcW w:w="3168" w:type="dxa"/>
            <w:noWrap/>
            <w:vAlign w:val="center"/>
          </w:tcPr>
          <w:p w14:paraId="17932D68"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24</w:t>
            </w:r>
          </w:p>
        </w:tc>
        <w:tc>
          <w:tcPr>
            <w:tcW w:w="1215" w:type="dxa"/>
          </w:tcPr>
          <w:p w14:paraId="0441B67E" w14:textId="77777777" w:rsidR="007B27D6" w:rsidRPr="00BB3550" w:rsidRDefault="007B27D6" w:rsidP="007B27D6">
            <w:pPr>
              <w:spacing w:before="20" w:after="20"/>
              <w:ind w:left="36"/>
              <w:jc w:val="center"/>
              <w:rPr>
                <w:color w:val="000000" w:themeColor="text1"/>
                <w:sz w:val="26"/>
                <w:szCs w:val="26"/>
              </w:rPr>
            </w:pPr>
          </w:p>
        </w:tc>
      </w:tr>
      <w:tr w:rsidR="00BB3550" w:rsidRPr="00BB3550" w14:paraId="53A6783E" w14:textId="77777777" w:rsidTr="00A17E30">
        <w:trPr>
          <w:gridAfter w:val="1"/>
          <w:wAfter w:w="7" w:type="dxa"/>
          <w:trHeight w:val="624"/>
          <w:jc w:val="center"/>
        </w:trPr>
        <w:tc>
          <w:tcPr>
            <w:tcW w:w="846" w:type="dxa"/>
            <w:vMerge/>
            <w:vAlign w:val="center"/>
          </w:tcPr>
          <w:p w14:paraId="49A95B2C"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011B8DA4"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Điện áp chịu đựng tần số nguồn (50Hz/1phút)</w:t>
            </w:r>
          </w:p>
        </w:tc>
        <w:tc>
          <w:tcPr>
            <w:tcW w:w="1232" w:type="dxa"/>
            <w:vAlign w:val="center"/>
          </w:tcPr>
          <w:p w14:paraId="19157A36"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kVrms</w:t>
            </w:r>
          </w:p>
        </w:tc>
        <w:tc>
          <w:tcPr>
            <w:tcW w:w="3168" w:type="dxa"/>
            <w:noWrap/>
            <w:vAlign w:val="center"/>
          </w:tcPr>
          <w:p w14:paraId="67FE34D8"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50</w:t>
            </w:r>
          </w:p>
        </w:tc>
        <w:tc>
          <w:tcPr>
            <w:tcW w:w="1215" w:type="dxa"/>
          </w:tcPr>
          <w:p w14:paraId="1E3E35E6" w14:textId="77777777" w:rsidR="007B27D6" w:rsidRPr="00BB3550" w:rsidRDefault="007B27D6" w:rsidP="007B27D6">
            <w:pPr>
              <w:spacing w:before="20" w:after="20"/>
              <w:ind w:left="36"/>
              <w:jc w:val="center"/>
              <w:rPr>
                <w:color w:val="000000" w:themeColor="text1"/>
                <w:sz w:val="26"/>
                <w:szCs w:val="26"/>
              </w:rPr>
            </w:pPr>
          </w:p>
        </w:tc>
      </w:tr>
      <w:tr w:rsidR="00BB3550" w:rsidRPr="00BB3550" w14:paraId="6D3879AA" w14:textId="77777777" w:rsidTr="00A17E30">
        <w:trPr>
          <w:gridAfter w:val="1"/>
          <w:wAfter w:w="7" w:type="dxa"/>
          <w:trHeight w:val="312"/>
          <w:jc w:val="center"/>
        </w:trPr>
        <w:tc>
          <w:tcPr>
            <w:tcW w:w="846" w:type="dxa"/>
            <w:vMerge/>
            <w:vAlign w:val="center"/>
          </w:tcPr>
          <w:p w14:paraId="345FCB80"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5A0EB355"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Điện áp chịu đựng xung sét, 1.2/50µs</w:t>
            </w:r>
          </w:p>
        </w:tc>
        <w:tc>
          <w:tcPr>
            <w:tcW w:w="1232" w:type="dxa"/>
            <w:vAlign w:val="center"/>
          </w:tcPr>
          <w:p w14:paraId="0102A8D0"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kVpeak</w:t>
            </w:r>
          </w:p>
        </w:tc>
        <w:tc>
          <w:tcPr>
            <w:tcW w:w="3168" w:type="dxa"/>
            <w:noWrap/>
            <w:vAlign w:val="center"/>
          </w:tcPr>
          <w:p w14:paraId="5E12DA60"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125</w:t>
            </w:r>
          </w:p>
        </w:tc>
        <w:tc>
          <w:tcPr>
            <w:tcW w:w="1215" w:type="dxa"/>
          </w:tcPr>
          <w:p w14:paraId="1450722A" w14:textId="77777777" w:rsidR="007B27D6" w:rsidRPr="00BB3550" w:rsidRDefault="007B27D6" w:rsidP="007B27D6">
            <w:pPr>
              <w:spacing w:before="20" w:after="20"/>
              <w:ind w:left="36"/>
              <w:jc w:val="center"/>
              <w:rPr>
                <w:color w:val="000000" w:themeColor="text1"/>
                <w:sz w:val="26"/>
                <w:szCs w:val="26"/>
              </w:rPr>
            </w:pPr>
          </w:p>
        </w:tc>
      </w:tr>
      <w:tr w:rsidR="00BB3550" w:rsidRPr="00BB3550" w14:paraId="0D6BA584" w14:textId="77777777" w:rsidTr="00A17E30">
        <w:trPr>
          <w:gridAfter w:val="1"/>
          <w:wAfter w:w="7" w:type="dxa"/>
          <w:trHeight w:val="312"/>
          <w:jc w:val="center"/>
        </w:trPr>
        <w:tc>
          <w:tcPr>
            <w:tcW w:w="846" w:type="dxa"/>
            <w:vMerge/>
            <w:vAlign w:val="center"/>
          </w:tcPr>
          <w:p w14:paraId="2AA068BE"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66DF0FC5"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Dòng định mức</w:t>
            </w:r>
          </w:p>
        </w:tc>
        <w:tc>
          <w:tcPr>
            <w:tcW w:w="1232" w:type="dxa"/>
            <w:vAlign w:val="center"/>
          </w:tcPr>
          <w:p w14:paraId="166CF51A"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A</w:t>
            </w:r>
          </w:p>
        </w:tc>
        <w:tc>
          <w:tcPr>
            <w:tcW w:w="3168" w:type="dxa"/>
            <w:noWrap/>
            <w:vAlign w:val="center"/>
          </w:tcPr>
          <w:p w14:paraId="6D039593"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Phù hợp dòng điện định mức của MBA</w:t>
            </w:r>
          </w:p>
        </w:tc>
        <w:tc>
          <w:tcPr>
            <w:tcW w:w="1215" w:type="dxa"/>
          </w:tcPr>
          <w:p w14:paraId="3D8E0BE8" w14:textId="77777777" w:rsidR="007B27D6" w:rsidRPr="00BB3550" w:rsidRDefault="007B27D6" w:rsidP="007B27D6">
            <w:pPr>
              <w:spacing w:before="20" w:after="20"/>
              <w:ind w:left="36"/>
              <w:jc w:val="center"/>
              <w:rPr>
                <w:color w:val="000000" w:themeColor="text1"/>
                <w:sz w:val="26"/>
                <w:szCs w:val="26"/>
              </w:rPr>
            </w:pPr>
          </w:p>
        </w:tc>
      </w:tr>
      <w:tr w:rsidR="00BB3550" w:rsidRPr="00BB3550" w14:paraId="1C79F1C7" w14:textId="77777777" w:rsidTr="00A17E30">
        <w:trPr>
          <w:gridAfter w:val="1"/>
          <w:wAfter w:w="7" w:type="dxa"/>
          <w:trHeight w:val="312"/>
          <w:jc w:val="center"/>
        </w:trPr>
        <w:tc>
          <w:tcPr>
            <w:tcW w:w="846" w:type="dxa"/>
            <w:vMerge/>
            <w:vAlign w:val="center"/>
          </w:tcPr>
          <w:p w14:paraId="75B97172"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664220F7" w14:textId="77777777" w:rsidR="007B27D6" w:rsidRPr="00BB3550" w:rsidRDefault="007B27D6" w:rsidP="007B27D6">
            <w:pPr>
              <w:spacing w:before="20" w:after="20"/>
              <w:rPr>
                <w:color w:val="000000" w:themeColor="text1"/>
                <w:sz w:val="26"/>
                <w:szCs w:val="26"/>
              </w:rPr>
            </w:pPr>
            <w:r w:rsidRPr="00BB3550">
              <w:rPr>
                <w:color w:val="000000" w:themeColor="text1"/>
                <w:spacing w:val="-4"/>
                <w:sz w:val="26"/>
                <w:szCs w:val="26"/>
                <w:lang w:val="it-IT"/>
              </w:rPr>
              <w:t>Chiều dài dòng rò bề mặt, tối thiểu:</w:t>
            </w:r>
          </w:p>
        </w:tc>
        <w:tc>
          <w:tcPr>
            <w:tcW w:w="1232" w:type="dxa"/>
            <w:vAlign w:val="center"/>
          </w:tcPr>
          <w:p w14:paraId="11F79BFE" w14:textId="77777777" w:rsidR="007B27D6" w:rsidRPr="00BB3550" w:rsidRDefault="007B27D6" w:rsidP="007B27D6">
            <w:pPr>
              <w:spacing w:before="20" w:after="20"/>
              <w:ind w:left="185" w:hanging="142"/>
              <w:jc w:val="center"/>
              <w:rPr>
                <w:color w:val="000000" w:themeColor="text1"/>
                <w:spacing w:val="-4"/>
                <w:sz w:val="26"/>
                <w:szCs w:val="26"/>
                <w:lang w:val="it-IT"/>
              </w:rPr>
            </w:pPr>
            <w:r w:rsidRPr="00BB3550">
              <w:rPr>
                <w:color w:val="000000" w:themeColor="text1"/>
                <w:spacing w:val="-4"/>
                <w:sz w:val="26"/>
                <w:szCs w:val="26"/>
                <w:lang w:val="it-IT"/>
              </w:rPr>
              <w:t>mm/kV</w:t>
            </w:r>
          </w:p>
        </w:tc>
        <w:tc>
          <w:tcPr>
            <w:tcW w:w="3168" w:type="dxa"/>
            <w:noWrap/>
            <w:vAlign w:val="center"/>
          </w:tcPr>
          <w:p w14:paraId="63282734" w14:textId="77777777" w:rsidR="007B27D6" w:rsidRPr="00BB3550" w:rsidRDefault="007B27D6" w:rsidP="007B27D6">
            <w:pPr>
              <w:spacing w:before="20" w:after="20"/>
              <w:ind w:left="36"/>
              <w:jc w:val="center"/>
              <w:rPr>
                <w:color w:val="000000" w:themeColor="text1"/>
                <w:spacing w:val="-4"/>
                <w:sz w:val="26"/>
                <w:szCs w:val="26"/>
                <w:lang w:val="it-IT"/>
              </w:rPr>
            </w:pPr>
            <w:r w:rsidRPr="00BB3550">
              <w:rPr>
                <w:color w:val="000000" w:themeColor="text1"/>
                <w:spacing w:val="-4"/>
                <w:sz w:val="26"/>
                <w:szCs w:val="26"/>
                <w:lang w:val="it-IT"/>
              </w:rPr>
              <w:t xml:space="preserve">≥ </w:t>
            </w:r>
            <w:r w:rsidR="00DA7945" w:rsidRPr="00BB3550">
              <w:rPr>
                <w:color w:val="000000" w:themeColor="text1"/>
                <w:spacing w:val="-4"/>
                <w:sz w:val="26"/>
                <w:szCs w:val="26"/>
                <w:lang w:val="it-IT"/>
              </w:rPr>
              <w:t>31</w:t>
            </w:r>
          </w:p>
        </w:tc>
        <w:tc>
          <w:tcPr>
            <w:tcW w:w="1215" w:type="dxa"/>
          </w:tcPr>
          <w:p w14:paraId="1674DE1E" w14:textId="77777777" w:rsidR="007B27D6" w:rsidRPr="00BB3550" w:rsidRDefault="007B27D6" w:rsidP="007B27D6">
            <w:pPr>
              <w:spacing w:before="20" w:after="20"/>
              <w:ind w:left="36"/>
              <w:jc w:val="center"/>
              <w:rPr>
                <w:color w:val="000000" w:themeColor="text1"/>
                <w:sz w:val="26"/>
                <w:szCs w:val="26"/>
              </w:rPr>
            </w:pPr>
          </w:p>
        </w:tc>
      </w:tr>
      <w:tr w:rsidR="00BB3550" w:rsidRPr="00BB3550" w14:paraId="482807DF" w14:textId="77777777" w:rsidTr="00A17E30">
        <w:trPr>
          <w:gridAfter w:val="1"/>
          <w:wAfter w:w="7" w:type="dxa"/>
          <w:trHeight w:val="312"/>
          <w:jc w:val="center"/>
        </w:trPr>
        <w:tc>
          <w:tcPr>
            <w:tcW w:w="846" w:type="dxa"/>
            <w:vAlign w:val="center"/>
          </w:tcPr>
          <w:p w14:paraId="0D3D20B5" w14:textId="77777777" w:rsidR="007B27D6" w:rsidRPr="00BB3550" w:rsidRDefault="00BA7376" w:rsidP="007B27D6">
            <w:pPr>
              <w:spacing w:before="20" w:after="20"/>
              <w:jc w:val="center"/>
              <w:rPr>
                <w:color w:val="000000" w:themeColor="text1"/>
                <w:sz w:val="26"/>
                <w:szCs w:val="26"/>
              </w:rPr>
            </w:pPr>
            <w:r w:rsidRPr="00BB3550">
              <w:rPr>
                <w:color w:val="000000" w:themeColor="text1"/>
                <w:sz w:val="26"/>
                <w:szCs w:val="26"/>
              </w:rPr>
              <w:t>d</w:t>
            </w:r>
          </w:p>
        </w:tc>
        <w:tc>
          <w:tcPr>
            <w:tcW w:w="3109" w:type="dxa"/>
            <w:vAlign w:val="center"/>
          </w:tcPr>
          <w:p w14:paraId="7D1C892E" w14:textId="77777777" w:rsidR="007B27D6" w:rsidRPr="00BB3550" w:rsidRDefault="007B27D6" w:rsidP="007B27D6">
            <w:pPr>
              <w:spacing w:before="20" w:after="20"/>
              <w:rPr>
                <w:i/>
                <w:iCs/>
                <w:color w:val="000000" w:themeColor="text1"/>
                <w:sz w:val="26"/>
                <w:szCs w:val="26"/>
              </w:rPr>
            </w:pPr>
            <w:r w:rsidRPr="00BB3550">
              <w:rPr>
                <w:i/>
                <w:iCs/>
                <w:color w:val="000000" w:themeColor="text1"/>
                <w:sz w:val="26"/>
                <w:szCs w:val="26"/>
              </w:rPr>
              <w:t xml:space="preserve">Sứ cuộn hạ áp (cân bằng): </w:t>
            </w:r>
          </w:p>
        </w:tc>
        <w:tc>
          <w:tcPr>
            <w:tcW w:w="1232" w:type="dxa"/>
            <w:vAlign w:val="center"/>
          </w:tcPr>
          <w:p w14:paraId="4AC7AA36" w14:textId="77777777" w:rsidR="007B27D6" w:rsidRPr="00BB3550" w:rsidRDefault="007B27D6" w:rsidP="007B27D6">
            <w:pPr>
              <w:spacing w:before="20" w:after="20"/>
              <w:ind w:left="185" w:hanging="142"/>
              <w:jc w:val="center"/>
              <w:rPr>
                <w:i/>
                <w:iCs/>
                <w:color w:val="000000" w:themeColor="text1"/>
                <w:sz w:val="26"/>
                <w:szCs w:val="26"/>
              </w:rPr>
            </w:pPr>
            <w:r w:rsidRPr="00BB3550">
              <w:rPr>
                <w:i/>
                <w:iCs/>
                <w:color w:val="000000" w:themeColor="text1"/>
                <w:sz w:val="26"/>
                <w:szCs w:val="26"/>
              </w:rPr>
              <w:t> </w:t>
            </w:r>
          </w:p>
        </w:tc>
        <w:tc>
          <w:tcPr>
            <w:tcW w:w="3168" w:type="dxa"/>
            <w:noWrap/>
            <w:vAlign w:val="center"/>
          </w:tcPr>
          <w:p w14:paraId="68D9C73C" w14:textId="77777777" w:rsidR="007B27D6" w:rsidRPr="00BB3550" w:rsidRDefault="007B27D6" w:rsidP="007B27D6">
            <w:pPr>
              <w:spacing w:before="20" w:after="20"/>
              <w:ind w:left="36"/>
              <w:jc w:val="center"/>
              <w:rPr>
                <w:i/>
                <w:iCs/>
                <w:color w:val="000000" w:themeColor="text1"/>
                <w:sz w:val="26"/>
                <w:szCs w:val="26"/>
              </w:rPr>
            </w:pPr>
            <w:r w:rsidRPr="00BB3550">
              <w:rPr>
                <w:i/>
                <w:iCs/>
                <w:color w:val="000000" w:themeColor="text1"/>
                <w:sz w:val="26"/>
                <w:szCs w:val="26"/>
              </w:rPr>
              <w:t> </w:t>
            </w:r>
          </w:p>
        </w:tc>
        <w:tc>
          <w:tcPr>
            <w:tcW w:w="1215" w:type="dxa"/>
          </w:tcPr>
          <w:p w14:paraId="05BD3F0A" w14:textId="77777777" w:rsidR="007B27D6" w:rsidRPr="00BB3550" w:rsidRDefault="007B27D6" w:rsidP="007B27D6">
            <w:pPr>
              <w:spacing w:before="20" w:after="20"/>
              <w:ind w:left="36"/>
              <w:jc w:val="center"/>
              <w:rPr>
                <w:i/>
                <w:iCs/>
                <w:color w:val="000000" w:themeColor="text1"/>
                <w:sz w:val="26"/>
                <w:szCs w:val="26"/>
              </w:rPr>
            </w:pPr>
          </w:p>
        </w:tc>
      </w:tr>
      <w:tr w:rsidR="00BB3550" w:rsidRPr="00BB3550" w14:paraId="3CD953A2" w14:textId="77777777" w:rsidTr="00A17E30">
        <w:trPr>
          <w:gridAfter w:val="1"/>
          <w:wAfter w:w="7" w:type="dxa"/>
          <w:trHeight w:val="312"/>
          <w:jc w:val="center"/>
        </w:trPr>
        <w:tc>
          <w:tcPr>
            <w:tcW w:w="846" w:type="dxa"/>
            <w:vMerge w:val="restart"/>
            <w:vAlign w:val="center"/>
          </w:tcPr>
          <w:p w14:paraId="42C2DA6A"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4841FDA2"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Nhà sản xuất/Nước sản xuất</w:t>
            </w:r>
          </w:p>
        </w:tc>
        <w:tc>
          <w:tcPr>
            <w:tcW w:w="1232" w:type="dxa"/>
            <w:vAlign w:val="center"/>
          </w:tcPr>
          <w:p w14:paraId="26AC03A0"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3013C773"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01D754B5" w14:textId="77777777" w:rsidR="007B27D6" w:rsidRPr="00BB3550" w:rsidRDefault="007B27D6" w:rsidP="007B27D6">
            <w:pPr>
              <w:spacing w:before="20" w:after="20"/>
              <w:ind w:left="36"/>
              <w:jc w:val="center"/>
              <w:rPr>
                <w:color w:val="000000" w:themeColor="text1"/>
                <w:sz w:val="26"/>
                <w:szCs w:val="26"/>
              </w:rPr>
            </w:pPr>
          </w:p>
        </w:tc>
      </w:tr>
      <w:tr w:rsidR="00BB3550" w:rsidRPr="00BB3550" w14:paraId="6891BBDF" w14:textId="77777777" w:rsidTr="00A17E30">
        <w:trPr>
          <w:gridAfter w:val="1"/>
          <w:wAfter w:w="7" w:type="dxa"/>
          <w:trHeight w:val="312"/>
          <w:jc w:val="center"/>
        </w:trPr>
        <w:tc>
          <w:tcPr>
            <w:tcW w:w="846" w:type="dxa"/>
            <w:vMerge/>
            <w:vAlign w:val="center"/>
          </w:tcPr>
          <w:p w14:paraId="786A4A50"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20B1D574"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Kiểu/Mã hiệu</w:t>
            </w:r>
          </w:p>
        </w:tc>
        <w:tc>
          <w:tcPr>
            <w:tcW w:w="1232" w:type="dxa"/>
            <w:vAlign w:val="center"/>
          </w:tcPr>
          <w:p w14:paraId="61567651"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4D05DD96"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7512AD5D" w14:textId="77777777" w:rsidR="007B27D6" w:rsidRPr="00BB3550" w:rsidRDefault="007B27D6" w:rsidP="007B27D6">
            <w:pPr>
              <w:spacing w:before="20" w:after="20"/>
              <w:ind w:left="36"/>
              <w:jc w:val="center"/>
              <w:rPr>
                <w:color w:val="000000" w:themeColor="text1"/>
                <w:sz w:val="26"/>
                <w:szCs w:val="26"/>
              </w:rPr>
            </w:pPr>
          </w:p>
        </w:tc>
      </w:tr>
      <w:tr w:rsidR="00BB3550" w:rsidRPr="00BB3550" w14:paraId="399EDE00" w14:textId="77777777" w:rsidTr="00A17E30">
        <w:trPr>
          <w:gridAfter w:val="1"/>
          <w:wAfter w:w="7" w:type="dxa"/>
          <w:trHeight w:val="312"/>
          <w:jc w:val="center"/>
        </w:trPr>
        <w:tc>
          <w:tcPr>
            <w:tcW w:w="846" w:type="dxa"/>
            <w:vMerge/>
            <w:vAlign w:val="center"/>
          </w:tcPr>
          <w:p w14:paraId="39E15A37"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154EC1A8"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Số lượng sứ</w:t>
            </w:r>
          </w:p>
        </w:tc>
        <w:tc>
          <w:tcPr>
            <w:tcW w:w="1232" w:type="dxa"/>
            <w:vAlign w:val="center"/>
          </w:tcPr>
          <w:p w14:paraId="0967FD10"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Cái</w:t>
            </w:r>
          </w:p>
        </w:tc>
        <w:tc>
          <w:tcPr>
            <w:tcW w:w="3168" w:type="dxa"/>
            <w:noWrap/>
            <w:vAlign w:val="center"/>
          </w:tcPr>
          <w:p w14:paraId="7563F6AC"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2</w:t>
            </w:r>
          </w:p>
        </w:tc>
        <w:tc>
          <w:tcPr>
            <w:tcW w:w="1215" w:type="dxa"/>
          </w:tcPr>
          <w:p w14:paraId="16FB169A" w14:textId="77777777" w:rsidR="007B27D6" w:rsidRPr="00BB3550" w:rsidRDefault="007B27D6" w:rsidP="007B27D6">
            <w:pPr>
              <w:spacing w:before="20" w:after="20"/>
              <w:ind w:left="36"/>
              <w:jc w:val="center"/>
              <w:rPr>
                <w:color w:val="000000" w:themeColor="text1"/>
                <w:sz w:val="26"/>
                <w:szCs w:val="26"/>
              </w:rPr>
            </w:pPr>
          </w:p>
        </w:tc>
      </w:tr>
      <w:tr w:rsidR="00BB3550" w:rsidRPr="00BB3550" w14:paraId="206E5976" w14:textId="77777777" w:rsidTr="00A17E30">
        <w:trPr>
          <w:gridAfter w:val="1"/>
          <w:wAfter w:w="7" w:type="dxa"/>
          <w:trHeight w:val="312"/>
          <w:jc w:val="center"/>
        </w:trPr>
        <w:tc>
          <w:tcPr>
            <w:tcW w:w="846" w:type="dxa"/>
            <w:vMerge/>
            <w:vAlign w:val="center"/>
          </w:tcPr>
          <w:p w14:paraId="1EB7677D"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7D09F6CE"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xml:space="preserve">Điện áp định mức </w:t>
            </w:r>
          </w:p>
        </w:tc>
        <w:tc>
          <w:tcPr>
            <w:tcW w:w="1232" w:type="dxa"/>
            <w:vAlign w:val="center"/>
          </w:tcPr>
          <w:p w14:paraId="024E3939"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kV</w:t>
            </w:r>
          </w:p>
        </w:tc>
        <w:tc>
          <w:tcPr>
            <w:tcW w:w="3168" w:type="dxa"/>
            <w:noWrap/>
            <w:vAlign w:val="center"/>
          </w:tcPr>
          <w:p w14:paraId="0DF5E0E7" w14:textId="77777777" w:rsidR="007B27D6" w:rsidRPr="00BB3550" w:rsidRDefault="007B27D6" w:rsidP="007B27D6">
            <w:pPr>
              <w:spacing w:before="20" w:after="20"/>
              <w:ind w:left="36"/>
              <w:jc w:val="center"/>
              <w:rPr>
                <w:bCs/>
                <w:color w:val="000000" w:themeColor="text1"/>
                <w:sz w:val="26"/>
                <w:szCs w:val="26"/>
              </w:rPr>
            </w:pPr>
            <w:r w:rsidRPr="00BB3550">
              <w:rPr>
                <w:bCs/>
                <w:color w:val="000000" w:themeColor="text1"/>
                <w:sz w:val="26"/>
                <w:szCs w:val="26"/>
              </w:rPr>
              <w:t>1</w:t>
            </w:r>
            <w:r w:rsidR="00544111" w:rsidRPr="00BB3550">
              <w:rPr>
                <w:bCs/>
                <w:color w:val="000000" w:themeColor="text1"/>
                <w:sz w:val="26"/>
                <w:szCs w:val="26"/>
              </w:rPr>
              <w:t>2</w:t>
            </w:r>
          </w:p>
        </w:tc>
        <w:tc>
          <w:tcPr>
            <w:tcW w:w="1215" w:type="dxa"/>
          </w:tcPr>
          <w:p w14:paraId="2CC1C34E" w14:textId="77777777" w:rsidR="007B27D6" w:rsidRPr="00BB3550" w:rsidRDefault="007B27D6" w:rsidP="007B27D6">
            <w:pPr>
              <w:spacing w:before="20" w:after="20"/>
              <w:ind w:left="36"/>
              <w:jc w:val="center"/>
              <w:rPr>
                <w:bCs/>
                <w:color w:val="000000" w:themeColor="text1"/>
                <w:sz w:val="26"/>
                <w:szCs w:val="26"/>
              </w:rPr>
            </w:pPr>
          </w:p>
        </w:tc>
      </w:tr>
      <w:tr w:rsidR="00BB3550" w:rsidRPr="00BB3550" w14:paraId="5896C5BB" w14:textId="77777777" w:rsidTr="00A17E30">
        <w:trPr>
          <w:gridAfter w:val="1"/>
          <w:wAfter w:w="7" w:type="dxa"/>
          <w:trHeight w:val="624"/>
          <w:jc w:val="center"/>
        </w:trPr>
        <w:tc>
          <w:tcPr>
            <w:tcW w:w="846" w:type="dxa"/>
            <w:vMerge/>
            <w:vAlign w:val="center"/>
          </w:tcPr>
          <w:p w14:paraId="446ABA57"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4D7B7778"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Điện áp chịu đựng tần số nguồn (50Hz/1phút)</w:t>
            </w:r>
          </w:p>
        </w:tc>
        <w:tc>
          <w:tcPr>
            <w:tcW w:w="1232" w:type="dxa"/>
            <w:vAlign w:val="center"/>
          </w:tcPr>
          <w:p w14:paraId="14A30499"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kVrms</w:t>
            </w:r>
          </w:p>
        </w:tc>
        <w:tc>
          <w:tcPr>
            <w:tcW w:w="3168" w:type="dxa"/>
            <w:noWrap/>
            <w:vAlign w:val="center"/>
          </w:tcPr>
          <w:p w14:paraId="4CF4186E"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xml:space="preserve">≥ 28 </w:t>
            </w:r>
          </w:p>
        </w:tc>
        <w:tc>
          <w:tcPr>
            <w:tcW w:w="1215" w:type="dxa"/>
          </w:tcPr>
          <w:p w14:paraId="4B5A0C4D" w14:textId="77777777" w:rsidR="007B27D6" w:rsidRPr="00BB3550" w:rsidRDefault="007B27D6" w:rsidP="007B27D6">
            <w:pPr>
              <w:spacing w:before="20" w:after="20"/>
              <w:ind w:left="36"/>
              <w:jc w:val="center"/>
              <w:rPr>
                <w:color w:val="000000" w:themeColor="text1"/>
                <w:sz w:val="26"/>
                <w:szCs w:val="26"/>
              </w:rPr>
            </w:pPr>
          </w:p>
        </w:tc>
      </w:tr>
      <w:tr w:rsidR="00BB3550" w:rsidRPr="00BB3550" w14:paraId="30DC0FC3" w14:textId="77777777" w:rsidTr="00A17E30">
        <w:trPr>
          <w:gridAfter w:val="1"/>
          <w:wAfter w:w="7" w:type="dxa"/>
          <w:trHeight w:val="312"/>
          <w:jc w:val="center"/>
        </w:trPr>
        <w:tc>
          <w:tcPr>
            <w:tcW w:w="846" w:type="dxa"/>
            <w:vMerge/>
            <w:vAlign w:val="center"/>
          </w:tcPr>
          <w:p w14:paraId="2B2C7605"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63B8648C"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Điện áp chịu đựng xung sét, 1.2/50µs</w:t>
            </w:r>
          </w:p>
        </w:tc>
        <w:tc>
          <w:tcPr>
            <w:tcW w:w="1232" w:type="dxa"/>
            <w:vAlign w:val="center"/>
          </w:tcPr>
          <w:p w14:paraId="33F63AAF"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kVpeak</w:t>
            </w:r>
          </w:p>
        </w:tc>
        <w:tc>
          <w:tcPr>
            <w:tcW w:w="3168" w:type="dxa"/>
            <w:noWrap/>
            <w:vAlign w:val="center"/>
          </w:tcPr>
          <w:p w14:paraId="08360DAA"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xml:space="preserve">≥ 75 </w:t>
            </w:r>
          </w:p>
        </w:tc>
        <w:tc>
          <w:tcPr>
            <w:tcW w:w="1215" w:type="dxa"/>
          </w:tcPr>
          <w:p w14:paraId="1CB6EE2E" w14:textId="77777777" w:rsidR="007B27D6" w:rsidRPr="00BB3550" w:rsidRDefault="007B27D6" w:rsidP="007B27D6">
            <w:pPr>
              <w:spacing w:before="20" w:after="20"/>
              <w:ind w:left="36"/>
              <w:jc w:val="center"/>
              <w:rPr>
                <w:color w:val="000000" w:themeColor="text1"/>
                <w:sz w:val="26"/>
                <w:szCs w:val="26"/>
              </w:rPr>
            </w:pPr>
          </w:p>
        </w:tc>
      </w:tr>
      <w:tr w:rsidR="00BB3550" w:rsidRPr="00BB3550" w14:paraId="747B2E40" w14:textId="77777777" w:rsidTr="00A17E30">
        <w:trPr>
          <w:gridAfter w:val="1"/>
          <w:wAfter w:w="7" w:type="dxa"/>
          <w:trHeight w:val="312"/>
          <w:jc w:val="center"/>
        </w:trPr>
        <w:tc>
          <w:tcPr>
            <w:tcW w:w="846" w:type="dxa"/>
            <w:vMerge/>
            <w:vAlign w:val="center"/>
          </w:tcPr>
          <w:p w14:paraId="05557666"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3AABD044" w14:textId="77777777" w:rsidR="007B27D6" w:rsidRPr="00BB3550" w:rsidRDefault="007B27D6" w:rsidP="007B27D6">
            <w:pPr>
              <w:spacing w:before="20" w:after="20"/>
              <w:ind w:left="34"/>
              <w:rPr>
                <w:color w:val="000000" w:themeColor="text1"/>
                <w:sz w:val="26"/>
                <w:szCs w:val="26"/>
              </w:rPr>
            </w:pPr>
            <w:r w:rsidRPr="00BB3550">
              <w:rPr>
                <w:color w:val="000000" w:themeColor="text1"/>
                <w:sz w:val="26"/>
                <w:szCs w:val="26"/>
              </w:rPr>
              <w:t>Dòng điện định mức</w:t>
            </w:r>
          </w:p>
        </w:tc>
        <w:tc>
          <w:tcPr>
            <w:tcW w:w="1232" w:type="dxa"/>
            <w:vAlign w:val="center"/>
          </w:tcPr>
          <w:p w14:paraId="6C6196CB"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A</w:t>
            </w:r>
          </w:p>
        </w:tc>
        <w:tc>
          <w:tcPr>
            <w:tcW w:w="3168" w:type="dxa"/>
            <w:noWrap/>
            <w:vAlign w:val="center"/>
          </w:tcPr>
          <w:p w14:paraId="76E2DEA2"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7883D479" w14:textId="77777777" w:rsidR="007B27D6" w:rsidRPr="00BB3550" w:rsidRDefault="007B27D6" w:rsidP="007B27D6">
            <w:pPr>
              <w:spacing w:before="20" w:after="20"/>
              <w:ind w:left="36"/>
              <w:jc w:val="center"/>
              <w:rPr>
                <w:color w:val="000000" w:themeColor="text1"/>
                <w:sz w:val="26"/>
                <w:szCs w:val="26"/>
              </w:rPr>
            </w:pPr>
          </w:p>
        </w:tc>
      </w:tr>
      <w:tr w:rsidR="00BB3550" w:rsidRPr="00BB3550" w14:paraId="57A94B59" w14:textId="77777777" w:rsidTr="00A17E30">
        <w:trPr>
          <w:gridAfter w:val="1"/>
          <w:wAfter w:w="7" w:type="dxa"/>
          <w:trHeight w:val="312"/>
          <w:jc w:val="center"/>
        </w:trPr>
        <w:tc>
          <w:tcPr>
            <w:tcW w:w="846" w:type="dxa"/>
            <w:vMerge/>
            <w:vAlign w:val="center"/>
          </w:tcPr>
          <w:p w14:paraId="34AA36AD"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01005435" w14:textId="77777777" w:rsidR="007B27D6" w:rsidRPr="00BB3550" w:rsidRDefault="007B27D6" w:rsidP="007B27D6">
            <w:pPr>
              <w:spacing w:before="20" w:after="20"/>
              <w:rPr>
                <w:color w:val="000000" w:themeColor="text1"/>
                <w:sz w:val="26"/>
                <w:szCs w:val="26"/>
              </w:rPr>
            </w:pPr>
            <w:r w:rsidRPr="00BB3550">
              <w:rPr>
                <w:color w:val="000000" w:themeColor="text1"/>
                <w:spacing w:val="-4"/>
                <w:sz w:val="26"/>
                <w:szCs w:val="26"/>
                <w:lang w:val="it-IT"/>
              </w:rPr>
              <w:t>Chiều dài dòng rò bề mặt, tối thiểu:</w:t>
            </w:r>
          </w:p>
        </w:tc>
        <w:tc>
          <w:tcPr>
            <w:tcW w:w="1232" w:type="dxa"/>
            <w:vAlign w:val="center"/>
          </w:tcPr>
          <w:p w14:paraId="04AB2211" w14:textId="77777777" w:rsidR="007B27D6" w:rsidRPr="00BB3550" w:rsidRDefault="007B27D6" w:rsidP="007B27D6">
            <w:pPr>
              <w:spacing w:before="20" w:after="20"/>
              <w:ind w:left="185" w:hanging="142"/>
              <w:jc w:val="center"/>
              <w:rPr>
                <w:color w:val="000000" w:themeColor="text1"/>
                <w:spacing w:val="-4"/>
                <w:sz w:val="26"/>
                <w:szCs w:val="26"/>
                <w:lang w:val="it-IT"/>
              </w:rPr>
            </w:pPr>
            <w:r w:rsidRPr="00BB3550">
              <w:rPr>
                <w:color w:val="000000" w:themeColor="text1"/>
                <w:spacing w:val="-4"/>
                <w:sz w:val="26"/>
                <w:szCs w:val="26"/>
                <w:lang w:val="it-IT"/>
              </w:rPr>
              <w:t>mm/kV</w:t>
            </w:r>
          </w:p>
        </w:tc>
        <w:tc>
          <w:tcPr>
            <w:tcW w:w="3168" w:type="dxa"/>
            <w:noWrap/>
            <w:vAlign w:val="center"/>
          </w:tcPr>
          <w:p w14:paraId="34468B1E" w14:textId="77777777" w:rsidR="007B27D6" w:rsidRPr="00BB3550" w:rsidRDefault="007B27D6" w:rsidP="007B27D6">
            <w:pPr>
              <w:spacing w:before="20" w:after="20"/>
              <w:ind w:left="36"/>
              <w:jc w:val="center"/>
              <w:rPr>
                <w:color w:val="000000" w:themeColor="text1"/>
                <w:spacing w:val="-4"/>
                <w:sz w:val="26"/>
                <w:szCs w:val="26"/>
                <w:lang w:val="it-IT"/>
              </w:rPr>
            </w:pPr>
            <w:r w:rsidRPr="00BB3550">
              <w:rPr>
                <w:color w:val="000000" w:themeColor="text1"/>
                <w:spacing w:val="-4"/>
                <w:sz w:val="26"/>
                <w:szCs w:val="26"/>
                <w:lang w:val="it-IT"/>
              </w:rPr>
              <w:t xml:space="preserve">≥ </w:t>
            </w:r>
            <w:r w:rsidR="00DA7945" w:rsidRPr="00BB3550">
              <w:rPr>
                <w:color w:val="000000" w:themeColor="text1"/>
                <w:spacing w:val="-4"/>
                <w:sz w:val="26"/>
                <w:szCs w:val="26"/>
                <w:lang w:val="it-IT"/>
              </w:rPr>
              <w:t>31</w:t>
            </w:r>
          </w:p>
        </w:tc>
        <w:tc>
          <w:tcPr>
            <w:tcW w:w="1215" w:type="dxa"/>
          </w:tcPr>
          <w:p w14:paraId="1153D1EE" w14:textId="77777777" w:rsidR="007B27D6" w:rsidRPr="00BB3550" w:rsidRDefault="007B27D6" w:rsidP="007B27D6">
            <w:pPr>
              <w:spacing w:before="20" w:after="20"/>
              <w:ind w:left="36"/>
              <w:jc w:val="center"/>
              <w:rPr>
                <w:color w:val="000000" w:themeColor="text1"/>
                <w:sz w:val="26"/>
                <w:szCs w:val="26"/>
              </w:rPr>
            </w:pPr>
          </w:p>
        </w:tc>
      </w:tr>
      <w:tr w:rsidR="00BB3550" w:rsidRPr="00BB3550" w14:paraId="18900EDA" w14:textId="77777777" w:rsidTr="00A17E30">
        <w:trPr>
          <w:gridAfter w:val="1"/>
          <w:wAfter w:w="7" w:type="dxa"/>
          <w:trHeight w:val="312"/>
          <w:jc w:val="center"/>
        </w:trPr>
        <w:tc>
          <w:tcPr>
            <w:tcW w:w="846" w:type="dxa"/>
            <w:vAlign w:val="center"/>
          </w:tcPr>
          <w:p w14:paraId="14BC7A27"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23</w:t>
            </w:r>
          </w:p>
        </w:tc>
        <w:tc>
          <w:tcPr>
            <w:tcW w:w="3109" w:type="dxa"/>
            <w:vAlign w:val="center"/>
          </w:tcPr>
          <w:p w14:paraId="1DA6D9AD" w14:textId="77777777" w:rsidR="007B27D6" w:rsidRPr="00BB3550" w:rsidRDefault="007B27D6" w:rsidP="007B27D6">
            <w:pPr>
              <w:spacing w:before="20" w:after="20"/>
              <w:ind w:left="34"/>
              <w:rPr>
                <w:color w:val="000000" w:themeColor="text1"/>
                <w:sz w:val="26"/>
                <w:szCs w:val="26"/>
              </w:rPr>
            </w:pPr>
            <w:r w:rsidRPr="00BB3550">
              <w:rPr>
                <w:color w:val="000000" w:themeColor="text1"/>
                <w:sz w:val="26"/>
                <w:szCs w:val="26"/>
              </w:rPr>
              <w:t>Biến dòng chân sứ (BCTs)</w:t>
            </w:r>
          </w:p>
        </w:tc>
        <w:tc>
          <w:tcPr>
            <w:tcW w:w="1232" w:type="dxa"/>
            <w:vAlign w:val="center"/>
          </w:tcPr>
          <w:p w14:paraId="24F97B78"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12027839"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w:t>
            </w:r>
          </w:p>
        </w:tc>
        <w:tc>
          <w:tcPr>
            <w:tcW w:w="1215" w:type="dxa"/>
          </w:tcPr>
          <w:p w14:paraId="03CADD15" w14:textId="77777777" w:rsidR="007B27D6" w:rsidRPr="00BB3550" w:rsidRDefault="007B27D6" w:rsidP="007B27D6">
            <w:pPr>
              <w:spacing w:before="20" w:after="20"/>
              <w:ind w:left="36"/>
              <w:jc w:val="center"/>
              <w:rPr>
                <w:color w:val="000000" w:themeColor="text1"/>
                <w:sz w:val="26"/>
                <w:szCs w:val="26"/>
              </w:rPr>
            </w:pPr>
          </w:p>
        </w:tc>
      </w:tr>
      <w:tr w:rsidR="00BB3550" w:rsidRPr="00BB3550" w14:paraId="59D424ED" w14:textId="77777777" w:rsidTr="00A17E30">
        <w:trPr>
          <w:gridAfter w:val="1"/>
          <w:wAfter w:w="7" w:type="dxa"/>
          <w:trHeight w:val="312"/>
          <w:jc w:val="center"/>
        </w:trPr>
        <w:tc>
          <w:tcPr>
            <w:tcW w:w="846" w:type="dxa"/>
            <w:vAlign w:val="center"/>
          </w:tcPr>
          <w:p w14:paraId="699678B7" w14:textId="77777777" w:rsidR="007B27D6" w:rsidRPr="00BB3550" w:rsidRDefault="00BA7376" w:rsidP="007B27D6">
            <w:pPr>
              <w:spacing w:before="20" w:after="20"/>
              <w:jc w:val="center"/>
              <w:rPr>
                <w:color w:val="000000" w:themeColor="text1"/>
                <w:sz w:val="26"/>
                <w:szCs w:val="26"/>
              </w:rPr>
            </w:pPr>
            <w:r w:rsidRPr="00BB3550">
              <w:rPr>
                <w:color w:val="000000" w:themeColor="text1"/>
                <w:sz w:val="26"/>
                <w:szCs w:val="26"/>
              </w:rPr>
              <w:t>a</w:t>
            </w:r>
          </w:p>
        </w:tc>
        <w:tc>
          <w:tcPr>
            <w:tcW w:w="3109" w:type="dxa"/>
            <w:vAlign w:val="center"/>
          </w:tcPr>
          <w:p w14:paraId="4CA1F52C" w14:textId="77777777" w:rsidR="007B27D6" w:rsidRPr="00BB3550" w:rsidRDefault="007B27D6" w:rsidP="007B27D6">
            <w:pPr>
              <w:spacing w:before="20" w:after="20"/>
              <w:rPr>
                <w:i/>
                <w:iCs/>
                <w:color w:val="000000" w:themeColor="text1"/>
                <w:sz w:val="26"/>
                <w:szCs w:val="26"/>
              </w:rPr>
            </w:pPr>
            <w:r w:rsidRPr="00BB3550">
              <w:rPr>
                <w:i/>
                <w:iCs/>
                <w:color w:val="000000" w:themeColor="text1"/>
                <w:sz w:val="26"/>
                <w:szCs w:val="26"/>
              </w:rPr>
              <w:t>Biến dòng chân sứ phía cao áp:</w:t>
            </w:r>
          </w:p>
        </w:tc>
        <w:tc>
          <w:tcPr>
            <w:tcW w:w="1232" w:type="dxa"/>
            <w:vAlign w:val="center"/>
          </w:tcPr>
          <w:p w14:paraId="7C477A03"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5D20CDE8"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w:t>
            </w:r>
          </w:p>
        </w:tc>
        <w:tc>
          <w:tcPr>
            <w:tcW w:w="1215" w:type="dxa"/>
          </w:tcPr>
          <w:p w14:paraId="4E883132" w14:textId="77777777" w:rsidR="007B27D6" w:rsidRPr="00BB3550" w:rsidRDefault="007B27D6" w:rsidP="007B27D6">
            <w:pPr>
              <w:spacing w:before="20" w:after="20"/>
              <w:ind w:left="36"/>
              <w:jc w:val="center"/>
              <w:rPr>
                <w:color w:val="000000" w:themeColor="text1"/>
                <w:sz w:val="26"/>
                <w:szCs w:val="26"/>
              </w:rPr>
            </w:pPr>
          </w:p>
        </w:tc>
      </w:tr>
      <w:tr w:rsidR="00BB3550" w:rsidRPr="00BB3550" w14:paraId="5A0BB530" w14:textId="77777777" w:rsidTr="00A17E30">
        <w:trPr>
          <w:gridAfter w:val="1"/>
          <w:wAfter w:w="7" w:type="dxa"/>
          <w:trHeight w:val="312"/>
          <w:jc w:val="center"/>
        </w:trPr>
        <w:tc>
          <w:tcPr>
            <w:tcW w:w="846" w:type="dxa"/>
            <w:vMerge w:val="restart"/>
            <w:vAlign w:val="center"/>
          </w:tcPr>
          <w:p w14:paraId="3A99892A"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2F2FEDC5"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xml:space="preserve">Nhà sản xuất/Nước sản xuất </w:t>
            </w:r>
          </w:p>
        </w:tc>
        <w:tc>
          <w:tcPr>
            <w:tcW w:w="1232" w:type="dxa"/>
            <w:vAlign w:val="center"/>
          </w:tcPr>
          <w:p w14:paraId="5CC16C6A"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03691426"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7136B005" w14:textId="77777777" w:rsidR="007B27D6" w:rsidRPr="00BB3550" w:rsidRDefault="007B27D6" w:rsidP="007B27D6">
            <w:pPr>
              <w:spacing w:before="20" w:after="20"/>
              <w:ind w:left="36"/>
              <w:jc w:val="center"/>
              <w:rPr>
                <w:color w:val="000000" w:themeColor="text1"/>
                <w:sz w:val="26"/>
                <w:szCs w:val="26"/>
              </w:rPr>
            </w:pPr>
          </w:p>
        </w:tc>
      </w:tr>
      <w:tr w:rsidR="00BB3550" w:rsidRPr="00BB3550" w14:paraId="112C1365" w14:textId="77777777" w:rsidTr="00A17E30">
        <w:trPr>
          <w:gridAfter w:val="1"/>
          <w:wAfter w:w="7" w:type="dxa"/>
          <w:trHeight w:val="312"/>
          <w:jc w:val="center"/>
        </w:trPr>
        <w:tc>
          <w:tcPr>
            <w:tcW w:w="846" w:type="dxa"/>
            <w:vMerge/>
            <w:vAlign w:val="center"/>
          </w:tcPr>
          <w:p w14:paraId="0E32D891" w14:textId="77777777" w:rsidR="00CB1C2D" w:rsidRPr="00BB3550" w:rsidRDefault="00CB1C2D" w:rsidP="007B27D6">
            <w:pPr>
              <w:spacing w:before="20" w:after="20"/>
              <w:ind w:left="680"/>
              <w:jc w:val="center"/>
              <w:rPr>
                <w:color w:val="000000" w:themeColor="text1"/>
                <w:sz w:val="26"/>
                <w:szCs w:val="26"/>
              </w:rPr>
            </w:pPr>
          </w:p>
        </w:tc>
        <w:tc>
          <w:tcPr>
            <w:tcW w:w="3109" w:type="dxa"/>
            <w:vAlign w:val="center"/>
          </w:tcPr>
          <w:p w14:paraId="4FAAFC41" w14:textId="77777777" w:rsidR="00CB1C2D" w:rsidRPr="00BB3550" w:rsidRDefault="00177E95" w:rsidP="007B27D6">
            <w:pPr>
              <w:spacing w:before="20" w:after="20"/>
              <w:rPr>
                <w:color w:val="000000" w:themeColor="text1"/>
                <w:sz w:val="26"/>
                <w:szCs w:val="26"/>
              </w:rPr>
            </w:pPr>
            <w:r w:rsidRPr="00BB3550">
              <w:rPr>
                <w:color w:val="000000" w:themeColor="text1"/>
                <w:sz w:val="26"/>
                <w:szCs w:val="26"/>
              </w:rPr>
              <w:t>Loại biến dòng</w:t>
            </w:r>
          </w:p>
        </w:tc>
        <w:tc>
          <w:tcPr>
            <w:tcW w:w="1232" w:type="dxa"/>
            <w:vAlign w:val="center"/>
          </w:tcPr>
          <w:p w14:paraId="6D9C31B0" w14:textId="77777777" w:rsidR="00CB1C2D" w:rsidRPr="00BB3550" w:rsidRDefault="00CB1C2D" w:rsidP="007B27D6">
            <w:pPr>
              <w:spacing w:before="20" w:after="20"/>
              <w:ind w:left="185" w:hanging="142"/>
              <w:jc w:val="center"/>
              <w:rPr>
                <w:color w:val="000000" w:themeColor="text1"/>
                <w:sz w:val="26"/>
                <w:szCs w:val="26"/>
              </w:rPr>
            </w:pPr>
          </w:p>
        </w:tc>
        <w:tc>
          <w:tcPr>
            <w:tcW w:w="3168" w:type="dxa"/>
            <w:noWrap/>
            <w:vAlign w:val="center"/>
          </w:tcPr>
          <w:p w14:paraId="1C2B123E" w14:textId="77777777" w:rsidR="00CB1C2D" w:rsidRPr="00BB3550" w:rsidRDefault="00177E95" w:rsidP="007B27D6">
            <w:pPr>
              <w:spacing w:before="20" w:after="20"/>
              <w:ind w:left="36"/>
              <w:jc w:val="center"/>
              <w:rPr>
                <w:color w:val="000000" w:themeColor="text1"/>
                <w:sz w:val="26"/>
                <w:szCs w:val="26"/>
              </w:rPr>
            </w:pPr>
            <w:r w:rsidRPr="00BB3550">
              <w:rPr>
                <w:color w:val="000000" w:themeColor="text1"/>
                <w:sz w:val="26"/>
                <w:szCs w:val="26"/>
              </w:rPr>
              <w:t>Kiểu xuyến</w:t>
            </w:r>
          </w:p>
        </w:tc>
        <w:tc>
          <w:tcPr>
            <w:tcW w:w="1215" w:type="dxa"/>
          </w:tcPr>
          <w:p w14:paraId="3B679E2E" w14:textId="77777777" w:rsidR="00CB1C2D" w:rsidRPr="00BB3550" w:rsidRDefault="00CB1C2D" w:rsidP="007B27D6">
            <w:pPr>
              <w:spacing w:before="20" w:after="20"/>
              <w:ind w:left="36"/>
              <w:jc w:val="center"/>
              <w:rPr>
                <w:color w:val="000000" w:themeColor="text1"/>
                <w:sz w:val="26"/>
                <w:szCs w:val="26"/>
              </w:rPr>
            </w:pPr>
          </w:p>
        </w:tc>
      </w:tr>
      <w:tr w:rsidR="00BB3550" w:rsidRPr="00BB3550" w14:paraId="768C0662" w14:textId="77777777" w:rsidTr="00A17E30">
        <w:trPr>
          <w:gridAfter w:val="1"/>
          <w:wAfter w:w="7" w:type="dxa"/>
          <w:trHeight w:val="312"/>
          <w:jc w:val="center"/>
        </w:trPr>
        <w:tc>
          <w:tcPr>
            <w:tcW w:w="846" w:type="dxa"/>
            <w:vMerge/>
            <w:vAlign w:val="center"/>
          </w:tcPr>
          <w:p w14:paraId="62F0C482"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49AF9F9E"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Số lượng sứ</w:t>
            </w:r>
          </w:p>
        </w:tc>
        <w:tc>
          <w:tcPr>
            <w:tcW w:w="1232" w:type="dxa"/>
            <w:vAlign w:val="center"/>
          </w:tcPr>
          <w:p w14:paraId="718B5BEB"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Cái</w:t>
            </w:r>
          </w:p>
        </w:tc>
        <w:tc>
          <w:tcPr>
            <w:tcW w:w="3168" w:type="dxa"/>
            <w:noWrap/>
            <w:vAlign w:val="center"/>
          </w:tcPr>
          <w:p w14:paraId="0A523951"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3</w:t>
            </w:r>
          </w:p>
        </w:tc>
        <w:tc>
          <w:tcPr>
            <w:tcW w:w="1215" w:type="dxa"/>
          </w:tcPr>
          <w:p w14:paraId="0F6D7E1E" w14:textId="77777777" w:rsidR="007B27D6" w:rsidRPr="00BB3550" w:rsidRDefault="007B27D6" w:rsidP="007B27D6">
            <w:pPr>
              <w:spacing w:before="20" w:after="20"/>
              <w:ind w:left="36"/>
              <w:jc w:val="center"/>
              <w:rPr>
                <w:color w:val="000000" w:themeColor="text1"/>
                <w:sz w:val="26"/>
                <w:szCs w:val="26"/>
              </w:rPr>
            </w:pPr>
          </w:p>
        </w:tc>
      </w:tr>
      <w:tr w:rsidR="00BB3550" w:rsidRPr="00BB3550" w14:paraId="638837F7" w14:textId="77777777" w:rsidTr="00A17E30">
        <w:trPr>
          <w:gridAfter w:val="1"/>
          <w:wAfter w:w="7" w:type="dxa"/>
          <w:trHeight w:val="312"/>
          <w:jc w:val="center"/>
        </w:trPr>
        <w:tc>
          <w:tcPr>
            <w:tcW w:w="846" w:type="dxa"/>
            <w:vMerge w:val="restart"/>
            <w:vAlign w:val="center"/>
          </w:tcPr>
          <w:p w14:paraId="74DDD45C"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7D28C9E0"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Tỉ số biến:</w:t>
            </w:r>
          </w:p>
        </w:tc>
        <w:tc>
          <w:tcPr>
            <w:tcW w:w="1232" w:type="dxa"/>
            <w:vAlign w:val="center"/>
          </w:tcPr>
          <w:p w14:paraId="20D58B57"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A</w:t>
            </w:r>
          </w:p>
        </w:tc>
        <w:tc>
          <w:tcPr>
            <w:tcW w:w="3168" w:type="dxa"/>
            <w:noWrap/>
            <w:vAlign w:val="center"/>
          </w:tcPr>
          <w:p w14:paraId="3B4F50E9"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200-400-600/1/1/1</w:t>
            </w:r>
          </w:p>
        </w:tc>
        <w:tc>
          <w:tcPr>
            <w:tcW w:w="1215" w:type="dxa"/>
          </w:tcPr>
          <w:p w14:paraId="6CDFDF59" w14:textId="77777777" w:rsidR="007B27D6" w:rsidRPr="00BB3550" w:rsidRDefault="007B27D6" w:rsidP="007B27D6">
            <w:pPr>
              <w:spacing w:before="20" w:after="20"/>
              <w:ind w:left="36"/>
              <w:jc w:val="center"/>
              <w:rPr>
                <w:color w:val="000000" w:themeColor="text1"/>
                <w:sz w:val="26"/>
                <w:szCs w:val="26"/>
              </w:rPr>
            </w:pPr>
          </w:p>
        </w:tc>
      </w:tr>
      <w:tr w:rsidR="00BB3550" w:rsidRPr="00BB3550" w14:paraId="47BEB4D1" w14:textId="77777777" w:rsidTr="00A17E30">
        <w:trPr>
          <w:gridAfter w:val="1"/>
          <w:wAfter w:w="7" w:type="dxa"/>
          <w:trHeight w:val="624"/>
          <w:jc w:val="center"/>
        </w:trPr>
        <w:tc>
          <w:tcPr>
            <w:tcW w:w="846" w:type="dxa"/>
            <w:vMerge/>
            <w:vAlign w:val="center"/>
          </w:tcPr>
          <w:p w14:paraId="7BD7E873"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24FD8F4C"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Dung lượng và cấp chính xác cuộn đo lường (1 cuộn)</w:t>
            </w:r>
          </w:p>
        </w:tc>
        <w:tc>
          <w:tcPr>
            <w:tcW w:w="1232" w:type="dxa"/>
            <w:vAlign w:val="center"/>
          </w:tcPr>
          <w:p w14:paraId="2E6F127A"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7624B12D"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xml:space="preserve">1x15VA, class 0,5 </w:t>
            </w:r>
          </w:p>
        </w:tc>
        <w:tc>
          <w:tcPr>
            <w:tcW w:w="1215" w:type="dxa"/>
          </w:tcPr>
          <w:p w14:paraId="78AE09E6" w14:textId="77777777" w:rsidR="007B27D6" w:rsidRPr="00BB3550" w:rsidRDefault="007B27D6" w:rsidP="007B27D6">
            <w:pPr>
              <w:spacing w:before="20" w:after="20"/>
              <w:ind w:left="36"/>
              <w:jc w:val="center"/>
              <w:rPr>
                <w:color w:val="000000" w:themeColor="text1"/>
                <w:sz w:val="26"/>
                <w:szCs w:val="26"/>
              </w:rPr>
            </w:pPr>
          </w:p>
        </w:tc>
      </w:tr>
      <w:tr w:rsidR="00BB3550" w:rsidRPr="00BB3550" w14:paraId="0FB3137D" w14:textId="77777777" w:rsidTr="00A17E30">
        <w:trPr>
          <w:gridAfter w:val="1"/>
          <w:wAfter w:w="7" w:type="dxa"/>
          <w:trHeight w:val="624"/>
          <w:jc w:val="center"/>
        </w:trPr>
        <w:tc>
          <w:tcPr>
            <w:tcW w:w="846" w:type="dxa"/>
            <w:vMerge/>
            <w:vAlign w:val="center"/>
          </w:tcPr>
          <w:p w14:paraId="7A2B7DEE"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718B02A7"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Dung lượng và cấp chính xác cuộn bảo vệ (2 cuộn)</w:t>
            </w:r>
          </w:p>
        </w:tc>
        <w:tc>
          <w:tcPr>
            <w:tcW w:w="1232" w:type="dxa"/>
            <w:vAlign w:val="center"/>
          </w:tcPr>
          <w:p w14:paraId="7CF1AFC9"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5EF19A3E"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xml:space="preserve">2x15VA, class 5P20 </w:t>
            </w:r>
          </w:p>
        </w:tc>
        <w:tc>
          <w:tcPr>
            <w:tcW w:w="1215" w:type="dxa"/>
          </w:tcPr>
          <w:p w14:paraId="75B72FD6" w14:textId="77777777" w:rsidR="007B27D6" w:rsidRPr="00BB3550" w:rsidRDefault="007B27D6" w:rsidP="007B27D6">
            <w:pPr>
              <w:spacing w:before="20" w:after="20"/>
              <w:ind w:left="36"/>
              <w:jc w:val="center"/>
              <w:rPr>
                <w:color w:val="000000" w:themeColor="text1"/>
                <w:sz w:val="26"/>
                <w:szCs w:val="26"/>
              </w:rPr>
            </w:pPr>
          </w:p>
        </w:tc>
      </w:tr>
      <w:tr w:rsidR="00BB3550" w:rsidRPr="00BB3550" w14:paraId="56F9E5B4" w14:textId="77777777" w:rsidTr="00A17E30">
        <w:trPr>
          <w:gridAfter w:val="1"/>
          <w:wAfter w:w="7" w:type="dxa"/>
          <w:trHeight w:val="624"/>
          <w:jc w:val="center"/>
        </w:trPr>
        <w:tc>
          <w:tcPr>
            <w:tcW w:w="846" w:type="dxa"/>
            <w:vAlign w:val="center"/>
          </w:tcPr>
          <w:p w14:paraId="63FF67DE" w14:textId="77777777" w:rsidR="007B27D6" w:rsidRPr="00BB3550" w:rsidRDefault="00BA7376" w:rsidP="007B27D6">
            <w:pPr>
              <w:spacing w:before="20" w:after="20"/>
              <w:jc w:val="center"/>
              <w:rPr>
                <w:color w:val="000000" w:themeColor="text1"/>
                <w:sz w:val="26"/>
                <w:szCs w:val="26"/>
              </w:rPr>
            </w:pPr>
            <w:r w:rsidRPr="00BB3550">
              <w:rPr>
                <w:color w:val="000000" w:themeColor="text1"/>
                <w:sz w:val="26"/>
                <w:szCs w:val="26"/>
              </w:rPr>
              <w:t>b</w:t>
            </w:r>
          </w:p>
        </w:tc>
        <w:tc>
          <w:tcPr>
            <w:tcW w:w="3109" w:type="dxa"/>
            <w:vAlign w:val="center"/>
          </w:tcPr>
          <w:p w14:paraId="58409819" w14:textId="77777777" w:rsidR="007B27D6" w:rsidRPr="00BB3550" w:rsidRDefault="007B27D6" w:rsidP="007B27D6">
            <w:pPr>
              <w:spacing w:before="20" w:after="20"/>
              <w:ind w:left="34"/>
              <w:rPr>
                <w:i/>
                <w:iCs/>
                <w:color w:val="000000" w:themeColor="text1"/>
                <w:sz w:val="26"/>
                <w:szCs w:val="26"/>
              </w:rPr>
            </w:pPr>
            <w:r w:rsidRPr="00BB3550">
              <w:rPr>
                <w:i/>
                <w:iCs/>
                <w:color w:val="000000" w:themeColor="text1"/>
                <w:sz w:val="26"/>
                <w:szCs w:val="26"/>
              </w:rPr>
              <w:t>Biến dòng chân sứ trung tính phía cao áp:</w:t>
            </w:r>
          </w:p>
        </w:tc>
        <w:tc>
          <w:tcPr>
            <w:tcW w:w="1232" w:type="dxa"/>
            <w:vAlign w:val="center"/>
          </w:tcPr>
          <w:p w14:paraId="4117D8DD" w14:textId="77777777" w:rsidR="007B27D6" w:rsidRPr="00BB3550" w:rsidRDefault="007B27D6" w:rsidP="007B27D6">
            <w:pPr>
              <w:spacing w:before="20" w:after="20"/>
              <w:ind w:left="185" w:hanging="142"/>
              <w:jc w:val="center"/>
              <w:rPr>
                <w:i/>
                <w:iCs/>
                <w:color w:val="000000" w:themeColor="text1"/>
                <w:sz w:val="26"/>
                <w:szCs w:val="26"/>
              </w:rPr>
            </w:pPr>
            <w:r w:rsidRPr="00BB3550">
              <w:rPr>
                <w:i/>
                <w:iCs/>
                <w:color w:val="000000" w:themeColor="text1"/>
                <w:sz w:val="26"/>
                <w:szCs w:val="26"/>
              </w:rPr>
              <w:t> </w:t>
            </w:r>
          </w:p>
        </w:tc>
        <w:tc>
          <w:tcPr>
            <w:tcW w:w="3168" w:type="dxa"/>
            <w:noWrap/>
            <w:vAlign w:val="center"/>
          </w:tcPr>
          <w:p w14:paraId="4AE771B3" w14:textId="77777777" w:rsidR="007B27D6" w:rsidRPr="00BB3550" w:rsidRDefault="007B27D6" w:rsidP="007B27D6">
            <w:pPr>
              <w:spacing w:before="20" w:after="20"/>
              <w:ind w:left="36"/>
              <w:jc w:val="center"/>
              <w:rPr>
                <w:i/>
                <w:iCs/>
                <w:color w:val="000000" w:themeColor="text1"/>
                <w:sz w:val="26"/>
                <w:szCs w:val="26"/>
              </w:rPr>
            </w:pPr>
            <w:r w:rsidRPr="00BB3550">
              <w:rPr>
                <w:i/>
                <w:iCs/>
                <w:color w:val="000000" w:themeColor="text1"/>
                <w:sz w:val="26"/>
                <w:szCs w:val="26"/>
              </w:rPr>
              <w:t> </w:t>
            </w:r>
          </w:p>
        </w:tc>
        <w:tc>
          <w:tcPr>
            <w:tcW w:w="1215" w:type="dxa"/>
          </w:tcPr>
          <w:p w14:paraId="2C01AA95" w14:textId="77777777" w:rsidR="007B27D6" w:rsidRPr="00BB3550" w:rsidRDefault="007B27D6" w:rsidP="007B27D6">
            <w:pPr>
              <w:spacing w:before="20" w:after="20"/>
              <w:ind w:left="36"/>
              <w:jc w:val="center"/>
              <w:rPr>
                <w:i/>
                <w:iCs/>
                <w:color w:val="000000" w:themeColor="text1"/>
                <w:sz w:val="26"/>
                <w:szCs w:val="26"/>
              </w:rPr>
            </w:pPr>
          </w:p>
        </w:tc>
      </w:tr>
      <w:tr w:rsidR="00BB3550" w:rsidRPr="00BB3550" w14:paraId="2AF7E20C" w14:textId="77777777" w:rsidTr="00A17E30">
        <w:trPr>
          <w:gridAfter w:val="1"/>
          <w:wAfter w:w="7" w:type="dxa"/>
          <w:trHeight w:val="312"/>
          <w:jc w:val="center"/>
        </w:trPr>
        <w:tc>
          <w:tcPr>
            <w:tcW w:w="846" w:type="dxa"/>
            <w:vMerge w:val="restart"/>
            <w:vAlign w:val="center"/>
          </w:tcPr>
          <w:p w14:paraId="4BEE007C"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04956393"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xml:space="preserve">Nhà sản xuất/Nước sản xuất </w:t>
            </w:r>
          </w:p>
        </w:tc>
        <w:tc>
          <w:tcPr>
            <w:tcW w:w="1232" w:type="dxa"/>
            <w:vAlign w:val="center"/>
          </w:tcPr>
          <w:p w14:paraId="7219BFAA"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60DABE9D"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42CF6F91" w14:textId="77777777" w:rsidR="007B27D6" w:rsidRPr="00BB3550" w:rsidRDefault="007B27D6" w:rsidP="007B27D6">
            <w:pPr>
              <w:spacing w:before="20" w:after="20"/>
              <w:ind w:left="36"/>
              <w:jc w:val="center"/>
              <w:rPr>
                <w:color w:val="000000" w:themeColor="text1"/>
                <w:sz w:val="26"/>
                <w:szCs w:val="26"/>
              </w:rPr>
            </w:pPr>
          </w:p>
        </w:tc>
      </w:tr>
      <w:tr w:rsidR="00BB3550" w:rsidRPr="00BB3550" w14:paraId="6740F52A" w14:textId="77777777" w:rsidTr="00A17E30">
        <w:trPr>
          <w:gridAfter w:val="1"/>
          <w:wAfter w:w="7" w:type="dxa"/>
          <w:trHeight w:val="312"/>
          <w:jc w:val="center"/>
        </w:trPr>
        <w:tc>
          <w:tcPr>
            <w:tcW w:w="846" w:type="dxa"/>
            <w:vMerge/>
            <w:vAlign w:val="center"/>
          </w:tcPr>
          <w:p w14:paraId="02A7AE12" w14:textId="77777777" w:rsidR="00152A09" w:rsidRPr="00BB3550" w:rsidRDefault="00152A09" w:rsidP="007B27D6">
            <w:pPr>
              <w:spacing w:before="20" w:after="20"/>
              <w:ind w:left="680"/>
              <w:jc w:val="center"/>
              <w:rPr>
                <w:color w:val="000000" w:themeColor="text1"/>
                <w:sz w:val="26"/>
                <w:szCs w:val="26"/>
              </w:rPr>
            </w:pPr>
          </w:p>
        </w:tc>
        <w:tc>
          <w:tcPr>
            <w:tcW w:w="3109" w:type="dxa"/>
            <w:vAlign w:val="center"/>
          </w:tcPr>
          <w:p w14:paraId="75CD957E" w14:textId="77777777" w:rsidR="00152A09" w:rsidRPr="00BB3550" w:rsidRDefault="00F92768" w:rsidP="007B27D6">
            <w:pPr>
              <w:spacing w:before="20" w:after="20"/>
              <w:rPr>
                <w:color w:val="000000" w:themeColor="text1"/>
                <w:sz w:val="26"/>
                <w:szCs w:val="26"/>
              </w:rPr>
            </w:pPr>
            <w:r w:rsidRPr="00BB3550">
              <w:rPr>
                <w:color w:val="000000" w:themeColor="text1"/>
                <w:sz w:val="26"/>
                <w:szCs w:val="26"/>
              </w:rPr>
              <w:t>Loại biến dòng</w:t>
            </w:r>
          </w:p>
        </w:tc>
        <w:tc>
          <w:tcPr>
            <w:tcW w:w="1232" w:type="dxa"/>
            <w:vAlign w:val="center"/>
          </w:tcPr>
          <w:p w14:paraId="6AED0260" w14:textId="77777777" w:rsidR="00152A09" w:rsidRPr="00BB3550" w:rsidRDefault="00152A09" w:rsidP="007B27D6">
            <w:pPr>
              <w:spacing w:before="20" w:after="20"/>
              <w:ind w:left="185" w:hanging="142"/>
              <w:jc w:val="center"/>
              <w:rPr>
                <w:color w:val="000000" w:themeColor="text1"/>
                <w:sz w:val="26"/>
                <w:szCs w:val="26"/>
              </w:rPr>
            </w:pPr>
          </w:p>
        </w:tc>
        <w:tc>
          <w:tcPr>
            <w:tcW w:w="3168" w:type="dxa"/>
            <w:noWrap/>
            <w:vAlign w:val="center"/>
          </w:tcPr>
          <w:p w14:paraId="21811A88" w14:textId="77777777" w:rsidR="00152A09" w:rsidRPr="00BB3550" w:rsidRDefault="00F92768" w:rsidP="007B27D6">
            <w:pPr>
              <w:spacing w:before="20" w:after="20"/>
              <w:ind w:left="36"/>
              <w:jc w:val="center"/>
              <w:rPr>
                <w:color w:val="000000" w:themeColor="text1"/>
                <w:sz w:val="26"/>
                <w:szCs w:val="26"/>
              </w:rPr>
            </w:pPr>
            <w:r w:rsidRPr="00BB3550">
              <w:rPr>
                <w:color w:val="000000" w:themeColor="text1"/>
                <w:sz w:val="26"/>
                <w:szCs w:val="26"/>
              </w:rPr>
              <w:t>Kiểu xuyến</w:t>
            </w:r>
          </w:p>
        </w:tc>
        <w:tc>
          <w:tcPr>
            <w:tcW w:w="1215" w:type="dxa"/>
          </w:tcPr>
          <w:p w14:paraId="70E39E68" w14:textId="77777777" w:rsidR="00152A09" w:rsidRPr="00BB3550" w:rsidRDefault="00152A09" w:rsidP="007B27D6">
            <w:pPr>
              <w:spacing w:before="20" w:after="20"/>
              <w:ind w:left="36"/>
              <w:jc w:val="center"/>
              <w:rPr>
                <w:color w:val="000000" w:themeColor="text1"/>
                <w:sz w:val="26"/>
                <w:szCs w:val="26"/>
              </w:rPr>
            </w:pPr>
          </w:p>
        </w:tc>
      </w:tr>
      <w:tr w:rsidR="00BB3550" w:rsidRPr="00BB3550" w14:paraId="077415CE" w14:textId="77777777" w:rsidTr="00A17E30">
        <w:trPr>
          <w:gridAfter w:val="1"/>
          <w:wAfter w:w="7" w:type="dxa"/>
          <w:trHeight w:val="312"/>
          <w:jc w:val="center"/>
        </w:trPr>
        <w:tc>
          <w:tcPr>
            <w:tcW w:w="846" w:type="dxa"/>
            <w:vMerge/>
            <w:vAlign w:val="center"/>
          </w:tcPr>
          <w:p w14:paraId="420A2FFD"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1BDFCDAF"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Số lượng sứ</w:t>
            </w:r>
          </w:p>
        </w:tc>
        <w:tc>
          <w:tcPr>
            <w:tcW w:w="1232" w:type="dxa"/>
            <w:vAlign w:val="center"/>
          </w:tcPr>
          <w:p w14:paraId="73E28511"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Cái</w:t>
            </w:r>
          </w:p>
        </w:tc>
        <w:tc>
          <w:tcPr>
            <w:tcW w:w="3168" w:type="dxa"/>
            <w:noWrap/>
            <w:vAlign w:val="center"/>
          </w:tcPr>
          <w:p w14:paraId="5417DCDA"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1</w:t>
            </w:r>
          </w:p>
        </w:tc>
        <w:tc>
          <w:tcPr>
            <w:tcW w:w="1215" w:type="dxa"/>
          </w:tcPr>
          <w:p w14:paraId="328084D1" w14:textId="77777777" w:rsidR="007B27D6" w:rsidRPr="00BB3550" w:rsidRDefault="007B27D6" w:rsidP="007B27D6">
            <w:pPr>
              <w:spacing w:before="20" w:after="20"/>
              <w:ind w:left="36"/>
              <w:jc w:val="center"/>
              <w:rPr>
                <w:color w:val="000000" w:themeColor="text1"/>
                <w:sz w:val="26"/>
                <w:szCs w:val="26"/>
              </w:rPr>
            </w:pPr>
          </w:p>
        </w:tc>
      </w:tr>
      <w:tr w:rsidR="00BB3550" w:rsidRPr="00BB3550" w14:paraId="7F058DD7" w14:textId="77777777" w:rsidTr="00A17E30">
        <w:trPr>
          <w:gridAfter w:val="1"/>
          <w:wAfter w:w="7" w:type="dxa"/>
          <w:trHeight w:val="312"/>
          <w:jc w:val="center"/>
        </w:trPr>
        <w:tc>
          <w:tcPr>
            <w:tcW w:w="846" w:type="dxa"/>
            <w:vMerge/>
            <w:vAlign w:val="center"/>
          </w:tcPr>
          <w:p w14:paraId="0B752514"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281C2E4F"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Tỉ số biến:</w:t>
            </w:r>
          </w:p>
        </w:tc>
        <w:tc>
          <w:tcPr>
            <w:tcW w:w="1232" w:type="dxa"/>
            <w:vAlign w:val="center"/>
          </w:tcPr>
          <w:p w14:paraId="5C294F75"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A</w:t>
            </w:r>
          </w:p>
        </w:tc>
        <w:tc>
          <w:tcPr>
            <w:tcW w:w="3168" w:type="dxa"/>
            <w:noWrap/>
            <w:vAlign w:val="center"/>
          </w:tcPr>
          <w:p w14:paraId="37DA35A3"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200-400-600/1/1</w:t>
            </w:r>
          </w:p>
        </w:tc>
        <w:tc>
          <w:tcPr>
            <w:tcW w:w="1215" w:type="dxa"/>
          </w:tcPr>
          <w:p w14:paraId="49488AE7" w14:textId="77777777" w:rsidR="007B27D6" w:rsidRPr="00BB3550" w:rsidRDefault="007B27D6" w:rsidP="007B27D6">
            <w:pPr>
              <w:spacing w:before="20" w:after="20"/>
              <w:ind w:left="36"/>
              <w:jc w:val="center"/>
              <w:rPr>
                <w:color w:val="000000" w:themeColor="text1"/>
                <w:sz w:val="26"/>
                <w:szCs w:val="26"/>
              </w:rPr>
            </w:pPr>
          </w:p>
        </w:tc>
      </w:tr>
      <w:tr w:rsidR="00BB3550" w:rsidRPr="00BB3550" w14:paraId="2ED70AE0" w14:textId="77777777" w:rsidTr="00A17E30">
        <w:trPr>
          <w:gridAfter w:val="1"/>
          <w:wAfter w:w="7" w:type="dxa"/>
          <w:trHeight w:val="624"/>
          <w:jc w:val="center"/>
        </w:trPr>
        <w:tc>
          <w:tcPr>
            <w:tcW w:w="846" w:type="dxa"/>
            <w:vMerge/>
            <w:vAlign w:val="center"/>
          </w:tcPr>
          <w:p w14:paraId="131F6DB7"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37C0BBA8" w14:textId="77777777" w:rsidR="007B27D6" w:rsidRPr="00BB3550" w:rsidRDefault="007B27D6" w:rsidP="007B27D6">
            <w:pPr>
              <w:spacing w:before="20" w:after="20"/>
              <w:ind w:left="34"/>
              <w:rPr>
                <w:color w:val="000000" w:themeColor="text1"/>
                <w:sz w:val="26"/>
                <w:szCs w:val="26"/>
              </w:rPr>
            </w:pPr>
            <w:r w:rsidRPr="00BB3550">
              <w:rPr>
                <w:color w:val="000000" w:themeColor="text1"/>
                <w:sz w:val="26"/>
                <w:szCs w:val="26"/>
              </w:rPr>
              <w:t>Dung lượng và cấp chính xác cuộn bảo vệ (2 cuộn)</w:t>
            </w:r>
          </w:p>
        </w:tc>
        <w:tc>
          <w:tcPr>
            <w:tcW w:w="1232" w:type="dxa"/>
            <w:vAlign w:val="center"/>
          </w:tcPr>
          <w:p w14:paraId="77EBDC04"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2E648A4D"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2x15VA, class 5P20</w:t>
            </w:r>
          </w:p>
        </w:tc>
        <w:tc>
          <w:tcPr>
            <w:tcW w:w="1215" w:type="dxa"/>
          </w:tcPr>
          <w:p w14:paraId="621A87C2" w14:textId="77777777" w:rsidR="007B27D6" w:rsidRPr="00BB3550" w:rsidRDefault="007B27D6" w:rsidP="007B27D6">
            <w:pPr>
              <w:spacing w:before="20" w:after="20"/>
              <w:ind w:left="36"/>
              <w:jc w:val="center"/>
              <w:rPr>
                <w:color w:val="000000" w:themeColor="text1"/>
                <w:sz w:val="26"/>
                <w:szCs w:val="26"/>
              </w:rPr>
            </w:pPr>
          </w:p>
        </w:tc>
      </w:tr>
      <w:tr w:rsidR="00BB3550" w:rsidRPr="00BB3550" w14:paraId="6CFFE777" w14:textId="77777777" w:rsidTr="00A17E30">
        <w:trPr>
          <w:gridAfter w:val="1"/>
          <w:wAfter w:w="7" w:type="dxa"/>
          <w:trHeight w:val="312"/>
          <w:jc w:val="center"/>
        </w:trPr>
        <w:tc>
          <w:tcPr>
            <w:tcW w:w="846" w:type="dxa"/>
            <w:vAlign w:val="center"/>
          </w:tcPr>
          <w:p w14:paraId="0AC8EE59" w14:textId="77777777" w:rsidR="007B27D6" w:rsidRPr="00BB3550" w:rsidRDefault="00BA7376" w:rsidP="007B27D6">
            <w:pPr>
              <w:spacing w:before="20" w:after="20"/>
              <w:jc w:val="center"/>
              <w:rPr>
                <w:color w:val="000000" w:themeColor="text1"/>
                <w:sz w:val="26"/>
                <w:szCs w:val="26"/>
              </w:rPr>
            </w:pPr>
            <w:r w:rsidRPr="00BB3550">
              <w:rPr>
                <w:color w:val="000000" w:themeColor="text1"/>
                <w:sz w:val="26"/>
                <w:szCs w:val="26"/>
              </w:rPr>
              <w:t>c</w:t>
            </w:r>
          </w:p>
        </w:tc>
        <w:tc>
          <w:tcPr>
            <w:tcW w:w="3109" w:type="dxa"/>
            <w:vAlign w:val="center"/>
          </w:tcPr>
          <w:p w14:paraId="596C7DEF" w14:textId="77777777" w:rsidR="007B27D6" w:rsidRPr="00BB3550" w:rsidRDefault="007B27D6" w:rsidP="007B27D6">
            <w:pPr>
              <w:spacing w:before="20" w:after="20"/>
              <w:ind w:left="34"/>
              <w:rPr>
                <w:i/>
                <w:iCs/>
                <w:color w:val="000000" w:themeColor="text1"/>
                <w:sz w:val="26"/>
                <w:szCs w:val="26"/>
              </w:rPr>
            </w:pPr>
            <w:r w:rsidRPr="00BB3550">
              <w:rPr>
                <w:i/>
                <w:iCs/>
                <w:color w:val="000000" w:themeColor="text1"/>
                <w:sz w:val="26"/>
                <w:szCs w:val="26"/>
              </w:rPr>
              <w:t>Biến dòng chân sứ phía hạ áp:</w:t>
            </w:r>
          </w:p>
        </w:tc>
        <w:tc>
          <w:tcPr>
            <w:tcW w:w="1232" w:type="dxa"/>
            <w:vAlign w:val="center"/>
          </w:tcPr>
          <w:p w14:paraId="32281D1B"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47F16222"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w:t>
            </w:r>
          </w:p>
        </w:tc>
        <w:tc>
          <w:tcPr>
            <w:tcW w:w="1215" w:type="dxa"/>
          </w:tcPr>
          <w:p w14:paraId="124E9D94" w14:textId="77777777" w:rsidR="007B27D6" w:rsidRPr="00BB3550" w:rsidRDefault="007B27D6" w:rsidP="007B27D6">
            <w:pPr>
              <w:spacing w:before="20" w:after="20"/>
              <w:ind w:left="36"/>
              <w:jc w:val="center"/>
              <w:rPr>
                <w:color w:val="000000" w:themeColor="text1"/>
                <w:sz w:val="26"/>
                <w:szCs w:val="26"/>
              </w:rPr>
            </w:pPr>
          </w:p>
        </w:tc>
      </w:tr>
      <w:tr w:rsidR="00BB3550" w:rsidRPr="00BB3550" w14:paraId="15FA59F5" w14:textId="77777777" w:rsidTr="00A17E30">
        <w:trPr>
          <w:gridAfter w:val="1"/>
          <w:wAfter w:w="7" w:type="dxa"/>
          <w:trHeight w:val="312"/>
          <w:jc w:val="center"/>
        </w:trPr>
        <w:tc>
          <w:tcPr>
            <w:tcW w:w="846" w:type="dxa"/>
            <w:vMerge w:val="restart"/>
            <w:vAlign w:val="center"/>
          </w:tcPr>
          <w:p w14:paraId="305FC2FB"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64C7EFAC"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xml:space="preserve">Nhà sản xuất/Nước sản xuất </w:t>
            </w:r>
          </w:p>
        </w:tc>
        <w:tc>
          <w:tcPr>
            <w:tcW w:w="1232" w:type="dxa"/>
            <w:vAlign w:val="center"/>
          </w:tcPr>
          <w:p w14:paraId="6542872D"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4448C68E"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36F5FD12" w14:textId="77777777" w:rsidR="007B27D6" w:rsidRPr="00BB3550" w:rsidRDefault="007B27D6" w:rsidP="007B27D6">
            <w:pPr>
              <w:spacing w:before="20" w:after="20"/>
              <w:ind w:left="36"/>
              <w:jc w:val="center"/>
              <w:rPr>
                <w:color w:val="000000" w:themeColor="text1"/>
                <w:sz w:val="26"/>
                <w:szCs w:val="26"/>
              </w:rPr>
            </w:pPr>
          </w:p>
        </w:tc>
      </w:tr>
      <w:tr w:rsidR="00BB3550" w:rsidRPr="00BB3550" w14:paraId="20619630" w14:textId="77777777" w:rsidTr="00A17E30">
        <w:trPr>
          <w:gridAfter w:val="1"/>
          <w:wAfter w:w="7" w:type="dxa"/>
          <w:trHeight w:val="312"/>
          <w:jc w:val="center"/>
        </w:trPr>
        <w:tc>
          <w:tcPr>
            <w:tcW w:w="846" w:type="dxa"/>
            <w:vMerge/>
            <w:vAlign w:val="center"/>
          </w:tcPr>
          <w:p w14:paraId="4059CB3E" w14:textId="77777777" w:rsidR="005733A0" w:rsidRPr="00BB3550" w:rsidRDefault="005733A0" w:rsidP="005733A0">
            <w:pPr>
              <w:spacing w:before="20" w:after="20"/>
              <w:ind w:left="680"/>
              <w:jc w:val="center"/>
              <w:rPr>
                <w:color w:val="000000" w:themeColor="text1"/>
                <w:sz w:val="26"/>
                <w:szCs w:val="26"/>
              </w:rPr>
            </w:pPr>
          </w:p>
        </w:tc>
        <w:tc>
          <w:tcPr>
            <w:tcW w:w="3109" w:type="dxa"/>
            <w:vAlign w:val="center"/>
          </w:tcPr>
          <w:p w14:paraId="4FD6EF0D" w14:textId="77777777" w:rsidR="005733A0" w:rsidRPr="00BB3550" w:rsidRDefault="005733A0" w:rsidP="005733A0">
            <w:pPr>
              <w:spacing w:before="20" w:after="20"/>
              <w:rPr>
                <w:color w:val="000000" w:themeColor="text1"/>
                <w:sz w:val="26"/>
                <w:szCs w:val="26"/>
              </w:rPr>
            </w:pPr>
            <w:r w:rsidRPr="00BB3550">
              <w:rPr>
                <w:color w:val="000000" w:themeColor="text1"/>
                <w:sz w:val="26"/>
                <w:szCs w:val="26"/>
              </w:rPr>
              <w:t>Loại biến dòng</w:t>
            </w:r>
          </w:p>
        </w:tc>
        <w:tc>
          <w:tcPr>
            <w:tcW w:w="1232" w:type="dxa"/>
            <w:vAlign w:val="center"/>
          </w:tcPr>
          <w:p w14:paraId="039DA449" w14:textId="77777777" w:rsidR="005733A0" w:rsidRPr="00BB3550" w:rsidRDefault="005733A0" w:rsidP="005733A0">
            <w:pPr>
              <w:spacing w:before="20" w:after="20"/>
              <w:ind w:left="185" w:hanging="142"/>
              <w:jc w:val="center"/>
              <w:rPr>
                <w:color w:val="000000" w:themeColor="text1"/>
                <w:sz w:val="26"/>
                <w:szCs w:val="26"/>
              </w:rPr>
            </w:pPr>
          </w:p>
        </w:tc>
        <w:tc>
          <w:tcPr>
            <w:tcW w:w="3168" w:type="dxa"/>
            <w:noWrap/>
            <w:vAlign w:val="center"/>
          </w:tcPr>
          <w:p w14:paraId="51B440D6" w14:textId="77777777" w:rsidR="005733A0" w:rsidRPr="00BB3550" w:rsidRDefault="005733A0" w:rsidP="005733A0">
            <w:pPr>
              <w:spacing w:before="20" w:after="20"/>
              <w:ind w:left="36"/>
              <w:jc w:val="center"/>
              <w:rPr>
                <w:color w:val="000000" w:themeColor="text1"/>
                <w:sz w:val="26"/>
                <w:szCs w:val="26"/>
              </w:rPr>
            </w:pPr>
            <w:r w:rsidRPr="00BB3550">
              <w:rPr>
                <w:color w:val="000000" w:themeColor="text1"/>
                <w:sz w:val="26"/>
                <w:szCs w:val="26"/>
              </w:rPr>
              <w:t>Kiểu xuyến</w:t>
            </w:r>
          </w:p>
        </w:tc>
        <w:tc>
          <w:tcPr>
            <w:tcW w:w="1215" w:type="dxa"/>
          </w:tcPr>
          <w:p w14:paraId="0B28340D" w14:textId="77777777" w:rsidR="005733A0" w:rsidRPr="00BB3550" w:rsidRDefault="005733A0" w:rsidP="005733A0">
            <w:pPr>
              <w:spacing w:before="20" w:after="20"/>
              <w:ind w:left="36"/>
              <w:jc w:val="center"/>
              <w:rPr>
                <w:color w:val="000000" w:themeColor="text1"/>
                <w:sz w:val="26"/>
                <w:szCs w:val="26"/>
              </w:rPr>
            </w:pPr>
          </w:p>
        </w:tc>
      </w:tr>
      <w:tr w:rsidR="00BB3550" w:rsidRPr="00BB3550" w14:paraId="731A0FF0" w14:textId="77777777" w:rsidTr="00A17E30">
        <w:trPr>
          <w:gridAfter w:val="1"/>
          <w:wAfter w:w="7" w:type="dxa"/>
          <w:trHeight w:val="312"/>
          <w:jc w:val="center"/>
        </w:trPr>
        <w:tc>
          <w:tcPr>
            <w:tcW w:w="846" w:type="dxa"/>
            <w:vMerge/>
            <w:vAlign w:val="center"/>
          </w:tcPr>
          <w:p w14:paraId="5ACB8381"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4C80E46C"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Số lượng sứ</w:t>
            </w:r>
          </w:p>
        </w:tc>
        <w:tc>
          <w:tcPr>
            <w:tcW w:w="1232" w:type="dxa"/>
            <w:vAlign w:val="center"/>
          </w:tcPr>
          <w:p w14:paraId="07C7E70B"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Cái</w:t>
            </w:r>
          </w:p>
        </w:tc>
        <w:tc>
          <w:tcPr>
            <w:tcW w:w="3168" w:type="dxa"/>
            <w:noWrap/>
            <w:vAlign w:val="center"/>
          </w:tcPr>
          <w:p w14:paraId="1AF74260"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3</w:t>
            </w:r>
          </w:p>
        </w:tc>
        <w:tc>
          <w:tcPr>
            <w:tcW w:w="1215" w:type="dxa"/>
          </w:tcPr>
          <w:p w14:paraId="1ABA2B41" w14:textId="77777777" w:rsidR="007B27D6" w:rsidRPr="00BB3550" w:rsidRDefault="007B27D6" w:rsidP="007B27D6">
            <w:pPr>
              <w:spacing w:before="20" w:after="20"/>
              <w:ind w:left="36"/>
              <w:jc w:val="center"/>
              <w:rPr>
                <w:color w:val="000000" w:themeColor="text1"/>
                <w:sz w:val="26"/>
                <w:szCs w:val="26"/>
              </w:rPr>
            </w:pPr>
          </w:p>
        </w:tc>
      </w:tr>
      <w:tr w:rsidR="00BB3550" w:rsidRPr="00BB3550" w14:paraId="503ACA2F" w14:textId="77777777" w:rsidTr="00A17E30">
        <w:trPr>
          <w:gridAfter w:val="1"/>
          <w:wAfter w:w="7" w:type="dxa"/>
          <w:trHeight w:val="312"/>
          <w:jc w:val="center"/>
        </w:trPr>
        <w:tc>
          <w:tcPr>
            <w:tcW w:w="846" w:type="dxa"/>
            <w:vMerge/>
            <w:vAlign w:val="center"/>
          </w:tcPr>
          <w:p w14:paraId="49E25449"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0AC85628"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Tỉ số biến:</w:t>
            </w:r>
          </w:p>
        </w:tc>
        <w:tc>
          <w:tcPr>
            <w:tcW w:w="1232" w:type="dxa"/>
            <w:vAlign w:val="center"/>
          </w:tcPr>
          <w:p w14:paraId="429DE3A5"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A</w:t>
            </w:r>
          </w:p>
        </w:tc>
        <w:tc>
          <w:tcPr>
            <w:tcW w:w="3168" w:type="dxa"/>
            <w:noWrap/>
            <w:vAlign w:val="center"/>
          </w:tcPr>
          <w:p w14:paraId="3E3303BD"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1600-2000-2500/1/1</w:t>
            </w:r>
          </w:p>
        </w:tc>
        <w:tc>
          <w:tcPr>
            <w:tcW w:w="1215" w:type="dxa"/>
          </w:tcPr>
          <w:p w14:paraId="4623387C" w14:textId="77777777" w:rsidR="007B27D6" w:rsidRPr="00BB3550" w:rsidRDefault="007B27D6" w:rsidP="007B27D6">
            <w:pPr>
              <w:spacing w:before="20" w:after="20"/>
              <w:ind w:left="36"/>
              <w:jc w:val="center"/>
              <w:rPr>
                <w:color w:val="000000" w:themeColor="text1"/>
                <w:sz w:val="26"/>
                <w:szCs w:val="26"/>
              </w:rPr>
            </w:pPr>
          </w:p>
        </w:tc>
      </w:tr>
      <w:tr w:rsidR="00BB3550" w:rsidRPr="00BB3550" w14:paraId="143E8540" w14:textId="77777777" w:rsidTr="00A17E30">
        <w:trPr>
          <w:gridAfter w:val="1"/>
          <w:wAfter w:w="7" w:type="dxa"/>
          <w:trHeight w:val="791"/>
          <w:jc w:val="center"/>
        </w:trPr>
        <w:tc>
          <w:tcPr>
            <w:tcW w:w="846" w:type="dxa"/>
            <w:vMerge/>
            <w:vAlign w:val="center"/>
          </w:tcPr>
          <w:p w14:paraId="7A6B3E71"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7F477F4A" w14:textId="77777777" w:rsidR="007B27D6" w:rsidRPr="00BB3550" w:rsidRDefault="007B27D6" w:rsidP="007B27D6">
            <w:pPr>
              <w:spacing w:before="20" w:after="20"/>
              <w:rPr>
                <w:strike/>
                <w:color w:val="000000" w:themeColor="text1"/>
                <w:sz w:val="26"/>
                <w:szCs w:val="26"/>
              </w:rPr>
            </w:pPr>
            <w:r w:rsidRPr="00BB3550">
              <w:rPr>
                <w:color w:val="000000" w:themeColor="text1"/>
                <w:sz w:val="26"/>
                <w:szCs w:val="26"/>
              </w:rPr>
              <w:t>Dung lượng và cấp chính xác</w:t>
            </w:r>
          </w:p>
        </w:tc>
        <w:tc>
          <w:tcPr>
            <w:tcW w:w="1232" w:type="dxa"/>
            <w:vAlign w:val="center"/>
          </w:tcPr>
          <w:p w14:paraId="74EB3F07" w14:textId="77777777" w:rsidR="007B27D6" w:rsidRPr="00BB3550" w:rsidRDefault="007B27D6" w:rsidP="007B27D6">
            <w:pPr>
              <w:spacing w:before="20" w:after="20"/>
              <w:ind w:left="185" w:hanging="142"/>
              <w:jc w:val="center"/>
              <w:rPr>
                <w:strike/>
                <w:color w:val="000000" w:themeColor="text1"/>
                <w:sz w:val="26"/>
                <w:szCs w:val="26"/>
              </w:rPr>
            </w:pPr>
            <w:r w:rsidRPr="00BB3550">
              <w:rPr>
                <w:color w:val="000000" w:themeColor="text1"/>
                <w:sz w:val="26"/>
                <w:szCs w:val="26"/>
              </w:rPr>
              <w:t> </w:t>
            </w:r>
          </w:p>
        </w:tc>
        <w:tc>
          <w:tcPr>
            <w:tcW w:w="3168" w:type="dxa"/>
            <w:noWrap/>
            <w:vAlign w:val="center"/>
          </w:tcPr>
          <w:p w14:paraId="7FDDE733"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xml:space="preserve">2x15VA, class 5P20 </w:t>
            </w:r>
          </w:p>
        </w:tc>
        <w:tc>
          <w:tcPr>
            <w:tcW w:w="1215" w:type="dxa"/>
          </w:tcPr>
          <w:p w14:paraId="7EFB92E0" w14:textId="77777777" w:rsidR="007B27D6" w:rsidRPr="00BB3550" w:rsidRDefault="007B27D6" w:rsidP="007B27D6">
            <w:pPr>
              <w:spacing w:before="20" w:after="20"/>
              <w:ind w:left="36"/>
              <w:jc w:val="center"/>
              <w:rPr>
                <w:color w:val="000000" w:themeColor="text1"/>
                <w:sz w:val="26"/>
                <w:szCs w:val="26"/>
              </w:rPr>
            </w:pPr>
          </w:p>
        </w:tc>
      </w:tr>
      <w:tr w:rsidR="00BB3550" w:rsidRPr="00BB3550" w14:paraId="4A7B0E94" w14:textId="77777777" w:rsidTr="00A17E30">
        <w:trPr>
          <w:gridAfter w:val="1"/>
          <w:wAfter w:w="7" w:type="dxa"/>
          <w:trHeight w:val="624"/>
          <w:jc w:val="center"/>
        </w:trPr>
        <w:tc>
          <w:tcPr>
            <w:tcW w:w="846" w:type="dxa"/>
            <w:vAlign w:val="center"/>
          </w:tcPr>
          <w:p w14:paraId="3D8AB50D" w14:textId="77777777" w:rsidR="007B27D6" w:rsidRPr="00BB3550" w:rsidRDefault="00BA7376" w:rsidP="007B27D6">
            <w:pPr>
              <w:spacing w:before="20" w:after="20"/>
              <w:jc w:val="center"/>
              <w:rPr>
                <w:color w:val="000000" w:themeColor="text1"/>
                <w:sz w:val="26"/>
                <w:szCs w:val="26"/>
              </w:rPr>
            </w:pPr>
            <w:r w:rsidRPr="00BB3550">
              <w:rPr>
                <w:color w:val="000000" w:themeColor="text1"/>
                <w:sz w:val="26"/>
                <w:szCs w:val="26"/>
              </w:rPr>
              <w:t>d</w:t>
            </w:r>
          </w:p>
        </w:tc>
        <w:tc>
          <w:tcPr>
            <w:tcW w:w="3109" w:type="dxa"/>
            <w:vAlign w:val="center"/>
          </w:tcPr>
          <w:p w14:paraId="0D509489" w14:textId="77777777" w:rsidR="007B27D6" w:rsidRPr="00BB3550" w:rsidRDefault="007B27D6" w:rsidP="007B27D6">
            <w:pPr>
              <w:spacing w:before="20" w:after="20"/>
              <w:ind w:left="34"/>
              <w:rPr>
                <w:i/>
                <w:iCs/>
                <w:color w:val="000000" w:themeColor="text1"/>
                <w:sz w:val="26"/>
                <w:szCs w:val="26"/>
              </w:rPr>
            </w:pPr>
            <w:r w:rsidRPr="00BB3550">
              <w:rPr>
                <w:i/>
                <w:iCs/>
                <w:color w:val="000000" w:themeColor="text1"/>
                <w:sz w:val="26"/>
                <w:szCs w:val="26"/>
              </w:rPr>
              <w:t>Biến dòng chân sứ trung tính phía hạ áp:</w:t>
            </w:r>
          </w:p>
        </w:tc>
        <w:tc>
          <w:tcPr>
            <w:tcW w:w="1232" w:type="dxa"/>
            <w:vAlign w:val="center"/>
          </w:tcPr>
          <w:p w14:paraId="675EF2F4" w14:textId="77777777" w:rsidR="007B27D6" w:rsidRPr="00BB3550" w:rsidRDefault="007B27D6" w:rsidP="007B27D6">
            <w:pPr>
              <w:spacing w:before="20" w:after="20"/>
              <w:ind w:left="185" w:hanging="142"/>
              <w:jc w:val="center"/>
              <w:rPr>
                <w:i/>
                <w:iCs/>
                <w:color w:val="000000" w:themeColor="text1"/>
                <w:sz w:val="26"/>
                <w:szCs w:val="26"/>
              </w:rPr>
            </w:pPr>
            <w:r w:rsidRPr="00BB3550">
              <w:rPr>
                <w:i/>
                <w:iCs/>
                <w:color w:val="000000" w:themeColor="text1"/>
                <w:sz w:val="26"/>
                <w:szCs w:val="26"/>
              </w:rPr>
              <w:t> </w:t>
            </w:r>
          </w:p>
        </w:tc>
        <w:tc>
          <w:tcPr>
            <w:tcW w:w="3168" w:type="dxa"/>
            <w:noWrap/>
            <w:vAlign w:val="center"/>
          </w:tcPr>
          <w:p w14:paraId="409B7AC5" w14:textId="77777777" w:rsidR="007B27D6" w:rsidRPr="00BB3550" w:rsidRDefault="007B27D6" w:rsidP="007B27D6">
            <w:pPr>
              <w:spacing w:before="20" w:after="20"/>
              <w:ind w:left="36"/>
              <w:jc w:val="center"/>
              <w:rPr>
                <w:i/>
                <w:iCs/>
                <w:color w:val="000000" w:themeColor="text1"/>
                <w:sz w:val="26"/>
                <w:szCs w:val="26"/>
              </w:rPr>
            </w:pPr>
            <w:r w:rsidRPr="00BB3550">
              <w:rPr>
                <w:i/>
                <w:iCs/>
                <w:color w:val="000000" w:themeColor="text1"/>
                <w:sz w:val="26"/>
                <w:szCs w:val="26"/>
              </w:rPr>
              <w:t> </w:t>
            </w:r>
          </w:p>
        </w:tc>
        <w:tc>
          <w:tcPr>
            <w:tcW w:w="1215" w:type="dxa"/>
          </w:tcPr>
          <w:p w14:paraId="27C1A246" w14:textId="77777777" w:rsidR="007B27D6" w:rsidRPr="00BB3550" w:rsidRDefault="007B27D6" w:rsidP="007B27D6">
            <w:pPr>
              <w:spacing w:before="20" w:after="20"/>
              <w:ind w:left="36"/>
              <w:jc w:val="center"/>
              <w:rPr>
                <w:i/>
                <w:iCs/>
                <w:color w:val="000000" w:themeColor="text1"/>
                <w:sz w:val="26"/>
                <w:szCs w:val="26"/>
              </w:rPr>
            </w:pPr>
          </w:p>
        </w:tc>
      </w:tr>
      <w:tr w:rsidR="00BB3550" w:rsidRPr="00BB3550" w14:paraId="79136AC3" w14:textId="77777777" w:rsidTr="00A17E30">
        <w:trPr>
          <w:gridAfter w:val="1"/>
          <w:wAfter w:w="7" w:type="dxa"/>
          <w:trHeight w:val="312"/>
          <w:jc w:val="center"/>
        </w:trPr>
        <w:tc>
          <w:tcPr>
            <w:tcW w:w="846" w:type="dxa"/>
            <w:vMerge w:val="restart"/>
            <w:vAlign w:val="center"/>
          </w:tcPr>
          <w:p w14:paraId="6DEB119D"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6E0FA9AC"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Nhà sản xuất/Nước sản xuất</w:t>
            </w:r>
          </w:p>
        </w:tc>
        <w:tc>
          <w:tcPr>
            <w:tcW w:w="1232" w:type="dxa"/>
            <w:vAlign w:val="center"/>
          </w:tcPr>
          <w:p w14:paraId="69ED0C37"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45FA8700"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3719EFDB" w14:textId="77777777" w:rsidR="007B27D6" w:rsidRPr="00BB3550" w:rsidRDefault="007B27D6" w:rsidP="007B27D6">
            <w:pPr>
              <w:spacing w:before="20" w:after="20"/>
              <w:ind w:left="36"/>
              <w:jc w:val="center"/>
              <w:rPr>
                <w:color w:val="000000" w:themeColor="text1"/>
                <w:sz w:val="26"/>
                <w:szCs w:val="26"/>
              </w:rPr>
            </w:pPr>
          </w:p>
        </w:tc>
      </w:tr>
      <w:tr w:rsidR="00BB3550" w:rsidRPr="00BB3550" w14:paraId="547AE7F1" w14:textId="77777777" w:rsidTr="00A17E30">
        <w:trPr>
          <w:gridAfter w:val="1"/>
          <w:wAfter w:w="7" w:type="dxa"/>
          <w:trHeight w:val="312"/>
          <w:jc w:val="center"/>
        </w:trPr>
        <w:tc>
          <w:tcPr>
            <w:tcW w:w="846" w:type="dxa"/>
            <w:vMerge/>
            <w:vAlign w:val="center"/>
          </w:tcPr>
          <w:p w14:paraId="78F3C29B" w14:textId="77777777" w:rsidR="0038103B" w:rsidRPr="00BB3550" w:rsidRDefault="0038103B" w:rsidP="0038103B">
            <w:pPr>
              <w:spacing w:before="20" w:after="20"/>
              <w:ind w:left="680"/>
              <w:jc w:val="center"/>
              <w:rPr>
                <w:color w:val="000000" w:themeColor="text1"/>
                <w:sz w:val="26"/>
                <w:szCs w:val="26"/>
              </w:rPr>
            </w:pPr>
          </w:p>
        </w:tc>
        <w:tc>
          <w:tcPr>
            <w:tcW w:w="3109" w:type="dxa"/>
            <w:vAlign w:val="center"/>
          </w:tcPr>
          <w:p w14:paraId="3A7DB99B" w14:textId="77777777" w:rsidR="0038103B" w:rsidRPr="00BB3550" w:rsidRDefault="0038103B" w:rsidP="0038103B">
            <w:pPr>
              <w:spacing w:before="20" w:after="20"/>
              <w:rPr>
                <w:color w:val="000000" w:themeColor="text1"/>
                <w:sz w:val="26"/>
                <w:szCs w:val="26"/>
              </w:rPr>
            </w:pPr>
            <w:r w:rsidRPr="00BB3550">
              <w:rPr>
                <w:color w:val="000000" w:themeColor="text1"/>
                <w:sz w:val="26"/>
                <w:szCs w:val="26"/>
              </w:rPr>
              <w:t>Loại biến dòng</w:t>
            </w:r>
          </w:p>
        </w:tc>
        <w:tc>
          <w:tcPr>
            <w:tcW w:w="1232" w:type="dxa"/>
            <w:vAlign w:val="center"/>
          </w:tcPr>
          <w:p w14:paraId="04464E8C" w14:textId="77777777" w:rsidR="0038103B" w:rsidRPr="00BB3550" w:rsidRDefault="0038103B" w:rsidP="0038103B">
            <w:pPr>
              <w:spacing w:before="20" w:after="20"/>
              <w:ind w:left="185" w:hanging="142"/>
              <w:jc w:val="center"/>
              <w:rPr>
                <w:color w:val="000000" w:themeColor="text1"/>
                <w:sz w:val="26"/>
                <w:szCs w:val="26"/>
              </w:rPr>
            </w:pPr>
          </w:p>
        </w:tc>
        <w:tc>
          <w:tcPr>
            <w:tcW w:w="3168" w:type="dxa"/>
            <w:noWrap/>
            <w:vAlign w:val="center"/>
          </w:tcPr>
          <w:p w14:paraId="183FFF2B" w14:textId="77777777" w:rsidR="0038103B" w:rsidRPr="00BB3550" w:rsidRDefault="0038103B" w:rsidP="0038103B">
            <w:pPr>
              <w:spacing w:before="20" w:after="20"/>
              <w:ind w:left="36"/>
              <w:jc w:val="center"/>
              <w:rPr>
                <w:color w:val="000000" w:themeColor="text1"/>
                <w:sz w:val="26"/>
                <w:szCs w:val="26"/>
              </w:rPr>
            </w:pPr>
            <w:r w:rsidRPr="00BB3550">
              <w:rPr>
                <w:color w:val="000000" w:themeColor="text1"/>
                <w:sz w:val="26"/>
                <w:szCs w:val="26"/>
              </w:rPr>
              <w:t>Kiểu xuyến</w:t>
            </w:r>
          </w:p>
        </w:tc>
        <w:tc>
          <w:tcPr>
            <w:tcW w:w="1215" w:type="dxa"/>
          </w:tcPr>
          <w:p w14:paraId="6A2CD1D6" w14:textId="77777777" w:rsidR="0038103B" w:rsidRPr="00BB3550" w:rsidRDefault="0038103B" w:rsidP="0038103B">
            <w:pPr>
              <w:spacing w:before="20" w:after="20"/>
              <w:ind w:left="36"/>
              <w:jc w:val="center"/>
              <w:rPr>
                <w:color w:val="000000" w:themeColor="text1"/>
                <w:sz w:val="26"/>
                <w:szCs w:val="26"/>
              </w:rPr>
            </w:pPr>
          </w:p>
        </w:tc>
      </w:tr>
      <w:tr w:rsidR="00BB3550" w:rsidRPr="00BB3550" w14:paraId="0CD21E77" w14:textId="77777777" w:rsidTr="00A17E30">
        <w:trPr>
          <w:gridAfter w:val="1"/>
          <w:wAfter w:w="7" w:type="dxa"/>
          <w:trHeight w:val="312"/>
          <w:jc w:val="center"/>
        </w:trPr>
        <w:tc>
          <w:tcPr>
            <w:tcW w:w="846" w:type="dxa"/>
            <w:vMerge/>
            <w:vAlign w:val="center"/>
          </w:tcPr>
          <w:p w14:paraId="0A20E34B"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2ABC6673"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Số lượng sứ</w:t>
            </w:r>
          </w:p>
        </w:tc>
        <w:tc>
          <w:tcPr>
            <w:tcW w:w="1232" w:type="dxa"/>
            <w:vAlign w:val="center"/>
          </w:tcPr>
          <w:p w14:paraId="18B31815"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Cái</w:t>
            </w:r>
          </w:p>
        </w:tc>
        <w:tc>
          <w:tcPr>
            <w:tcW w:w="3168" w:type="dxa"/>
            <w:noWrap/>
            <w:vAlign w:val="center"/>
          </w:tcPr>
          <w:p w14:paraId="29AF89FD"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1</w:t>
            </w:r>
          </w:p>
        </w:tc>
        <w:tc>
          <w:tcPr>
            <w:tcW w:w="1215" w:type="dxa"/>
          </w:tcPr>
          <w:p w14:paraId="4E4D76C4" w14:textId="77777777" w:rsidR="007B27D6" w:rsidRPr="00BB3550" w:rsidRDefault="007B27D6" w:rsidP="007B27D6">
            <w:pPr>
              <w:spacing w:before="20" w:after="20"/>
              <w:ind w:left="36"/>
              <w:jc w:val="center"/>
              <w:rPr>
                <w:color w:val="000000" w:themeColor="text1"/>
                <w:sz w:val="26"/>
                <w:szCs w:val="26"/>
              </w:rPr>
            </w:pPr>
          </w:p>
        </w:tc>
      </w:tr>
      <w:tr w:rsidR="00BB3550" w:rsidRPr="00BB3550" w14:paraId="74CD931C" w14:textId="77777777" w:rsidTr="00A17E30">
        <w:trPr>
          <w:gridAfter w:val="1"/>
          <w:wAfter w:w="7" w:type="dxa"/>
          <w:trHeight w:val="312"/>
          <w:jc w:val="center"/>
        </w:trPr>
        <w:tc>
          <w:tcPr>
            <w:tcW w:w="846" w:type="dxa"/>
            <w:vMerge/>
            <w:vAlign w:val="center"/>
          </w:tcPr>
          <w:p w14:paraId="73E765DD"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0F3BB6B1"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Tỉ số biến:</w:t>
            </w:r>
          </w:p>
        </w:tc>
        <w:tc>
          <w:tcPr>
            <w:tcW w:w="1232" w:type="dxa"/>
            <w:vAlign w:val="center"/>
          </w:tcPr>
          <w:p w14:paraId="00DC4AE5"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A</w:t>
            </w:r>
          </w:p>
        </w:tc>
        <w:tc>
          <w:tcPr>
            <w:tcW w:w="3168" w:type="dxa"/>
            <w:noWrap/>
            <w:vAlign w:val="center"/>
          </w:tcPr>
          <w:p w14:paraId="1E31D536"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1600-2000-2500/1/1</w:t>
            </w:r>
          </w:p>
        </w:tc>
        <w:tc>
          <w:tcPr>
            <w:tcW w:w="1215" w:type="dxa"/>
          </w:tcPr>
          <w:p w14:paraId="78CD3DED" w14:textId="77777777" w:rsidR="007B27D6" w:rsidRPr="00BB3550" w:rsidRDefault="007B27D6" w:rsidP="007B27D6">
            <w:pPr>
              <w:spacing w:before="20" w:after="20"/>
              <w:ind w:left="36"/>
              <w:jc w:val="center"/>
              <w:rPr>
                <w:color w:val="000000" w:themeColor="text1"/>
                <w:sz w:val="26"/>
                <w:szCs w:val="26"/>
              </w:rPr>
            </w:pPr>
          </w:p>
        </w:tc>
      </w:tr>
      <w:tr w:rsidR="00BB3550" w:rsidRPr="00BB3550" w14:paraId="37B8279B" w14:textId="77777777" w:rsidTr="00A17E30">
        <w:trPr>
          <w:gridAfter w:val="1"/>
          <w:wAfter w:w="7" w:type="dxa"/>
          <w:trHeight w:val="624"/>
          <w:jc w:val="center"/>
        </w:trPr>
        <w:tc>
          <w:tcPr>
            <w:tcW w:w="846" w:type="dxa"/>
            <w:vMerge/>
            <w:vAlign w:val="center"/>
          </w:tcPr>
          <w:p w14:paraId="0D9191E2"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2496568E"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Dung lượng và cấp chính xác cuộn bảo vệ (2 cuộn)</w:t>
            </w:r>
          </w:p>
        </w:tc>
        <w:tc>
          <w:tcPr>
            <w:tcW w:w="1232" w:type="dxa"/>
            <w:vAlign w:val="center"/>
          </w:tcPr>
          <w:p w14:paraId="36835C0E"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686F5016"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2x</w:t>
            </w:r>
            <w:r w:rsidRPr="00BB3550">
              <w:rPr>
                <w:color w:val="000000" w:themeColor="text1"/>
                <w:sz w:val="26"/>
                <w:szCs w:val="26"/>
                <w:lang w:val="fr-FR"/>
              </w:rPr>
              <w:t>15</w:t>
            </w:r>
            <w:r w:rsidRPr="00BB3550">
              <w:rPr>
                <w:color w:val="000000" w:themeColor="text1"/>
                <w:sz w:val="26"/>
                <w:szCs w:val="26"/>
              </w:rPr>
              <w:t>VA, class 5P20</w:t>
            </w:r>
          </w:p>
        </w:tc>
        <w:tc>
          <w:tcPr>
            <w:tcW w:w="1215" w:type="dxa"/>
          </w:tcPr>
          <w:p w14:paraId="11605561" w14:textId="77777777" w:rsidR="007B27D6" w:rsidRPr="00BB3550" w:rsidRDefault="007B27D6" w:rsidP="007B27D6">
            <w:pPr>
              <w:spacing w:before="20" w:after="20"/>
              <w:ind w:left="36"/>
              <w:jc w:val="center"/>
              <w:rPr>
                <w:color w:val="000000" w:themeColor="text1"/>
                <w:sz w:val="26"/>
                <w:szCs w:val="26"/>
              </w:rPr>
            </w:pPr>
          </w:p>
        </w:tc>
      </w:tr>
      <w:tr w:rsidR="00BB3550" w:rsidRPr="00BB3550" w14:paraId="6FB8B381" w14:textId="77777777" w:rsidTr="00A17E30">
        <w:trPr>
          <w:gridAfter w:val="1"/>
          <w:wAfter w:w="7" w:type="dxa"/>
          <w:trHeight w:val="624"/>
          <w:jc w:val="center"/>
        </w:trPr>
        <w:tc>
          <w:tcPr>
            <w:tcW w:w="846" w:type="dxa"/>
            <w:vAlign w:val="center"/>
          </w:tcPr>
          <w:p w14:paraId="2ED43615" w14:textId="77777777" w:rsidR="007B27D6" w:rsidRPr="00BB3550" w:rsidRDefault="00BA7376" w:rsidP="007B27D6">
            <w:pPr>
              <w:spacing w:before="20" w:after="20"/>
              <w:jc w:val="center"/>
              <w:rPr>
                <w:color w:val="000000" w:themeColor="text1"/>
                <w:sz w:val="26"/>
                <w:szCs w:val="26"/>
              </w:rPr>
            </w:pPr>
            <w:bookmarkStart w:id="159" w:name="_Hlk526868322"/>
            <w:r w:rsidRPr="00BB3550">
              <w:rPr>
                <w:color w:val="000000" w:themeColor="text1"/>
                <w:sz w:val="26"/>
                <w:szCs w:val="26"/>
              </w:rPr>
              <w:t>e</w:t>
            </w:r>
          </w:p>
        </w:tc>
        <w:tc>
          <w:tcPr>
            <w:tcW w:w="3109" w:type="dxa"/>
            <w:vAlign w:val="center"/>
          </w:tcPr>
          <w:p w14:paraId="1E2B9621" w14:textId="77777777" w:rsidR="007B27D6" w:rsidRPr="00BB3550" w:rsidRDefault="007B27D6" w:rsidP="007B27D6">
            <w:pPr>
              <w:spacing w:before="20" w:after="20"/>
              <w:ind w:left="34"/>
              <w:rPr>
                <w:i/>
                <w:iCs/>
                <w:color w:val="000000" w:themeColor="text1"/>
                <w:sz w:val="26"/>
                <w:szCs w:val="26"/>
              </w:rPr>
            </w:pPr>
            <w:r w:rsidRPr="00BB3550">
              <w:rPr>
                <w:i/>
                <w:iCs/>
                <w:color w:val="000000" w:themeColor="text1"/>
                <w:sz w:val="26"/>
                <w:szCs w:val="26"/>
              </w:rPr>
              <w:t>Biến dòng chân sứ đo nhiệt độ cuộn dây:</w:t>
            </w:r>
          </w:p>
        </w:tc>
        <w:tc>
          <w:tcPr>
            <w:tcW w:w="1232" w:type="dxa"/>
            <w:vAlign w:val="center"/>
          </w:tcPr>
          <w:p w14:paraId="092B22F1" w14:textId="77777777" w:rsidR="007B27D6" w:rsidRPr="00BB3550" w:rsidRDefault="007B27D6" w:rsidP="007B27D6">
            <w:pPr>
              <w:spacing w:before="20" w:after="20"/>
              <w:ind w:left="185" w:hanging="142"/>
              <w:jc w:val="center"/>
              <w:rPr>
                <w:i/>
                <w:iCs/>
                <w:color w:val="000000" w:themeColor="text1"/>
                <w:sz w:val="26"/>
                <w:szCs w:val="26"/>
              </w:rPr>
            </w:pPr>
            <w:r w:rsidRPr="00BB3550">
              <w:rPr>
                <w:i/>
                <w:iCs/>
                <w:color w:val="000000" w:themeColor="text1"/>
                <w:sz w:val="26"/>
                <w:szCs w:val="26"/>
              </w:rPr>
              <w:t> </w:t>
            </w:r>
          </w:p>
        </w:tc>
        <w:tc>
          <w:tcPr>
            <w:tcW w:w="3168" w:type="dxa"/>
            <w:noWrap/>
            <w:vAlign w:val="center"/>
          </w:tcPr>
          <w:p w14:paraId="56E83ECE" w14:textId="77777777" w:rsidR="007B27D6" w:rsidRPr="00BB3550" w:rsidRDefault="007B27D6" w:rsidP="007B27D6">
            <w:pPr>
              <w:spacing w:before="20" w:after="20"/>
              <w:ind w:left="36"/>
              <w:jc w:val="center"/>
              <w:rPr>
                <w:i/>
                <w:iCs/>
                <w:color w:val="000000" w:themeColor="text1"/>
                <w:sz w:val="26"/>
                <w:szCs w:val="26"/>
              </w:rPr>
            </w:pPr>
            <w:r w:rsidRPr="00BB3550">
              <w:rPr>
                <w:i/>
                <w:iCs/>
                <w:color w:val="000000" w:themeColor="text1"/>
                <w:sz w:val="26"/>
                <w:szCs w:val="26"/>
              </w:rPr>
              <w:t> </w:t>
            </w:r>
          </w:p>
        </w:tc>
        <w:tc>
          <w:tcPr>
            <w:tcW w:w="1215" w:type="dxa"/>
          </w:tcPr>
          <w:p w14:paraId="26BE5B13" w14:textId="77777777" w:rsidR="007B27D6" w:rsidRPr="00BB3550" w:rsidRDefault="007B27D6" w:rsidP="007B27D6">
            <w:pPr>
              <w:spacing w:before="20" w:after="20"/>
              <w:ind w:left="36"/>
              <w:jc w:val="center"/>
              <w:rPr>
                <w:i/>
                <w:iCs/>
                <w:color w:val="000000" w:themeColor="text1"/>
                <w:sz w:val="26"/>
                <w:szCs w:val="26"/>
              </w:rPr>
            </w:pPr>
          </w:p>
        </w:tc>
      </w:tr>
      <w:tr w:rsidR="00BB3550" w:rsidRPr="00BB3550" w14:paraId="6897C1F4" w14:textId="77777777" w:rsidTr="00A17E30">
        <w:trPr>
          <w:gridAfter w:val="1"/>
          <w:wAfter w:w="7" w:type="dxa"/>
          <w:trHeight w:val="312"/>
          <w:jc w:val="center"/>
        </w:trPr>
        <w:tc>
          <w:tcPr>
            <w:tcW w:w="846" w:type="dxa"/>
            <w:vMerge w:val="restart"/>
            <w:vAlign w:val="center"/>
          </w:tcPr>
          <w:p w14:paraId="1BCB4045"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5F6D59D3"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Nhà sản xuất/Nước sản xuất</w:t>
            </w:r>
          </w:p>
        </w:tc>
        <w:tc>
          <w:tcPr>
            <w:tcW w:w="1232" w:type="dxa"/>
            <w:vAlign w:val="center"/>
          </w:tcPr>
          <w:p w14:paraId="011BEDCA" w14:textId="77777777" w:rsidR="007B27D6" w:rsidRPr="00BB3550" w:rsidRDefault="007B27D6" w:rsidP="007B27D6">
            <w:pPr>
              <w:spacing w:before="20" w:after="20"/>
              <w:ind w:left="185" w:hanging="142"/>
              <w:jc w:val="center"/>
              <w:rPr>
                <w:i/>
                <w:iCs/>
                <w:color w:val="000000" w:themeColor="text1"/>
                <w:sz w:val="26"/>
                <w:szCs w:val="26"/>
              </w:rPr>
            </w:pPr>
            <w:r w:rsidRPr="00BB3550">
              <w:rPr>
                <w:i/>
                <w:iCs/>
                <w:color w:val="000000" w:themeColor="text1"/>
                <w:sz w:val="26"/>
                <w:szCs w:val="26"/>
              </w:rPr>
              <w:t> </w:t>
            </w:r>
          </w:p>
        </w:tc>
        <w:tc>
          <w:tcPr>
            <w:tcW w:w="3168" w:type="dxa"/>
            <w:noWrap/>
            <w:vAlign w:val="center"/>
          </w:tcPr>
          <w:p w14:paraId="277E14B5"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2AED31AF" w14:textId="77777777" w:rsidR="007B27D6" w:rsidRPr="00BB3550" w:rsidRDefault="007B27D6" w:rsidP="007B27D6">
            <w:pPr>
              <w:spacing w:before="20" w:after="20"/>
              <w:ind w:left="36"/>
              <w:jc w:val="center"/>
              <w:rPr>
                <w:color w:val="000000" w:themeColor="text1"/>
                <w:sz w:val="26"/>
                <w:szCs w:val="26"/>
              </w:rPr>
            </w:pPr>
          </w:p>
        </w:tc>
      </w:tr>
      <w:bookmarkEnd w:id="159"/>
      <w:tr w:rsidR="00BB3550" w:rsidRPr="00BB3550" w14:paraId="52A239C4" w14:textId="77777777" w:rsidTr="00A17E30">
        <w:trPr>
          <w:gridAfter w:val="1"/>
          <w:wAfter w:w="7" w:type="dxa"/>
          <w:trHeight w:val="312"/>
          <w:jc w:val="center"/>
        </w:trPr>
        <w:tc>
          <w:tcPr>
            <w:tcW w:w="846" w:type="dxa"/>
            <w:vMerge/>
            <w:vAlign w:val="center"/>
          </w:tcPr>
          <w:p w14:paraId="20F898C1"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7C08DD81"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Tỉ số biến</w:t>
            </w:r>
          </w:p>
          <w:p w14:paraId="7B26A34F"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Cuộn cao áp</w:t>
            </w:r>
          </w:p>
          <w:p w14:paraId="1453FADF"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Cuộn hạ áp</w:t>
            </w:r>
          </w:p>
        </w:tc>
        <w:tc>
          <w:tcPr>
            <w:tcW w:w="1232" w:type="dxa"/>
            <w:vAlign w:val="center"/>
          </w:tcPr>
          <w:p w14:paraId="74CC0983"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5295D1E3"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58A1CF80" w14:textId="77777777" w:rsidR="007B27D6" w:rsidRPr="00BB3550" w:rsidRDefault="007B27D6" w:rsidP="007B27D6">
            <w:pPr>
              <w:spacing w:before="20" w:after="20"/>
              <w:ind w:left="36"/>
              <w:jc w:val="center"/>
              <w:rPr>
                <w:color w:val="000000" w:themeColor="text1"/>
                <w:sz w:val="26"/>
                <w:szCs w:val="26"/>
              </w:rPr>
            </w:pPr>
          </w:p>
        </w:tc>
      </w:tr>
      <w:tr w:rsidR="00BB3550" w:rsidRPr="00BB3550" w14:paraId="1D60C080" w14:textId="77777777" w:rsidTr="00A17E30">
        <w:trPr>
          <w:gridAfter w:val="1"/>
          <w:wAfter w:w="7" w:type="dxa"/>
          <w:trHeight w:val="312"/>
          <w:jc w:val="center"/>
        </w:trPr>
        <w:tc>
          <w:tcPr>
            <w:tcW w:w="846" w:type="dxa"/>
            <w:vMerge/>
            <w:vAlign w:val="center"/>
          </w:tcPr>
          <w:p w14:paraId="348EECFF"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6A26AF7A"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Vị trí lắp đặt</w:t>
            </w:r>
          </w:p>
        </w:tc>
        <w:tc>
          <w:tcPr>
            <w:tcW w:w="1232" w:type="dxa"/>
            <w:vAlign w:val="center"/>
          </w:tcPr>
          <w:p w14:paraId="6926C80A"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0FD516FB" w14:textId="77777777" w:rsidR="007B27D6" w:rsidRPr="00BB3550" w:rsidRDefault="007B27D6" w:rsidP="00DF4257">
            <w:pPr>
              <w:spacing w:before="20" w:after="20"/>
              <w:ind w:left="36"/>
              <w:jc w:val="center"/>
              <w:rPr>
                <w:color w:val="000000" w:themeColor="text1"/>
                <w:sz w:val="26"/>
                <w:szCs w:val="26"/>
              </w:rPr>
            </w:pPr>
            <w:r w:rsidRPr="00BB3550">
              <w:rPr>
                <w:color w:val="000000" w:themeColor="text1"/>
                <w:sz w:val="26"/>
                <w:szCs w:val="26"/>
              </w:rPr>
              <w:t xml:space="preserve">Pha B của phía </w:t>
            </w:r>
            <w:r w:rsidR="00DF4257" w:rsidRPr="00BB3550">
              <w:rPr>
                <w:color w:val="000000" w:themeColor="text1"/>
                <w:sz w:val="26"/>
                <w:szCs w:val="26"/>
              </w:rPr>
              <w:t>cao và hạ áp</w:t>
            </w:r>
          </w:p>
        </w:tc>
        <w:tc>
          <w:tcPr>
            <w:tcW w:w="1215" w:type="dxa"/>
          </w:tcPr>
          <w:p w14:paraId="7CDF4B82" w14:textId="77777777" w:rsidR="007B27D6" w:rsidRPr="00BB3550" w:rsidRDefault="007B27D6" w:rsidP="007B27D6">
            <w:pPr>
              <w:spacing w:before="20" w:after="20"/>
              <w:ind w:left="36"/>
              <w:jc w:val="center"/>
              <w:rPr>
                <w:color w:val="000000" w:themeColor="text1"/>
                <w:sz w:val="26"/>
                <w:szCs w:val="26"/>
              </w:rPr>
            </w:pPr>
          </w:p>
        </w:tc>
      </w:tr>
      <w:tr w:rsidR="00BB3550" w:rsidRPr="00BB3550" w14:paraId="63706098" w14:textId="77777777" w:rsidTr="00A17E30">
        <w:trPr>
          <w:gridAfter w:val="1"/>
          <w:wAfter w:w="7" w:type="dxa"/>
          <w:trHeight w:val="312"/>
          <w:jc w:val="center"/>
        </w:trPr>
        <w:tc>
          <w:tcPr>
            <w:tcW w:w="846" w:type="dxa"/>
            <w:vMerge/>
            <w:vAlign w:val="center"/>
          </w:tcPr>
          <w:p w14:paraId="23C5B529"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72C3A462"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Dung lượng và cấp chính xác:</w:t>
            </w:r>
          </w:p>
          <w:p w14:paraId="5686302C"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Cuộn cao áp</w:t>
            </w:r>
          </w:p>
          <w:p w14:paraId="74F2E977"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Cuộn hạ áp</w:t>
            </w:r>
          </w:p>
        </w:tc>
        <w:tc>
          <w:tcPr>
            <w:tcW w:w="1232" w:type="dxa"/>
            <w:vAlign w:val="center"/>
          </w:tcPr>
          <w:p w14:paraId="25F36023"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04BBD365"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 /Class: 1</w:t>
            </w:r>
          </w:p>
        </w:tc>
        <w:tc>
          <w:tcPr>
            <w:tcW w:w="1215" w:type="dxa"/>
          </w:tcPr>
          <w:p w14:paraId="34A97168" w14:textId="77777777" w:rsidR="007B27D6" w:rsidRPr="00BB3550" w:rsidRDefault="007B27D6" w:rsidP="007B27D6">
            <w:pPr>
              <w:spacing w:before="20" w:after="20"/>
              <w:ind w:left="36"/>
              <w:jc w:val="center"/>
              <w:rPr>
                <w:color w:val="000000" w:themeColor="text1"/>
                <w:sz w:val="26"/>
                <w:szCs w:val="26"/>
              </w:rPr>
            </w:pPr>
          </w:p>
        </w:tc>
      </w:tr>
      <w:tr w:rsidR="00BB3550" w:rsidRPr="00BB3550" w14:paraId="45E794CA" w14:textId="77777777" w:rsidTr="00A17E30">
        <w:trPr>
          <w:gridAfter w:val="1"/>
          <w:wAfter w:w="7" w:type="dxa"/>
          <w:trHeight w:val="312"/>
          <w:jc w:val="center"/>
        </w:trPr>
        <w:tc>
          <w:tcPr>
            <w:tcW w:w="846" w:type="dxa"/>
            <w:vAlign w:val="center"/>
          </w:tcPr>
          <w:p w14:paraId="6936A1CD" w14:textId="77777777" w:rsidR="007B27D6" w:rsidRPr="00BB3550" w:rsidRDefault="00BA7376" w:rsidP="007B27D6">
            <w:pPr>
              <w:spacing w:before="20" w:after="20"/>
              <w:jc w:val="center"/>
              <w:rPr>
                <w:color w:val="000000" w:themeColor="text1"/>
                <w:sz w:val="26"/>
                <w:szCs w:val="26"/>
              </w:rPr>
            </w:pPr>
            <w:r w:rsidRPr="00BB3550">
              <w:rPr>
                <w:color w:val="000000" w:themeColor="text1"/>
                <w:sz w:val="26"/>
                <w:szCs w:val="26"/>
              </w:rPr>
              <w:t>f</w:t>
            </w:r>
          </w:p>
        </w:tc>
        <w:tc>
          <w:tcPr>
            <w:tcW w:w="3109" w:type="dxa"/>
            <w:vAlign w:val="center"/>
          </w:tcPr>
          <w:p w14:paraId="6FEA159A" w14:textId="77777777" w:rsidR="007B27D6" w:rsidRPr="00BB3550" w:rsidRDefault="007B27D6" w:rsidP="007B27D6">
            <w:pPr>
              <w:spacing w:before="20" w:after="20"/>
              <w:ind w:left="34"/>
              <w:rPr>
                <w:iCs/>
                <w:color w:val="000000" w:themeColor="text1"/>
                <w:sz w:val="26"/>
                <w:szCs w:val="26"/>
              </w:rPr>
            </w:pPr>
            <w:r w:rsidRPr="00BB3550">
              <w:rPr>
                <w:iCs/>
                <w:color w:val="000000" w:themeColor="text1"/>
                <w:sz w:val="26"/>
                <w:szCs w:val="26"/>
              </w:rPr>
              <w:t>Biến dòng chân sứ cấp cho rơle F90:</w:t>
            </w:r>
          </w:p>
        </w:tc>
        <w:tc>
          <w:tcPr>
            <w:tcW w:w="1232" w:type="dxa"/>
            <w:vAlign w:val="center"/>
          </w:tcPr>
          <w:p w14:paraId="024BB6E0" w14:textId="77777777" w:rsidR="007B27D6" w:rsidRPr="00BB3550" w:rsidRDefault="007B27D6" w:rsidP="007B27D6">
            <w:pPr>
              <w:spacing w:before="20" w:after="20"/>
              <w:ind w:left="185" w:hanging="142"/>
              <w:jc w:val="center"/>
              <w:rPr>
                <w:i/>
                <w:iCs/>
                <w:color w:val="000000" w:themeColor="text1"/>
                <w:sz w:val="26"/>
                <w:szCs w:val="26"/>
              </w:rPr>
            </w:pPr>
          </w:p>
        </w:tc>
        <w:tc>
          <w:tcPr>
            <w:tcW w:w="3168" w:type="dxa"/>
            <w:noWrap/>
            <w:vAlign w:val="center"/>
          </w:tcPr>
          <w:p w14:paraId="2DB361A7" w14:textId="77777777" w:rsidR="007B27D6" w:rsidRPr="00BB3550" w:rsidRDefault="007B27D6" w:rsidP="007B27D6">
            <w:pPr>
              <w:spacing w:before="20" w:after="20"/>
              <w:ind w:left="36"/>
              <w:jc w:val="center"/>
              <w:rPr>
                <w:color w:val="000000" w:themeColor="text1"/>
                <w:sz w:val="26"/>
                <w:szCs w:val="26"/>
              </w:rPr>
            </w:pPr>
          </w:p>
        </w:tc>
        <w:tc>
          <w:tcPr>
            <w:tcW w:w="1215" w:type="dxa"/>
          </w:tcPr>
          <w:p w14:paraId="55B618F0" w14:textId="77777777" w:rsidR="007B27D6" w:rsidRPr="00BB3550" w:rsidRDefault="007B27D6" w:rsidP="007B27D6">
            <w:pPr>
              <w:spacing w:before="20" w:after="20"/>
              <w:ind w:left="36"/>
              <w:jc w:val="center"/>
              <w:rPr>
                <w:color w:val="000000" w:themeColor="text1"/>
                <w:sz w:val="26"/>
                <w:szCs w:val="26"/>
              </w:rPr>
            </w:pPr>
          </w:p>
        </w:tc>
      </w:tr>
      <w:tr w:rsidR="00BB3550" w:rsidRPr="00BB3550" w14:paraId="5F21F22D" w14:textId="77777777" w:rsidTr="00A17E30">
        <w:trPr>
          <w:gridAfter w:val="1"/>
          <w:wAfter w:w="7" w:type="dxa"/>
          <w:trHeight w:val="312"/>
          <w:jc w:val="center"/>
        </w:trPr>
        <w:tc>
          <w:tcPr>
            <w:tcW w:w="846" w:type="dxa"/>
            <w:vMerge w:val="restart"/>
            <w:vAlign w:val="center"/>
          </w:tcPr>
          <w:p w14:paraId="6043EEE9"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29313F35"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Nhà sản xuất/ Nước sản xuất</w:t>
            </w:r>
          </w:p>
        </w:tc>
        <w:tc>
          <w:tcPr>
            <w:tcW w:w="1232" w:type="dxa"/>
            <w:vAlign w:val="center"/>
          </w:tcPr>
          <w:p w14:paraId="61529092" w14:textId="77777777" w:rsidR="007B27D6" w:rsidRPr="00BB3550" w:rsidRDefault="007B27D6" w:rsidP="007B27D6">
            <w:pPr>
              <w:spacing w:before="20" w:after="20"/>
              <w:ind w:left="185" w:hanging="142"/>
              <w:jc w:val="center"/>
              <w:rPr>
                <w:i/>
                <w:iCs/>
                <w:color w:val="000000" w:themeColor="text1"/>
                <w:sz w:val="26"/>
                <w:szCs w:val="26"/>
              </w:rPr>
            </w:pPr>
            <w:r w:rsidRPr="00BB3550">
              <w:rPr>
                <w:i/>
                <w:iCs/>
                <w:color w:val="000000" w:themeColor="text1"/>
                <w:sz w:val="26"/>
                <w:szCs w:val="26"/>
              </w:rPr>
              <w:t> </w:t>
            </w:r>
          </w:p>
        </w:tc>
        <w:tc>
          <w:tcPr>
            <w:tcW w:w="3168" w:type="dxa"/>
            <w:noWrap/>
            <w:vAlign w:val="center"/>
          </w:tcPr>
          <w:p w14:paraId="37811359"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6DCFFCCB" w14:textId="77777777" w:rsidR="007B27D6" w:rsidRPr="00BB3550" w:rsidRDefault="007B27D6" w:rsidP="007B27D6">
            <w:pPr>
              <w:spacing w:before="20" w:after="20"/>
              <w:ind w:left="36"/>
              <w:jc w:val="center"/>
              <w:rPr>
                <w:color w:val="000000" w:themeColor="text1"/>
                <w:sz w:val="26"/>
                <w:szCs w:val="26"/>
              </w:rPr>
            </w:pPr>
          </w:p>
        </w:tc>
      </w:tr>
      <w:tr w:rsidR="00BB3550" w:rsidRPr="00BB3550" w14:paraId="106768E6" w14:textId="77777777" w:rsidTr="00A17E30">
        <w:trPr>
          <w:gridAfter w:val="1"/>
          <w:wAfter w:w="7" w:type="dxa"/>
          <w:trHeight w:val="312"/>
          <w:jc w:val="center"/>
        </w:trPr>
        <w:tc>
          <w:tcPr>
            <w:tcW w:w="846" w:type="dxa"/>
            <w:vMerge/>
            <w:vAlign w:val="center"/>
          </w:tcPr>
          <w:p w14:paraId="3454A10F" w14:textId="77777777" w:rsidR="002636D8" w:rsidRPr="00BB3550" w:rsidRDefault="002636D8" w:rsidP="007B27D6">
            <w:pPr>
              <w:spacing w:before="20" w:after="20"/>
              <w:ind w:left="680"/>
              <w:jc w:val="center"/>
              <w:rPr>
                <w:color w:val="000000" w:themeColor="text1"/>
                <w:sz w:val="26"/>
                <w:szCs w:val="26"/>
              </w:rPr>
            </w:pPr>
          </w:p>
        </w:tc>
        <w:tc>
          <w:tcPr>
            <w:tcW w:w="3109" w:type="dxa"/>
            <w:vAlign w:val="center"/>
          </w:tcPr>
          <w:p w14:paraId="2DB387D4" w14:textId="77777777" w:rsidR="002636D8" w:rsidRPr="00BB3550" w:rsidRDefault="00C7556E" w:rsidP="007B27D6">
            <w:pPr>
              <w:spacing w:before="20" w:after="20"/>
              <w:rPr>
                <w:color w:val="000000" w:themeColor="text1"/>
                <w:sz w:val="26"/>
                <w:szCs w:val="26"/>
              </w:rPr>
            </w:pPr>
            <w:r w:rsidRPr="00BB3550">
              <w:rPr>
                <w:color w:val="000000" w:themeColor="text1"/>
                <w:sz w:val="26"/>
                <w:szCs w:val="26"/>
              </w:rPr>
              <w:t>Loại biến dòng</w:t>
            </w:r>
          </w:p>
        </w:tc>
        <w:tc>
          <w:tcPr>
            <w:tcW w:w="1232" w:type="dxa"/>
            <w:vAlign w:val="center"/>
          </w:tcPr>
          <w:p w14:paraId="5B6E9F83" w14:textId="77777777" w:rsidR="002636D8" w:rsidRPr="00BB3550" w:rsidRDefault="002636D8" w:rsidP="007B27D6">
            <w:pPr>
              <w:spacing w:before="20" w:after="20"/>
              <w:ind w:left="185" w:hanging="142"/>
              <w:jc w:val="center"/>
              <w:rPr>
                <w:color w:val="000000" w:themeColor="text1"/>
                <w:sz w:val="26"/>
                <w:szCs w:val="26"/>
              </w:rPr>
            </w:pPr>
          </w:p>
        </w:tc>
        <w:tc>
          <w:tcPr>
            <w:tcW w:w="3168" w:type="dxa"/>
            <w:noWrap/>
            <w:vAlign w:val="center"/>
          </w:tcPr>
          <w:p w14:paraId="3DEA5A14" w14:textId="77777777" w:rsidR="002636D8" w:rsidRPr="00BB3550" w:rsidRDefault="00C7556E" w:rsidP="007B27D6">
            <w:pPr>
              <w:spacing w:before="20" w:after="20"/>
              <w:ind w:left="36"/>
              <w:jc w:val="center"/>
              <w:rPr>
                <w:color w:val="000000" w:themeColor="text1"/>
                <w:sz w:val="26"/>
                <w:szCs w:val="26"/>
              </w:rPr>
            </w:pPr>
            <w:r w:rsidRPr="00BB3550">
              <w:rPr>
                <w:color w:val="000000" w:themeColor="text1"/>
                <w:sz w:val="26"/>
                <w:szCs w:val="26"/>
              </w:rPr>
              <w:t>Kiểu xuyến</w:t>
            </w:r>
          </w:p>
        </w:tc>
        <w:tc>
          <w:tcPr>
            <w:tcW w:w="1215" w:type="dxa"/>
          </w:tcPr>
          <w:p w14:paraId="628E83E9" w14:textId="77777777" w:rsidR="002636D8" w:rsidRPr="00BB3550" w:rsidRDefault="002636D8" w:rsidP="007B27D6">
            <w:pPr>
              <w:spacing w:before="20" w:after="20"/>
              <w:ind w:left="36"/>
              <w:jc w:val="center"/>
              <w:rPr>
                <w:color w:val="000000" w:themeColor="text1"/>
                <w:sz w:val="26"/>
                <w:szCs w:val="26"/>
              </w:rPr>
            </w:pPr>
          </w:p>
        </w:tc>
      </w:tr>
      <w:tr w:rsidR="00BB3550" w:rsidRPr="00BB3550" w14:paraId="2733D2BF" w14:textId="77777777" w:rsidTr="00A17E30">
        <w:trPr>
          <w:gridAfter w:val="1"/>
          <w:wAfter w:w="7" w:type="dxa"/>
          <w:trHeight w:val="312"/>
          <w:jc w:val="center"/>
        </w:trPr>
        <w:tc>
          <w:tcPr>
            <w:tcW w:w="846" w:type="dxa"/>
            <w:vMerge/>
            <w:vAlign w:val="center"/>
          </w:tcPr>
          <w:p w14:paraId="6A2FFE91"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4E45F7A9"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Tỉ số biến</w:t>
            </w:r>
          </w:p>
        </w:tc>
        <w:tc>
          <w:tcPr>
            <w:tcW w:w="1232" w:type="dxa"/>
            <w:vAlign w:val="center"/>
          </w:tcPr>
          <w:p w14:paraId="6D3AF951"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0A7B79FC"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3E037F34" w14:textId="77777777" w:rsidR="007B27D6" w:rsidRPr="00BB3550" w:rsidRDefault="007B27D6" w:rsidP="007B27D6">
            <w:pPr>
              <w:spacing w:before="20" w:after="20"/>
              <w:ind w:left="36"/>
              <w:jc w:val="center"/>
              <w:rPr>
                <w:color w:val="000000" w:themeColor="text1"/>
                <w:sz w:val="26"/>
                <w:szCs w:val="26"/>
              </w:rPr>
            </w:pPr>
          </w:p>
        </w:tc>
      </w:tr>
      <w:tr w:rsidR="00BB3550" w:rsidRPr="00BB3550" w14:paraId="073AD037" w14:textId="77777777" w:rsidTr="00A17E30">
        <w:trPr>
          <w:gridAfter w:val="1"/>
          <w:wAfter w:w="7" w:type="dxa"/>
          <w:trHeight w:val="312"/>
          <w:jc w:val="center"/>
        </w:trPr>
        <w:tc>
          <w:tcPr>
            <w:tcW w:w="846" w:type="dxa"/>
            <w:vMerge/>
            <w:vAlign w:val="center"/>
          </w:tcPr>
          <w:p w14:paraId="0A28AF99"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55E53BA0"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Vị trí lắp đặt</w:t>
            </w:r>
          </w:p>
        </w:tc>
        <w:tc>
          <w:tcPr>
            <w:tcW w:w="1232" w:type="dxa"/>
            <w:vAlign w:val="center"/>
          </w:tcPr>
          <w:p w14:paraId="562D480F"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2232469C"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7DCB9C5E" w14:textId="77777777" w:rsidR="007B27D6" w:rsidRPr="00BB3550" w:rsidRDefault="007B27D6" w:rsidP="007B27D6">
            <w:pPr>
              <w:spacing w:before="20" w:after="20"/>
              <w:ind w:left="36"/>
              <w:jc w:val="center"/>
              <w:rPr>
                <w:color w:val="000000" w:themeColor="text1"/>
                <w:sz w:val="26"/>
                <w:szCs w:val="26"/>
              </w:rPr>
            </w:pPr>
          </w:p>
        </w:tc>
      </w:tr>
      <w:tr w:rsidR="00BB3550" w:rsidRPr="00BB3550" w14:paraId="76518A4C" w14:textId="77777777" w:rsidTr="00A17E30">
        <w:trPr>
          <w:gridAfter w:val="1"/>
          <w:wAfter w:w="7" w:type="dxa"/>
          <w:trHeight w:val="312"/>
          <w:jc w:val="center"/>
        </w:trPr>
        <w:tc>
          <w:tcPr>
            <w:tcW w:w="846" w:type="dxa"/>
            <w:vMerge/>
            <w:vAlign w:val="center"/>
          </w:tcPr>
          <w:p w14:paraId="76529070"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587C1D4F"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Dung lượng và cấp chính xác</w:t>
            </w:r>
          </w:p>
        </w:tc>
        <w:tc>
          <w:tcPr>
            <w:tcW w:w="1232" w:type="dxa"/>
            <w:vAlign w:val="center"/>
          </w:tcPr>
          <w:p w14:paraId="2C7D4D05"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5E00932E"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Phù hợp với MBA</w:t>
            </w:r>
          </w:p>
          <w:p w14:paraId="571B27CC"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Class: 1</w:t>
            </w:r>
          </w:p>
        </w:tc>
        <w:tc>
          <w:tcPr>
            <w:tcW w:w="1215" w:type="dxa"/>
          </w:tcPr>
          <w:p w14:paraId="47D2A004" w14:textId="77777777" w:rsidR="007B27D6" w:rsidRPr="00BB3550" w:rsidRDefault="007B27D6" w:rsidP="007B27D6">
            <w:pPr>
              <w:spacing w:before="20" w:after="20"/>
              <w:ind w:left="36"/>
              <w:jc w:val="center"/>
              <w:rPr>
                <w:color w:val="000000" w:themeColor="text1"/>
                <w:sz w:val="26"/>
                <w:szCs w:val="26"/>
              </w:rPr>
            </w:pPr>
          </w:p>
        </w:tc>
      </w:tr>
      <w:tr w:rsidR="00BB3550" w:rsidRPr="00BB3550" w14:paraId="26F5F6C6" w14:textId="77777777" w:rsidTr="00A17E30">
        <w:trPr>
          <w:gridAfter w:val="1"/>
          <w:wAfter w:w="7" w:type="dxa"/>
          <w:trHeight w:val="982"/>
          <w:jc w:val="center"/>
        </w:trPr>
        <w:tc>
          <w:tcPr>
            <w:tcW w:w="846" w:type="dxa"/>
            <w:vAlign w:val="center"/>
          </w:tcPr>
          <w:p w14:paraId="31338570"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24</w:t>
            </w:r>
          </w:p>
        </w:tc>
        <w:tc>
          <w:tcPr>
            <w:tcW w:w="3109" w:type="dxa"/>
            <w:vAlign w:val="center"/>
          </w:tcPr>
          <w:p w14:paraId="2092EF08"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Dầu cách điện cho MBA và bộ OLTC</w:t>
            </w:r>
          </w:p>
        </w:tc>
        <w:tc>
          <w:tcPr>
            <w:tcW w:w="1232" w:type="dxa"/>
            <w:vAlign w:val="center"/>
          </w:tcPr>
          <w:p w14:paraId="3FE8DB7A" w14:textId="77777777" w:rsidR="007B27D6" w:rsidRPr="00BB3550" w:rsidRDefault="007B27D6" w:rsidP="007B27D6">
            <w:pPr>
              <w:spacing w:before="20" w:after="20"/>
              <w:ind w:left="185" w:hanging="142"/>
              <w:rPr>
                <w:color w:val="000000" w:themeColor="text1"/>
                <w:sz w:val="26"/>
                <w:szCs w:val="26"/>
              </w:rPr>
            </w:pPr>
            <w:r w:rsidRPr="00BB3550">
              <w:rPr>
                <w:color w:val="000000" w:themeColor="text1"/>
                <w:sz w:val="26"/>
                <w:szCs w:val="26"/>
              </w:rPr>
              <w:t> </w:t>
            </w:r>
          </w:p>
        </w:tc>
        <w:tc>
          <w:tcPr>
            <w:tcW w:w="3168" w:type="dxa"/>
            <w:vAlign w:val="center"/>
          </w:tcPr>
          <w:p w14:paraId="63389B6E"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xml:space="preserve">Phù hợp với mục II.2.1.2, </w:t>
            </w:r>
            <w:r w:rsidRPr="00BB3550">
              <w:rPr>
                <w:color w:val="000000" w:themeColor="text1"/>
                <w:spacing w:val="-6"/>
                <w:sz w:val="26"/>
                <w:szCs w:val="26"/>
              </w:rPr>
              <w:t>bảng đặc tính kỹ thuật của dầu cách điện</w:t>
            </w:r>
          </w:p>
        </w:tc>
        <w:tc>
          <w:tcPr>
            <w:tcW w:w="1215" w:type="dxa"/>
          </w:tcPr>
          <w:p w14:paraId="0DAFA913" w14:textId="77777777" w:rsidR="007B27D6" w:rsidRPr="00BB3550" w:rsidRDefault="007B27D6" w:rsidP="007B27D6">
            <w:pPr>
              <w:spacing w:before="20" w:after="20"/>
              <w:ind w:left="36"/>
              <w:jc w:val="center"/>
              <w:rPr>
                <w:color w:val="000000" w:themeColor="text1"/>
                <w:sz w:val="26"/>
                <w:szCs w:val="26"/>
              </w:rPr>
            </w:pPr>
          </w:p>
        </w:tc>
      </w:tr>
      <w:tr w:rsidR="00BB3550" w:rsidRPr="00BB3550" w14:paraId="21595D03" w14:textId="77777777" w:rsidTr="00A17E30">
        <w:trPr>
          <w:gridAfter w:val="1"/>
          <w:wAfter w:w="7" w:type="dxa"/>
          <w:trHeight w:val="312"/>
          <w:jc w:val="center"/>
        </w:trPr>
        <w:tc>
          <w:tcPr>
            <w:tcW w:w="846" w:type="dxa"/>
            <w:vAlign w:val="center"/>
          </w:tcPr>
          <w:p w14:paraId="4508DE99"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25</w:t>
            </w:r>
          </w:p>
        </w:tc>
        <w:tc>
          <w:tcPr>
            <w:tcW w:w="3109" w:type="dxa"/>
            <w:vAlign w:val="center"/>
          </w:tcPr>
          <w:p w14:paraId="0050772A"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Hệ thống quạt làm mát:</w:t>
            </w:r>
          </w:p>
        </w:tc>
        <w:tc>
          <w:tcPr>
            <w:tcW w:w="1232" w:type="dxa"/>
            <w:vAlign w:val="center"/>
          </w:tcPr>
          <w:p w14:paraId="29F84918"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3518F876"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w:t>
            </w:r>
          </w:p>
        </w:tc>
        <w:tc>
          <w:tcPr>
            <w:tcW w:w="1215" w:type="dxa"/>
          </w:tcPr>
          <w:p w14:paraId="1A008775" w14:textId="77777777" w:rsidR="007B27D6" w:rsidRPr="00BB3550" w:rsidRDefault="007B27D6" w:rsidP="007B27D6">
            <w:pPr>
              <w:spacing w:before="20" w:after="20"/>
              <w:ind w:left="36"/>
              <w:jc w:val="center"/>
              <w:rPr>
                <w:color w:val="000000" w:themeColor="text1"/>
                <w:sz w:val="26"/>
                <w:szCs w:val="26"/>
              </w:rPr>
            </w:pPr>
          </w:p>
        </w:tc>
      </w:tr>
      <w:tr w:rsidR="00BB3550" w:rsidRPr="00BB3550" w14:paraId="27054E43" w14:textId="77777777" w:rsidTr="00A17E30">
        <w:trPr>
          <w:gridAfter w:val="1"/>
          <w:wAfter w:w="7" w:type="dxa"/>
          <w:trHeight w:val="312"/>
          <w:jc w:val="center"/>
        </w:trPr>
        <w:tc>
          <w:tcPr>
            <w:tcW w:w="846" w:type="dxa"/>
            <w:vMerge w:val="restart"/>
            <w:vAlign w:val="center"/>
          </w:tcPr>
          <w:p w14:paraId="7C51F6D5"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6F7732CD"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Nhà sản xuất/Nước sản xuất</w:t>
            </w:r>
          </w:p>
        </w:tc>
        <w:tc>
          <w:tcPr>
            <w:tcW w:w="1232" w:type="dxa"/>
            <w:vAlign w:val="center"/>
          </w:tcPr>
          <w:p w14:paraId="4AE4D231"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4760750C"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5A771FA1" w14:textId="77777777" w:rsidR="007B27D6" w:rsidRPr="00BB3550" w:rsidRDefault="007B27D6" w:rsidP="007B27D6">
            <w:pPr>
              <w:spacing w:before="20" w:after="20"/>
              <w:ind w:left="36"/>
              <w:jc w:val="center"/>
              <w:rPr>
                <w:color w:val="000000" w:themeColor="text1"/>
                <w:sz w:val="26"/>
                <w:szCs w:val="26"/>
              </w:rPr>
            </w:pPr>
          </w:p>
        </w:tc>
      </w:tr>
      <w:tr w:rsidR="00BB3550" w:rsidRPr="00BB3550" w14:paraId="321FE85B" w14:textId="77777777" w:rsidTr="00A17E30">
        <w:trPr>
          <w:gridAfter w:val="1"/>
          <w:wAfter w:w="7" w:type="dxa"/>
          <w:trHeight w:val="312"/>
          <w:jc w:val="center"/>
        </w:trPr>
        <w:tc>
          <w:tcPr>
            <w:tcW w:w="846" w:type="dxa"/>
            <w:vMerge/>
            <w:vAlign w:val="center"/>
          </w:tcPr>
          <w:p w14:paraId="119833F7"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170E331F"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Kiểu/Mã hiệu</w:t>
            </w:r>
          </w:p>
        </w:tc>
        <w:tc>
          <w:tcPr>
            <w:tcW w:w="1232" w:type="dxa"/>
            <w:vAlign w:val="center"/>
          </w:tcPr>
          <w:p w14:paraId="16CBDC12"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25C64DAC"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439E7CA0" w14:textId="77777777" w:rsidR="007B27D6" w:rsidRPr="00BB3550" w:rsidRDefault="007B27D6" w:rsidP="007B27D6">
            <w:pPr>
              <w:spacing w:before="20" w:after="20"/>
              <w:ind w:left="36"/>
              <w:jc w:val="center"/>
              <w:rPr>
                <w:color w:val="000000" w:themeColor="text1"/>
                <w:sz w:val="26"/>
                <w:szCs w:val="26"/>
              </w:rPr>
            </w:pPr>
          </w:p>
        </w:tc>
      </w:tr>
      <w:tr w:rsidR="00BB3550" w:rsidRPr="00BB3550" w14:paraId="7F4FA8AA" w14:textId="77777777" w:rsidTr="00A17E30">
        <w:trPr>
          <w:gridAfter w:val="1"/>
          <w:wAfter w:w="7" w:type="dxa"/>
          <w:trHeight w:val="312"/>
          <w:jc w:val="center"/>
        </w:trPr>
        <w:tc>
          <w:tcPr>
            <w:tcW w:w="846" w:type="dxa"/>
            <w:vMerge/>
            <w:vAlign w:val="center"/>
          </w:tcPr>
          <w:p w14:paraId="0D21C9EC"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644C148F"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Số lượng quạt/số nhóm</w:t>
            </w:r>
          </w:p>
        </w:tc>
        <w:tc>
          <w:tcPr>
            <w:tcW w:w="1232" w:type="dxa"/>
            <w:vAlign w:val="center"/>
          </w:tcPr>
          <w:p w14:paraId="55BDAA22"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6834C1AD"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4AF6F632" w14:textId="77777777" w:rsidR="007B27D6" w:rsidRPr="00BB3550" w:rsidRDefault="007B27D6" w:rsidP="007B27D6">
            <w:pPr>
              <w:spacing w:before="20" w:after="20"/>
              <w:ind w:left="36"/>
              <w:jc w:val="center"/>
              <w:rPr>
                <w:color w:val="000000" w:themeColor="text1"/>
                <w:sz w:val="26"/>
                <w:szCs w:val="26"/>
              </w:rPr>
            </w:pPr>
          </w:p>
        </w:tc>
      </w:tr>
      <w:tr w:rsidR="00BB3550" w:rsidRPr="00BB3550" w14:paraId="249402DA" w14:textId="77777777" w:rsidTr="00A17E30">
        <w:trPr>
          <w:gridAfter w:val="1"/>
          <w:wAfter w:w="7" w:type="dxa"/>
          <w:trHeight w:val="312"/>
          <w:jc w:val="center"/>
        </w:trPr>
        <w:tc>
          <w:tcPr>
            <w:tcW w:w="846" w:type="dxa"/>
            <w:vMerge/>
            <w:vAlign w:val="center"/>
          </w:tcPr>
          <w:p w14:paraId="2E066D0E"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4792901F"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Công suất</w:t>
            </w:r>
          </w:p>
        </w:tc>
        <w:tc>
          <w:tcPr>
            <w:tcW w:w="1232" w:type="dxa"/>
            <w:vAlign w:val="center"/>
          </w:tcPr>
          <w:p w14:paraId="5CAFCD87"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kW</w:t>
            </w:r>
          </w:p>
        </w:tc>
        <w:tc>
          <w:tcPr>
            <w:tcW w:w="3168" w:type="dxa"/>
            <w:vAlign w:val="center"/>
          </w:tcPr>
          <w:p w14:paraId="5F6C8CD5"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6263AA95" w14:textId="77777777" w:rsidR="007B27D6" w:rsidRPr="00BB3550" w:rsidRDefault="007B27D6" w:rsidP="007B27D6">
            <w:pPr>
              <w:spacing w:before="20" w:after="20"/>
              <w:ind w:left="36"/>
              <w:jc w:val="center"/>
              <w:rPr>
                <w:color w:val="000000" w:themeColor="text1"/>
                <w:sz w:val="26"/>
                <w:szCs w:val="26"/>
              </w:rPr>
            </w:pPr>
          </w:p>
        </w:tc>
      </w:tr>
      <w:tr w:rsidR="00BB3550" w:rsidRPr="00BB3550" w14:paraId="65841E63" w14:textId="77777777" w:rsidTr="00A17E30">
        <w:trPr>
          <w:gridAfter w:val="1"/>
          <w:wAfter w:w="7" w:type="dxa"/>
          <w:trHeight w:val="312"/>
          <w:jc w:val="center"/>
        </w:trPr>
        <w:tc>
          <w:tcPr>
            <w:tcW w:w="846" w:type="dxa"/>
            <w:vMerge/>
            <w:vAlign w:val="center"/>
          </w:tcPr>
          <w:p w14:paraId="5D3E2E2D"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357E4B0A"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Dòng tải định mức</w:t>
            </w:r>
          </w:p>
        </w:tc>
        <w:tc>
          <w:tcPr>
            <w:tcW w:w="1232" w:type="dxa"/>
            <w:vAlign w:val="center"/>
          </w:tcPr>
          <w:p w14:paraId="49119E8A"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A</w:t>
            </w:r>
          </w:p>
        </w:tc>
        <w:tc>
          <w:tcPr>
            <w:tcW w:w="3168" w:type="dxa"/>
            <w:vAlign w:val="center"/>
          </w:tcPr>
          <w:p w14:paraId="43FC0127"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35C51A06" w14:textId="77777777" w:rsidR="007B27D6" w:rsidRPr="00BB3550" w:rsidRDefault="007B27D6" w:rsidP="007B27D6">
            <w:pPr>
              <w:spacing w:before="20" w:after="20"/>
              <w:ind w:left="36"/>
              <w:jc w:val="center"/>
              <w:rPr>
                <w:color w:val="000000" w:themeColor="text1"/>
                <w:sz w:val="26"/>
                <w:szCs w:val="26"/>
              </w:rPr>
            </w:pPr>
          </w:p>
        </w:tc>
      </w:tr>
      <w:tr w:rsidR="00BB3550" w:rsidRPr="00BB3550" w14:paraId="7FBC5243" w14:textId="77777777" w:rsidTr="00A17E30">
        <w:trPr>
          <w:gridAfter w:val="1"/>
          <w:wAfter w:w="7" w:type="dxa"/>
          <w:trHeight w:val="312"/>
          <w:jc w:val="center"/>
        </w:trPr>
        <w:tc>
          <w:tcPr>
            <w:tcW w:w="846" w:type="dxa"/>
            <w:vMerge/>
            <w:vAlign w:val="center"/>
          </w:tcPr>
          <w:p w14:paraId="188E9D60"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32382472"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xml:space="preserve">Điện áp định mức </w:t>
            </w:r>
          </w:p>
        </w:tc>
        <w:tc>
          <w:tcPr>
            <w:tcW w:w="1232" w:type="dxa"/>
            <w:vAlign w:val="center"/>
          </w:tcPr>
          <w:p w14:paraId="2EDB0893"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V</w:t>
            </w:r>
          </w:p>
        </w:tc>
        <w:tc>
          <w:tcPr>
            <w:tcW w:w="3168" w:type="dxa"/>
            <w:vAlign w:val="center"/>
          </w:tcPr>
          <w:p w14:paraId="23E4BD1B"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220/380</w:t>
            </w:r>
          </w:p>
        </w:tc>
        <w:tc>
          <w:tcPr>
            <w:tcW w:w="1215" w:type="dxa"/>
          </w:tcPr>
          <w:p w14:paraId="19377626" w14:textId="77777777" w:rsidR="007B27D6" w:rsidRPr="00BB3550" w:rsidRDefault="007B27D6" w:rsidP="007B27D6">
            <w:pPr>
              <w:spacing w:before="20" w:after="20"/>
              <w:ind w:left="36"/>
              <w:jc w:val="center"/>
              <w:rPr>
                <w:color w:val="000000" w:themeColor="text1"/>
                <w:sz w:val="26"/>
                <w:szCs w:val="26"/>
              </w:rPr>
            </w:pPr>
          </w:p>
        </w:tc>
      </w:tr>
      <w:tr w:rsidR="00BB3550" w:rsidRPr="00BB3550" w14:paraId="290C3830" w14:textId="77777777" w:rsidTr="00A17E30">
        <w:trPr>
          <w:gridAfter w:val="1"/>
          <w:wAfter w:w="7" w:type="dxa"/>
          <w:trHeight w:val="372"/>
          <w:jc w:val="center"/>
        </w:trPr>
        <w:tc>
          <w:tcPr>
            <w:tcW w:w="846" w:type="dxa"/>
            <w:vMerge/>
            <w:vAlign w:val="center"/>
          </w:tcPr>
          <w:p w14:paraId="76ACD8F6"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600C42B0"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Lưu lượng không khí</w:t>
            </w:r>
          </w:p>
        </w:tc>
        <w:tc>
          <w:tcPr>
            <w:tcW w:w="1232" w:type="dxa"/>
            <w:vAlign w:val="center"/>
          </w:tcPr>
          <w:p w14:paraId="51673460"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m</w:t>
            </w:r>
            <w:r w:rsidRPr="00BB3550">
              <w:rPr>
                <w:color w:val="000000" w:themeColor="text1"/>
                <w:sz w:val="26"/>
                <w:szCs w:val="26"/>
                <w:vertAlign w:val="superscript"/>
              </w:rPr>
              <w:t>3</w:t>
            </w:r>
            <w:r w:rsidRPr="00BB3550">
              <w:rPr>
                <w:color w:val="000000" w:themeColor="text1"/>
                <w:sz w:val="26"/>
                <w:szCs w:val="26"/>
              </w:rPr>
              <w:t>/h</w:t>
            </w:r>
          </w:p>
        </w:tc>
        <w:tc>
          <w:tcPr>
            <w:tcW w:w="3168" w:type="dxa"/>
            <w:vAlign w:val="center"/>
          </w:tcPr>
          <w:p w14:paraId="7F5129ED"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67C26E3E" w14:textId="77777777" w:rsidR="007B27D6" w:rsidRPr="00BB3550" w:rsidRDefault="007B27D6" w:rsidP="007B27D6">
            <w:pPr>
              <w:spacing w:before="20" w:after="20"/>
              <w:ind w:left="36"/>
              <w:jc w:val="center"/>
              <w:rPr>
                <w:color w:val="000000" w:themeColor="text1"/>
                <w:sz w:val="26"/>
                <w:szCs w:val="26"/>
              </w:rPr>
            </w:pPr>
          </w:p>
        </w:tc>
      </w:tr>
      <w:tr w:rsidR="00BB3550" w:rsidRPr="00BB3550" w14:paraId="088DBC97" w14:textId="77777777" w:rsidTr="00A17E30">
        <w:trPr>
          <w:gridAfter w:val="1"/>
          <w:wAfter w:w="7" w:type="dxa"/>
          <w:trHeight w:val="312"/>
          <w:jc w:val="center"/>
        </w:trPr>
        <w:tc>
          <w:tcPr>
            <w:tcW w:w="846" w:type="dxa"/>
            <w:vMerge/>
            <w:vAlign w:val="center"/>
          </w:tcPr>
          <w:p w14:paraId="54D43FFC"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6DA78960"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Tốc độ</w:t>
            </w:r>
          </w:p>
        </w:tc>
        <w:tc>
          <w:tcPr>
            <w:tcW w:w="1232" w:type="dxa"/>
            <w:vAlign w:val="center"/>
          </w:tcPr>
          <w:p w14:paraId="4F4E181E" w14:textId="77777777" w:rsidR="007B27D6" w:rsidRPr="00BB3550" w:rsidRDefault="007B27D6" w:rsidP="00A459E5">
            <w:pPr>
              <w:spacing w:before="20" w:after="20"/>
              <w:jc w:val="center"/>
              <w:rPr>
                <w:color w:val="000000" w:themeColor="text1"/>
                <w:sz w:val="26"/>
                <w:szCs w:val="26"/>
              </w:rPr>
            </w:pPr>
            <w:r w:rsidRPr="00BB3550">
              <w:rPr>
                <w:color w:val="000000" w:themeColor="text1"/>
                <w:sz w:val="26"/>
                <w:szCs w:val="26"/>
              </w:rPr>
              <w:t>Vòng/</w:t>
            </w:r>
            <w:r w:rsidR="00E92CBC" w:rsidRPr="00BB3550">
              <w:rPr>
                <w:color w:val="000000" w:themeColor="text1"/>
                <w:sz w:val="26"/>
                <w:szCs w:val="26"/>
              </w:rPr>
              <w:t xml:space="preserve"> </w:t>
            </w:r>
            <w:r w:rsidRPr="00BB3550">
              <w:rPr>
                <w:color w:val="000000" w:themeColor="text1"/>
                <w:sz w:val="26"/>
                <w:szCs w:val="26"/>
              </w:rPr>
              <w:t>phút</w:t>
            </w:r>
          </w:p>
        </w:tc>
        <w:tc>
          <w:tcPr>
            <w:tcW w:w="3168" w:type="dxa"/>
            <w:vAlign w:val="center"/>
          </w:tcPr>
          <w:p w14:paraId="020014A3"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58246D9B" w14:textId="77777777" w:rsidR="007B27D6" w:rsidRPr="00BB3550" w:rsidRDefault="007B27D6" w:rsidP="007B27D6">
            <w:pPr>
              <w:spacing w:before="20" w:after="20"/>
              <w:ind w:left="36"/>
              <w:jc w:val="center"/>
              <w:rPr>
                <w:color w:val="000000" w:themeColor="text1"/>
                <w:sz w:val="26"/>
                <w:szCs w:val="26"/>
              </w:rPr>
            </w:pPr>
          </w:p>
        </w:tc>
      </w:tr>
      <w:tr w:rsidR="00BB3550" w:rsidRPr="00BB3550" w14:paraId="386AAD0E" w14:textId="77777777" w:rsidTr="00A17E30">
        <w:trPr>
          <w:gridAfter w:val="1"/>
          <w:wAfter w:w="7" w:type="dxa"/>
          <w:trHeight w:val="312"/>
          <w:jc w:val="center"/>
        </w:trPr>
        <w:tc>
          <w:tcPr>
            <w:tcW w:w="846" w:type="dxa"/>
            <w:vAlign w:val="center"/>
          </w:tcPr>
          <w:p w14:paraId="408898D7"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26</w:t>
            </w:r>
          </w:p>
        </w:tc>
        <w:tc>
          <w:tcPr>
            <w:tcW w:w="3109" w:type="dxa"/>
            <w:vAlign w:val="center"/>
          </w:tcPr>
          <w:p w14:paraId="535C3B7C" w14:textId="77777777" w:rsidR="007B27D6" w:rsidRPr="00BB3550" w:rsidRDefault="007B27D6" w:rsidP="007B27D6">
            <w:pPr>
              <w:spacing w:before="20" w:after="20"/>
              <w:ind w:left="34"/>
              <w:rPr>
                <w:color w:val="000000" w:themeColor="text1"/>
                <w:sz w:val="26"/>
                <w:szCs w:val="26"/>
              </w:rPr>
            </w:pPr>
            <w:r w:rsidRPr="00BB3550">
              <w:rPr>
                <w:color w:val="000000" w:themeColor="text1"/>
                <w:sz w:val="26"/>
                <w:szCs w:val="26"/>
              </w:rPr>
              <w:t>Bộ điều áp dưới tải (OLTC):</w:t>
            </w:r>
          </w:p>
        </w:tc>
        <w:tc>
          <w:tcPr>
            <w:tcW w:w="1232" w:type="dxa"/>
            <w:vAlign w:val="center"/>
          </w:tcPr>
          <w:p w14:paraId="1462D38C"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noWrap/>
            <w:vAlign w:val="center"/>
          </w:tcPr>
          <w:p w14:paraId="2E5A70FC"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w:t>
            </w:r>
          </w:p>
        </w:tc>
        <w:tc>
          <w:tcPr>
            <w:tcW w:w="1215" w:type="dxa"/>
          </w:tcPr>
          <w:p w14:paraId="5EAD4631" w14:textId="77777777" w:rsidR="007B27D6" w:rsidRPr="00BB3550" w:rsidRDefault="007B27D6" w:rsidP="007B27D6">
            <w:pPr>
              <w:spacing w:before="20" w:after="20"/>
              <w:ind w:left="36"/>
              <w:jc w:val="center"/>
              <w:rPr>
                <w:color w:val="000000" w:themeColor="text1"/>
                <w:sz w:val="26"/>
                <w:szCs w:val="26"/>
              </w:rPr>
            </w:pPr>
          </w:p>
        </w:tc>
      </w:tr>
      <w:tr w:rsidR="00BB3550" w:rsidRPr="00BB3550" w14:paraId="7FA83AE8" w14:textId="77777777" w:rsidTr="00A17E30">
        <w:trPr>
          <w:gridAfter w:val="1"/>
          <w:wAfter w:w="7" w:type="dxa"/>
          <w:trHeight w:val="312"/>
          <w:jc w:val="center"/>
        </w:trPr>
        <w:tc>
          <w:tcPr>
            <w:tcW w:w="846" w:type="dxa"/>
            <w:vAlign w:val="center"/>
          </w:tcPr>
          <w:p w14:paraId="6F7DB119" w14:textId="77777777" w:rsidR="007B27D6" w:rsidRPr="00BB3550" w:rsidRDefault="00BA7376" w:rsidP="007B27D6">
            <w:pPr>
              <w:spacing w:before="20" w:after="20"/>
              <w:jc w:val="center"/>
              <w:rPr>
                <w:color w:val="000000" w:themeColor="text1"/>
                <w:sz w:val="26"/>
                <w:szCs w:val="26"/>
              </w:rPr>
            </w:pPr>
            <w:r w:rsidRPr="00BB3550">
              <w:rPr>
                <w:color w:val="000000" w:themeColor="text1"/>
                <w:sz w:val="26"/>
                <w:szCs w:val="26"/>
              </w:rPr>
              <w:t>a</w:t>
            </w:r>
          </w:p>
        </w:tc>
        <w:tc>
          <w:tcPr>
            <w:tcW w:w="3109" w:type="dxa"/>
            <w:vAlign w:val="center"/>
          </w:tcPr>
          <w:p w14:paraId="44000311" w14:textId="77777777" w:rsidR="007B27D6" w:rsidRPr="00BB3550" w:rsidRDefault="007B27D6" w:rsidP="007B27D6">
            <w:pPr>
              <w:spacing w:before="20" w:after="20"/>
              <w:ind w:left="34"/>
              <w:rPr>
                <w:iCs/>
                <w:color w:val="000000" w:themeColor="text1"/>
                <w:sz w:val="26"/>
                <w:szCs w:val="26"/>
              </w:rPr>
            </w:pPr>
            <w:r w:rsidRPr="00BB3550">
              <w:rPr>
                <w:iCs/>
                <w:color w:val="000000" w:themeColor="text1"/>
                <w:sz w:val="26"/>
                <w:szCs w:val="26"/>
              </w:rPr>
              <w:t>On-load tap changer</w:t>
            </w:r>
          </w:p>
        </w:tc>
        <w:tc>
          <w:tcPr>
            <w:tcW w:w="1232" w:type="dxa"/>
            <w:vAlign w:val="center"/>
          </w:tcPr>
          <w:p w14:paraId="4F828E19" w14:textId="77777777" w:rsidR="007B27D6" w:rsidRPr="00BB3550" w:rsidRDefault="007B27D6" w:rsidP="007B27D6">
            <w:pPr>
              <w:spacing w:before="20" w:after="20"/>
              <w:ind w:left="185" w:hanging="142"/>
              <w:jc w:val="center"/>
              <w:rPr>
                <w:i/>
                <w:iCs/>
                <w:color w:val="000000" w:themeColor="text1"/>
                <w:sz w:val="26"/>
                <w:szCs w:val="26"/>
              </w:rPr>
            </w:pPr>
            <w:r w:rsidRPr="00BB3550">
              <w:rPr>
                <w:i/>
                <w:iCs/>
                <w:color w:val="000000" w:themeColor="text1"/>
                <w:sz w:val="26"/>
                <w:szCs w:val="26"/>
              </w:rPr>
              <w:t> </w:t>
            </w:r>
          </w:p>
        </w:tc>
        <w:tc>
          <w:tcPr>
            <w:tcW w:w="3168" w:type="dxa"/>
            <w:vAlign w:val="center"/>
          </w:tcPr>
          <w:p w14:paraId="5E9236A3"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w:t>
            </w:r>
          </w:p>
        </w:tc>
        <w:tc>
          <w:tcPr>
            <w:tcW w:w="1215" w:type="dxa"/>
          </w:tcPr>
          <w:p w14:paraId="2A46F816" w14:textId="77777777" w:rsidR="007B27D6" w:rsidRPr="00BB3550" w:rsidRDefault="007B27D6" w:rsidP="007B27D6">
            <w:pPr>
              <w:spacing w:before="20" w:after="20"/>
              <w:ind w:left="36"/>
              <w:jc w:val="center"/>
              <w:rPr>
                <w:color w:val="000000" w:themeColor="text1"/>
                <w:sz w:val="26"/>
                <w:szCs w:val="26"/>
              </w:rPr>
            </w:pPr>
          </w:p>
        </w:tc>
      </w:tr>
      <w:tr w:rsidR="00BB3550" w:rsidRPr="00BB3550" w14:paraId="7AEB0397" w14:textId="77777777" w:rsidTr="00A17E30">
        <w:trPr>
          <w:gridAfter w:val="1"/>
          <w:wAfter w:w="7" w:type="dxa"/>
          <w:trHeight w:val="312"/>
          <w:jc w:val="center"/>
        </w:trPr>
        <w:tc>
          <w:tcPr>
            <w:tcW w:w="846" w:type="dxa"/>
            <w:vMerge w:val="restart"/>
            <w:vAlign w:val="center"/>
          </w:tcPr>
          <w:p w14:paraId="73E8CB17"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44C43874"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Nhà sản xuất/ Nước sản xuất</w:t>
            </w:r>
          </w:p>
        </w:tc>
        <w:tc>
          <w:tcPr>
            <w:tcW w:w="1232" w:type="dxa"/>
            <w:vAlign w:val="center"/>
          </w:tcPr>
          <w:p w14:paraId="36B680CD"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1277F6F7"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1F4A27F1" w14:textId="77777777" w:rsidR="007B27D6" w:rsidRPr="00BB3550" w:rsidRDefault="007B27D6" w:rsidP="007B27D6">
            <w:pPr>
              <w:spacing w:before="20" w:after="20"/>
              <w:ind w:left="36"/>
              <w:jc w:val="center"/>
              <w:rPr>
                <w:color w:val="000000" w:themeColor="text1"/>
                <w:sz w:val="26"/>
                <w:szCs w:val="26"/>
              </w:rPr>
            </w:pPr>
          </w:p>
        </w:tc>
      </w:tr>
      <w:tr w:rsidR="00BB3550" w:rsidRPr="00BB3550" w14:paraId="36717432" w14:textId="77777777" w:rsidTr="00A17E30">
        <w:trPr>
          <w:gridAfter w:val="1"/>
          <w:wAfter w:w="7" w:type="dxa"/>
          <w:trHeight w:val="312"/>
          <w:jc w:val="center"/>
        </w:trPr>
        <w:tc>
          <w:tcPr>
            <w:tcW w:w="846" w:type="dxa"/>
            <w:vMerge/>
            <w:vAlign w:val="center"/>
          </w:tcPr>
          <w:p w14:paraId="24F5BD28"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02666068"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Mã sản phẩm</w:t>
            </w:r>
          </w:p>
        </w:tc>
        <w:tc>
          <w:tcPr>
            <w:tcW w:w="1232" w:type="dxa"/>
            <w:vAlign w:val="center"/>
          </w:tcPr>
          <w:p w14:paraId="2C8D2417"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3DAE4393"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6163383D" w14:textId="77777777" w:rsidR="007B27D6" w:rsidRPr="00BB3550" w:rsidRDefault="007B27D6" w:rsidP="007B27D6">
            <w:pPr>
              <w:spacing w:before="20" w:after="20"/>
              <w:ind w:left="36"/>
              <w:jc w:val="center"/>
              <w:rPr>
                <w:color w:val="000000" w:themeColor="text1"/>
                <w:sz w:val="26"/>
                <w:szCs w:val="26"/>
              </w:rPr>
            </w:pPr>
          </w:p>
        </w:tc>
      </w:tr>
      <w:tr w:rsidR="00BB3550" w:rsidRPr="00BB3550" w14:paraId="026EEC7F" w14:textId="77777777" w:rsidTr="00A17E30">
        <w:trPr>
          <w:gridAfter w:val="1"/>
          <w:wAfter w:w="7" w:type="dxa"/>
          <w:trHeight w:val="312"/>
          <w:jc w:val="center"/>
        </w:trPr>
        <w:tc>
          <w:tcPr>
            <w:tcW w:w="846" w:type="dxa"/>
            <w:vMerge/>
            <w:vAlign w:val="center"/>
          </w:tcPr>
          <w:p w14:paraId="39837B8E" w14:textId="77777777" w:rsidR="00B61B9C" w:rsidRPr="00BB3550" w:rsidRDefault="00B61B9C" w:rsidP="007B27D6">
            <w:pPr>
              <w:spacing w:before="20" w:after="20"/>
              <w:ind w:left="680"/>
              <w:jc w:val="center"/>
              <w:rPr>
                <w:color w:val="000000" w:themeColor="text1"/>
                <w:sz w:val="26"/>
                <w:szCs w:val="26"/>
              </w:rPr>
            </w:pPr>
          </w:p>
        </w:tc>
        <w:tc>
          <w:tcPr>
            <w:tcW w:w="3109" w:type="dxa"/>
            <w:vAlign w:val="center"/>
          </w:tcPr>
          <w:p w14:paraId="0427C4D1" w14:textId="77777777" w:rsidR="00B61B9C" w:rsidRPr="00BB3550" w:rsidRDefault="00B61B9C" w:rsidP="007B27D6">
            <w:pPr>
              <w:spacing w:before="20" w:after="20"/>
              <w:rPr>
                <w:color w:val="000000" w:themeColor="text1"/>
                <w:sz w:val="26"/>
                <w:szCs w:val="26"/>
              </w:rPr>
            </w:pPr>
            <w:r w:rsidRPr="00BB3550">
              <w:rPr>
                <w:color w:val="000000" w:themeColor="text1"/>
                <w:sz w:val="26"/>
                <w:szCs w:val="26"/>
              </w:rPr>
              <w:t>Vị trí lắp đặt</w:t>
            </w:r>
          </w:p>
        </w:tc>
        <w:tc>
          <w:tcPr>
            <w:tcW w:w="1232" w:type="dxa"/>
            <w:vAlign w:val="center"/>
          </w:tcPr>
          <w:p w14:paraId="04B62B52" w14:textId="77777777" w:rsidR="00B61B9C" w:rsidRPr="00BB3550" w:rsidRDefault="00B61B9C" w:rsidP="007B27D6">
            <w:pPr>
              <w:spacing w:before="20" w:after="20"/>
              <w:ind w:left="185" w:hanging="142"/>
              <w:jc w:val="center"/>
              <w:rPr>
                <w:color w:val="000000" w:themeColor="text1"/>
                <w:sz w:val="26"/>
                <w:szCs w:val="26"/>
              </w:rPr>
            </w:pPr>
          </w:p>
        </w:tc>
        <w:tc>
          <w:tcPr>
            <w:tcW w:w="3168" w:type="dxa"/>
            <w:vAlign w:val="center"/>
          </w:tcPr>
          <w:p w14:paraId="5BA88E67" w14:textId="77777777" w:rsidR="00B61B9C" w:rsidRPr="00BB3550" w:rsidRDefault="00CF5F2A" w:rsidP="007B27D6">
            <w:pPr>
              <w:spacing w:before="20" w:after="20"/>
              <w:ind w:left="36"/>
              <w:jc w:val="center"/>
              <w:rPr>
                <w:color w:val="000000" w:themeColor="text1"/>
                <w:sz w:val="26"/>
                <w:szCs w:val="26"/>
              </w:rPr>
            </w:pPr>
            <w:r w:rsidRPr="00BB3550">
              <w:rPr>
                <w:color w:val="000000" w:themeColor="text1"/>
                <w:sz w:val="26"/>
                <w:szCs w:val="26"/>
              </w:rPr>
              <w:t>Bên trong thùng MBA</w:t>
            </w:r>
          </w:p>
        </w:tc>
        <w:tc>
          <w:tcPr>
            <w:tcW w:w="1215" w:type="dxa"/>
          </w:tcPr>
          <w:p w14:paraId="6C6BE64C" w14:textId="77777777" w:rsidR="00B61B9C" w:rsidRPr="00BB3550" w:rsidRDefault="00B61B9C" w:rsidP="007B27D6">
            <w:pPr>
              <w:spacing w:before="20" w:after="20"/>
              <w:ind w:left="36"/>
              <w:jc w:val="center"/>
              <w:rPr>
                <w:color w:val="000000" w:themeColor="text1"/>
                <w:sz w:val="26"/>
                <w:szCs w:val="26"/>
                <w:highlight w:val="yellow"/>
              </w:rPr>
            </w:pPr>
          </w:p>
        </w:tc>
      </w:tr>
      <w:tr w:rsidR="00BB3550" w:rsidRPr="00BB3550" w14:paraId="4340D90B" w14:textId="77777777" w:rsidTr="00A17E30">
        <w:trPr>
          <w:gridAfter w:val="1"/>
          <w:wAfter w:w="7" w:type="dxa"/>
          <w:trHeight w:val="312"/>
          <w:jc w:val="center"/>
        </w:trPr>
        <w:tc>
          <w:tcPr>
            <w:tcW w:w="846" w:type="dxa"/>
            <w:vMerge/>
            <w:vAlign w:val="center"/>
          </w:tcPr>
          <w:p w14:paraId="7473736A" w14:textId="77777777" w:rsidR="00CF5F2A" w:rsidRPr="00BB3550" w:rsidRDefault="00CF5F2A" w:rsidP="007B27D6">
            <w:pPr>
              <w:spacing w:before="20" w:after="20"/>
              <w:ind w:left="680"/>
              <w:jc w:val="center"/>
              <w:rPr>
                <w:color w:val="000000" w:themeColor="text1"/>
                <w:sz w:val="26"/>
                <w:szCs w:val="26"/>
              </w:rPr>
            </w:pPr>
          </w:p>
        </w:tc>
        <w:tc>
          <w:tcPr>
            <w:tcW w:w="3109" w:type="dxa"/>
            <w:vAlign w:val="center"/>
          </w:tcPr>
          <w:p w14:paraId="0C1F9AF5" w14:textId="77777777" w:rsidR="00CF5F2A" w:rsidRPr="00BB3550" w:rsidRDefault="004A612B" w:rsidP="007B27D6">
            <w:pPr>
              <w:spacing w:before="20" w:after="20"/>
              <w:rPr>
                <w:color w:val="000000" w:themeColor="text1"/>
                <w:sz w:val="26"/>
                <w:szCs w:val="26"/>
              </w:rPr>
            </w:pPr>
            <w:r w:rsidRPr="00BB3550">
              <w:rPr>
                <w:color w:val="000000" w:themeColor="text1"/>
                <w:sz w:val="26"/>
                <w:szCs w:val="26"/>
              </w:rPr>
              <w:t>Loại tiếp điểm chuyển nấc</w:t>
            </w:r>
          </w:p>
        </w:tc>
        <w:tc>
          <w:tcPr>
            <w:tcW w:w="1232" w:type="dxa"/>
            <w:vAlign w:val="center"/>
          </w:tcPr>
          <w:p w14:paraId="33884D58" w14:textId="77777777" w:rsidR="00CF5F2A" w:rsidRPr="00BB3550" w:rsidRDefault="00CF5F2A" w:rsidP="007B27D6">
            <w:pPr>
              <w:spacing w:before="20" w:after="20"/>
              <w:ind w:left="185" w:hanging="142"/>
              <w:jc w:val="center"/>
              <w:rPr>
                <w:color w:val="000000" w:themeColor="text1"/>
                <w:sz w:val="26"/>
                <w:szCs w:val="26"/>
              </w:rPr>
            </w:pPr>
          </w:p>
        </w:tc>
        <w:tc>
          <w:tcPr>
            <w:tcW w:w="3168" w:type="dxa"/>
            <w:vAlign w:val="center"/>
          </w:tcPr>
          <w:p w14:paraId="0F0C067C" w14:textId="77777777" w:rsidR="00CF5F2A" w:rsidRPr="00BB3550" w:rsidRDefault="004A612B"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5B616A88" w14:textId="77777777" w:rsidR="00CF5F2A" w:rsidRPr="00BB3550" w:rsidRDefault="00CF5F2A" w:rsidP="007B27D6">
            <w:pPr>
              <w:spacing w:before="20" w:after="20"/>
              <w:ind w:left="36"/>
              <w:jc w:val="center"/>
              <w:rPr>
                <w:color w:val="000000" w:themeColor="text1"/>
                <w:sz w:val="26"/>
                <w:szCs w:val="26"/>
                <w:highlight w:val="yellow"/>
              </w:rPr>
            </w:pPr>
          </w:p>
        </w:tc>
      </w:tr>
      <w:tr w:rsidR="00BB3550" w:rsidRPr="00BB3550" w14:paraId="3BBBEC72" w14:textId="77777777" w:rsidTr="00A17E30">
        <w:trPr>
          <w:gridAfter w:val="1"/>
          <w:wAfter w:w="7" w:type="dxa"/>
          <w:trHeight w:val="312"/>
          <w:jc w:val="center"/>
        </w:trPr>
        <w:tc>
          <w:tcPr>
            <w:tcW w:w="846" w:type="dxa"/>
            <w:vMerge/>
            <w:vAlign w:val="center"/>
          </w:tcPr>
          <w:p w14:paraId="29D35B95"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2C6D1BC7" w14:textId="77777777" w:rsidR="007B27D6" w:rsidRPr="00BB3550" w:rsidRDefault="007531AF" w:rsidP="007B27D6">
            <w:pPr>
              <w:spacing w:before="20" w:after="20"/>
              <w:rPr>
                <w:color w:val="000000" w:themeColor="text1"/>
                <w:sz w:val="26"/>
                <w:szCs w:val="26"/>
              </w:rPr>
            </w:pPr>
            <w:r w:rsidRPr="00BB3550">
              <w:rPr>
                <w:color w:val="000000" w:themeColor="text1"/>
                <w:sz w:val="26"/>
                <w:szCs w:val="26"/>
              </w:rPr>
              <w:t>Kiểu tiếp điểm dập hồ quang</w:t>
            </w:r>
          </w:p>
        </w:tc>
        <w:tc>
          <w:tcPr>
            <w:tcW w:w="1232" w:type="dxa"/>
            <w:vAlign w:val="center"/>
          </w:tcPr>
          <w:p w14:paraId="70CF610E"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5ECB4607"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xml:space="preserve">Tiếp điểm </w:t>
            </w:r>
            <w:r w:rsidR="00E369AE" w:rsidRPr="00BB3550">
              <w:rPr>
                <w:color w:val="000000" w:themeColor="text1"/>
                <w:sz w:val="26"/>
                <w:szCs w:val="26"/>
              </w:rPr>
              <w:t xml:space="preserve">dập hồ quang </w:t>
            </w:r>
            <w:r w:rsidRPr="00BB3550">
              <w:rPr>
                <w:color w:val="000000" w:themeColor="text1"/>
                <w:sz w:val="26"/>
                <w:szCs w:val="26"/>
              </w:rPr>
              <w:t>trong buồng chân không</w:t>
            </w:r>
          </w:p>
        </w:tc>
        <w:tc>
          <w:tcPr>
            <w:tcW w:w="1215" w:type="dxa"/>
          </w:tcPr>
          <w:p w14:paraId="374A62C5" w14:textId="77777777" w:rsidR="007B27D6" w:rsidRPr="00BB3550" w:rsidRDefault="007B27D6" w:rsidP="00695286">
            <w:pPr>
              <w:spacing w:before="20" w:after="20"/>
              <w:ind w:left="36"/>
              <w:rPr>
                <w:color w:val="000000" w:themeColor="text1"/>
                <w:sz w:val="26"/>
                <w:szCs w:val="26"/>
              </w:rPr>
            </w:pPr>
          </w:p>
        </w:tc>
      </w:tr>
      <w:tr w:rsidR="00BB3550" w:rsidRPr="00BB3550" w14:paraId="01D508AF" w14:textId="77777777" w:rsidTr="00A17E30">
        <w:trPr>
          <w:gridAfter w:val="1"/>
          <w:wAfter w:w="7" w:type="dxa"/>
          <w:trHeight w:val="312"/>
          <w:jc w:val="center"/>
        </w:trPr>
        <w:tc>
          <w:tcPr>
            <w:tcW w:w="846" w:type="dxa"/>
            <w:vMerge/>
            <w:vAlign w:val="center"/>
          </w:tcPr>
          <w:p w14:paraId="336A92D4"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1A8F9873"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Số nấc phân áp</w:t>
            </w:r>
          </w:p>
        </w:tc>
        <w:tc>
          <w:tcPr>
            <w:tcW w:w="1232" w:type="dxa"/>
            <w:vAlign w:val="center"/>
          </w:tcPr>
          <w:p w14:paraId="11D8278E"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nấc</w:t>
            </w:r>
          </w:p>
        </w:tc>
        <w:tc>
          <w:tcPr>
            <w:tcW w:w="3168" w:type="dxa"/>
            <w:vAlign w:val="center"/>
          </w:tcPr>
          <w:p w14:paraId="2C7239C5"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19</w:t>
            </w:r>
          </w:p>
        </w:tc>
        <w:tc>
          <w:tcPr>
            <w:tcW w:w="1215" w:type="dxa"/>
          </w:tcPr>
          <w:p w14:paraId="351F0379" w14:textId="77777777" w:rsidR="007B27D6" w:rsidRPr="00BB3550" w:rsidRDefault="007B27D6" w:rsidP="007B27D6">
            <w:pPr>
              <w:spacing w:before="20" w:after="20"/>
              <w:ind w:left="36"/>
              <w:jc w:val="center"/>
              <w:rPr>
                <w:color w:val="000000" w:themeColor="text1"/>
                <w:sz w:val="26"/>
                <w:szCs w:val="26"/>
              </w:rPr>
            </w:pPr>
          </w:p>
        </w:tc>
      </w:tr>
      <w:tr w:rsidR="00BB3550" w:rsidRPr="00BB3550" w14:paraId="59767790" w14:textId="77777777" w:rsidTr="00A17E30">
        <w:trPr>
          <w:gridAfter w:val="1"/>
          <w:wAfter w:w="7" w:type="dxa"/>
          <w:trHeight w:val="312"/>
          <w:jc w:val="center"/>
        </w:trPr>
        <w:tc>
          <w:tcPr>
            <w:tcW w:w="846" w:type="dxa"/>
            <w:vMerge/>
            <w:vAlign w:val="center"/>
          </w:tcPr>
          <w:p w14:paraId="64BADF3D"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701313CE"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Dải điều chỉnh điện áp</w:t>
            </w:r>
          </w:p>
        </w:tc>
        <w:tc>
          <w:tcPr>
            <w:tcW w:w="1232" w:type="dxa"/>
            <w:vAlign w:val="center"/>
          </w:tcPr>
          <w:p w14:paraId="26EBC537"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w:t>
            </w:r>
          </w:p>
        </w:tc>
        <w:tc>
          <w:tcPr>
            <w:tcW w:w="3168" w:type="dxa"/>
            <w:vAlign w:val="center"/>
          </w:tcPr>
          <w:p w14:paraId="3DF9A0BA"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9x1,78</w:t>
            </w:r>
          </w:p>
        </w:tc>
        <w:tc>
          <w:tcPr>
            <w:tcW w:w="1215" w:type="dxa"/>
          </w:tcPr>
          <w:p w14:paraId="2C97DFEE" w14:textId="77777777" w:rsidR="007B27D6" w:rsidRPr="00BB3550" w:rsidRDefault="007B27D6" w:rsidP="007B27D6">
            <w:pPr>
              <w:spacing w:before="20" w:after="20"/>
              <w:ind w:left="36"/>
              <w:jc w:val="center"/>
              <w:rPr>
                <w:color w:val="000000" w:themeColor="text1"/>
                <w:sz w:val="26"/>
                <w:szCs w:val="26"/>
              </w:rPr>
            </w:pPr>
          </w:p>
        </w:tc>
      </w:tr>
      <w:tr w:rsidR="00BB3550" w:rsidRPr="00BB3550" w14:paraId="66502E54" w14:textId="77777777" w:rsidTr="00A17E30">
        <w:trPr>
          <w:gridAfter w:val="1"/>
          <w:wAfter w:w="7" w:type="dxa"/>
          <w:trHeight w:val="312"/>
          <w:jc w:val="center"/>
        </w:trPr>
        <w:tc>
          <w:tcPr>
            <w:tcW w:w="846" w:type="dxa"/>
            <w:vMerge/>
            <w:vAlign w:val="center"/>
          </w:tcPr>
          <w:p w14:paraId="30D5C1CE"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1378C44B"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Dòng điện định mức</w:t>
            </w:r>
          </w:p>
        </w:tc>
        <w:tc>
          <w:tcPr>
            <w:tcW w:w="1232" w:type="dxa"/>
            <w:vAlign w:val="center"/>
          </w:tcPr>
          <w:p w14:paraId="1B0F3D87"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A</w:t>
            </w:r>
          </w:p>
        </w:tc>
        <w:tc>
          <w:tcPr>
            <w:tcW w:w="3168" w:type="dxa"/>
            <w:vAlign w:val="center"/>
          </w:tcPr>
          <w:p w14:paraId="32B81413" w14:textId="77777777" w:rsidR="007B27D6" w:rsidRPr="00BB3550" w:rsidRDefault="007B27D6" w:rsidP="007B27D6">
            <w:pPr>
              <w:spacing w:before="20" w:after="20"/>
              <w:ind w:left="36"/>
              <w:jc w:val="center"/>
              <w:rPr>
                <w:color w:val="000000" w:themeColor="text1"/>
                <w:sz w:val="26"/>
                <w:szCs w:val="26"/>
                <w:u w:val="single"/>
              </w:rPr>
            </w:pPr>
            <w:r w:rsidRPr="00BB3550">
              <w:rPr>
                <w:color w:val="000000" w:themeColor="text1"/>
                <w:sz w:val="26"/>
                <w:szCs w:val="26"/>
              </w:rPr>
              <w:t>≥ 1,5 dòng định mức MBA</w:t>
            </w:r>
          </w:p>
        </w:tc>
        <w:tc>
          <w:tcPr>
            <w:tcW w:w="1215" w:type="dxa"/>
          </w:tcPr>
          <w:p w14:paraId="5AE6E0F0" w14:textId="77777777" w:rsidR="007B27D6" w:rsidRPr="00BB3550" w:rsidRDefault="007B27D6" w:rsidP="007B27D6">
            <w:pPr>
              <w:spacing w:before="20" w:after="20"/>
              <w:ind w:left="36"/>
              <w:jc w:val="center"/>
              <w:rPr>
                <w:color w:val="000000" w:themeColor="text1"/>
                <w:sz w:val="26"/>
                <w:szCs w:val="26"/>
              </w:rPr>
            </w:pPr>
          </w:p>
        </w:tc>
      </w:tr>
      <w:tr w:rsidR="00BB3550" w:rsidRPr="00BB3550" w14:paraId="0F357C5F" w14:textId="77777777" w:rsidTr="00A17E30">
        <w:trPr>
          <w:gridAfter w:val="1"/>
          <w:wAfter w:w="7" w:type="dxa"/>
          <w:trHeight w:val="312"/>
          <w:jc w:val="center"/>
        </w:trPr>
        <w:tc>
          <w:tcPr>
            <w:tcW w:w="846" w:type="dxa"/>
            <w:vMerge/>
            <w:vAlign w:val="center"/>
          </w:tcPr>
          <w:p w14:paraId="2D0E2FDF"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144F524F"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Chu kỳ bảo dưỡng</w:t>
            </w:r>
          </w:p>
        </w:tc>
        <w:tc>
          <w:tcPr>
            <w:tcW w:w="1232" w:type="dxa"/>
            <w:vAlign w:val="center"/>
          </w:tcPr>
          <w:p w14:paraId="42156170"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4947DD21"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10 năm hoặc ≥ 300.000 lần chuyển mạch</w:t>
            </w:r>
          </w:p>
        </w:tc>
        <w:tc>
          <w:tcPr>
            <w:tcW w:w="1215" w:type="dxa"/>
          </w:tcPr>
          <w:p w14:paraId="64FB13DA" w14:textId="77777777" w:rsidR="007B27D6" w:rsidRPr="00BB3550" w:rsidRDefault="007B27D6" w:rsidP="007B27D6">
            <w:pPr>
              <w:spacing w:before="20" w:after="20"/>
              <w:ind w:left="36"/>
              <w:jc w:val="center"/>
              <w:rPr>
                <w:color w:val="000000" w:themeColor="text1"/>
                <w:sz w:val="26"/>
                <w:szCs w:val="26"/>
              </w:rPr>
            </w:pPr>
          </w:p>
        </w:tc>
      </w:tr>
      <w:tr w:rsidR="00BB3550" w:rsidRPr="00BB3550" w14:paraId="2C2A86CC" w14:textId="77777777" w:rsidTr="00A17E30">
        <w:trPr>
          <w:gridAfter w:val="1"/>
          <w:wAfter w:w="7" w:type="dxa"/>
          <w:trHeight w:val="312"/>
          <w:jc w:val="center"/>
        </w:trPr>
        <w:tc>
          <w:tcPr>
            <w:tcW w:w="846" w:type="dxa"/>
            <w:vAlign w:val="center"/>
          </w:tcPr>
          <w:p w14:paraId="11F10AC0" w14:textId="77777777" w:rsidR="007B27D6" w:rsidRPr="00BB3550" w:rsidRDefault="00BA7376" w:rsidP="007B27D6">
            <w:pPr>
              <w:spacing w:before="20" w:after="20"/>
              <w:jc w:val="center"/>
              <w:rPr>
                <w:color w:val="000000" w:themeColor="text1"/>
                <w:sz w:val="26"/>
                <w:szCs w:val="26"/>
              </w:rPr>
            </w:pPr>
            <w:r w:rsidRPr="00BB3550">
              <w:rPr>
                <w:color w:val="000000" w:themeColor="text1"/>
                <w:sz w:val="26"/>
                <w:szCs w:val="26"/>
              </w:rPr>
              <w:t>b</w:t>
            </w:r>
          </w:p>
        </w:tc>
        <w:tc>
          <w:tcPr>
            <w:tcW w:w="3109" w:type="dxa"/>
            <w:vAlign w:val="center"/>
          </w:tcPr>
          <w:p w14:paraId="6736311A" w14:textId="77777777" w:rsidR="007B27D6" w:rsidRPr="00BB3550" w:rsidRDefault="007B27D6" w:rsidP="007B27D6">
            <w:pPr>
              <w:spacing w:before="20" w:after="20"/>
              <w:rPr>
                <w:iCs/>
                <w:color w:val="000000" w:themeColor="text1"/>
                <w:sz w:val="26"/>
                <w:szCs w:val="26"/>
              </w:rPr>
            </w:pPr>
            <w:r w:rsidRPr="00BB3550">
              <w:rPr>
                <w:iCs/>
                <w:color w:val="000000" w:themeColor="text1"/>
                <w:sz w:val="26"/>
                <w:szCs w:val="26"/>
              </w:rPr>
              <w:t>Cơ cấu truyền động cơ khí</w:t>
            </w:r>
          </w:p>
        </w:tc>
        <w:tc>
          <w:tcPr>
            <w:tcW w:w="1232" w:type="dxa"/>
            <w:vAlign w:val="center"/>
          </w:tcPr>
          <w:p w14:paraId="2506ABFB" w14:textId="77777777" w:rsidR="007B27D6" w:rsidRPr="00BB3550" w:rsidRDefault="007B27D6" w:rsidP="007B27D6">
            <w:pPr>
              <w:spacing w:before="20" w:after="20"/>
              <w:ind w:left="185" w:hanging="142"/>
              <w:jc w:val="center"/>
              <w:rPr>
                <w:i/>
                <w:iCs/>
                <w:color w:val="000000" w:themeColor="text1"/>
                <w:sz w:val="26"/>
                <w:szCs w:val="26"/>
              </w:rPr>
            </w:pPr>
            <w:r w:rsidRPr="00BB3550">
              <w:rPr>
                <w:i/>
                <w:iCs/>
                <w:color w:val="000000" w:themeColor="text1"/>
                <w:sz w:val="26"/>
                <w:szCs w:val="26"/>
              </w:rPr>
              <w:t> </w:t>
            </w:r>
          </w:p>
        </w:tc>
        <w:tc>
          <w:tcPr>
            <w:tcW w:w="3168" w:type="dxa"/>
            <w:vAlign w:val="center"/>
          </w:tcPr>
          <w:p w14:paraId="0C00877D"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Trọn bộ với bộ OLTC </w:t>
            </w:r>
          </w:p>
        </w:tc>
        <w:tc>
          <w:tcPr>
            <w:tcW w:w="1215" w:type="dxa"/>
          </w:tcPr>
          <w:p w14:paraId="0B5A8EF2" w14:textId="77777777" w:rsidR="007B27D6" w:rsidRPr="00BB3550" w:rsidRDefault="007B27D6" w:rsidP="007B27D6">
            <w:pPr>
              <w:spacing w:before="20" w:after="20"/>
              <w:ind w:left="36"/>
              <w:jc w:val="center"/>
              <w:rPr>
                <w:color w:val="000000" w:themeColor="text1"/>
                <w:sz w:val="26"/>
                <w:szCs w:val="26"/>
              </w:rPr>
            </w:pPr>
          </w:p>
        </w:tc>
      </w:tr>
      <w:tr w:rsidR="00BB3550" w:rsidRPr="00BB3550" w14:paraId="5640C383" w14:textId="77777777" w:rsidTr="00A17E30">
        <w:trPr>
          <w:gridAfter w:val="1"/>
          <w:wAfter w:w="7" w:type="dxa"/>
          <w:trHeight w:val="312"/>
          <w:jc w:val="center"/>
        </w:trPr>
        <w:tc>
          <w:tcPr>
            <w:tcW w:w="846" w:type="dxa"/>
            <w:vMerge w:val="restart"/>
            <w:vAlign w:val="center"/>
          </w:tcPr>
          <w:p w14:paraId="76821261" w14:textId="77777777" w:rsidR="007B27D6" w:rsidRPr="00BB3550" w:rsidRDefault="007B27D6" w:rsidP="007B27D6">
            <w:pPr>
              <w:spacing w:before="20" w:after="20"/>
              <w:jc w:val="center"/>
              <w:rPr>
                <w:color w:val="000000" w:themeColor="text1"/>
                <w:sz w:val="26"/>
                <w:szCs w:val="26"/>
              </w:rPr>
            </w:pPr>
          </w:p>
        </w:tc>
        <w:tc>
          <w:tcPr>
            <w:tcW w:w="3109" w:type="dxa"/>
            <w:vAlign w:val="center"/>
          </w:tcPr>
          <w:p w14:paraId="7707FE02"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Nhà sản xuất/ Nước sản xuất</w:t>
            </w:r>
          </w:p>
        </w:tc>
        <w:tc>
          <w:tcPr>
            <w:tcW w:w="1232" w:type="dxa"/>
            <w:vAlign w:val="center"/>
          </w:tcPr>
          <w:p w14:paraId="08A88CCA"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452DD0D0"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09B09495" w14:textId="77777777" w:rsidR="007B27D6" w:rsidRPr="00BB3550" w:rsidRDefault="007B27D6" w:rsidP="007B27D6">
            <w:pPr>
              <w:spacing w:before="20" w:after="20"/>
              <w:ind w:left="36"/>
              <w:jc w:val="center"/>
              <w:rPr>
                <w:color w:val="000000" w:themeColor="text1"/>
                <w:sz w:val="26"/>
                <w:szCs w:val="26"/>
              </w:rPr>
            </w:pPr>
          </w:p>
        </w:tc>
      </w:tr>
      <w:tr w:rsidR="00BB3550" w:rsidRPr="00BB3550" w14:paraId="1C5AC9B4" w14:textId="77777777" w:rsidTr="00A17E30">
        <w:trPr>
          <w:gridAfter w:val="1"/>
          <w:wAfter w:w="7" w:type="dxa"/>
          <w:trHeight w:val="312"/>
          <w:jc w:val="center"/>
        </w:trPr>
        <w:tc>
          <w:tcPr>
            <w:tcW w:w="846" w:type="dxa"/>
            <w:vMerge/>
            <w:vAlign w:val="center"/>
          </w:tcPr>
          <w:p w14:paraId="0D9958F3" w14:textId="77777777" w:rsidR="007B27D6" w:rsidRPr="00BB3550" w:rsidRDefault="007B27D6" w:rsidP="007B27D6">
            <w:pPr>
              <w:spacing w:before="20" w:after="20"/>
              <w:jc w:val="center"/>
              <w:rPr>
                <w:color w:val="000000" w:themeColor="text1"/>
                <w:sz w:val="26"/>
                <w:szCs w:val="26"/>
              </w:rPr>
            </w:pPr>
          </w:p>
        </w:tc>
        <w:tc>
          <w:tcPr>
            <w:tcW w:w="3109" w:type="dxa"/>
            <w:vAlign w:val="center"/>
          </w:tcPr>
          <w:p w14:paraId="4EF62C61"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Mã sản phẩm</w:t>
            </w:r>
          </w:p>
        </w:tc>
        <w:tc>
          <w:tcPr>
            <w:tcW w:w="1232" w:type="dxa"/>
            <w:vAlign w:val="center"/>
          </w:tcPr>
          <w:p w14:paraId="551177BA"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1A2B0964"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00140D9C" w14:textId="77777777" w:rsidR="007B27D6" w:rsidRPr="00BB3550" w:rsidRDefault="007B27D6" w:rsidP="007B27D6">
            <w:pPr>
              <w:spacing w:before="20" w:after="20"/>
              <w:ind w:left="36"/>
              <w:jc w:val="center"/>
              <w:rPr>
                <w:color w:val="000000" w:themeColor="text1"/>
                <w:sz w:val="26"/>
                <w:szCs w:val="26"/>
              </w:rPr>
            </w:pPr>
          </w:p>
        </w:tc>
      </w:tr>
      <w:tr w:rsidR="00BB3550" w:rsidRPr="00BB3550" w14:paraId="2CBC8703" w14:textId="77777777" w:rsidTr="00A17E30">
        <w:trPr>
          <w:gridAfter w:val="1"/>
          <w:wAfter w:w="7" w:type="dxa"/>
          <w:trHeight w:val="312"/>
          <w:jc w:val="center"/>
        </w:trPr>
        <w:tc>
          <w:tcPr>
            <w:tcW w:w="846" w:type="dxa"/>
            <w:vAlign w:val="center"/>
          </w:tcPr>
          <w:p w14:paraId="61F8C26D"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27</w:t>
            </w:r>
          </w:p>
        </w:tc>
        <w:tc>
          <w:tcPr>
            <w:tcW w:w="3109" w:type="dxa"/>
            <w:vAlign w:val="center"/>
          </w:tcPr>
          <w:p w14:paraId="1F47B461"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Bình dầu phụ</w:t>
            </w:r>
          </w:p>
        </w:tc>
        <w:tc>
          <w:tcPr>
            <w:tcW w:w="1232" w:type="dxa"/>
            <w:vAlign w:val="center"/>
          </w:tcPr>
          <w:p w14:paraId="1CDFAC7B"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4BE8A9D9"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Bình dầu phụ với màng chắn cao su</w:t>
            </w:r>
          </w:p>
        </w:tc>
        <w:tc>
          <w:tcPr>
            <w:tcW w:w="1215" w:type="dxa"/>
          </w:tcPr>
          <w:p w14:paraId="37C8C864" w14:textId="77777777" w:rsidR="007B27D6" w:rsidRPr="00BB3550" w:rsidRDefault="007B27D6" w:rsidP="007B27D6">
            <w:pPr>
              <w:spacing w:before="20" w:after="20"/>
              <w:ind w:left="36"/>
              <w:jc w:val="center"/>
              <w:rPr>
                <w:color w:val="000000" w:themeColor="text1"/>
                <w:sz w:val="26"/>
                <w:szCs w:val="26"/>
              </w:rPr>
            </w:pPr>
          </w:p>
        </w:tc>
      </w:tr>
      <w:tr w:rsidR="00BB3550" w:rsidRPr="00BB3550" w14:paraId="19359066" w14:textId="77777777" w:rsidTr="00A17E30">
        <w:trPr>
          <w:gridAfter w:val="1"/>
          <w:wAfter w:w="7" w:type="dxa"/>
          <w:trHeight w:val="312"/>
          <w:jc w:val="center"/>
        </w:trPr>
        <w:tc>
          <w:tcPr>
            <w:tcW w:w="846" w:type="dxa"/>
            <w:vAlign w:val="center"/>
          </w:tcPr>
          <w:p w14:paraId="57943A08" w14:textId="77777777" w:rsidR="007B27D6" w:rsidRPr="00BB3550" w:rsidRDefault="007B27D6" w:rsidP="007B27D6">
            <w:pPr>
              <w:spacing w:before="20" w:after="20"/>
              <w:jc w:val="center"/>
              <w:rPr>
                <w:color w:val="000000" w:themeColor="text1"/>
                <w:sz w:val="26"/>
                <w:szCs w:val="26"/>
              </w:rPr>
            </w:pPr>
          </w:p>
        </w:tc>
        <w:tc>
          <w:tcPr>
            <w:tcW w:w="3109" w:type="dxa"/>
            <w:vAlign w:val="center"/>
          </w:tcPr>
          <w:p w14:paraId="6C832ABB"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Nhà sản xuất/ Nước sản xuất</w:t>
            </w:r>
          </w:p>
        </w:tc>
        <w:tc>
          <w:tcPr>
            <w:tcW w:w="1232" w:type="dxa"/>
            <w:vAlign w:val="center"/>
          </w:tcPr>
          <w:p w14:paraId="7F0B425D" w14:textId="77777777" w:rsidR="007B27D6" w:rsidRPr="00BB3550" w:rsidRDefault="007B27D6" w:rsidP="007B27D6">
            <w:pPr>
              <w:spacing w:before="20" w:after="20"/>
              <w:ind w:left="185" w:hanging="142"/>
              <w:jc w:val="center"/>
              <w:rPr>
                <w:i/>
                <w:iCs/>
                <w:color w:val="000000" w:themeColor="text1"/>
                <w:sz w:val="26"/>
                <w:szCs w:val="26"/>
              </w:rPr>
            </w:pPr>
            <w:r w:rsidRPr="00BB3550">
              <w:rPr>
                <w:i/>
                <w:iCs/>
                <w:color w:val="000000" w:themeColor="text1"/>
                <w:sz w:val="26"/>
                <w:szCs w:val="26"/>
              </w:rPr>
              <w:t> </w:t>
            </w:r>
          </w:p>
        </w:tc>
        <w:tc>
          <w:tcPr>
            <w:tcW w:w="3168" w:type="dxa"/>
            <w:noWrap/>
            <w:vAlign w:val="center"/>
          </w:tcPr>
          <w:p w14:paraId="6DFDE27E"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3FE6ED97" w14:textId="77777777" w:rsidR="007B27D6" w:rsidRPr="00BB3550" w:rsidRDefault="007B27D6" w:rsidP="007B27D6">
            <w:pPr>
              <w:spacing w:before="20" w:after="20"/>
              <w:ind w:left="36"/>
              <w:jc w:val="center"/>
              <w:rPr>
                <w:color w:val="000000" w:themeColor="text1"/>
                <w:sz w:val="26"/>
                <w:szCs w:val="26"/>
              </w:rPr>
            </w:pPr>
          </w:p>
        </w:tc>
      </w:tr>
      <w:tr w:rsidR="00BB3550" w:rsidRPr="00BB3550" w14:paraId="15F80DD6" w14:textId="77777777" w:rsidTr="00A17E30">
        <w:trPr>
          <w:gridAfter w:val="1"/>
          <w:wAfter w:w="7" w:type="dxa"/>
          <w:trHeight w:val="312"/>
          <w:jc w:val="center"/>
        </w:trPr>
        <w:tc>
          <w:tcPr>
            <w:tcW w:w="846" w:type="dxa"/>
            <w:vAlign w:val="center"/>
          </w:tcPr>
          <w:p w14:paraId="36F16B07"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28</w:t>
            </w:r>
          </w:p>
        </w:tc>
        <w:tc>
          <w:tcPr>
            <w:tcW w:w="3109" w:type="dxa"/>
            <w:vAlign w:val="center"/>
          </w:tcPr>
          <w:p w14:paraId="66A3BA71" w14:textId="77777777" w:rsidR="007B27D6" w:rsidRPr="00BB3550" w:rsidRDefault="007B27D6" w:rsidP="007B27D6">
            <w:pPr>
              <w:spacing w:before="20" w:after="20"/>
              <w:ind w:left="34"/>
              <w:rPr>
                <w:color w:val="000000" w:themeColor="text1"/>
                <w:sz w:val="26"/>
                <w:szCs w:val="26"/>
              </w:rPr>
            </w:pPr>
            <w:r w:rsidRPr="00BB3550">
              <w:rPr>
                <w:color w:val="000000" w:themeColor="text1"/>
                <w:sz w:val="26"/>
                <w:szCs w:val="26"/>
              </w:rPr>
              <w:t>Tủ điều khiển tại chỗ:</w:t>
            </w:r>
          </w:p>
        </w:tc>
        <w:tc>
          <w:tcPr>
            <w:tcW w:w="1232" w:type="dxa"/>
            <w:vAlign w:val="center"/>
          </w:tcPr>
          <w:p w14:paraId="32346528"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1F197CC9" w14:textId="77777777" w:rsidR="007B27D6" w:rsidRPr="00BB3550" w:rsidRDefault="007B27D6" w:rsidP="007B27D6">
            <w:pPr>
              <w:spacing w:before="20" w:after="20"/>
              <w:ind w:left="36"/>
              <w:jc w:val="center"/>
              <w:rPr>
                <w:bCs/>
                <w:color w:val="000000" w:themeColor="text1"/>
                <w:sz w:val="26"/>
                <w:szCs w:val="26"/>
              </w:rPr>
            </w:pPr>
            <w:r w:rsidRPr="00BB3550">
              <w:rPr>
                <w:bCs/>
                <w:color w:val="000000" w:themeColor="text1"/>
                <w:sz w:val="26"/>
                <w:szCs w:val="26"/>
              </w:rPr>
              <w:t>Theo mục II.1.1.1.10</w:t>
            </w:r>
          </w:p>
        </w:tc>
        <w:tc>
          <w:tcPr>
            <w:tcW w:w="1215" w:type="dxa"/>
          </w:tcPr>
          <w:p w14:paraId="2FD4E8E9" w14:textId="77777777" w:rsidR="007B27D6" w:rsidRPr="00BB3550" w:rsidRDefault="007B27D6" w:rsidP="007B27D6">
            <w:pPr>
              <w:spacing w:before="20" w:after="20"/>
              <w:ind w:left="36"/>
              <w:jc w:val="center"/>
              <w:rPr>
                <w:color w:val="000000" w:themeColor="text1"/>
                <w:sz w:val="26"/>
                <w:szCs w:val="26"/>
              </w:rPr>
            </w:pPr>
          </w:p>
        </w:tc>
      </w:tr>
      <w:tr w:rsidR="00BB3550" w:rsidRPr="00BB3550" w14:paraId="143DA046" w14:textId="77777777" w:rsidTr="00A17E30">
        <w:trPr>
          <w:gridAfter w:val="1"/>
          <w:wAfter w:w="7" w:type="dxa"/>
          <w:trHeight w:val="312"/>
          <w:jc w:val="center"/>
        </w:trPr>
        <w:tc>
          <w:tcPr>
            <w:tcW w:w="846" w:type="dxa"/>
            <w:vMerge w:val="restart"/>
            <w:vAlign w:val="center"/>
          </w:tcPr>
          <w:p w14:paraId="68378064"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34455844" w14:textId="77777777" w:rsidR="007B27D6" w:rsidRPr="00BB3550" w:rsidRDefault="007B27D6" w:rsidP="007B27D6">
            <w:pPr>
              <w:spacing w:before="20" w:after="20"/>
              <w:ind w:left="34"/>
              <w:rPr>
                <w:color w:val="000000" w:themeColor="text1"/>
                <w:sz w:val="26"/>
                <w:szCs w:val="26"/>
              </w:rPr>
            </w:pPr>
            <w:r w:rsidRPr="00BB3550">
              <w:rPr>
                <w:color w:val="000000" w:themeColor="text1"/>
                <w:sz w:val="26"/>
                <w:szCs w:val="26"/>
              </w:rPr>
              <w:t>Kích thước</w:t>
            </w:r>
          </w:p>
          <w:p w14:paraId="6357FDAC" w14:textId="77777777" w:rsidR="007B27D6" w:rsidRPr="00BB3550" w:rsidRDefault="007B27D6" w:rsidP="007B27D6">
            <w:pPr>
              <w:spacing w:before="20" w:after="20"/>
              <w:ind w:left="34"/>
              <w:rPr>
                <w:color w:val="000000" w:themeColor="text1"/>
                <w:sz w:val="26"/>
                <w:szCs w:val="26"/>
              </w:rPr>
            </w:pPr>
            <w:r w:rsidRPr="00BB3550">
              <w:rPr>
                <w:color w:val="000000" w:themeColor="text1"/>
                <w:sz w:val="26"/>
                <w:szCs w:val="26"/>
              </w:rPr>
              <w:t xml:space="preserve">(Rộng – Cao - Dài) </w:t>
            </w:r>
          </w:p>
        </w:tc>
        <w:tc>
          <w:tcPr>
            <w:tcW w:w="1232" w:type="dxa"/>
            <w:vAlign w:val="center"/>
          </w:tcPr>
          <w:p w14:paraId="41AB8893"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mm</w:t>
            </w:r>
          </w:p>
        </w:tc>
        <w:tc>
          <w:tcPr>
            <w:tcW w:w="3168" w:type="dxa"/>
            <w:vAlign w:val="center"/>
          </w:tcPr>
          <w:p w14:paraId="6CA3481D"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4F128322" w14:textId="77777777" w:rsidR="007B27D6" w:rsidRPr="00BB3550" w:rsidRDefault="007B27D6" w:rsidP="007B27D6">
            <w:pPr>
              <w:spacing w:before="20" w:after="20"/>
              <w:ind w:left="36"/>
              <w:jc w:val="center"/>
              <w:rPr>
                <w:color w:val="000000" w:themeColor="text1"/>
                <w:sz w:val="26"/>
                <w:szCs w:val="26"/>
              </w:rPr>
            </w:pPr>
          </w:p>
        </w:tc>
      </w:tr>
      <w:tr w:rsidR="00BB3550" w:rsidRPr="00BB3550" w14:paraId="0CB96D9B" w14:textId="77777777" w:rsidTr="00A17E30">
        <w:trPr>
          <w:gridAfter w:val="1"/>
          <w:wAfter w:w="7" w:type="dxa"/>
          <w:trHeight w:val="312"/>
          <w:jc w:val="center"/>
        </w:trPr>
        <w:tc>
          <w:tcPr>
            <w:tcW w:w="846" w:type="dxa"/>
            <w:vMerge/>
            <w:vAlign w:val="center"/>
          </w:tcPr>
          <w:p w14:paraId="1B3A46A5"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25B4D7AC" w14:textId="77777777" w:rsidR="007B27D6" w:rsidRPr="00BB3550" w:rsidRDefault="007B27D6" w:rsidP="007B27D6">
            <w:pPr>
              <w:spacing w:before="20" w:after="20"/>
              <w:ind w:left="34"/>
              <w:rPr>
                <w:color w:val="000000" w:themeColor="text1"/>
                <w:sz w:val="26"/>
                <w:szCs w:val="26"/>
              </w:rPr>
            </w:pPr>
            <w:r w:rsidRPr="00BB3550">
              <w:rPr>
                <w:color w:val="000000" w:themeColor="text1"/>
                <w:sz w:val="26"/>
                <w:szCs w:val="26"/>
              </w:rPr>
              <w:t>Độ dày</w:t>
            </w:r>
          </w:p>
        </w:tc>
        <w:tc>
          <w:tcPr>
            <w:tcW w:w="1232" w:type="dxa"/>
            <w:vAlign w:val="center"/>
          </w:tcPr>
          <w:p w14:paraId="25C2B003"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mm</w:t>
            </w:r>
          </w:p>
        </w:tc>
        <w:tc>
          <w:tcPr>
            <w:tcW w:w="3168" w:type="dxa"/>
            <w:vAlign w:val="center"/>
          </w:tcPr>
          <w:p w14:paraId="38E7245A"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2</w:t>
            </w:r>
          </w:p>
        </w:tc>
        <w:tc>
          <w:tcPr>
            <w:tcW w:w="1215" w:type="dxa"/>
          </w:tcPr>
          <w:p w14:paraId="166A728E" w14:textId="77777777" w:rsidR="007B27D6" w:rsidRPr="00BB3550" w:rsidRDefault="007B27D6" w:rsidP="007B27D6">
            <w:pPr>
              <w:spacing w:before="20" w:after="20"/>
              <w:ind w:left="36"/>
              <w:jc w:val="center"/>
              <w:rPr>
                <w:color w:val="000000" w:themeColor="text1"/>
                <w:sz w:val="26"/>
                <w:szCs w:val="26"/>
              </w:rPr>
            </w:pPr>
          </w:p>
        </w:tc>
      </w:tr>
      <w:tr w:rsidR="00BB3550" w:rsidRPr="00BB3550" w14:paraId="1C9B584A" w14:textId="77777777" w:rsidTr="00A17E30">
        <w:trPr>
          <w:gridAfter w:val="1"/>
          <w:wAfter w:w="7" w:type="dxa"/>
          <w:trHeight w:val="312"/>
          <w:jc w:val="center"/>
        </w:trPr>
        <w:tc>
          <w:tcPr>
            <w:tcW w:w="846" w:type="dxa"/>
            <w:vMerge/>
            <w:vAlign w:val="center"/>
          </w:tcPr>
          <w:p w14:paraId="40AE99BE"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054CDDFA" w14:textId="77777777" w:rsidR="007B27D6" w:rsidRPr="00BB3550" w:rsidRDefault="007B27D6" w:rsidP="007B27D6">
            <w:pPr>
              <w:spacing w:before="20" w:after="20"/>
              <w:ind w:left="34"/>
              <w:rPr>
                <w:color w:val="000000" w:themeColor="text1"/>
                <w:sz w:val="26"/>
                <w:szCs w:val="26"/>
              </w:rPr>
            </w:pPr>
            <w:r w:rsidRPr="00BB3550">
              <w:rPr>
                <w:color w:val="000000" w:themeColor="text1"/>
                <w:sz w:val="26"/>
                <w:szCs w:val="26"/>
              </w:rPr>
              <w:t>Màu sơn phủ bên ngoài</w:t>
            </w:r>
          </w:p>
        </w:tc>
        <w:tc>
          <w:tcPr>
            <w:tcW w:w="1232" w:type="dxa"/>
            <w:vAlign w:val="center"/>
          </w:tcPr>
          <w:p w14:paraId="70EC6C06"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38F928D4"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49A0103A" w14:textId="77777777" w:rsidR="007B27D6" w:rsidRPr="00BB3550" w:rsidRDefault="007B27D6" w:rsidP="007B27D6">
            <w:pPr>
              <w:spacing w:before="20" w:after="20"/>
              <w:ind w:left="36"/>
              <w:jc w:val="center"/>
              <w:rPr>
                <w:color w:val="000000" w:themeColor="text1"/>
                <w:sz w:val="26"/>
                <w:szCs w:val="26"/>
              </w:rPr>
            </w:pPr>
          </w:p>
        </w:tc>
      </w:tr>
      <w:tr w:rsidR="00BB3550" w:rsidRPr="00BB3550" w14:paraId="4412F398" w14:textId="77777777" w:rsidTr="00A17E30">
        <w:trPr>
          <w:gridAfter w:val="1"/>
          <w:wAfter w:w="7" w:type="dxa"/>
          <w:trHeight w:val="312"/>
          <w:jc w:val="center"/>
        </w:trPr>
        <w:tc>
          <w:tcPr>
            <w:tcW w:w="846" w:type="dxa"/>
            <w:vAlign w:val="center"/>
          </w:tcPr>
          <w:p w14:paraId="0E96D2D9" w14:textId="77777777" w:rsidR="007B27D6" w:rsidRPr="00BB3550" w:rsidRDefault="007B27D6" w:rsidP="007B27D6">
            <w:pPr>
              <w:spacing w:before="20" w:after="20"/>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29</w:t>
            </w:r>
          </w:p>
        </w:tc>
        <w:tc>
          <w:tcPr>
            <w:tcW w:w="3109" w:type="dxa"/>
            <w:vAlign w:val="center"/>
          </w:tcPr>
          <w:p w14:paraId="4B2378A4"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Chống sét phía hạ áp:</w:t>
            </w:r>
          </w:p>
        </w:tc>
        <w:tc>
          <w:tcPr>
            <w:tcW w:w="1232" w:type="dxa"/>
            <w:vAlign w:val="center"/>
          </w:tcPr>
          <w:p w14:paraId="2AD8130E"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w:t>
            </w:r>
          </w:p>
        </w:tc>
        <w:tc>
          <w:tcPr>
            <w:tcW w:w="3168" w:type="dxa"/>
            <w:vAlign w:val="center"/>
          </w:tcPr>
          <w:p w14:paraId="3E5FD402"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w:t>
            </w:r>
          </w:p>
        </w:tc>
        <w:tc>
          <w:tcPr>
            <w:tcW w:w="1215" w:type="dxa"/>
          </w:tcPr>
          <w:p w14:paraId="7D5514FC"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p>
        </w:tc>
      </w:tr>
      <w:tr w:rsidR="00BB3550" w:rsidRPr="00BB3550" w14:paraId="5136EF96" w14:textId="77777777" w:rsidTr="00A17E30">
        <w:trPr>
          <w:trHeight w:val="312"/>
          <w:jc w:val="center"/>
        </w:trPr>
        <w:tc>
          <w:tcPr>
            <w:tcW w:w="846" w:type="dxa"/>
            <w:vAlign w:val="center"/>
          </w:tcPr>
          <w:p w14:paraId="2617E55D"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29.1</w:t>
            </w:r>
          </w:p>
        </w:tc>
        <w:tc>
          <w:tcPr>
            <w:tcW w:w="8731" w:type="dxa"/>
            <w:gridSpan w:val="5"/>
            <w:vAlign w:val="center"/>
          </w:tcPr>
          <w:p w14:paraId="7DC6DDC6"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Thông tin chung nhà sản xuất</w:t>
            </w:r>
          </w:p>
        </w:tc>
      </w:tr>
      <w:tr w:rsidR="00BB3550" w:rsidRPr="00BB3550" w14:paraId="68730FC8" w14:textId="77777777" w:rsidTr="00A17E30">
        <w:trPr>
          <w:gridAfter w:val="1"/>
          <w:wAfter w:w="7" w:type="dxa"/>
          <w:trHeight w:val="312"/>
          <w:jc w:val="center"/>
        </w:trPr>
        <w:tc>
          <w:tcPr>
            <w:tcW w:w="846" w:type="dxa"/>
            <w:vAlign w:val="center"/>
          </w:tcPr>
          <w:p w14:paraId="439234AB"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5AFB6288" w14:textId="77777777" w:rsidR="007B27D6" w:rsidRPr="00BB3550" w:rsidRDefault="007B27D6" w:rsidP="007B27D6">
            <w:pPr>
              <w:spacing w:before="20" w:after="20"/>
              <w:ind w:left="34"/>
              <w:rPr>
                <w:rFonts w:asciiTheme="majorHAnsi" w:hAnsiTheme="majorHAnsi" w:cstheme="majorHAnsi"/>
                <w:b/>
                <w:color w:val="000000" w:themeColor="text1"/>
                <w:sz w:val="26"/>
                <w:szCs w:val="26"/>
              </w:rPr>
            </w:pPr>
            <w:r w:rsidRPr="00BB3550">
              <w:rPr>
                <w:rFonts w:asciiTheme="majorHAnsi" w:hAnsiTheme="majorHAnsi" w:cstheme="majorHAnsi"/>
                <w:color w:val="000000" w:themeColor="text1"/>
                <w:sz w:val="26"/>
                <w:szCs w:val="26"/>
              </w:rPr>
              <w:t>Hãng sản xuất</w:t>
            </w:r>
          </w:p>
        </w:tc>
        <w:tc>
          <w:tcPr>
            <w:tcW w:w="1232" w:type="dxa"/>
            <w:vAlign w:val="center"/>
          </w:tcPr>
          <w:p w14:paraId="78FFD026" w14:textId="77777777" w:rsidR="007B27D6" w:rsidRPr="00BB3550" w:rsidRDefault="007B27D6" w:rsidP="007B27D6">
            <w:pPr>
              <w:spacing w:before="20" w:after="20"/>
              <w:ind w:left="34" w:hanging="142"/>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w:t>
            </w:r>
          </w:p>
        </w:tc>
        <w:tc>
          <w:tcPr>
            <w:tcW w:w="3168" w:type="dxa"/>
          </w:tcPr>
          <w:p w14:paraId="08E12C5B"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Nêu cụ thể</w:t>
            </w:r>
          </w:p>
        </w:tc>
        <w:tc>
          <w:tcPr>
            <w:tcW w:w="1215" w:type="dxa"/>
          </w:tcPr>
          <w:p w14:paraId="416F5DEC"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p>
        </w:tc>
      </w:tr>
      <w:tr w:rsidR="00BB3550" w:rsidRPr="00BB3550" w14:paraId="479F4FD9" w14:textId="77777777" w:rsidTr="00A17E30">
        <w:trPr>
          <w:gridAfter w:val="1"/>
          <w:wAfter w:w="7" w:type="dxa"/>
          <w:trHeight w:val="312"/>
          <w:jc w:val="center"/>
        </w:trPr>
        <w:tc>
          <w:tcPr>
            <w:tcW w:w="846" w:type="dxa"/>
            <w:vAlign w:val="center"/>
          </w:tcPr>
          <w:p w14:paraId="21315ED3"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7E0F7F18"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Nước sản xuất/Năm sản xuất</w:t>
            </w:r>
          </w:p>
        </w:tc>
        <w:tc>
          <w:tcPr>
            <w:tcW w:w="1232" w:type="dxa"/>
            <w:vAlign w:val="center"/>
          </w:tcPr>
          <w:p w14:paraId="338BAFA2" w14:textId="77777777" w:rsidR="007B27D6" w:rsidRPr="00BB3550" w:rsidRDefault="007B27D6" w:rsidP="007B27D6">
            <w:pPr>
              <w:spacing w:before="20" w:after="20"/>
              <w:ind w:left="34" w:hanging="142"/>
              <w:rPr>
                <w:rFonts w:asciiTheme="majorHAnsi" w:hAnsiTheme="majorHAnsi" w:cstheme="majorHAnsi"/>
                <w:color w:val="000000" w:themeColor="text1"/>
                <w:sz w:val="26"/>
                <w:szCs w:val="26"/>
              </w:rPr>
            </w:pPr>
          </w:p>
        </w:tc>
        <w:tc>
          <w:tcPr>
            <w:tcW w:w="3168" w:type="dxa"/>
          </w:tcPr>
          <w:p w14:paraId="10DDB3B2"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Nêu cụ thể</w:t>
            </w:r>
          </w:p>
        </w:tc>
        <w:tc>
          <w:tcPr>
            <w:tcW w:w="1215" w:type="dxa"/>
          </w:tcPr>
          <w:p w14:paraId="24435EFA"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p>
        </w:tc>
      </w:tr>
      <w:tr w:rsidR="00BB3550" w:rsidRPr="00BB3550" w14:paraId="5D2BF285" w14:textId="77777777" w:rsidTr="00A17E30">
        <w:trPr>
          <w:gridAfter w:val="1"/>
          <w:wAfter w:w="7" w:type="dxa"/>
          <w:trHeight w:val="312"/>
          <w:jc w:val="center"/>
        </w:trPr>
        <w:tc>
          <w:tcPr>
            <w:tcW w:w="846" w:type="dxa"/>
            <w:vAlign w:val="center"/>
          </w:tcPr>
          <w:p w14:paraId="45C7060F"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7F403933"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Mã hiệu</w:t>
            </w:r>
          </w:p>
        </w:tc>
        <w:tc>
          <w:tcPr>
            <w:tcW w:w="1232" w:type="dxa"/>
            <w:vAlign w:val="center"/>
          </w:tcPr>
          <w:p w14:paraId="5DDF4BDE"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w:t>
            </w:r>
          </w:p>
        </w:tc>
        <w:tc>
          <w:tcPr>
            <w:tcW w:w="3168" w:type="dxa"/>
          </w:tcPr>
          <w:p w14:paraId="5A6E64AE"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Nêu cụ thể</w:t>
            </w:r>
          </w:p>
        </w:tc>
        <w:tc>
          <w:tcPr>
            <w:tcW w:w="1215" w:type="dxa"/>
          </w:tcPr>
          <w:p w14:paraId="581949AA"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2432EEBA" w14:textId="77777777" w:rsidTr="00A17E30">
        <w:trPr>
          <w:gridAfter w:val="1"/>
          <w:wAfter w:w="7" w:type="dxa"/>
          <w:trHeight w:val="312"/>
          <w:jc w:val="center"/>
        </w:trPr>
        <w:tc>
          <w:tcPr>
            <w:tcW w:w="846" w:type="dxa"/>
            <w:vAlign w:val="center"/>
          </w:tcPr>
          <w:p w14:paraId="7A03CA81"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7E7CB02B"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Tiêu chuẩn áp dụng</w:t>
            </w:r>
          </w:p>
        </w:tc>
        <w:tc>
          <w:tcPr>
            <w:tcW w:w="1232" w:type="dxa"/>
            <w:vAlign w:val="center"/>
          </w:tcPr>
          <w:p w14:paraId="107F64D3"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w:t>
            </w:r>
          </w:p>
        </w:tc>
        <w:tc>
          <w:tcPr>
            <w:tcW w:w="3168" w:type="dxa"/>
            <w:vAlign w:val="center"/>
          </w:tcPr>
          <w:p w14:paraId="024BA83B"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xml:space="preserve">IEC 60099-4 </w:t>
            </w:r>
          </w:p>
        </w:tc>
        <w:tc>
          <w:tcPr>
            <w:tcW w:w="1215" w:type="dxa"/>
          </w:tcPr>
          <w:p w14:paraId="2B818E0A"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00734B60" w14:textId="77777777" w:rsidTr="00A17E30">
        <w:trPr>
          <w:trHeight w:val="312"/>
          <w:jc w:val="center"/>
        </w:trPr>
        <w:tc>
          <w:tcPr>
            <w:tcW w:w="846" w:type="dxa"/>
            <w:vAlign w:val="center"/>
          </w:tcPr>
          <w:p w14:paraId="50FD1EED"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29.2</w:t>
            </w:r>
          </w:p>
        </w:tc>
        <w:tc>
          <w:tcPr>
            <w:tcW w:w="8731" w:type="dxa"/>
            <w:gridSpan w:val="5"/>
            <w:vAlign w:val="center"/>
          </w:tcPr>
          <w:p w14:paraId="19983D45"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Thông số kỹ thuật của chống sét</w:t>
            </w:r>
          </w:p>
        </w:tc>
      </w:tr>
      <w:tr w:rsidR="00BB3550" w:rsidRPr="00BB3550" w14:paraId="389360B4" w14:textId="77777777" w:rsidTr="00A17E30">
        <w:trPr>
          <w:gridAfter w:val="1"/>
          <w:wAfter w:w="7" w:type="dxa"/>
          <w:trHeight w:val="312"/>
          <w:jc w:val="center"/>
        </w:trPr>
        <w:tc>
          <w:tcPr>
            <w:tcW w:w="846" w:type="dxa"/>
            <w:vAlign w:val="center"/>
          </w:tcPr>
          <w:p w14:paraId="621F440A"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64822D3E"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Chủng loại</w:t>
            </w:r>
          </w:p>
        </w:tc>
        <w:tc>
          <w:tcPr>
            <w:tcW w:w="1232" w:type="dxa"/>
            <w:vAlign w:val="center"/>
          </w:tcPr>
          <w:p w14:paraId="710E8142"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w:t>
            </w:r>
          </w:p>
        </w:tc>
        <w:tc>
          <w:tcPr>
            <w:tcW w:w="3168" w:type="dxa"/>
            <w:vAlign w:val="center"/>
          </w:tcPr>
          <w:p w14:paraId="5481A3BB"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ZnO, không khe hở, lắp ngoài trời, đáp ứng tiêu chuẩn sử dụng CSV trong trạm biến áp theo tiêu chuẩn IEC</w:t>
            </w:r>
          </w:p>
        </w:tc>
        <w:tc>
          <w:tcPr>
            <w:tcW w:w="1215" w:type="dxa"/>
          </w:tcPr>
          <w:p w14:paraId="0C73265C"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7924A5BA" w14:textId="77777777" w:rsidTr="00A17E30">
        <w:trPr>
          <w:gridAfter w:val="1"/>
          <w:wAfter w:w="7" w:type="dxa"/>
          <w:trHeight w:val="312"/>
          <w:jc w:val="center"/>
        </w:trPr>
        <w:tc>
          <w:tcPr>
            <w:tcW w:w="846" w:type="dxa"/>
            <w:vAlign w:val="center"/>
          </w:tcPr>
          <w:p w14:paraId="08F1A599"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396A87A5"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Cấp chống sét van</w:t>
            </w:r>
          </w:p>
        </w:tc>
        <w:tc>
          <w:tcPr>
            <w:tcW w:w="1232" w:type="dxa"/>
            <w:vAlign w:val="center"/>
          </w:tcPr>
          <w:p w14:paraId="46E28D19"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p>
        </w:tc>
        <w:tc>
          <w:tcPr>
            <w:tcW w:w="3168" w:type="dxa"/>
            <w:vAlign w:val="center"/>
          </w:tcPr>
          <w:p w14:paraId="7C4BCED8"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SL hoặc cao hơn</w:t>
            </w:r>
          </w:p>
        </w:tc>
        <w:tc>
          <w:tcPr>
            <w:tcW w:w="1215" w:type="dxa"/>
          </w:tcPr>
          <w:p w14:paraId="034B41B6"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2F9BF9F1" w14:textId="77777777" w:rsidTr="00A17E30">
        <w:trPr>
          <w:gridAfter w:val="1"/>
          <w:wAfter w:w="7" w:type="dxa"/>
          <w:trHeight w:val="312"/>
          <w:jc w:val="center"/>
        </w:trPr>
        <w:tc>
          <w:tcPr>
            <w:tcW w:w="846" w:type="dxa"/>
            <w:vAlign w:val="center"/>
          </w:tcPr>
          <w:p w14:paraId="0DF6BCC6"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4DB4A735" w14:textId="77777777" w:rsidR="007B27D6" w:rsidRPr="00BB3550" w:rsidRDefault="007B27D6" w:rsidP="007B27D6">
            <w:pPr>
              <w:spacing w:before="20" w:after="20"/>
              <w:ind w:left="34"/>
              <w:rPr>
                <w:rFonts w:asciiTheme="majorHAnsi" w:hAnsiTheme="majorHAnsi" w:cstheme="majorHAnsi"/>
                <w:b/>
                <w:color w:val="000000" w:themeColor="text1"/>
                <w:sz w:val="26"/>
                <w:szCs w:val="26"/>
              </w:rPr>
            </w:pPr>
            <w:r w:rsidRPr="00BB3550">
              <w:rPr>
                <w:rFonts w:asciiTheme="majorHAnsi" w:hAnsiTheme="majorHAnsi" w:cstheme="majorHAnsi"/>
                <w:color w:val="000000" w:themeColor="text1"/>
                <w:sz w:val="26"/>
                <w:szCs w:val="26"/>
              </w:rPr>
              <w:t>Điện áp định mức Ur</w:t>
            </w:r>
          </w:p>
        </w:tc>
        <w:tc>
          <w:tcPr>
            <w:tcW w:w="1232" w:type="dxa"/>
            <w:vAlign w:val="center"/>
          </w:tcPr>
          <w:p w14:paraId="267F8DB2" w14:textId="77777777" w:rsidR="007B27D6" w:rsidRPr="00BB3550" w:rsidRDefault="007B27D6" w:rsidP="007B27D6">
            <w:pPr>
              <w:spacing w:before="20" w:after="20"/>
              <w:ind w:left="34"/>
              <w:jc w:val="left"/>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kV</w:t>
            </w:r>
          </w:p>
        </w:tc>
        <w:tc>
          <w:tcPr>
            <w:tcW w:w="3168" w:type="dxa"/>
            <w:vAlign w:val="center"/>
          </w:tcPr>
          <w:p w14:paraId="066BBFA8"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18</w:t>
            </w:r>
          </w:p>
        </w:tc>
        <w:tc>
          <w:tcPr>
            <w:tcW w:w="1215" w:type="dxa"/>
          </w:tcPr>
          <w:p w14:paraId="6EA44946"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0D5C1B0F" w14:textId="77777777" w:rsidTr="00A17E30">
        <w:trPr>
          <w:gridAfter w:val="1"/>
          <w:wAfter w:w="7" w:type="dxa"/>
          <w:trHeight w:val="312"/>
          <w:jc w:val="center"/>
        </w:trPr>
        <w:tc>
          <w:tcPr>
            <w:tcW w:w="846" w:type="dxa"/>
            <w:vAlign w:val="center"/>
          </w:tcPr>
          <w:p w14:paraId="0DD0619B"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0E3D1CA0"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Điện áp làm việc liên tục COV</w:t>
            </w:r>
          </w:p>
        </w:tc>
        <w:tc>
          <w:tcPr>
            <w:tcW w:w="1232" w:type="dxa"/>
            <w:vAlign w:val="center"/>
          </w:tcPr>
          <w:p w14:paraId="597FEB22" w14:textId="77777777" w:rsidR="007B27D6" w:rsidRPr="00BB3550" w:rsidRDefault="007B27D6" w:rsidP="007B27D6">
            <w:pPr>
              <w:spacing w:before="20" w:after="20"/>
              <w:ind w:left="34"/>
              <w:jc w:val="left"/>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kVrms</w:t>
            </w:r>
          </w:p>
        </w:tc>
        <w:tc>
          <w:tcPr>
            <w:tcW w:w="3168" w:type="dxa"/>
            <w:vAlign w:val="center"/>
          </w:tcPr>
          <w:p w14:paraId="1B6C5C5C"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14,67</w:t>
            </w:r>
          </w:p>
        </w:tc>
        <w:tc>
          <w:tcPr>
            <w:tcW w:w="1215" w:type="dxa"/>
          </w:tcPr>
          <w:p w14:paraId="271FE334"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68C5EC1D" w14:textId="77777777" w:rsidTr="00A17E30">
        <w:trPr>
          <w:gridAfter w:val="1"/>
          <w:wAfter w:w="7" w:type="dxa"/>
          <w:trHeight w:val="312"/>
          <w:jc w:val="center"/>
        </w:trPr>
        <w:tc>
          <w:tcPr>
            <w:tcW w:w="846" w:type="dxa"/>
            <w:vAlign w:val="center"/>
          </w:tcPr>
          <w:p w14:paraId="2186C7C6"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4AAAA8AF"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Điện áp quá áp tạm thời kèm theo đường cong đặc tính TOV</w:t>
            </w:r>
          </w:p>
        </w:tc>
        <w:tc>
          <w:tcPr>
            <w:tcW w:w="1232" w:type="dxa"/>
            <w:vAlign w:val="center"/>
          </w:tcPr>
          <w:p w14:paraId="10160C6E" w14:textId="77777777" w:rsidR="007B27D6" w:rsidRPr="00BB3550" w:rsidRDefault="007B27D6" w:rsidP="007B27D6">
            <w:pPr>
              <w:spacing w:before="20" w:after="20"/>
              <w:ind w:left="34"/>
              <w:jc w:val="left"/>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kVrms</w:t>
            </w:r>
          </w:p>
        </w:tc>
        <w:tc>
          <w:tcPr>
            <w:tcW w:w="3168" w:type="dxa"/>
            <w:vAlign w:val="center"/>
          </w:tcPr>
          <w:p w14:paraId="38E79D0C"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Nhà sản xuất đáp ứng cấu hình lưới điện</w:t>
            </w:r>
          </w:p>
        </w:tc>
        <w:tc>
          <w:tcPr>
            <w:tcW w:w="1215" w:type="dxa"/>
          </w:tcPr>
          <w:p w14:paraId="28809AF8"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6ACD523D" w14:textId="77777777" w:rsidTr="00A17E30">
        <w:trPr>
          <w:gridAfter w:val="1"/>
          <w:wAfter w:w="7" w:type="dxa"/>
          <w:trHeight w:val="312"/>
          <w:jc w:val="center"/>
        </w:trPr>
        <w:tc>
          <w:tcPr>
            <w:tcW w:w="846" w:type="dxa"/>
            <w:vAlign w:val="center"/>
          </w:tcPr>
          <w:p w14:paraId="0C001471"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7A1CE8D9"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Dòng phóng định mức</w:t>
            </w:r>
          </w:p>
        </w:tc>
        <w:tc>
          <w:tcPr>
            <w:tcW w:w="1232" w:type="dxa"/>
            <w:vAlign w:val="center"/>
          </w:tcPr>
          <w:p w14:paraId="421DB6B5"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kA</w:t>
            </w:r>
          </w:p>
        </w:tc>
        <w:tc>
          <w:tcPr>
            <w:tcW w:w="3168" w:type="dxa"/>
            <w:vAlign w:val="center"/>
          </w:tcPr>
          <w:p w14:paraId="08F70A8F"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10</w:t>
            </w:r>
          </w:p>
        </w:tc>
        <w:tc>
          <w:tcPr>
            <w:tcW w:w="1215" w:type="dxa"/>
          </w:tcPr>
          <w:p w14:paraId="085CCA66"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274E58F0" w14:textId="77777777" w:rsidTr="00A17E30">
        <w:trPr>
          <w:gridAfter w:val="1"/>
          <w:wAfter w:w="7" w:type="dxa"/>
          <w:trHeight w:val="312"/>
          <w:jc w:val="center"/>
        </w:trPr>
        <w:tc>
          <w:tcPr>
            <w:tcW w:w="846" w:type="dxa"/>
            <w:vAlign w:val="center"/>
          </w:tcPr>
          <w:p w14:paraId="61D8EE49"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5A3A57BC"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Dòng điện phóng đỉnh</w:t>
            </w:r>
          </w:p>
        </w:tc>
        <w:tc>
          <w:tcPr>
            <w:tcW w:w="1232" w:type="dxa"/>
            <w:vAlign w:val="center"/>
          </w:tcPr>
          <w:p w14:paraId="0B44B2BF"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kApeak</w:t>
            </w:r>
          </w:p>
        </w:tc>
        <w:tc>
          <w:tcPr>
            <w:tcW w:w="3168" w:type="dxa"/>
            <w:vAlign w:val="center"/>
          </w:tcPr>
          <w:p w14:paraId="658A0EFE"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100</w:t>
            </w:r>
          </w:p>
        </w:tc>
        <w:tc>
          <w:tcPr>
            <w:tcW w:w="1215" w:type="dxa"/>
          </w:tcPr>
          <w:p w14:paraId="7C6E1CA8"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3339C165" w14:textId="77777777" w:rsidTr="00A17E30">
        <w:trPr>
          <w:gridAfter w:val="1"/>
          <w:wAfter w:w="7" w:type="dxa"/>
          <w:trHeight w:val="312"/>
          <w:jc w:val="center"/>
        </w:trPr>
        <w:tc>
          <w:tcPr>
            <w:tcW w:w="846" w:type="dxa"/>
            <w:vAlign w:val="center"/>
          </w:tcPr>
          <w:p w14:paraId="03B6A511"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10E7214B"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Năng lượng nhiệt định mức Wth</w:t>
            </w:r>
          </w:p>
        </w:tc>
        <w:tc>
          <w:tcPr>
            <w:tcW w:w="1232" w:type="dxa"/>
            <w:vAlign w:val="center"/>
          </w:tcPr>
          <w:p w14:paraId="0DF502DB"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kJ/kV*Ur</w:t>
            </w:r>
          </w:p>
        </w:tc>
        <w:tc>
          <w:tcPr>
            <w:tcW w:w="3168" w:type="dxa"/>
            <w:vAlign w:val="center"/>
          </w:tcPr>
          <w:p w14:paraId="0B7B3F6A"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4</w:t>
            </w:r>
          </w:p>
        </w:tc>
        <w:tc>
          <w:tcPr>
            <w:tcW w:w="1215" w:type="dxa"/>
          </w:tcPr>
          <w:p w14:paraId="123C6D4C"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0CF4E7F8" w14:textId="77777777" w:rsidTr="00A17E30">
        <w:trPr>
          <w:gridAfter w:val="1"/>
          <w:wAfter w:w="7" w:type="dxa"/>
          <w:trHeight w:val="312"/>
          <w:jc w:val="center"/>
        </w:trPr>
        <w:tc>
          <w:tcPr>
            <w:tcW w:w="846" w:type="dxa"/>
            <w:vAlign w:val="center"/>
          </w:tcPr>
          <w:p w14:paraId="49BD0FCA"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751398E3"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xml:space="preserve">Khả năng phóng lặp lại - </w:t>
            </w:r>
            <w:r w:rsidRPr="00BB3550">
              <w:rPr>
                <w:rFonts w:asciiTheme="majorHAnsi" w:hAnsiTheme="majorHAnsi" w:cstheme="majorHAnsi"/>
                <w:color w:val="000000" w:themeColor="text1"/>
                <w:sz w:val="26"/>
                <w:szCs w:val="26"/>
              </w:rPr>
              <w:lastRenderedPageBreak/>
              <w:t>Qrs</w:t>
            </w:r>
          </w:p>
        </w:tc>
        <w:tc>
          <w:tcPr>
            <w:tcW w:w="1232" w:type="dxa"/>
            <w:vAlign w:val="center"/>
          </w:tcPr>
          <w:p w14:paraId="0BDD3ADF"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lastRenderedPageBreak/>
              <w:t>C</w:t>
            </w:r>
          </w:p>
        </w:tc>
        <w:tc>
          <w:tcPr>
            <w:tcW w:w="3168" w:type="dxa"/>
            <w:vAlign w:val="center"/>
          </w:tcPr>
          <w:p w14:paraId="412840F9"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1</w:t>
            </w:r>
          </w:p>
        </w:tc>
        <w:tc>
          <w:tcPr>
            <w:tcW w:w="1215" w:type="dxa"/>
          </w:tcPr>
          <w:p w14:paraId="405160A1"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3F85368F" w14:textId="77777777" w:rsidTr="00A17E30">
        <w:trPr>
          <w:gridAfter w:val="1"/>
          <w:wAfter w:w="7" w:type="dxa"/>
          <w:trHeight w:val="312"/>
          <w:jc w:val="center"/>
        </w:trPr>
        <w:tc>
          <w:tcPr>
            <w:tcW w:w="846" w:type="dxa"/>
            <w:vAlign w:val="center"/>
          </w:tcPr>
          <w:p w14:paraId="2A73C2A7"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35FF44EE"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Hệ số phối hợp cách điện</w:t>
            </w:r>
          </w:p>
        </w:tc>
        <w:tc>
          <w:tcPr>
            <w:tcW w:w="1232" w:type="dxa"/>
            <w:vAlign w:val="center"/>
          </w:tcPr>
          <w:p w14:paraId="1D042426"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p>
        </w:tc>
        <w:tc>
          <w:tcPr>
            <w:tcW w:w="3168" w:type="dxa"/>
            <w:vAlign w:val="center"/>
          </w:tcPr>
          <w:p w14:paraId="42EB766F"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1,4</w:t>
            </w:r>
          </w:p>
        </w:tc>
        <w:tc>
          <w:tcPr>
            <w:tcW w:w="1215" w:type="dxa"/>
          </w:tcPr>
          <w:p w14:paraId="5E2B55BE"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362E2E4B" w14:textId="77777777" w:rsidTr="00A17E30">
        <w:trPr>
          <w:trHeight w:val="312"/>
          <w:jc w:val="center"/>
        </w:trPr>
        <w:tc>
          <w:tcPr>
            <w:tcW w:w="846" w:type="dxa"/>
            <w:vAlign w:val="center"/>
          </w:tcPr>
          <w:p w14:paraId="748AF24C"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29.3</w:t>
            </w:r>
          </w:p>
        </w:tc>
        <w:tc>
          <w:tcPr>
            <w:tcW w:w="8731" w:type="dxa"/>
            <w:gridSpan w:val="5"/>
            <w:vAlign w:val="center"/>
          </w:tcPr>
          <w:p w14:paraId="117E5276" w14:textId="77777777" w:rsidR="007B27D6" w:rsidRPr="00BB3550" w:rsidRDefault="007B27D6" w:rsidP="007B27D6">
            <w:pPr>
              <w:spacing w:before="20" w:after="20"/>
              <w:ind w:left="34"/>
              <w:jc w:val="left"/>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Thông số kỹ thuật của vỏ chống sét van</w:t>
            </w:r>
          </w:p>
        </w:tc>
      </w:tr>
      <w:tr w:rsidR="00BB3550" w:rsidRPr="00BB3550" w14:paraId="00C01483" w14:textId="77777777" w:rsidTr="00A17E30">
        <w:trPr>
          <w:gridAfter w:val="1"/>
          <w:wAfter w:w="7" w:type="dxa"/>
          <w:trHeight w:val="312"/>
          <w:jc w:val="center"/>
        </w:trPr>
        <w:tc>
          <w:tcPr>
            <w:tcW w:w="846" w:type="dxa"/>
            <w:vAlign w:val="center"/>
          </w:tcPr>
          <w:p w14:paraId="24B2BA48"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77A1171F"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Vật liệu vỏ</w:t>
            </w:r>
          </w:p>
        </w:tc>
        <w:tc>
          <w:tcPr>
            <w:tcW w:w="1232" w:type="dxa"/>
            <w:vAlign w:val="center"/>
          </w:tcPr>
          <w:p w14:paraId="7A00FE96"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p>
        </w:tc>
        <w:tc>
          <w:tcPr>
            <w:tcW w:w="3168" w:type="dxa"/>
            <w:vAlign w:val="center"/>
          </w:tcPr>
          <w:p w14:paraId="1333CA4A"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Vật liệu tổng hợp loại Silicon rubber (SR) hoặc sứ đúc nguyên khối</w:t>
            </w:r>
          </w:p>
        </w:tc>
        <w:tc>
          <w:tcPr>
            <w:tcW w:w="1215" w:type="dxa"/>
          </w:tcPr>
          <w:p w14:paraId="44E42DDB"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2A2DA671" w14:textId="77777777" w:rsidTr="00A17E30">
        <w:trPr>
          <w:gridAfter w:val="1"/>
          <w:wAfter w:w="7" w:type="dxa"/>
          <w:trHeight w:val="312"/>
          <w:jc w:val="center"/>
        </w:trPr>
        <w:tc>
          <w:tcPr>
            <w:tcW w:w="846" w:type="dxa"/>
            <w:vAlign w:val="center"/>
          </w:tcPr>
          <w:p w14:paraId="63DF92EB"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13143D75"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Điện áp chịu đựng xung sét của cách điện (1,2/50μs) - Bil</w:t>
            </w:r>
          </w:p>
        </w:tc>
        <w:tc>
          <w:tcPr>
            <w:tcW w:w="1232" w:type="dxa"/>
            <w:vAlign w:val="center"/>
          </w:tcPr>
          <w:p w14:paraId="0A8668A8"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kV</w:t>
            </w:r>
          </w:p>
        </w:tc>
        <w:tc>
          <w:tcPr>
            <w:tcW w:w="3168" w:type="dxa"/>
            <w:vAlign w:val="center"/>
          </w:tcPr>
          <w:p w14:paraId="61699C84"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125</w:t>
            </w:r>
          </w:p>
        </w:tc>
        <w:tc>
          <w:tcPr>
            <w:tcW w:w="1215" w:type="dxa"/>
          </w:tcPr>
          <w:p w14:paraId="2BA66998"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70D0AE66" w14:textId="77777777" w:rsidTr="00A17E30">
        <w:trPr>
          <w:gridAfter w:val="1"/>
          <w:wAfter w:w="7" w:type="dxa"/>
          <w:trHeight w:val="312"/>
          <w:jc w:val="center"/>
        </w:trPr>
        <w:tc>
          <w:tcPr>
            <w:tcW w:w="846" w:type="dxa"/>
            <w:vAlign w:val="center"/>
          </w:tcPr>
          <w:p w14:paraId="3456F5B3"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071C93CC"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Điện áp chịu đựng tần số nguồn của cách điện (50Hz/1 phút)</w:t>
            </w:r>
          </w:p>
        </w:tc>
        <w:tc>
          <w:tcPr>
            <w:tcW w:w="1232" w:type="dxa"/>
            <w:vAlign w:val="center"/>
          </w:tcPr>
          <w:p w14:paraId="6E5E9C53"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kVrms</w:t>
            </w:r>
          </w:p>
        </w:tc>
        <w:tc>
          <w:tcPr>
            <w:tcW w:w="3168" w:type="dxa"/>
            <w:vAlign w:val="center"/>
          </w:tcPr>
          <w:p w14:paraId="3EA0043A"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50</w:t>
            </w:r>
          </w:p>
        </w:tc>
        <w:tc>
          <w:tcPr>
            <w:tcW w:w="1215" w:type="dxa"/>
          </w:tcPr>
          <w:p w14:paraId="1BCF0A73"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7623DB0B" w14:textId="77777777" w:rsidTr="00A17E30">
        <w:trPr>
          <w:gridAfter w:val="1"/>
          <w:wAfter w:w="7" w:type="dxa"/>
          <w:trHeight w:val="312"/>
          <w:jc w:val="center"/>
        </w:trPr>
        <w:tc>
          <w:tcPr>
            <w:tcW w:w="846" w:type="dxa"/>
            <w:vAlign w:val="center"/>
          </w:tcPr>
          <w:p w14:paraId="10BF69FB"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1A517D74"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Chiều dài đường rò của cách điện</w:t>
            </w:r>
          </w:p>
        </w:tc>
        <w:tc>
          <w:tcPr>
            <w:tcW w:w="1232" w:type="dxa"/>
            <w:vAlign w:val="center"/>
          </w:tcPr>
          <w:p w14:paraId="4346989E"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mm/kV</w:t>
            </w:r>
          </w:p>
        </w:tc>
        <w:tc>
          <w:tcPr>
            <w:tcW w:w="3168" w:type="dxa"/>
            <w:vAlign w:val="center"/>
          </w:tcPr>
          <w:p w14:paraId="0659B833" w14:textId="77777777" w:rsidR="007B27D6" w:rsidRPr="00BB3550" w:rsidRDefault="007B27D6" w:rsidP="0064370D">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xml:space="preserve">≥ </w:t>
            </w:r>
            <w:r w:rsidR="00DA7945" w:rsidRPr="00BB3550">
              <w:rPr>
                <w:rFonts w:asciiTheme="majorHAnsi" w:hAnsiTheme="majorHAnsi" w:cstheme="majorHAnsi"/>
                <w:color w:val="000000" w:themeColor="text1"/>
                <w:sz w:val="26"/>
                <w:szCs w:val="26"/>
              </w:rPr>
              <w:t>31</w:t>
            </w:r>
          </w:p>
        </w:tc>
        <w:tc>
          <w:tcPr>
            <w:tcW w:w="1215" w:type="dxa"/>
          </w:tcPr>
          <w:p w14:paraId="3AFC24FD"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2031CF88" w14:textId="77777777" w:rsidTr="00A17E30">
        <w:trPr>
          <w:gridAfter w:val="1"/>
          <w:wAfter w:w="7" w:type="dxa"/>
          <w:trHeight w:val="312"/>
          <w:jc w:val="center"/>
        </w:trPr>
        <w:tc>
          <w:tcPr>
            <w:tcW w:w="846" w:type="dxa"/>
            <w:vAlign w:val="center"/>
          </w:tcPr>
          <w:p w14:paraId="58972CBB"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3A9BE5F7"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Khả năng chịu đựng ngắn mạch</w:t>
            </w:r>
          </w:p>
        </w:tc>
        <w:tc>
          <w:tcPr>
            <w:tcW w:w="1232" w:type="dxa"/>
            <w:vAlign w:val="center"/>
          </w:tcPr>
          <w:p w14:paraId="09D1FB04"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kA</w:t>
            </w:r>
          </w:p>
        </w:tc>
        <w:tc>
          <w:tcPr>
            <w:tcW w:w="3168" w:type="dxa"/>
            <w:vAlign w:val="center"/>
          </w:tcPr>
          <w:p w14:paraId="57978A77"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25</w:t>
            </w:r>
          </w:p>
        </w:tc>
        <w:tc>
          <w:tcPr>
            <w:tcW w:w="1215" w:type="dxa"/>
          </w:tcPr>
          <w:p w14:paraId="6BA7D20B"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7B6AECC9" w14:textId="77777777" w:rsidTr="00A17E30">
        <w:trPr>
          <w:gridAfter w:val="1"/>
          <w:wAfter w:w="7" w:type="dxa"/>
          <w:trHeight w:val="312"/>
          <w:jc w:val="center"/>
        </w:trPr>
        <w:tc>
          <w:tcPr>
            <w:tcW w:w="846" w:type="dxa"/>
            <w:vAlign w:val="center"/>
          </w:tcPr>
          <w:p w14:paraId="31F35EA9"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29.4</w:t>
            </w:r>
          </w:p>
        </w:tc>
        <w:tc>
          <w:tcPr>
            <w:tcW w:w="3109" w:type="dxa"/>
            <w:vAlign w:val="center"/>
          </w:tcPr>
          <w:p w14:paraId="60835375"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Các phụ kiện khác</w:t>
            </w:r>
          </w:p>
        </w:tc>
        <w:tc>
          <w:tcPr>
            <w:tcW w:w="1232" w:type="dxa"/>
            <w:vAlign w:val="center"/>
          </w:tcPr>
          <w:p w14:paraId="29259615"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p>
        </w:tc>
        <w:tc>
          <w:tcPr>
            <w:tcW w:w="3168" w:type="dxa"/>
            <w:vAlign w:val="center"/>
          </w:tcPr>
          <w:p w14:paraId="21FB70A8"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1215" w:type="dxa"/>
          </w:tcPr>
          <w:p w14:paraId="461DAC61"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665D44D5" w14:textId="77777777" w:rsidTr="00A17E30">
        <w:trPr>
          <w:gridAfter w:val="1"/>
          <w:wAfter w:w="7" w:type="dxa"/>
          <w:trHeight w:val="312"/>
          <w:jc w:val="center"/>
        </w:trPr>
        <w:tc>
          <w:tcPr>
            <w:tcW w:w="846" w:type="dxa"/>
            <w:vAlign w:val="center"/>
          </w:tcPr>
          <w:p w14:paraId="500ADC45"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i</w:t>
            </w:r>
          </w:p>
        </w:tc>
        <w:tc>
          <w:tcPr>
            <w:tcW w:w="3109" w:type="dxa"/>
            <w:vAlign w:val="center"/>
          </w:tcPr>
          <w:p w14:paraId="4BB129A5"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Bộ đếm sét có bộ hiện thị dòng rò</w:t>
            </w:r>
          </w:p>
        </w:tc>
        <w:tc>
          <w:tcPr>
            <w:tcW w:w="1232" w:type="dxa"/>
            <w:vAlign w:val="center"/>
          </w:tcPr>
          <w:p w14:paraId="66976BF7"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p>
        </w:tc>
        <w:tc>
          <w:tcPr>
            <w:tcW w:w="3168" w:type="dxa"/>
            <w:vAlign w:val="center"/>
          </w:tcPr>
          <w:p w14:paraId="5A15D871"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có</w:t>
            </w:r>
          </w:p>
        </w:tc>
        <w:tc>
          <w:tcPr>
            <w:tcW w:w="1215" w:type="dxa"/>
          </w:tcPr>
          <w:p w14:paraId="131D4E9B"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1091790A" w14:textId="77777777" w:rsidTr="00A17E30">
        <w:trPr>
          <w:gridAfter w:val="1"/>
          <w:wAfter w:w="7" w:type="dxa"/>
          <w:trHeight w:val="312"/>
          <w:jc w:val="center"/>
        </w:trPr>
        <w:tc>
          <w:tcPr>
            <w:tcW w:w="846" w:type="dxa"/>
            <w:vAlign w:val="center"/>
          </w:tcPr>
          <w:p w14:paraId="232685E2"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17EAF52A"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Nước sản xuất</w:t>
            </w:r>
          </w:p>
        </w:tc>
        <w:tc>
          <w:tcPr>
            <w:tcW w:w="1232" w:type="dxa"/>
            <w:vAlign w:val="center"/>
          </w:tcPr>
          <w:p w14:paraId="2BCBF95E"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p>
        </w:tc>
        <w:tc>
          <w:tcPr>
            <w:tcW w:w="3168" w:type="dxa"/>
            <w:vAlign w:val="center"/>
          </w:tcPr>
          <w:p w14:paraId="4B2A4BF6"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Nêu cụ thể</w:t>
            </w:r>
          </w:p>
        </w:tc>
        <w:tc>
          <w:tcPr>
            <w:tcW w:w="1215" w:type="dxa"/>
          </w:tcPr>
          <w:p w14:paraId="30B0FAC7"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6EAAFA99" w14:textId="77777777" w:rsidTr="00A17E30">
        <w:trPr>
          <w:gridAfter w:val="1"/>
          <w:wAfter w:w="7" w:type="dxa"/>
          <w:trHeight w:val="312"/>
          <w:jc w:val="center"/>
        </w:trPr>
        <w:tc>
          <w:tcPr>
            <w:tcW w:w="846" w:type="dxa"/>
            <w:vAlign w:val="center"/>
          </w:tcPr>
          <w:p w14:paraId="37DD38D2"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3CD98F01"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Mã hiệu</w:t>
            </w:r>
          </w:p>
        </w:tc>
        <w:tc>
          <w:tcPr>
            <w:tcW w:w="1232" w:type="dxa"/>
            <w:vAlign w:val="center"/>
          </w:tcPr>
          <w:p w14:paraId="014FF47B"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p>
        </w:tc>
        <w:tc>
          <w:tcPr>
            <w:tcW w:w="3168" w:type="dxa"/>
            <w:vAlign w:val="center"/>
          </w:tcPr>
          <w:p w14:paraId="7362C15C"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Nêu cụ thể</w:t>
            </w:r>
          </w:p>
        </w:tc>
        <w:tc>
          <w:tcPr>
            <w:tcW w:w="1215" w:type="dxa"/>
          </w:tcPr>
          <w:p w14:paraId="2EA0ECD9"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0EADA375" w14:textId="77777777" w:rsidTr="00A17E30">
        <w:trPr>
          <w:gridAfter w:val="1"/>
          <w:wAfter w:w="7" w:type="dxa"/>
          <w:trHeight w:val="312"/>
          <w:jc w:val="center"/>
        </w:trPr>
        <w:tc>
          <w:tcPr>
            <w:tcW w:w="846" w:type="dxa"/>
            <w:vAlign w:val="center"/>
          </w:tcPr>
          <w:p w14:paraId="305CC182"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717870DD"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Dải đo dòng rò: 0 - 30mA</w:t>
            </w:r>
          </w:p>
        </w:tc>
        <w:tc>
          <w:tcPr>
            <w:tcW w:w="1232" w:type="dxa"/>
            <w:vAlign w:val="center"/>
          </w:tcPr>
          <w:p w14:paraId="348EC9EB" w14:textId="77777777" w:rsidR="007B27D6" w:rsidRPr="00BB3550" w:rsidRDefault="007B27D6" w:rsidP="007B27D6">
            <w:pPr>
              <w:spacing w:before="20" w:after="20"/>
              <w:ind w:left="34" w:hanging="142"/>
              <w:jc w:val="center"/>
              <w:rPr>
                <w:rFonts w:asciiTheme="majorHAnsi" w:hAnsiTheme="majorHAnsi" w:cstheme="majorHAnsi"/>
                <w:color w:val="000000" w:themeColor="text1"/>
                <w:sz w:val="26"/>
                <w:szCs w:val="26"/>
              </w:rPr>
            </w:pPr>
          </w:p>
        </w:tc>
        <w:tc>
          <w:tcPr>
            <w:tcW w:w="3168" w:type="dxa"/>
            <w:vAlign w:val="center"/>
          </w:tcPr>
          <w:p w14:paraId="64E50B1E"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Đáp ứng</w:t>
            </w:r>
          </w:p>
        </w:tc>
        <w:tc>
          <w:tcPr>
            <w:tcW w:w="1215" w:type="dxa"/>
          </w:tcPr>
          <w:p w14:paraId="41E87A6E"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59EF522D" w14:textId="77777777" w:rsidTr="00A17E30">
        <w:trPr>
          <w:gridAfter w:val="1"/>
          <w:wAfter w:w="7" w:type="dxa"/>
          <w:trHeight w:val="312"/>
          <w:jc w:val="center"/>
        </w:trPr>
        <w:tc>
          <w:tcPr>
            <w:tcW w:w="846" w:type="dxa"/>
            <w:vAlign w:val="center"/>
          </w:tcPr>
          <w:p w14:paraId="36647CA5"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480EA82C"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Số chữ số của bộ đếm sét</w:t>
            </w:r>
          </w:p>
        </w:tc>
        <w:tc>
          <w:tcPr>
            <w:tcW w:w="1232" w:type="dxa"/>
            <w:vAlign w:val="center"/>
          </w:tcPr>
          <w:p w14:paraId="75567ED7"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p>
        </w:tc>
        <w:tc>
          <w:tcPr>
            <w:tcW w:w="3168" w:type="dxa"/>
            <w:vAlign w:val="center"/>
          </w:tcPr>
          <w:p w14:paraId="124CFCAA"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5</w:t>
            </w:r>
          </w:p>
        </w:tc>
        <w:tc>
          <w:tcPr>
            <w:tcW w:w="1215" w:type="dxa"/>
          </w:tcPr>
          <w:p w14:paraId="2E85B14B"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1494497B" w14:textId="77777777" w:rsidTr="00A17E30">
        <w:trPr>
          <w:gridAfter w:val="1"/>
          <w:wAfter w:w="7" w:type="dxa"/>
          <w:trHeight w:val="312"/>
          <w:jc w:val="center"/>
        </w:trPr>
        <w:tc>
          <w:tcPr>
            <w:tcW w:w="846" w:type="dxa"/>
            <w:vAlign w:val="center"/>
          </w:tcPr>
          <w:p w14:paraId="4D307093"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565B8447"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Độ nhạy với xung sét</w:t>
            </w:r>
          </w:p>
        </w:tc>
        <w:tc>
          <w:tcPr>
            <w:tcW w:w="1232" w:type="dxa"/>
            <w:vAlign w:val="center"/>
          </w:tcPr>
          <w:p w14:paraId="0FEE7F92"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A</w:t>
            </w:r>
          </w:p>
        </w:tc>
        <w:tc>
          <w:tcPr>
            <w:tcW w:w="3168" w:type="dxa"/>
            <w:vAlign w:val="center"/>
          </w:tcPr>
          <w:p w14:paraId="4BA0CD78"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200</w:t>
            </w:r>
          </w:p>
        </w:tc>
        <w:tc>
          <w:tcPr>
            <w:tcW w:w="1215" w:type="dxa"/>
          </w:tcPr>
          <w:p w14:paraId="72F74EBB"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54F91704" w14:textId="77777777" w:rsidTr="00A17E30">
        <w:trPr>
          <w:gridAfter w:val="1"/>
          <w:wAfter w:w="7" w:type="dxa"/>
          <w:trHeight w:val="312"/>
          <w:jc w:val="center"/>
        </w:trPr>
        <w:tc>
          <w:tcPr>
            <w:tcW w:w="846" w:type="dxa"/>
            <w:vAlign w:val="center"/>
          </w:tcPr>
          <w:p w14:paraId="17D3BCBE"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30FC7C52"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Khả năng chịu đựng xung dòng điện (4/10 μs)</w:t>
            </w:r>
          </w:p>
        </w:tc>
        <w:tc>
          <w:tcPr>
            <w:tcW w:w="1232" w:type="dxa"/>
            <w:vAlign w:val="center"/>
          </w:tcPr>
          <w:p w14:paraId="613A3193"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kA</w:t>
            </w:r>
          </w:p>
        </w:tc>
        <w:tc>
          <w:tcPr>
            <w:tcW w:w="3168" w:type="dxa"/>
          </w:tcPr>
          <w:p w14:paraId="108CC1CD"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100</w:t>
            </w:r>
          </w:p>
        </w:tc>
        <w:tc>
          <w:tcPr>
            <w:tcW w:w="1215" w:type="dxa"/>
          </w:tcPr>
          <w:p w14:paraId="02F39072"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6C0148E0" w14:textId="77777777" w:rsidTr="00A17E30">
        <w:trPr>
          <w:gridAfter w:val="1"/>
          <w:wAfter w:w="7" w:type="dxa"/>
          <w:trHeight w:val="312"/>
          <w:jc w:val="center"/>
        </w:trPr>
        <w:tc>
          <w:tcPr>
            <w:tcW w:w="846" w:type="dxa"/>
            <w:vAlign w:val="center"/>
          </w:tcPr>
          <w:p w14:paraId="72F4D7BC"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3109" w:type="dxa"/>
            <w:vAlign w:val="center"/>
          </w:tcPr>
          <w:p w14:paraId="36052BA0"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Cấp bảo vệ của vỏ đếm sét</w:t>
            </w:r>
          </w:p>
        </w:tc>
        <w:tc>
          <w:tcPr>
            <w:tcW w:w="1232" w:type="dxa"/>
            <w:vAlign w:val="center"/>
          </w:tcPr>
          <w:p w14:paraId="7F677B5A"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p>
        </w:tc>
        <w:tc>
          <w:tcPr>
            <w:tcW w:w="3168" w:type="dxa"/>
          </w:tcPr>
          <w:p w14:paraId="3FF430EB"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IP54</w:t>
            </w:r>
          </w:p>
        </w:tc>
        <w:tc>
          <w:tcPr>
            <w:tcW w:w="1215" w:type="dxa"/>
          </w:tcPr>
          <w:p w14:paraId="16057FB7"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45AAC5BE" w14:textId="77777777" w:rsidTr="00A17E30">
        <w:trPr>
          <w:gridAfter w:val="1"/>
          <w:wAfter w:w="7" w:type="dxa"/>
          <w:trHeight w:val="312"/>
          <w:jc w:val="center"/>
        </w:trPr>
        <w:tc>
          <w:tcPr>
            <w:tcW w:w="846" w:type="dxa"/>
            <w:vAlign w:val="center"/>
          </w:tcPr>
          <w:p w14:paraId="08559876"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ii</w:t>
            </w:r>
          </w:p>
        </w:tc>
        <w:tc>
          <w:tcPr>
            <w:tcW w:w="3109" w:type="dxa"/>
            <w:vAlign w:val="center"/>
          </w:tcPr>
          <w:p w14:paraId="56C6ADAC"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Giá đỡ</w:t>
            </w:r>
          </w:p>
        </w:tc>
        <w:tc>
          <w:tcPr>
            <w:tcW w:w="1232" w:type="dxa"/>
            <w:vAlign w:val="center"/>
          </w:tcPr>
          <w:p w14:paraId="1F019247"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p>
        </w:tc>
        <w:tc>
          <w:tcPr>
            <w:tcW w:w="3168" w:type="dxa"/>
            <w:vAlign w:val="center"/>
          </w:tcPr>
          <w:p w14:paraId="1A556BC3"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c>
          <w:tcPr>
            <w:tcW w:w="1215" w:type="dxa"/>
          </w:tcPr>
          <w:p w14:paraId="5A13D3A2"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0699D485" w14:textId="77777777" w:rsidTr="00A17E30">
        <w:trPr>
          <w:gridAfter w:val="1"/>
          <w:wAfter w:w="7" w:type="dxa"/>
          <w:trHeight w:val="312"/>
          <w:jc w:val="center"/>
        </w:trPr>
        <w:tc>
          <w:tcPr>
            <w:tcW w:w="846" w:type="dxa"/>
            <w:vAlign w:val="center"/>
          </w:tcPr>
          <w:p w14:paraId="4370E656"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p>
        </w:tc>
        <w:tc>
          <w:tcPr>
            <w:tcW w:w="3109" w:type="dxa"/>
            <w:vAlign w:val="center"/>
          </w:tcPr>
          <w:p w14:paraId="5D4142B0" w14:textId="77777777" w:rsidR="007B27D6" w:rsidRPr="00BB3550" w:rsidRDefault="007B27D6" w:rsidP="007B27D6">
            <w:pPr>
              <w:spacing w:before="20" w:after="20"/>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Nhà sản xuất</w:t>
            </w:r>
          </w:p>
        </w:tc>
        <w:tc>
          <w:tcPr>
            <w:tcW w:w="1232" w:type="dxa"/>
            <w:vAlign w:val="center"/>
          </w:tcPr>
          <w:p w14:paraId="2BA844C9" w14:textId="77777777" w:rsidR="007B27D6" w:rsidRPr="00BB3550" w:rsidRDefault="007B27D6" w:rsidP="007B27D6">
            <w:pPr>
              <w:spacing w:before="20" w:after="20"/>
              <w:ind w:left="34"/>
              <w:rPr>
                <w:rFonts w:asciiTheme="majorHAnsi" w:hAnsiTheme="majorHAnsi" w:cstheme="majorHAnsi"/>
                <w:bCs/>
                <w:color w:val="000000" w:themeColor="text1"/>
                <w:sz w:val="26"/>
                <w:szCs w:val="26"/>
              </w:rPr>
            </w:pPr>
          </w:p>
        </w:tc>
        <w:tc>
          <w:tcPr>
            <w:tcW w:w="3168" w:type="dxa"/>
            <w:vAlign w:val="center"/>
          </w:tcPr>
          <w:p w14:paraId="7163AD9B"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Nêu cụ thể</w:t>
            </w:r>
          </w:p>
        </w:tc>
        <w:tc>
          <w:tcPr>
            <w:tcW w:w="1215" w:type="dxa"/>
          </w:tcPr>
          <w:p w14:paraId="1808044E"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07B114C4" w14:textId="77777777" w:rsidTr="00A17E30">
        <w:trPr>
          <w:gridAfter w:val="1"/>
          <w:wAfter w:w="7" w:type="dxa"/>
          <w:trHeight w:val="312"/>
          <w:jc w:val="center"/>
        </w:trPr>
        <w:tc>
          <w:tcPr>
            <w:tcW w:w="846" w:type="dxa"/>
            <w:vAlign w:val="center"/>
          </w:tcPr>
          <w:p w14:paraId="567A9DEC"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p>
        </w:tc>
        <w:tc>
          <w:tcPr>
            <w:tcW w:w="3109" w:type="dxa"/>
            <w:vAlign w:val="center"/>
          </w:tcPr>
          <w:p w14:paraId="39095BFF" w14:textId="77777777" w:rsidR="007B27D6" w:rsidRPr="00BB3550" w:rsidRDefault="007B27D6" w:rsidP="007B27D6">
            <w:pPr>
              <w:spacing w:before="20" w:after="20"/>
              <w:rPr>
                <w:rFonts w:asciiTheme="majorHAnsi" w:hAnsiTheme="majorHAnsi" w:cstheme="majorHAnsi"/>
                <w:color w:val="000000" w:themeColor="text1"/>
                <w:sz w:val="26"/>
                <w:szCs w:val="26"/>
              </w:rPr>
            </w:pPr>
            <w:r w:rsidRPr="00BB3550">
              <w:rPr>
                <w:rStyle w:val="fontstyle01"/>
                <w:rFonts w:asciiTheme="majorHAnsi" w:hAnsiTheme="majorHAnsi" w:cstheme="majorHAnsi"/>
                <w:color w:val="000000" w:themeColor="text1"/>
                <w:sz w:val="26"/>
                <w:szCs w:val="26"/>
              </w:rPr>
              <w:t>Nước sản xuất</w:t>
            </w:r>
          </w:p>
        </w:tc>
        <w:tc>
          <w:tcPr>
            <w:tcW w:w="1232" w:type="dxa"/>
            <w:vAlign w:val="center"/>
          </w:tcPr>
          <w:p w14:paraId="371B29BE" w14:textId="77777777" w:rsidR="007B27D6" w:rsidRPr="00BB3550" w:rsidRDefault="007B27D6" w:rsidP="007B27D6">
            <w:pPr>
              <w:spacing w:before="20" w:after="20"/>
              <w:ind w:left="34"/>
              <w:rPr>
                <w:rFonts w:asciiTheme="majorHAnsi" w:hAnsiTheme="majorHAnsi" w:cstheme="majorHAnsi"/>
                <w:bCs/>
                <w:color w:val="000000" w:themeColor="text1"/>
                <w:sz w:val="26"/>
                <w:szCs w:val="26"/>
              </w:rPr>
            </w:pPr>
          </w:p>
        </w:tc>
        <w:tc>
          <w:tcPr>
            <w:tcW w:w="3168" w:type="dxa"/>
            <w:vAlign w:val="center"/>
          </w:tcPr>
          <w:p w14:paraId="281D2B47"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Nêu cụ thể</w:t>
            </w:r>
          </w:p>
        </w:tc>
        <w:tc>
          <w:tcPr>
            <w:tcW w:w="1215" w:type="dxa"/>
          </w:tcPr>
          <w:p w14:paraId="021200B0"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2CC010D2" w14:textId="77777777" w:rsidTr="00A17E30">
        <w:trPr>
          <w:gridAfter w:val="1"/>
          <w:wAfter w:w="7" w:type="dxa"/>
          <w:trHeight w:val="312"/>
          <w:jc w:val="center"/>
        </w:trPr>
        <w:tc>
          <w:tcPr>
            <w:tcW w:w="846" w:type="dxa"/>
            <w:vAlign w:val="center"/>
          </w:tcPr>
          <w:p w14:paraId="2F7658DB"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p>
        </w:tc>
        <w:tc>
          <w:tcPr>
            <w:tcW w:w="3109" w:type="dxa"/>
            <w:vAlign w:val="center"/>
          </w:tcPr>
          <w:p w14:paraId="6A3B9620" w14:textId="77777777" w:rsidR="007B27D6" w:rsidRPr="00BB3550" w:rsidRDefault="007B27D6" w:rsidP="007B27D6">
            <w:pPr>
              <w:spacing w:before="20" w:after="20"/>
              <w:rPr>
                <w:rStyle w:val="fontstyle01"/>
                <w:rFonts w:asciiTheme="majorHAnsi" w:hAnsiTheme="majorHAnsi" w:cstheme="majorHAnsi"/>
                <w:color w:val="000000" w:themeColor="text1"/>
                <w:sz w:val="26"/>
                <w:szCs w:val="26"/>
              </w:rPr>
            </w:pPr>
            <w:r w:rsidRPr="00BB3550">
              <w:rPr>
                <w:rStyle w:val="fontstyle01"/>
                <w:rFonts w:asciiTheme="majorHAnsi" w:hAnsiTheme="majorHAnsi" w:cstheme="majorHAnsi"/>
                <w:color w:val="000000" w:themeColor="text1"/>
                <w:sz w:val="26"/>
                <w:szCs w:val="26"/>
              </w:rPr>
              <w:t>Vật liệu</w:t>
            </w:r>
          </w:p>
        </w:tc>
        <w:tc>
          <w:tcPr>
            <w:tcW w:w="1232" w:type="dxa"/>
            <w:vAlign w:val="center"/>
          </w:tcPr>
          <w:p w14:paraId="0AFB2CA5" w14:textId="77777777" w:rsidR="007B27D6" w:rsidRPr="00BB3550" w:rsidRDefault="007B27D6" w:rsidP="007B27D6">
            <w:pPr>
              <w:spacing w:before="20" w:after="20"/>
              <w:ind w:left="34"/>
              <w:rPr>
                <w:rFonts w:asciiTheme="majorHAnsi" w:hAnsiTheme="majorHAnsi" w:cstheme="majorHAnsi"/>
                <w:bCs/>
                <w:color w:val="000000" w:themeColor="text1"/>
                <w:sz w:val="26"/>
                <w:szCs w:val="26"/>
              </w:rPr>
            </w:pPr>
          </w:p>
        </w:tc>
        <w:tc>
          <w:tcPr>
            <w:tcW w:w="3168" w:type="dxa"/>
            <w:vAlign w:val="center"/>
          </w:tcPr>
          <w:p w14:paraId="60EC7E05"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Thép mạ kẽm nhúng nóng với bề dầy lớp mạ tối thiểu 80μm</w:t>
            </w:r>
          </w:p>
        </w:tc>
        <w:tc>
          <w:tcPr>
            <w:tcW w:w="1215" w:type="dxa"/>
          </w:tcPr>
          <w:p w14:paraId="6BAB7BFA"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22A93332" w14:textId="77777777" w:rsidTr="00A17E30">
        <w:trPr>
          <w:gridAfter w:val="1"/>
          <w:wAfter w:w="7" w:type="dxa"/>
          <w:trHeight w:val="312"/>
          <w:jc w:val="center"/>
        </w:trPr>
        <w:tc>
          <w:tcPr>
            <w:tcW w:w="846" w:type="dxa"/>
            <w:vAlign w:val="center"/>
          </w:tcPr>
          <w:p w14:paraId="5F520A73"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iii</w:t>
            </w:r>
          </w:p>
        </w:tc>
        <w:tc>
          <w:tcPr>
            <w:tcW w:w="3109" w:type="dxa"/>
            <w:vAlign w:val="center"/>
          </w:tcPr>
          <w:p w14:paraId="6967C686" w14:textId="77777777" w:rsidR="007B27D6" w:rsidRPr="00BB3550" w:rsidRDefault="007B27D6" w:rsidP="007B27D6">
            <w:pPr>
              <w:spacing w:before="20" w:after="20"/>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Kẹp cực</w:t>
            </w:r>
          </w:p>
        </w:tc>
        <w:tc>
          <w:tcPr>
            <w:tcW w:w="1232" w:type="dxa"/>
            <w:vAlign w:val="center"/>
          </w:tcPr>
          <w:p w14:paraId="4D380055" w14:textId="77777777" w:rsidR="007B27D6" w:rsidRPr="00BB3550" w:rsidRDefault="007B27D6" w:rsidP="007B27D6">
            <w:pPr>
              <w:spacing w:before="20" w:after="20"/>
              <w:ind w:left="34"/>
              <w:rPr>
                <w:rFonts w:asciiTheme="majorHAnsi" w:hAnsiTheme="majorHAnsi" w:cstheme="majorHAnsi"/>
                <w:bCs/>
                <w:color w:val="000000" w:themeColor="text1"/>
                <w:sz w:val="26"/>
                <w:szCs w:val="26"/>
              </w:rPr>
            </w:pPr>
          </w:p>
        </w:tc>
        <w:tc>
          <w:tcPr>
            <w:tcW w:w="3168" w:type="dxa"/>
            <w:vAlign w:val="center"/>
          </w:tcPr>
          <w:p w14:paraId="7871AE2B"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01 kẹp cực/01 chống sét</w:t>
            </w:r>
          </w:p>
        </w:tc>
        <w:tc>
          <w:tcPr>
            <w:tcW w:w="1215" w:type="dxa"/>
          </w:tcPr>
          <w:p w14:paraId="3C339A0A"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774A64E3" w14:textId="77777777" w:rsidTr="00A17E30">
        <w:trPr>
          <w:gridAfter w:val="1"/>
          <w:wAfter w:w="7" w:type="dxa"/>
          <w:trHeight w:val="312"/>
          <w:jc w:val="center"/>
        </w:trPr>
        <w:tc>
          <w:tcPr>
            <w:tcW w:w="846" w:type="dxa"/>
            <w:vAlign w:val="center"/>
          </w:tcPr>
          <w:p w14:paraId="501DDC88"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p>
        </w:tc>
        <w:tc>
          <w:tcPr>
            <w:tcW w:w="3109" w:type="dxa"/>
            <w:vAlign w:val="center"/>
          </w:tcPr>
          <w:p w14:paraId="24A21F4E" w14:textId="77777777" w:rsidR="007B27D6" w:rsidRPr="00BB3550" w:rsidRDefault="007B27D6" w:rsidP="007B27D6">
            <w:pPr>
              <w:spacing w:before="20" w:after="20"/>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Nhà sản xuất</w:t>
            </w:r>
          </w:p>
        </w:tc>
        <w:tc>
          <w:tcPr>
            <w:tcW w:w="1232" w:type="dxa"/>
            <w:vAlign w:val="center"/>
          </w:tcPr>
          <w:p w14:paraId="7A97BB44" w14:textId="77777777" w:rsidR="007B27D6" w:rsidRPr="00BB3550" w:rsidRDefault="007B27D6" w:rsidP="007B27D6">
            <w:pPr>
              <w:spacing w:before="20" w:after="20"/>
              <w:ind w:left="34"/>
              <w:rPr>
                <w:rFonts w:asciiTheme="majorHAnsi" w:hAnsiTheme="majorHAnsi" w:cstheme="majorHAnsi"/>
                <w:bCs/>
                <w:color w:val="000000" w:themeColor="text1"/>
                <w:sz w:val="26"/>
                <w:szCs w:val="26"/>
              </w:rPr>
            </w:pPr>
          </w:p>
        </w:tc>
        <w:tc>
          <w:tcPr>
            <w:tcW w:w="3168" w:type="dxa"/>
            <w:vAlign w:val="center"/>
          </w:tcPr>
          <w:p w14:paraId="29F807EE"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Nêu cụ thể</w:t>
            </w:r>
          </w:p>
        </w:tc>
        <w:tc>
          <w:tcPr>
            <w:tcW w:w="1215" w:type="dxa"/>
          </w:tcPr>
          <w:p w14:paraId="2B55026A"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3E882A85" w14:textId="77777777" w:rsidTr="00A17E30">
        <w:trPr>
          <w:gridAfter w:val="1"/>
          <w:wAfter w:w="7" w:type="dxa"/>
          <w:trHeight w:val="312"/>
          <w:jc w:val="center"/>
        </w:trPr>
        <w:tc>
          <w:tcPr>
            <w:tcW w:w="846" w:type="dxa"/>
            <w:vAlign w:val="center"/>
          </w:tcPr>
          <w:p w14:paraId="7C0D4422"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p>
        </w:tc>
        <w:tc>
          <w:tcPr>
            <w:tcW w:w="3109" w:type="dxa"/>
            <w:vAlign w:val="center"/>
          </w:tcPr>
          <w:p w14:paraId="23FBCD4E" w14:textId="77777777" w:rsidR="007B27D6" w:rsidRPr="00BB3550" w:rsidRDefault="007B27D6" w:rsidP="007B27D6">
            <w:pPr>
              <w:spacing w:before="20" w:after="20"/>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Nước sản xuất</w:t>
            </w:r>
          </w:p>
        </w:tc>
        <w:tc>
          <w:tcPr>
            <w:tcW w:w="1232" w:type="dxa"/>
            <w:vAlign w:val="center"/>
          </w:tcPr>
          <w:p w14:paraId="0DFFF40B" w14:textId="77777777" w:rsidR="007B27D6" w:rsidRPr="00BB3550" w:rsidRDefault="007B27D6" w:rsidP="007B27D6">
            <w:pPr>
              <w:spacing w:before="20" w:after="20"/>
              <w:ind w:left="34"/>
              <w:rPr>
                <w:rFonts w:asciiTheme="majorHAnsi" w:hAnsiTheme="majorHAnsi" w:cstheme="majorHAnsi"/>
                <w:bCs/>
                <w:color w:val="000000" w:themeColor="text1"/>
                <w:sz w:val="26"/>
                <w:szCs w:val="26"/>
              </w:rPr>
            </w:pPr>
          </w:p>
        </w:tc>
        <w:tc>
          <w:tcPr>
            <w:tcW w:w="3168" w:type="dxa"/>
            <w:vAlign w:val="center"/>
          </w:tcPr>
          <w:p w14:paraId="2F420125"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Nêu cụ thể</w:t>
            </w:r>
          </w:p>
        </w:tc>
        <w:tc>
          <w:tcPr>
            <w:tcW w:w="1215" w:type="dxa"/>
          </w:tcPr>
          <w:p w14:paraId="1232B64C"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4448015B" w14:textId="77777777" w:rsidTr="00A17E30">
        <w:trPr>
          <w:gridAfter w:val="1"/>
          <w:wAfter w:w="7" w:type="dxa"/>
          <w:trHeight w:val="312"/>
          <w:jc w:val="center"/>
        </w:trPr>
        <w:tc>
          <w:tcPr>
            <w:tcW w:w="846" w:type="dxa"/>
            <w:vAlign w:val="center"/>
          </w:tcPr>
          <w:p w14:paraId="08D410E7"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p>
        </w:tc>
        <w:tc>
          <w:tcPr>
            <w:tcW w:w="3109" w:type="dxa"/>
            <w:vAlign w:val="center"/>
          </w:tcPr>
          <w:p w14:paraId="4A992690" w14:textId="77777777" w:rsidR="007B27D6" w:rsidRPr="00BB3550" w:rsidRDefault="007B27D6" w:rsidP="007B27D6">
            <w:pPr>
              <w:spacing w:before="20" w:after="20"/>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Vật liệu</w:t>
            </w:r>
          </w:p>
        </w:tc>
        <w:tc>
          <w:tcPr>
            <w:tcW w:w="1232" w:type="dxa"/>
            <w:vAlign w:val="center"/>
          </w:tcPr>
          <w:p w14:paraId="70694870" w14:textId="77777777" w:rsidR="007B27D6" w:rsidRPr="00BB3550" w:rsidRDefault="007B27D6" w:rsidP="007B27D6">
            <w:pPr>
              <w:spacing w:before="20" w:after="20"/>
              <w:ind w:left="34"/>
              <w:rPr>
                <w:rFonts w:asciiTheme="majorHAnsi" w:hAnsiTheme="majorHAnsi" w:cstheme="majorHAnsi"/>
                <w:bCs/>
                <w:color w:val="000000" w:themeColor="text1"/>
                <w:sz w:val="26"/>
                <w:szCs w:val="26"/>
              </w:rPr>
            </w:pPr>
          </w:p>
        </w:tc>
        <w:tc>
          <w:tcPr>
            <w:tcW w:w="3168" w:type="dxa"/>
            <w:vAlign w:val="center"/>
          </w:tcPr>
          <w:p w14:paraId="120CE0A2"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Phù hợp với dây dẫn</w:t>
            </w:r>
          </w:p>
        </w:tc>
        <w:tc>
          <w:tcPr>
            <w:tcW w:w="1215" w:type="dxa"/>
          </w:tcPr>
          <w:p w14:paraId="131268B7"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7E133387" w14:textId="77777777" w:rsidTr="00A17E30">
        <w:trPr>
          <w:gridAfter w:val="1"/>
          <w:wAfter w:w="7" w:type="dxa"/>
          <w:trHeight w:val="312"/>
          <w:jc w:val="center"/>
        </w:trPr>
        <w:tc>
          <w:tcPr>
            <w:tcW w:w="846" w:type="dxa"/>
            <w:vAlign w:val="center"/>
          </w:tcPr>
          <w:p w14:paraId="1968E7D6"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p>
        </w:tc>
        <w:tc>
          <w:tcPr>
            <w:tcW w:w="3109" w:type="dxa"/>
            <w:vAlign w:val="center"/>
          </w:tcPr>
          <w:p w14:paraId="6892C62B" w14:textId="77777777" w:rsidR="007B27D6" w:rsidRPr="00BB3550" w:rsidRDefault="007B27D6" w:rsidP="007B27D6">
            <w:pPr>
              <w:spacing w:before="20" w:after="20"/>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Kích thước</w:t>
            </w:r>
          </w:p>
        </w:tc>
        <w:tc>
          <w:tcPr>
            <w:tcW w:w="1232" w:type="dxa"/>
            <w:vAlign w:val="center"/>
          </w:tcPr>
          <w:p w14:paraId="61C9601F" w14:textId="77777777" w:rsidR="007B27D6" w:rsidRPr="00BB3550" w:rsidRDefault="007B27D6" w:rsidP="007B27D6">
            <w:pPr>
              <w:spacing w:before="20" w:after="20"/>
              <w:ind w:left="34"/>
              <w:rPr>
                <w:rFonts w:asciiTheme="majorHAnsi" w:hAnsiTheme="majorHAnsi" w:cstheme="majorHAnsi"/>
                <w:bCs/>
                <w:color w:val="000000" w:themeColor="text1"/>
                <w:sz w:val="26"/>
                <w:szCs w:val="26"/>
              </w:rPr>
            </w:pPr>
          </w:p>
        </w:tc>
        <w:tc>
          <w:tcPr>
            <w:tcW w:w="3168" w:type="dxa"/>
            <w:vAlign w:val="center"/>
          </w:tcPr>
          <w:p w14:paraId="057972D0"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Phù hợp với dây dẫn</w:t>
            </w:r>
          </w:p>
        </w:tc>
        <w:tc>
          <w:tcPr>
            <w:tcW w:w="1215" w:type="dxa"/>
          </w:tcPr>
          <w:p w14:paraId="1F36381B"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0BB86FFA" w14:textId="77777777" w:rsidTr="00A17E30">
        <w:trPr>
          <w:gridAfter w:val="1"/>
          <w:wAfter w:w="7" w:type="dxa"/>
          <w:trHeight w:val="312"/>
          <w:jc w:val="center"/>
        </w:trPr>
        <w:tc>
          <w:tcPr>
            <w:tcW w:w="846" w:type="dxa"/>
            <w:vAlign w:val="center"/>
          </w:tcPr>
          <w:p w14:paraId="41ACCC70"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p>
        </w:tc>
        <w:tc>
          <w:tcPr>
            <w:tcW w:w="3109" w:type="dxa"/>
            <w:vAlign w:val="center"/>
          </w:tcPr>
          <w:p w14:paraId="1D2BAB0C" w14:textId="77777777" w:rsidR="007B27D6" w:rsidRPr="00BB3550" w:rsidRDefault="007B27D6" w:rsidP="007B27D6">
            <w:pPr>
              <w:spacing w:before="20" w:after="20"/>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Bulông kẹp cực</w:t>
            </w:r>
          </w:p>
        </w:tc>
        <w:tc>
          <w:tcPr>
            <w:tcW w:w="1232" w:type="dxa"/>
            <w:vAlign w:val="center"/>
          </w:tcPr>
          <w:p w14:paraId="2F4DB457" w14:textId="77777777" w:rsidR="007B27D6" w:rsidRPr="00BB3550" w:rsidRDefault="007B27D6" w:rsidP="007B27D6">
            <w:pPr>
              <w:spacing w:before="20" w:after="20"/>
              <w:ind w:left="34"/>
              <w:rPr>
                <w:rFonts w:asciiTheme="majorHAnsi" w:hAnsiTheme="majorHAnsi" w:cstheme="majorHAnsi"/>
                <w:bCs/>
                <w:color w:val="000000" w:themeColor="text1"/>
                <w:sz w:val="26"/>
                <w:szCs w:val="26"/>
              </w:rPr>
            </w:pPr>
          </w:p>
        </w:tc>
        <w:tc>
          <w:tcPr>
            <w:tcW w:w="3168" w:type="dxa"/>
            <w:vAlign w:val="center"/>
          </w:tcPr>
          <w:p w14:paraId="530C444C"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Bằng thép không rỉ hoặc mạ kẽm nhũng nóng</w:t>
            </w:r>
          </w:p>
        </w:tc>
        <w:tc>
          <w:tcPr>
            <w:tcW w:w="1215" w:type="dxa"/>
          </w:tcPr>
          <w:p w14:paraId="18A4F785"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2A702F9D" w14:textId="77777777" w:rsidTr="00A17E30">
        <w:trPr>
          <w:gridAfter w:val="1"/>
          <w:wAfter w:w="7" w:type="dxa"/>
          <w:trHeight w:val="312"/>
          <w:jc w:val="center"/>
        </w:trPr>
        <w:tc>
          <w:tcPr>
            <w:tcW w:w="846" w:type="dxa"/>
            <w:vAlign w:val="center"/>
          </w:tcPr>
          <w:p w14:paraId="3DAC8850"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iv</w:t>
            </w:r>
          </w:p>
        </w:tc>
        <w:tc>
          <w:tcPr>
            <w:tcW w:w="3109" w:type="dxa"/>
            <w:vAlign w:val="center"/>
          </w:tcPr>
          <w:p w14:paraId="1EF62B46" w14:textId="77777777" w:rsidR="007B27D6" w:rsidRPr="00BB3550" w:rsidRDefault="007B27D6" w:rsidP="007B27D6">
            <w:pPr>
              <w:spacing w:before="20" w:after="20"/>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 xml:space="preserve">Tài liệu kỹ thuật thể hiện rõ </w:t>
            </w:r>
            <w:r w:rsidRPr="00BB3550">
              <w:rPr>
                <w:rFonts w:asciiTheme="majorHAnsi" w:hAnsiTheme="majorHAnsi" w:cstheme="majorHAnsi"/>
                <w:bCs/>
                <w:color w:val="000000" w:themeColor="text1"/>
                <w:sz w:val="26"/>
                <w:szCs w:val="26"/>
              </w:rPr>
              <w:lastRenderedPageBreak/>
              <w:t>các thông số chào thầu, bản vẽ kích thước, hướng dẫn lắp đặt, vận hành và bảo dưỡng</w:t>
            </w:r>
          </w:p>
        </w:tc>
        <w:tc>
          <w:tcPr>
            <w:tcW w:w="1232" w:type="dxa"/>
            <w:vAlign w:val="center"/>
          </w:tcPr>
          <w:p w14:paraId="64E6D779" w14:textId="77777777" w:rsidR="007B27D6" w:rsidRPr="00BB3550" w:rsidRDefault="007B27D6" w:rsidP="007B27D6">
            <w:pPr>
              <w:spacing w:before="20" w:after="20"/>
              <w:ind w:left="34"/>
              <w:rPr>
                <w:rFonts w:asciiTheme="majorHAnsi" w:hAnsiTheme="majorHAnsi" w:cstheme="majorHAnsi"/>
                <w:bCs/>
                <w:color w:val="000000" w:themeColor="text1"/>
                <w:sz w:val="26"/>
                <w:szCs w:val="26"/>
              </w:rPr>
            </w:pPr>
          </w:p>
        </w:tc>
        <w:tc>
          <w:tcPr>
            <w:tcW w:w="3168" w:type="dxa"/>
            <w:vAlign w:val="center"/>
          </w:tcPr>
          <w:p w14:paraId="06E51BE5"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Có</w:t>
            </w:r>
          </w:p>
        </w:tc>
        <w:tc>
          <w:tcPr>
            <w:tcW w:w="1215" w:type="dxa"/>
          </w:tcPr>
          <w:p w14:paraId="1E6BD8FD"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28F35BFA" w14:textId="77777777" w:rsidTr="00A17E30">
        <w:trPr>
          <w:gridAfter w:val="1"/>
          <w:wAfter w:w="7" w:type="dxa"/>
          <w:trHeight w:val="312"/>
          <w:jc w:val="center"/>
        </w:trPr>
        <w:tc>
          <w:tcPr>
            <w:tcW w:w="846" w:type="dxa"/>
            <w:vAlign w:val="center"/>
          </w:tcPr>
          <w:p w14:paraId="2CDF5B60"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30</w:t>
            </w:r>
          </w:p>
        </w:tc>
        <w:tc>
          <w:tcPr>
            <w:tcW w:w="3109" w:type="dxa"/>
            <w:vAlign w:val="center"/>
          </w:tcPr>
          <w:p w14:paraId="0FC13457" w14:textId="77777777" w:rsidR="007B27D6" w:rsidRPr="00BB3550" w:rsidRDefault="007B27D6" w:rsidP="007B27D6">
            <w:pPr>
              <w:spacing w:before="20" w:after="20"/>
              <w:rPr>
                <w:rFonts w:asciiTheme="majorHAnsi" w:hAnsiTheme="majorHAnsi" w:cstheme="majorHAnsi"/>
                <w:color w:val="000000" w:themeColor="text1"/>
                <w:sz w:val="26"/>
                <w:szCs w:val="26"/>
              </w:rPr>
            </w:pPr>
            <w:r w:rsidRPr="00BB3550">
              <w:rPr>
                <w:rFonts w:asciiTheme="majorHAnsi" w:hAnsiTheme="majorHAnsi" w:cstheme="majorHAnsi"/>
                <w:bCs/>
                <w:color w:val="000000" w:themeColor="text1"/>
                <w:sz w:val="26"/>
                <w:szCs w:val="26"/>
              </w:rPr>
              <w:t>Các thiết bị bảo vệ và đo lường</w:t>
            </w:r>
          </w:p>
        </w:tc>
        <w:tc>
          <w:tcPr>
            <w:tcW w:w="1232" w:type="dxa"/>
            <w:vAlign w:val="center"/>
          </w:tcPr>
          <w:p w14:paraId="0201A582" w14:textId="77777777" w:rsidR="007B27D6" w:rsidRPr="00BB3550" w:rsidRDefault="007B27D6" w:rsidP="007B27D6">
            <w:pPr>
              <w:spacing w:before="20" w:after="20"/>
              <w:ind w:left="34"/>
              <w:rPr>
                <w:rFonts w:asciiTheme="majorHAnsi" w:hAnsiTheme="majorHAnsi" w:cstheme="majorHAnsi"/>
                <w:color w:val="000000" w:themeColor="text1"/>
                <w:sz w:val="26"/>
                <w:szCs w:val="26"/>
              </w:rPr>
            </w:pPr>
            <w:r w:rsidRPr="00BB3550">
              <w:rPr>
                <w:rFonts w:asciiTheme="majorHAnsi" w:hAnsiTheme="majorHAnsi" w:cstheme="majorHAnsi"/>
                <w:bCs/>
                <w:color w:val="000000" w:themeColor="text1"/>
                <w:sz w:val="26"/>
                <w:szCs w:val="26"/>
              </w:rPr>
              <w:t> </w:t>
            </w:r>
          </w:p>
        </w:tc>
        <w:tc>
          <w:tcPr>
            <w:tcW w:w="3168" w:type="dxa"/>
            <w:vAlign w:val="center"/>
          </w:tcPr>
          <w:p w14:paraId="14370CAC"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w:t>
            </w:r>
          </w:p>
        </w:tc>
        <w:tc>
          <w:tcPr>
            <w:tcW w:w="1215" w:type="dxa"/>
          </w:tcPr>
          <w:p w14:paraId="1EEDEEEA" w14:textId="77777777" w:rsidR="007B27D6" w:rsidRPr="00BB3550" w:rsidRDefault="007B27D6" w:rsidP="007B27D6">
            <w:pPr>
              <w:spacing w:before="20" w:after="20"/>
              <w:ind w:left="34"/>
              <w:jc w:val="center"/>
              <w:rPr>
                <w:rFonts w:asciiTheme="majorHAnsi" w:hAnsiTheme="majorHAnsi" w:cstheme="majorHAnsi"/>
                <w:color w:val="000000" w:themeColor="text1"/>
                <w:sz w:val="26"/>
                <w:szCs w:val="26"/>
              </w:rPr>
            </w:pPr>
          </w:p>
        </w:tc>
      </w:tr>
      <w:tr w:rsidR="00BB3550" w:rsidRPr="00BB3550" w14:paraId="66C5C323" w14:textId="77777777" w:rsidTr="00A17E30">
        <w:trPr>
          <w:gridAfter w:val="1"/>
          <w:wAfter w:w="7" w:type="dxa"/>
          <w:trHeight w:val="312"/>
          <w:jc w:val="center"/>
        </w:trPr>
        <w:tc>
          <w:tcPr>
            <w:tcW w:w="846" w:type="dxa"/>
            <w:vAlign w:val="center"/>
          </w:tcPr>
          <w:p w14:paraId="1B1C5EEA" w14:textId="77777777" w:rsidR="00B62EAA" w:rsidRPr="00BB3550" w:rsidRDefault="00B62EAA" w:rsidP="007B27D6">
            <w:pPr>
              <w:spacing w:before="20" w:after="20"/>
              <w:jc w:val="center"/>
              <w:rPr>
                <w:color w:val="000000" w:themeColor="text1"/>
                <w:sz w:val="26"/>
                <w:szCs w:val="26"/>
              </w:rPr>
            </w:pPr>
          </w:p>
        </w:tc>
        <w:tc>
          <w:tcPr>
            <w:tcW w:w="3109" w:type="dxa"/>
            <w:vAlign w:val="center"/>
          </w:tcPr>
          <w:p w14:paraId="2A71E95C" w14:textId="77777777" w:rsidR="00B62EAA" w:rsidRPr="00BB3550" w:rsidRDefault="00510279" w:rsidP="007B27D6">
            <w:pPr>
              <w:spacing w:before="20" w:after="20"/>
              <w:rPr>
                <w:color w:val="000000" w:themeColor="text1"/>
                <w:sz w:val="26"/>
                <w:szCs w:val="26"/>
              </w:rPr>
            </w:pPr>
            <w:r w:rsidRPr="00BB3550">
              <w:rPr>
                <w:color w:val="000000" w:themeColor="text1"/>
                <w:sz w:val="26"/>
                <w:szCs w:val="26"/>
              </w:rPr>
              <w:t>Số lượng các cặp tiếp điểm ở mỗi cấp bảo vệ đối với từng rơle bảo vệ</w:t>
            </w:r>
          </w:p>
        </w:tc>
        <w:tc>
          <w:tcPr>
            <w:tcW w:w="1232" w:type="dxa"/>
            <w:vAlign w:val="center"/>
          </w:tcPr>
          <w:p w14:paraId="6F124AA8" w14:textId="77777777" w:rsidR="00B62EAA" w:rsidRPr="00BB3550" w:rsidRDefault="00B62EAA" w:rsidP="007B27D6">
            <w:pPr>
              <w:spacing w:before="20" w:after="20"/>
              <w:ind w:left="185" w:hanging="142"/>
              <w:jc w:val="center"/>
              <w:rPr>
                <w:color w:val="000000" w:themeColor="text1"/>
                <w:sz w:val="26"/>
                <w:szCs w:val="26"/>
              </w:rPr>
            </w:pPr>
          </w:p>
        </w:tc>
        <w:tc>
          <w:tcPr>
            <w:tcW w:w="3168" w:type="dxa"/>
            <w:vAlign w:val="center"/>
          </w:tcPr>
          <w:p w14:paraId="2BC6FFE0" w14:textId="77777777" w:rsidR="00B62EAA" w:rsidRPr="00BB3550" w:rsidRDefault="00510279" w:rsidP="007B27D6">
            <w:pPr>
              <w:spacing w:before="20" w:after="20"/>
              <w:ind w:left="36"/>
              <w:jc w:val="center"/>
              <w:rPr>
                <w:color w:val="000000" w:themeColor="text1"/>
                <w:sz w:val="26"/>
                <w:szCs w:val="26"/>
              </w:rPr>
            </w:pPr>
            <w:r w:rsidRPr="00BB3550">
              <w:rPr>
                <w:color w:val="000000" w:themeColor="text1"/>
                <w:sz w:val="26"/>
                <w:szCs w:val="26"/>
              </w:rPr>
              <w:t>≥ 1NO, ≥ 1NC</w:t>
            </w:r>
          </w:p>
        </w:tc>
        <w:tc>
          <w:tcPr>
            <w:tcW w:w="1215" w:type="dxa"/>
          </w:tcPr>
          <w:p w14:paraId="0C52FD22" w14:textId="77777777" w:rsidR="00B62EAA" w:rsidRPr="00BB3550" w:rsidRDefault="00B62EAA" w:rsidP="007B27D6">
            <w:pPr>
              <w:spacing w:before="20" w:after="20"/>
              <w:ind w:left="36"/>
              <w:jc w:val="center"/>
              <w:rPr>
                <w:color w:val="000000" w:themeColor="text1"/>
                <w:sz w:val="26"/>
                <w:szCs w:val="26"/>
              </w:rPr>
            </w:pPr>
          </w:p>
        </w:tc>
      </w:tr>
      <w:tr w:rsidR="00BB3550" w:rsidRPr="00BB3550" w14:paraId="0EAD4E74" w14:textId="77777777" w:rsidTr="00A17E30">
        <w:trPr>
          <w:gridAfter w:val="1"/>
          <w:wAfter w:w="7" w:type="dxa"/>
          <w:trHeight w:val="312"/>
          <w:jc w:val="center"/>
        </w:trPr>
        <w:tc>
          <w:tcPr>
            <w:tcW w:w="846" w:type="dxa"/>
            <w:vAlign w:val="center"/>
          </w:tcPr>
          <w:p w14:paraId="4BDC01FC"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30.1</w:t>
            </w:r>
          </w:p>
        </w:tc>
        <w:tc>
          <w:tcPr>
            <w:tcW w:w="3109" w:type="dxa"/>
            <w:vAlign w:val="center"/>
          </w:tcPr>
          <w:p w14:paraId="52450C71" w14:textId="77777777" w:rsidR="007B27D6" w:rsidRPr="00BB3550" w:rsidRDefault="007B27D6" w:rsidP="007B27D6">
            <w:pPr>
              <w:spacing w:before="20" w:after="20"/>
              <w:rPr>
                <w:bCs/>
                <w:color w:val="000000" w:themeColor="text1"/>
                <w:sz w:val="26"/>
                <w:szCs w:val="26"/>
              </w:rPr>
            </w:pPr>
            <w:r w:rsidRPr="00BB3550">
              <w:rPr>
                <w:color w:val="000000" w:themeColor="text1"/>
                <w:sz w:val="26"/>
                <w:szCs w:val="26"/>
              </w:rPr>
              <w:t>Rơle hơi:</w:t>
            </w:r>
          </w:p>
        </w:tc>
        <w:tc>
          <w:tcPr>
            <w:tcW w:w="1232" w:type="dxa"/>
            <w:vAlign w:val="center"/>
          </w:tcPr>
          <w:p w14:paraId="3DFB3A78" w14:textId="77777777" w:rsidR="007B27D6" w:rsidRPr="00BB3550" w:rsidRDefault="007B27D6" w:rsidP="007B27D6">
            <w:pPr>
              <w:spacing w:before="20" w:after="20"/>
              <w:ind w:left="185" w:hanging="142"/>
              <w:jc w:val="center"/>
              <w:rPr>
                <w:bCs/>
                <w:color w:val="000000" w:themeColor="text1"/>
                <w:sz w:val="26"/>
                <w:szCs w:val="26"/>
              </w:rPr>
            </w:pPr>
            <w:r w:rsidRPr="00BB3550">
              <w:rPr>
                <w:color w:val="000000" w:themeColor="text1"/>
                <w:sz w:val="26"/>
                <w:szCs w:val="26"/>
              </w:rPr>
              <w:t> </w:t>
            </w:r>
          </w:p>
        </w:tc>
        <w:tc>
          <w:tcPr>
            <w:tcW w:w="3168" w:type="dxa"/>
            <w:vAlign w:val="center"/>
          </w:tcPr>
          <w:p w14:paraId="69FEEB40"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Có 02 cấp bảo vệ, có vị trí lấy mẫu khí</w:t>
            </w:r>
          </w:p>
        </w:tc>
        <w:tc>
          <w:tcPr>
            <w:tcW w:w="1215" w:type="dxa"/>
          </w:tcPr>
          <w:p w14:paraId="7393F866" w14:textId="77777777" w:rsidR="007B27D6" w:rsidRPr="00BB3550" w:rsidRDefault="007B27D6" w:rsidP="007B27D6">
            <w:pPr>
              <w:spacing w:before="20" w:after="20"/>
              <w:ind w:left="36"/>
              <w:jc w:val="center"/>
              <w:rPr>
                <w:color w:val="000000" w:themeColor="text1"/>
                <w:sz w:val="26"/>
                <w:szCs w:val="26"/>
              </w:rPr>
            </w:pPr>
          </w:p>
        </w:tc>
      </w:tr>
      <w:tr w:rsidR="00BB3550" w:rsidRPr="00BB3550" w14:paraId="6BB8C0EB" w14:textId="77777777" w:rsidTr="00A17E30">
        <w:trPr>
          <w:gridAfter w:val="1"/>
          <w:wAfter w:w="7" w:type="dxa"/>
          <w:trHeight w:val="312"/>
          <w:jc w:val="center"/>
        </w:trPr>
        <w:tc>
          <w:tcPr>
            <w:tcW w:w="846" w:type="dxa"/>
            <w:vAlign w:val="center"/>
          </w:tcPr>
          <w:p w14:paraId="29A7731C" w14:textId="77777777" w:rsidR="007B27D6" w:rsidRPr="00BB3550" w:rsidRDefault="007B27D6" w:rsidP="007B27D6">
            <w:pPr>
              <w:spacing w:before="20" w:after="20"/>
              <w:jc w:val="center"/>
              <w:rPr>
                <w:color w:val="000000" w:themeColor="text1"/>
                <w:sz w:val="26"/>
                <w:szCs w:val="26"/>
              </w:rPr>
            </w:pPr>
          </w:p>
        </w:tc>
        <w:tc>
          <w:tcPr>
            <w:tcW w:w="3109" w:type="dxa"/>
            <w:vAlign w:val="center"/>
          </w:tcPr>
          <w:p w14:paraId="17F7D124"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Nhà sản xuất/Nước sản xuất</w:t>
            </w:r>
          </w:p>
        </w:tc>
        <w:tc>
          <w:tcPr>
            <w:tcW w:w="1232" w:type="dxa"/>
            <w:vAlign w:val="center"/>
          </w:tcPr>
          <w:p w14:paraId="191F0EFF" w14:textId="77777777" w:rsidR="007B27D6" w:rsidRPr="00BB3550" w:rsidRDefault="007B27D6" w:rsidP="007B27D6">
            <w:pPr>
              <w:spacing w:before="20" w:after="20"/>
              <w:ind w:left="185" w:hanging="142"/>
              <w:rPr>
                <w:color w:val="000000" w:themeColor="text1"/>
                <w:sz w:val="26"/>
                <w:szCs w:val="26"/>
              </w:rPr>
            </w:pPr>
            <w:r w:rsidRPr="00BB3550">
              <w:rPr>
                <w:color w:val="000000" w:themeColor="text1"/>
                <w:sz w:val="26"/>
                <w:szCs w:val="26"/>
              </w:rPr>
              <w:t> </w:t>
            </w:r>
          </w:p>
        </w:tc>
        <w:tc>
          <w:tcPr>
            <w:tcW w:w="3168" w:type="dxa"/>
            <w:vAlign w:val="center"/>
          </w:tcPr>
          <w:p w14:paraId="578F19F6"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27E3DD97" w14:textId="77777777" w:rsidR="007B27D6" w:rsidRPr="00BB3550" w:rsidRDefault="007B27D6" w:rsidP="007B27D6">
            <w:pPr>
              <w:spacing w:before="20" w:after="20"/>
              <w:ind w:left="36"/>
              <w:jc w:val="center"/>
              <w:rPr>
                <w:color w:val="000000" w:themeColor="text1"/>
                <w:sz w:val="26"/>
                <w:szCs w:val="26"/>
              </w:rPr>
            </w:pPr>
          </w:p>
        </w:tc>
      </w:tr>
      <w:tr w:rsidR="00BB3550" w:rsidRPr="00BB3550" w14:paraId="6CE4D7A6" w14:textId="77777777" w:rsidTr="00A17E30">
        <w:trPr>
          <w:gridAfter w:val="1"/>
          <w:wAfter w:w="7" w:type="dxa"/>
          <w:trHeight w:val="312"/>
          <w:jc w:val="center"/>
        </w:trPr>
        <w:tc>
          <w:tcPr>
            <w:tcW w:w="846" w:type="dxa"/>
            <w:vAlign w:val="center"/>
          </w:tcPr>
          <w:p w14:paraId="29CDFA1F" w14:textId="77777777" w:rsidR="007B27D6" w:rsidRPr="00BB3550" w:rsidRDefault="007B27D6" w:rsidP="007B27D6">
            <w:pPr>
              <w:spacing w:before="20" w:after="20"/>
              <w:ind w:left="680"/>
              <w:jc w:val="center"/>
              <w:rPr>
                <w:color w:val="000000" w:themeColor="text1"/>
                <w:sz w:val="26"/>
                <w:szCs w:val="26"/>
              </w:rPr>
            </w:pPr>
          </w:p>
          <w:p w14:paraId="5E014FC0" w14:textId="77777777" w:rsidR="007B27D6" w:rsidRPr="00BB3550" w:rsidRDefault="007B27D6" w:rsidP="007B27D6">
            <w:pPr>
              <w:spacing w:before="20" w:after="20"/>
              <w:ind w:left="680"/>
              <w:jc w:val="center"/>
              <w:rPr>
                <w:color w:val="000000" w:themeColor="text1"/>
                <w:sz w:val="26"/>
                <w:szCs w:val="26"/>
              </w:rPr>
            </w:pPr>
          </w:p>
        </w:tc>
        <w:tc>
          <w:tcPr>
            <w:tcW w:w="3109" w:type="dxa"/>
            <w:vAlign w:val="center"/>
          </w:tcPr>
          <w:p w14:paraId="735D6671"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Mã sản phẩm</w:t>
            </w:r>
          </w:p>
        </w:tc>
        <w:tc>
          <w:tcPr>
            <w:tcW w:w="1232" w:type="dxa"/>
            <w:vAlign w:val="center"/>
          </w:tcPr>
          <w:p w14:paraId="612FFA41"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08A07D89"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0FFCB628" w14:textId="77777777" w:rsidR="007B27D6" w:rsidRPr="00BB3550" w:rsidRDefault="007B27D6" w:rsidP="007B27D6">
            <w:pPr>
              <w:spacing w:before="20" w:after="20"/>
              <w:ind w:left="36"/>
              <w:jc w:val="center"/>
              <w:rPr>
                <w:color w:val="000000" w:themeColor="text1"/>
                <w:sz w:val="26"/>
                <w:szCs w:val="26"/>
              </w:rPr>
            </w:pPr>
          </w:p>
        </w:tc>
      </w:tr>
      <w:tr w:rsidR="00BB3550" w:rsidRPr="00BB3550" w14:paraId="47085C20" w14:textId="77777777" w:rsidTr="00A17E30">
        <w:trPr>
          <w:gridAfter w:val="1"/>
          <w:wAfter w:w="7" w:type="dxa"/>
          <w:trHeight w:val="312"/>
          <w:jc w:val="center"/>
        </w:trPr>
        <w:tc>
          <w:tcPr>
            <w:tcW w:w="846" w:type="dxa"/>
            <w:vAlign w:val="center"/>
          </w:tcPr>
          <w:p w14:paraId="2231E136"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30.2</w:t>
            </w:r>
          </w:p>
        </w:tc>
        <w:tc>
          <w:tcPr>
            <w:tcW w:w="3109" w:type="dxa"/>
            <w:vAlign w:val="center"/>
          </w:tcPr>
          <w:p w14:paraId="6E99894A"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Rơle bảo vệ dòng dầu bộ OLTC:</w:t>
            </w:r>
          </w:p>
        </w:tc>
        <w:tc>
          <w:tcPr>
            <w:tcW w:w="1232" w:type="dxa"/>
            <w:vAlign w:val="center"/>
          </w:tcPr>
          <w:p w14:paraId="1334D053"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6C28BE1E" w14:textId="77777777" w:rsidR="007B27D6" w:rsidRPr="00BB3550" w:rsidRDefault="007B27D6" w:rsidP="007B27D6">
            <w:pPr>
              <w:spacing w:before="20" w:after="20"/>
              <w:ind w:left="36"/>
              <w:jc w:val="center"/>
              <w:rPr>
                <w:color w:val="000000" w:themeColor="text1"/>
                <w:sz w:val="26"/>
                <w:szCs w:val="26"/>
              </w:rPr>
            </w:pPr>
          </w:p>
        </w:tc>
        <w:tc>
          <w:tcPr>
            <w:tcW w:w="1215" w:type="dxa"/>
          </w:tcPr>
          <w:p w14:paraId="7212670D" w14:textId="77777777" w:rsidR="007B27D6" w:rsidRPr="00BB3550" w:rsidRDefault="007B27D6" w:rsidP="007B27D6">
            <w:pPr>
              <w:spacing w:before="20" w:after="20"/>
              <w:ind w:left="36"/>
              <w:jc w:val="center"/>
              <w:rPr>
                <w:color w:val="000000" w:themeColor="text1"/>
                <w:sz w:val="26"/>
                <w:szCs w:val="26"/>
              </w:rPr>
            </w:pPr>
          </w:p>
        </w:tc>
      </w:tr>
      <w:tr w:rsidR="00BB3550" w:rsidRPr="00BB3550" w14:paraId="4E8A0397" w14:textId="77777777" w:rsidTr="00A17E30">
        <w:trPr>
          <w:gridAfter w:val="1"/>
          <w:wAfter w:w="7" w:type="dxa"/>
          <w:trHeight w:val="312"/>
          <w:jc w:val="center"/>
        </w:trPr>
        <w:tc>
          <w:tcPr>
            <w:tcW w:w="846" w:type="dxa"/>
            <w:vAlign w:val="center"/>
          </w:tcPr>
          <w:p w14:paraId="26C321F3" w14:textId="77777777" w:rsidR="007B27D6" w:rsidRPr="00BB3550" w:rsidRDefault="007B27D6" w:rsidP="007B27D6">
            <w:pPr>
              <w:spacing w:before="20" w:after="20"/>
              <w:jc w:val="center"/>
              <w:rPr>
                <w:color w:val="000000" w:themeColor="text1"/>
                <w:sz w:val="26"/>
                <w:szCs w:val="26"/>
              </w:rPr>
            </w:pPr>
          </w:p>
        </w:tc>
        <w:tc>
          <w:tcPr>
            <w:tcW w:w="3109" w:type="dxa"/>
            <w:vAlign w:val="center"/>
          </w:tcPr>
          <w:p w14:paraId="26FA3774"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Nhà sản xuất/Nước sản xuất</w:t>
            </w:r>
          </w:p>
        </w:tc>
        <w:tc>
          <w:tcPr>
            <w:tcW w:w="1232" w:type="dxa"/>
            <w:vAlign w:val="center"/>
          </w:tcPr>
          <w:p w14:paraId="682E1E40"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4C4B7788"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06358708" w14:textId="77777777" w:rsidR="007B27D6" w:rsidRPr="00BB3550" w:rsidRDefault="007B27D6" w:rsidP="007B27D6">
            <w:pPr>
              <w:spacing w:before="20" w:after="20"/>
              <w:ind w:left="36"/>
              <w:jc w:val="center"/>
              <w:rPr>
                <w:color w:val="000000" w:themeColor="text1"/>
                <w:sz w:val="26"/>
                <w:szCs w:val="26"/>
              </w:rPr>
            </w:pPr>
          </w:p>
        </w:tc>
      </w:tr>
      <w:tr w:rsidR="00BB3550" w:rsidRPr="00BB3550" w14:paraId="7F9F5CC1" w14:textId="77777777" w:rsidTr="00A17E30">
        <w:trPr>
          <w:gridAfter w:val="1"/>
          <w:wAfter w:w="7" w:type="dxa"/>
          <w:trHeight w:val="312"/>
          <w:jc w:val="center"/>
        </w:trPr>
        <w:tc>
          <w:tcPr>
            <w:tcW w:w="846" w:type="dxa"/>
            <w:vAlign w:val="center"/>
          </w:tcPr>
          <w:p w14:paraId="1FB88ED9" w14:textId="77777777" w:rsidR="007B27D6" w:rsidRPr="00BB3550" w:rsidRDefault="007B27D6" w:rsidP="007B27D6">
            <w:pPr>
              <w:spacing w:before="20" w:after="20"/>
              <w:jc w:val="center"/>
              <w:rPr>
                <w:color w:val="000000" w:themeColor="text1"/>
                <w:sz w:val="26"/>
                <w:szCs w:val="26"/>
              </w:rPr>
            </w:pPr>
          </w:p>
          <w:p w14:paraId="064CF041" w14:textId="77777777" w:rsidR="007B27D6" w:rsidRPr="00BB3550" w:rsidRDefault="007B27D6" w:rsidP="007B27D6">
            <w:pPr>
              <w:spacing w:before="20" w:after="20"/>
              <w:jc w:val="center"/>
              <w:rPr>
                <w:color w:val="000000" w:themeColor="text1"/>
                <w:sz w:val="26"/>
                <w:szCs w:val="26"/>
              </w:rPr>
            </w:pPr>
          </w:p>
        </w:tc>
        <w:tc>
          <w:tcPr>
            <w:tcW w:w="3109" w:type="dxa"/>
            <w:vAlign w:val="center"/>
          </w:tcPr>
          <w:p w14:paraId="50A9A3C9"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Mã sản phẩm</w:t>
            </w:r>
          </w:p>
        </w:tc>
        <w:tc>
          <w:tcPr>
            <w:tcW w:w="1232" w:type="dxa"/>
            <w:vAlign w:val="center"/>
          </w:tcPr>
          <w:p w14:paraId="16FD3C60"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0C01E700"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4007A059" w14:textId="77777777" w:rsidR="007B27D6" w:rsidRPr="00BB3550" w:rsidRDefault="007B27D6" w:rsidP="007B27D6">
            <w:pPr>
              <w:spacing w:before="20" w:after="20"/>
              <w:ind w:left="36"/>
              <w:jc w:val="center"/>
              <w:rPr>
                <w:color w:val="000000" w:themeColor="text1"/>
                <w:sz w:val="26"/>
                <w:szCs w:val="26"/>
              </w:rPr>
            </w:pPr>
          </w:p>
        </w:tc>
      </w:tr>
      <w:tr w:rsidR="00BB3550" w:rsidRPr="00BB3550" w14:paraId="1D41653B" w14:textId="77777777" w:rsidTr="00A17E30">
        <w:trPr>
          <w:gridAfter w:val="1"/>
          <w:wAfter w:w="7" w:type="dxa"/>
          <w:trHeight w:val="312"/>
          <w:jc w:val="center"/>
        </w:trPr>
        <w:tc>
          <w:tcPr>
            <w:tcW w:w="846" w:type="dxa"/>
            <w:vAlign w:val="center"/>
          </w:tcPr>
          <w:p w14:paraId="1FB663EF"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30.3</w:t>
            </w:r>
          </w:p>
        </w:tc>
        <w:tc>
          <w:tcPr>
            <w:tcW w:w="3109" w:type="dxa"/>
            <w:vAlign w:val="center"/>
          </w:tcPr>
          <w:p w14:paraId="33247934"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Rơle bảo vệ áp suất tăng đột biến MBA:</w:t>
            </w:r>
          </w:p>
        </w:tc>
        <w:tc>
          <w:tcPr>
            <w:tcW w:w="1232" w:type="dxa"/>
            <w:vAlign w:val="center"/>
          </w:tcPr>
          <w:p w14:paraId="194A8E45"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5C40A064" w14:textId="77777777" w:rsidR="007B27D6" w:rsidRPr="00BB3550" w:rsidRDefault="007B27D6" w:rsidP="007B27D6">
            <w:pPr>
              <w:spacing w:before="20" w:after="20"/>
              <w:ind w:left="36"/>
              <w:jc w:val="center"/>
              <w:rPr>
                <w:color w:val="000000" w:themeColor="text1"/>
                <w:sz w:val="26"/>
                <w:szCs w:val="26"/>
              </w:rPr>
            </w:pPr>
          </w:p>
        </w:tc>
        <w:tc>
          <w:tcPr>
            <w:tcW w:w="1215" w:type="dxa"/>
          </w:tcPr>
          <w:p w14:paraId="3656066D" w14:textId="77777777" w:rsidR="007B27D6" w:rsidRPr="00BB3550" w:rsidRDefault="007B27D6" w:rsidP="007B27D6">
            <w:pPr>
              <w:spacing w:before="20" w:after="20"/>
              <w:ind w:left="36"/>
              <w:jc w:val="center"/>
              <w:rPr>
                <w:color w:val="000000" w:themeColor="text1"/>
                <w:sz w:val="26"/>
                <w:szCs w:val="26"/>
              </w:rPr>
            </w:pPr>
          </w:p>
        </w:tc>
      </w:tr>
      <w:tr w:rsidR="00BB3550" w:rsidRPr="00BB3550" w14:paraId="720A8872" w14:textId="77777777" w:rsidTr="00A17E30">
        <w:trPr>
          <w:gridAfter w:val="1"/>
          <w:wAfter w:w="7" w:type="dxa"/>
          <w:trHeight w:val="624"/>
          <w:jc w:val="center"/>
        </w:trPr>
        <w:tc>
          <w:tcPr>
            <w:tcW w:w="846" w:type="dxa"/>
            <w:vAlign w:val="center"/>
          </w:tcPr>
          <w:p w14:paraId="70D555E8" w14:textId="77777777" w:rsidR="007B27D6" w:rsidRPr="00BB3550" w:rsidRDefault="007B27D6" w:rsidP="007B27D6">
            <w:pPr>
              <w:spacing w:before="20" w:after="20"/>
              <w:jc w:val="center"/>
              <w:rPr>
                <w:color w:val="000000" w:themeColor="text1"/>
                <w:sz w:val="26"/>
                <w:szCs w:val="26"/>
              </w:rPr>
            </w:pPr>
          </w:p>
        </w:tc>
        <w:tc>
          <w:tcPr>
            <w:tcW w:w="3109" w:type="dxa"/>
            <w:vAlign w:val="center"/>
          </w:tcPr>
          <w:p w14:paraId="434D9E71"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Nhà sản xuất/Nước sản xuất</w:t>
            </w:r>
          </w:p>
        </w:tc>
        <w:tc>
          <w:tcPr>
            <w:tcW w:w="1232" w:type="dxa"/>
            <w:vAlign w:val="center"/>
          </w:tcPr>
          <w:p w14:paraId="13C423F4"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66A40561"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3D6F4DDA" w14:textId="77777777" w:rsidR="007B27D6" w:rsidRPr="00BB3550" w:rsidRDefault="007B27D6" w:rsidP="007B27D6">
            <w:pPr>
              <w:spacing w:before="20" w:after="20"/>
              <w:ind w:left="36"/>
              <w:jc w:val="center"/>
              <w:rPr>
                <w:color w:val="000000" w:themeColor="text1"/>
                <w:sz w:val="26"/>
                <w:szCs w:val="26"/>
              </w:rPr>
            </w:pPr>
          </w:p>
        </w:tc>
      </w:tr>
      <w:tr w:rsidR="00BB3550" w:rsidRPr="00BB3550" w14:paraId="711A726F" w14:textId="77777777" w:rsidTr="00A17E30">
        <w:trPr>
          <w:gridAfter w:val="1"/>
          <w:wAfter w:w="7" w:type="dxa"/>
          <w:trHeight w:val="312"/>
          <w:jc w:val="center"/>
        </w:trPr>
        <w:tc>
          <w:tcPr>
            <w:tcW w:w="846" w:type="dxa"/>
            <w:vAlign w:val="center"/>
          </w:tcPr>
          <w:p w14:paraId="19217EF8" w14:textId="77777777" w:rsidR="007B27D6" w:rsidRPr="00BB3550" w:rsidRDefault="007B27D6" w:rsidP="007B27D6">
            <w:pPr>
              <w:spacing w:before="20" w:after="20"/>
              <w:jc w:val="center"/>
              <w:rPr>
                <w:color w:val="000000" w:themeColor="text1"/>
                <w:sz w:val="26"/>
                <w:szCs w:val="26"/>
              </w:rPr>
            </w:pPr>
          </w:p>
          <w:p w14:paraId="3510A5D1" w14:textId="77777777" w:rsidR="007B27D6" w:rsidRPr="00BB3550" w:rsidRDefault="007B27D6" w:rsidP="007B27D6">
            <w:pPr>
              <w:spacing w:before="20" w:after="20"/>
              <w:jc w:val="center"/>
              <w:rPr>
                <w:color w:val="000000" w:themeColor="text1"/>
                <w:sz w:val="26"/>
                <w:szCs w:val="26"/>
              </w:rPr>
            </w:pPr>
          </w:p>
        </w:tc>
        <w:tc>
          <w:tcPr>
            <w:tcW w:w="3109" w:type="dxa"/>
            <w:vAlign w:val="center"/>
          </w:tcPr>
          <w:p w14:paraId="5AB625D4"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Mã sản phẩm</w:t>
            </w:r>
          </w:p>
        </w:tc>
        <w:tc>
          <w:tcPr>
            <w:tcW w:w="1232" w:type="dxa"/>
            <w:vAlign w:val="center"/>
          </w:tcPr>
          <w:p w14:paraId="18D62D3B"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6B91E388"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56D2D3F6" w14:textId="77777777" w:rsidR="007B27D6" w:rsidRPr="00BB3550" w:rsidRDefault="007B27D6" w:rsidP="007B27D6">
            <w:pPr>
              <w:spacing w:before="20" w:after="20"/>
              <w:ind w:left="36"/>
              <w:jc w:val="center"/>
              <w:rPr>
                <w:color w:val="000000" w:themeColor="text1"/>
                <w:sz w:val="26"/>
                <w:szCs w:val="26"/>
              </w:rPr>
            </w:pPr>
          </w:p>
        </w:tc>
      </w:tr>
      <w:tr w:rsidR="00BB3550" w:rsidRPr="00BB3550" w14:paraId="215CF521" w14:textId="77777777" w:rsidTr="00A17E30">
        <w:trPr>
          <w:gridAfter w:val="1"/>
          <w:wAfter w:w="7" w:type="dxa"/>
          <w:trHeight w:val="312"/>
          <w:jc w:val="center"/>
        </w:trPr>
        <w:tc>
          <w:tcPr>
            <w:tcW w:w="846" w:type="dxa"/>
            <w:vAlign w:val="center"/>
          </w:tcPr>
          <w:p w14:paraId="1EA50603"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30.4</w:t>
            </w:r>
          </w:p>
        </w:tc>
        <w:tc>
          <w:tcPr>
            <w:tcW w:w="3109" w:type="dxa"/>
            <w:vAlign w:val="center"/>
          </w:tcPr>
          <w:p w14:paraId="3BE453F7"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Rơle bảo vệ áp suất tăng đột biến bộ OLTC:</w:t>
            </w:r>
          </w:p>
        </w:tc>
        <w:tc>
          <w:tcPr>
            <w:tcW w:w="1232" w:type="dxa"/>
            <w:vAlign w:val="center"/>
          </w:tcPr>
          <w:p w14:paraId="41761162"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6985B098" w14:textId="77777777" w:rsidR="007B27D6" w:rsidRPr="00BB3550" w:rsidRDefault="007B27D6" w:rsidP="007B27D6">
            <w:pPr>
              <w:spacing w:before="20" w:after="20"/>
              <w:ind w:left="36"/>
              <w:jc w:val="center"/>
              <w:rPr>
                <w:color w:val="000000" w:themeColor="text1"/>
                <w:sz w:val="26"/>
                <w:szCs w:val="26"/>
              </w:rPr>
            </w:pPr>
          </w:p>
        </w:tc>
        <w:tc>
          <w:tcPr>
            <w:tcW w:w="1215" w:type="dxa"/>
          </w:tcPr>
          <w:p w14:paraId="48D4A8CF" w14:textId="77777777" w:rsidR="007B27D6" w:rsidRPr="00BB3550" w:rsidRDefault="007B27D6" w:rsidP="007B27D6">
            <w:pPr>
              <w:spacing w:before="20" w:after="20"/>
              <w:ind w:left="36"/>
              <w:jc w:val="center"/>
              <w:rPr>
                <w:color w:val="000000" w:themeColor="text1"/>
                <w:sz w:val="26"/>
                <w:szCs w:val="26"/>
              </w:rPr>
            </w:pPr>
          </w:p>
        </w:tc>
      </w:tr>
      <w:tr w:rsidR="00BB3550" w:rsidRPr="00BB3550" w14:paraId="4D0CD569" w14:textId="77777777" w:rsidTr="00A17E30">
        <w:trPr>
          <w:gridAfter w:val="1"/>
          <w:wAfter w:w="7" w:type="dxa"/>
          <w:trHeight w:val="624"/>
          <w:jc w:val="center"/>
        </w:trPr>
        <w:tc>
          <w:tcPr>
            <w:tcW w:w="846" w:type="dxa"/>
            <w:vAlign w:val="center"/>
          </w:tcPr>
          <w:p w14:paraId="0634A3FF" w14:textId="77777777" w:rsidR="007B27D6" w:rsidRPr="00BB3550" w:rsidRDefault="007B27D6" w:rsidP="007B27D6">
            <w:pPr>
              <w:spacing w:before="20" w:after="20"/>
              <w:jc w:val="center"/>
              <w:rPr>
                <w:color w:val="000000" w:themeColor="text1"/>
                <w:sz w:val="26"/>
                <w:szCs w:val="26"/>
              </w:rPr>
            </w:pPr>
          </w:p>
        </w:tc>
        <w:tc>
          <w:tcPr>
            <w:tcW w:w="3109" w:type="dxa"/>
            <w:vAlign w:val="center"/>
          </w:tcPr>
          <w:p w14:paraId="2C84192C"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Nhà sản xuất/Nước sản xuất</w:t>
            </w:r>
          </w:p>
        </w:tc>
        <w:tc>
          <w:tcPr>
            <w:tcW w:w="1232" w:type="dxa"/>
            <w:vAlign w:val="center"/>
          </w:tcPr>
          <w:p w14:paraId="62C674EA"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72801D3B"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37EE53AD" w14:textId="77777777" w:rsidR="007B27D6" w:rsidRPr="00BB3550" w:rsidRDefault="007B27D6" w:rsidP="007B27D6">
            <w:pPr>
              <w:spacing w:before="20" w:after="20"/>
              <w:ind w:left="36"/>
              <w:jc w:val="center"/>
              <w:rPr>
                <w:color w:val="000000" w:themeColor="text1"/>
                <w:sz w:val="26"/>
                <w:szCs w:val="26"/>
              </w:rPr>
            </w:pPr>
          </w:p>
        </w:tc>
      </w:tr>
      <w:tr w:rsidR="00BB3550" w:rsidRPr="00BB3550" w14:paraId="257CCF1D" w14:textId="77777777" w:rsidTr="00A17E30">
        <w:trPr>
          <w:gridAfter w:val="1"/>
          <w:wAfter w:w="7" w:type="dxa"/>
          <w:trHeight w:val="312"/>
          <w:jc w:val="center"/>
        </w:trPr>
        <w:tc>
          <w:tcPr>
            <w:tcW w:w="846" w:type="dxa"/>
            <w:vAlign w:val="center"/>
          </w:tcPr>
          <w:p w14:paraId="0063F484" w14:textId="77777777" w:rsidR="007B27D6" w:rsidRPr="00BB3550" w:rsidRDefault="007B27D6" w:rsidP="007B27D6">
            <w:pPr>
              <w:spacing w:before="20" w:after="20"/>
              <w:jc w:val="center"/>
              <w:rPr>
                <w:color w:val="000000" w:themeColor="text1"/>
                <w:sz w:val="26"/>
                <w:szCs w:val="26"/>
              </w:rPr>
            </w:pPr>
          </w:p>
          <w:p w14:paraId="15A8177D" w14:textId="77777777" w:rsidR="007B27D6" w:rsidRPr="00BB3550" w:rsidRDefault="007B27D6" w:rsidP="007B27D6">
            <w:pPr>
              <w:spacing w:before="20" w:after="20"/>
              <w:jc w:val="center"/>
              <w:rPr>
                <w:color w:val="000000" w:themeColor="text1"/>
                <w:sz w:val="26"/>
                <w:szCs w:val="26"/>
              </w:rPr>
            </w:pPr>
          </w:p>
        </w:tc>
        <w:tc>
          <w:tcPr>
            <w:tcW w:w="3109" w:type="dxa"/>
            <w:vAlign w:val="center"/>
          </w:tcPr>
          <w:p w14:paraId="6C99DE57"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Mã sản phẩm</w:t>
            </w:r>
          </w:p>
        </w:tc>
        <w:tc>
          <w:tcPr>
            <w:tcW w:w="1232" w:type="dxa"/>
            <w:vAlign w:val="center"/>
          </w:tcPr>
          <w:p w14:paraId="65F3A632"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4F3BC27A"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42A094E4" w14:textId="77777777" w:rsidR="007B27D6" w:rsidRPr="00BB3550" w:rsidRDefault="007B27D6" w:rsidP="007B27D6">
            <w:pPr>
              <w:spacing w:before="20" w:after="20"/>
              <w:ind w:left="36"/>
              <w:jc w:val="center"/>
              <w:rPr>
                <w:color w:val="000000" w:themeColor="text1"/>
                <w:sz w:val="26"/>
                <w:szCs w:val="26"/>
              </w:rPr>
            </w:pPr>
          </w:p>
        </w:tc>
      </w:tr>
      <w:tr w:rsidR="00BB3550" w:rsidRPr="00BB3550" w14:paraId="65762039" w14:textId="77777777" w:rsidTr="00A17E30">
        <w:trPr>
          <w:gridAfter w:val="1"/>
          <w:wAfter w:w="7" w:type="dxa"/>
          <w:trHeight w:val="312"/>
          <w:jc w:val="center"/>
        </w:trPr>
        <w:tc>
          <w:tcPr>
            <w:tcW w:w="846" w:type="dxa"/>
            <w:vAlign w:val="center"/>
          </w:tcPr>
          <w:p w14:paraId="40224EAC"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30.5</w:t>
            </w:r>
          </w:p>
        </w:tc>
        <w:tc>
          <w:tcPr>
            <w:tcW w:w="3109" w:type="dxa"/>
            <w:vAlign w:val="center"/>
          </w:tcPr>
          <w:p w14:paraId="7F30ECBB"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Chỉ báo mức dầu thùng dầu chính MBA</w:t>
            </w:r>
          </w:p>
        </w:tc>
        <w:tc>
          <w:tcPr>
            <w:tcW w:w="1232" w:type="dxa"/>
            <w:vAlign w:val="center"/>
          </w:tcPr>
          <w:p w14:paraId="12F6B062"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1CD94930"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Bù nhiệt độ môi trường</w:t>
            </w:r>
          </w:p>
          <w:p w14:paraId="56D98902"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Báo tín hiệu mức dầu thấp - cao</w:t>
            </w:r>
          </w:p>
        </w:tc>
        <w:tc>
          <w:tcPr>
            <w:tcW w:w="1215" w:type="dxa"/>
          </w:tcPr>
          <w:p w14:paraId="7269F202" w14:textId="77777777" w:rsidR="007B27D6" w:rsidRPr="00BB3550" w:rsidRDefault="007B27D6" w:rsidP="007B27D6">
            <w:pPr>
              <w:spacing w:before="20" w:after="20"/>
              <w:ind w:left="36"/>
              <w:jc w:val="center"/>
              <w:rPr>
                <w:color w:val="000000" w:themeColor="text1"/>
                <w:sz w:val="26"/>
                <w:szCs w:val="26"/>
              </w:rPr>
            </w:pPr>
          </w:p>
        </w:tc>
      </w:tr>
      <w:tr w:rsidR="00BB3550" w:rsidRPr="00BB3550" w14:paraId="724A23F7" w14:textId="77777777" w:rsidTr="00A17E30">
        <w:trPr>
          <w:gridAfter w:val="1"/>
          <w:wAfter w:w="7" w:type="dxa"/>
          <w:trHeight w:val="693"/>
          <w:jc w:val="center"/>
        </w:trPr>
        <w:tc>
          <w:tcPr>
            <w:tcW w:w="846" w:type="dxa"/>
            <w:vAlign w:val="center"/>
          </w:tcPr>
          <w:p w14:paraId="7FBF2151"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30.6</w:t>
            </w:r>
          </w:p>
        </w:tc>
        <w:tc>
          <w:tcPr>
            <w:tcW w:w="3109" w:type="dxa"/>
            <w:vAlign w:val="center"/>
          </w:tcPr>
          <w:p w14:paraId="626E0EDE"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Chỉ báo mức dầu thùng dầu OLTC</w:t>
            </w:r>
          </w:p>
        </w:tc>
        <w:tc>
          <w:tcPr>
            <w:tcW w:w="1232" w:type="dxa"/>
            <w:vAlign w:val="center"/>
          </w:tcPr>
          <w:p w14:paraId="333D50F6"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5257BFF0"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Bù nhiệt độ môi trường</w:t>
            </w:r>
          </w:p>
          <w:p w14:paraId="0B6B3A79"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Báo tín hiệu mức dầu thấp - cao</w:t>
            </w:r>
          </w:p>
        </w:tc>
        <w:tc>
          <w:tcPr>
            <w:tcW w:w="1215" w:type="dxa"/>
          </w:tcPr>
          <w:p w14:paraId="2BAEF718" w14:textId="77777777" w:rsidR="007B27D6" w:rsidRPr="00BB3550" w:rsidRDefault="007B27D6" w:rsidP="007B27D6">
            <w:pPr>
              <w:spacing w:before="20" w:after="20"/>
              <w:ind w:left="36"/>
              <w:jc w:val="center"/>
              <w:rPr>
                <w:color w:val="000000" w:themeColor="text1"/>
                <w:sz w:val="26"/>
                <w:szCs w:val="26"/>
              </w:rPr>
            </w:pPr>
          </w:p>
        </w:tc>
      </w:tr>
      <w:tr w:rsidR="00BB3550" w:rsidRPr="00BB3550" w14:paraId="5C23BB32" w14:textId="77777777" w:rsidTr="00A17E30">
        <w:trPr>
          <w:gridAfter w:val="1"/>
          <w:wAfter w:w="7" w:type="dxa"/>
          <w:trHeight w:val="561"/>
          <w:jc w:val="center"/>
        </w:trPr>
        <w:tc>
          <w:tcPr>
            <w:tcW w:w="846" w:type="dxa"/>
            <w:vAlign w:val="center"/>
          </w:tcPr>
          <w:p w14:paraId="2152A92D"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30.7</w:t>
            </w:r>
          </w:p>
        </w:tc>
        <w:tc>
          <w:tcPr>
            <w:tcW w:w="3109" w:type="dxa"/>
            <w:vAlign w:val="center"/>
          </w:tcPr>
          <w:p w14:paraId="7B30F34B"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Đồng hồ nhiệt độ dầu MBA</w:t>
            </w:r>
          </w:p>
        </w:tc>
        <w:tc>
          <w:tcPr>
            <w:tcW w:w="1232" w:type="dxa"/>
            <w:vAlign w:val="center"/>
          </w:tcPr>
          <w:p w14:paraId="1FF27D2F"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34B92E25"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Bù nhiệt độ môi trường</w:t>
            </w:r>
          </w:p>
          <w:p w14:paraId="3F2C1284"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xml:space="preserve">- Với 4 bộ tiếp điểm (2 cho bảo vệ, 2 cho hệ thống quạt </w:t>
            </w:r>
            <w:r w:rsidRPr="00BB3550">
              <w:rPr>
                <w:color w:val="000000" w:themeColor="text1"/>
                <w:sz w:val="26"/>
                <w:szCs w:val="26"/>
              </w:rPr>
              <w:lastRenderedPageBreak/>
              <w:t>mát)</w:t>
            </w:r>
          </w:p>
        </w:tc>
        <w:tc>
          <w:tcPr>
            <w:tcW w:w="1215" w:type="dxa"/>
          </w:tcPr>
          <w:p w14:paraId="18CF19F6" w14:textId="77777777" w:rsidR="007B27D6" w:rsidRPr="00BB3550" w:rsidRDefault="007B27D6" w:rsidP="007B27D6">
            <w:pPr>
              <w:spacing w:before="20" w:after="20"/>
              <w:ind w:left="36"/>
              <w:jc w:val="center"/>
              <w:rPr>
                <w:color w:val="000000" w:themeColor="text1"/>
                <w:sz w:val="26"/>
                <w:szCs w:val="26"/>
              </w:rPr>
            </w:pPr>
          </w:p>
        </w:tc>
      </w:tr>
      <w:tr w:rsidR="00BB3550" w:rsidRPr="00BB3550" w14:paraId="7D80D314" w14:textId="77777777" w:rsidTr="00A17E30">
        <w:trPr>
          <w:gridAfter w:val="1"/>
          <w:wAfter w:w="7" w:type="dxa"/>
          <w:trHeight w:val="624"/>
          <w:jc w:val="center"/>
        </w:trPr>
        <w:tc>
          <w:tcPr>
            <w:tcW w:w="846" w:type="dxa"/>
            <w:vAlign w:val="center"/>
          </w:tcPr>
          <w:p w14:paraId="61D15C48"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30.8</w:t>
            </w:r>
          </w:p>
        </w:tc>
        <w:tc>
          <w:tcPr>
            <w:tcW w:w="3109" w:type="dxa"/>
            <w:vAlign w:val="center"/>
          </w:tcPr>
          <w:p w14:paraId="37CE1E4F"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xml:space="preserve">Đồng hồ chỉ thị nhiệt độ cho mỗi cuộn dây </w:t>
            </w:r>
          </w:p>
        </w:tc>
        <w:tc>
          <w:tcPr>
            <w:tcW w:w="1232" w:type="dxa"/>
            <w:vAlign w:val="center"/>
          </w:tcPr>
          <w:p w14:paraId="796D829B"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79386034"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Bù nhiệt độ môi trường</w:t>
            </w:r>
          </w:p>
          <w:p w14:paraId="02CF9A50"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Với 4 bộ tiếp điểm (2 cho bảo vệ, 2 cho hệ thống quạt mát)</w:t>
            </w:r>
          </w:p>
        </w:tc>
        <w:tc>
          <w:tcPr>
            <w:tcW w:w="1215" w:type="dxa"/>
          </w:tcPr>
          <w:p w14:paraId="715FA66F" w14:textId="77777777" w:rsidR="007B27D6" w:rsidRPr="00BB3550" w:rsidRDefault="007B27D6" w:rsidP="007B27D6">
            <w:pPr>
              <w:spacing w:before="20" w:after="20"/>
              <w:ind w:left="36"/>
              <w:jc w:val="center"/>
              <w:rPr>
                <w:color w:val="000000" w:themeColor="text1"/>
                <w:sz w:val="26"/>
                <w:szCs w:val="26"/>
              </w:rPr>
            </w:pPr>
          </w:p>
        </w:tc>
      </w:tr>
      <w:tr w:rsidR="00BB3550" w:rsidRPr="00BB3550" w14:paraId="69C98F47" w14:textId="77777777" w:rsidTr="00A17E30">
        <w:trPr>
          <w:gridAfter w:val="1"/>
          <w:wAfter w:w="7" w:type="dxa"/>
          <w:trHeight w:val="624"/>
          <w:jc w:val="center"/>
        </w:trPr>
        <w:tc>
          <w:tcPr>
            <w:tcW w:w="846" w:type="dxa"/>
            <w:vAlign w:val="center"/>
          </w:tcPr>
          <w:p w14:paraId="522EA69E"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30.9</w:t>
            </w:r>
          </w:p>
        </w:tc>
        <w:tc>
          <w:tcPr>
            <w:tcW w:w="3109" w:type="dxa"/>
            <w:vAlign w:val="center"/>
          </w:tcPr>
          <w:p w14:paraId="62BADB14"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Rơle áp lực (hay Van xả áp lực)</w:t>
            </w:r>
          </w:p>
        </w:tc>
        <w:tc>
          <w:tcPr>
            <w:tcW w:w="1232" w:type="dxa"/>
            <w:vAlign w:val="center"/>
          </w:tcPr>
          <w:p w14:paraId="35738CBF"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2CEB463E"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Có</w:t>
            </w:r>
          </w:p>
        </w:tc>
        <w:tc>
          <w:tcPr>
            <w:tcW w:w="1215" w:type="dxa"/>
          </w:tcPr>
          <w:p w14:paraId="58F27D9B" w14:textId="77777777" w:rsidR="007B27D6" w:rsidRPr="00BB3550" w:rsidRDefault="007B27D6" w:rsidP="007B27D6">
            <w:pPr>
              <w:spacing w:before="20" w:after="20"/>
              <w:ind w:left="36"/>
              <w:jc w:val="center"/>
              <w:rPr>
                <w:color w:val="000000" w:themeColor="text1"/>
                <w:sz w:val="26"/>
                <w:szCs w:val="26"/>
              </w:rPr>
            </w:pPr>
          </w:p>
        </w:tc>
      </w:tr>
      <w:tr w:rsidR="00BB3550" w:rsidRPr="00BB3550" w14:paraId="63498ED5" w14:textId="77777777" w:rsidTr="00A17E30">
        <w:trPr>
          <w:gridAfter w:val="1"/>
          <w:wAfter w:w="7" w:type="dxa"/>
          <w:trHeight w:val="624"/>
          <w:jc w:val="center"/>
        </w:trPr>
        <w:tc>
          <w:tcPr>
            <w:tcW w:w="846" w:type="dxa"/>
            <w:vAlign w:val="center"/>
          </w:tcPr>
          <w:p w14:paraId="748A8D2D"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30.10</w:t>
            </w:r>
          </w:p>
        </w:tc>
        <w:tc>
          <w:tcPr>
            <w:tcW w:w="3109" w:type="dxa"/>
            <w:vAlign w:val="center"/>
          </w:tcPr>
          <w:p w14:paraId="0256F741" w14:textId="77777777" w:rsidR="007B27D6" w:rsidRPr="00BB3550" w:rsidRDefault="00226BD1" w:rsidP="007B27D6">
            <w:pPr>
              <w:spacing w:before="20" w:after="20"/>
              <w:rPr>
                <w:color w:val="000000" w:themeColor="text1"/>
                <w:sz w:val="26"/>
                <w:szCs w:val="26"/>
              </w:rPr>
            </w:pPr>
            <w:r w:rsidRPr="00BB3550">
              <w:rPr>
                <w:color w:val="000000" w:themeColor="text1"/>
                <w:sz w:val="26"/>
                <w:szCs w:val="26"/>
              </w:rPr>
              <w:t>Bộ thở có hạt hút ẩm dầu MBA</w:t>
            </w:r>
          </w:p>
        </w:tc>
        <w:tc>
          <w:tcPr>
            <w:tcW w:w="1232" w:type="dxa"/>
            <w:vAlign w:val="center"/>
          </w:tcPr>
          <w:p w14:paraId="5D582E7C"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1AFC3BE5"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Có</w:t>
            </w:r>
          </w:p>
        </w:tc>
        <w:tc>
          <w:tcPr>
            <w:tcW w:w="1215" w:type="dxa"/>
          </w:tcPr>
          <w:p w14:paraId="5992796F" w14:textId="77777777" w:rsidR="007B27D6" w:rsidRPr="00BB3550" w:rsidRDefault="007B27D6" w:rsidP="007B27D6">
            <w:pPr>
              <w:spacing w:before="20" w:after="20"/>
              <w:ind w:left="36"/>
              <w:jc w:val="center"/>
              <w:rPr>
                <w:color w:val="000000" w:themeColor="text1"/>
                <w:sz w:val="26"/>
                <w:szCs w:val="26"/>
              </w:rPr>
            </w:pPr>
          </w:p>
        </w:tc>
      </w:tr>
      <w:tr w:rsidR="00BB3550" w:rsidRPr="00BB3550" w14:paraId="30DF5262" w14:textId="77777777" w:rsidTr="00A17E30">
        <w:trPr>
          <w:gridAfter w:val="1"/>
          <w:wAfter w:w="7" w:type="dxa"/>
          <w:trHeight w:val="312"/>
          <w:jc w:val="center"/>
        </w:trPr>
        <w:tc>
          <w:tcPr>
            <w:tcW w:w="846" w:type="dxa"/>
            <w:vAlign w:val="center"/>
          </w:tcPr>
          <w:p w14:paraId="17F976B8"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30.11</w:t>
            </w:r>
          </w:p>
        </w:tc>
        <w:tc>
          <w:tcPr>
            <w:tcW w:w="3109" w:type="dxa"/>
            <w:vAlign w:val="center"/>
          </w:tcPr>
          <w:p w14:paraId="584C358D" w14:textId="77777777" w:rsidR="007B27D6" w:rsidRPr="00BB3550" w:rsidRDefault="00336135" w:rsidP="007B27D6">
            <w:pPr>
              <w:spacing w:before="20" w:after="20"/>
              <w:rPr>
                <w:color w:val="000000" w:themeColor="text1"/>
                <w:sz w:val="26"/>
                <w:szCs w:val="26"/>
              </w:rPr>
            </w:pPr>
            <w:r w:rsidRPr="00BB3550">
              <w:rPr>
                <w:color w:val="000000" w:themeColor="text1"/>
                <w:sz w:val="26"/>
                <w:szCs w:val="26"/>
              </w:rPr>
              <w:t>Bộ thở có hạt hút ẩm OLTC</w:t>
            </w:r>
          </w:p>
        </w:tc>
        <w:tc>
          <w:tcPr>
            <w:tcW w:w="1232" w:type="dxa"/>
            <w:vAlign w:val="center"/>
          </w:tcPr>
          <w:p w14:paraId="7EAF51B6"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26DEBE1C"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Có</w:t>
            </w:r>
          </w:p>
        </w:tc>
        <w:tc>
          <w:tcPr>
            <w:tcW w:w="1215" w:type="dxa"/>
          </w:tcPr>
          <w:p w14:paraId="4A300FEA" w14:textId="77777777" w:rsidR="007B27D6" w:rsidRPr="00BB3550" w:rsidRDefault="007B27D6" w:rsidP="007B27D6">
            <w:pPr>
              <w:spacing w:before="20" w:after="20"/>
              <w:ind w:left="36"/>
              <w:jc w:val="center"/>
              <w:rPr>
                <w:color w:val="000000" w:themeColor="text1"/>
                <w:sz w:val="26"/>
                <w:szCs w:val="26"/>
              </w:rPr>
            </w:pPr>
          </w:p>
        </w:tc>
      </w:tr>
      <w:tr w:rsidR="00BB3550" w:rsidRPr="00BB3550" w14:paraId="4AAAA73D" w14:textId="77777777" w:rsidTr="00A17E30">
        <w:trPr>
          <w:gridAfter w:val="1"/>
          <w:wAfter w:w="7" w:type="dxa"/>
          <w:trHeight w:val="312"/>
          <w:jc w:val="center"/>
        </w:trPr>
        <w:tc>
          <w:tcPr>
            <w:tcW w:w="846" w:type="dxa"/>
            <w:vAlign w:val="center"/>
          </w:tcPr>
          <w:p w14:paraId="0268534B"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31</w:t>
            </w:r>
          </w:p>
        </w:tc>
        <w:tc>
          <w:tcPr>
            <w:tcW w:w="3109" w:type="dxa"/>
            <w:vAlign w:val="center"/>
          </w:tcPr>
          <w:p w14:paraId="775027FA"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Bảo vệ vỏ MBA:</w:t>
            </w:r>
          </w:p>
        </w:tc>
        <w:tc>
          <w:tcPr>
            <w:tcW w:w="1232" w:type="dxa"/>
            <w:vAlign w:val="center"/>
          </w:tcPr>
          <w:p w14:paraId="591AA9D1" w14:textId="77777777" w:rsidR="007B27D6" w:rsidRPr="00BB3550" w:rsidRDefault="007B27D6" w:rsidP="007B27D6">
            <w:pPr>
              <w:spacing w:before="20" w:after="20"/>
              <w:ind w:left="185" w:hanging="142"/>
              <w:jc w:val="center"/>
              <w:rPr>
                <w:color w:val="000000" w:themeColor="text1"/>
                <w:sz w:val="26"/>
                <w:szCs w:val="26"/>
              </w:rPr>
            </w:pPr>
          </w:p>
        </w:tc>
        <w:tc>
          <w:tcPr>
            <w:tcW w:w="3168" w:type="dxa"/>
            <w:vAlign w:val="center"/>
          </w:tcPr>
          <w:p w14:paraId="6EF19B67" w14:textId="77777777" w:rsidR="007B27D6" w:rsidRPr="00BB3550" w:rsidRDefault="007B27D6" w:rsidP="007B27D6">
            <w:pPr>
              <w:spacing w:before="20" w:after="20"/>
              <w:ind w:left="36"/>
              <w:jc w:val="center"/>
              <w:rPr>
                <w:color w:val="000000" w:themeColor="text1"/>
                <w:sz w:val="26"/>
                <w:szCs w:val="26"/>
              </w:rPr>
            </w:pPr>
          </w:p>
        </w:tc>
        <w:tc>
          <w:tcPr>
            <w:tcW w:w="1215" w:type="dxa"/>
          </w:tcPr>
          <w:p w14:paraId="45E3AE83" w14:textId="77777777" w:rsidR="007B27D6" w:rsidRPr="00BB3550" w:rsidRDefault="007B27D6" w:rsidP="007B27D6">
            <w:pPr>
              <w:spacing w:before="20" w:after="20"/>
              <w:ind w:left="36"/>
              <w:jc w:val="center"/>
              <w:rPr>
                <w:color w:val="000000" w:themeColor="text1"/>
                <w:sz w:val="26"/>
                <w:szCs w:val="26"/>
              </w:rPr>
            </w:pPr>
          </w:p>
        </w:tc>
      </w:tr>
      <w:tr w:rsidR="00BB3550" w:rsidRPr="00BB3550" w14:paraId="19C7A722" w14:textId="77777777" w:rsidTr="00A17E30">
        <w:trPr>
          <w:gridAfter w:val="1"/>
          <w:wAfter w:w="7" w:type="dxa"/>
          <w:trHeight w:val="312"/>
          <w:jc w:val="center"/>
        </w:trPr>
        <w:tc>
          <w:tcPr>
            <w:tcW w:w="846" w:type="dxa"/>
            <w:vAlign w:val="center"/>
          </w:tcPr>
          <w:p w14:paraId="0FDEAC39" w14:textId="77777777" w:rsidR="007B27D6" w:rsidRPr="00BB3550" w:rsidRDefault="007B27D6" w:rsidP="007B27D6">
            <w:pPr>
              <w:spacing w:before="20" w:after="20"/>
              <w:jc w:val="center"/>
              <w:rPr>
                <w:color w:val="000000" w:themeColor="text1"/>
                <w:sz w:val="26"/>
                <w:szCs w:val="26"/>
              </w:rPr>
            </w:pPr>
          </w:p>
        </w:tc>
        <w:tc>
          <w:tcPr>
            <w:tcW w:w="3109" w:type="dxa"/>
            <w:vAlign w:val="center"/>
          </w:tcPr>
          <w:p w14:paraId="6C81D11C"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xml:space="preserve">Loại sơn bên trong </w:t>
            </w:r>
          </w:p>
        </w:tc>
        <w:tc>
          <w:tcPr>
            <w:tcW w:w="1232" w:type="dxa"/>
            <w:vAlign w:val="center"/>
          </w:tcPr>
          <w:p w14:paraId="4B40072C"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72600151"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681F7490" w14:textId="77777777" w:rsidR="007B27D6" w:rsidRPr="00BB3550" w:rsidRDefault="007B27D6" w:rsidP="007B27D6">
            <w:pPr>
              <w:spacing w:before="20" w:after="20"/>
              <w:ind w:left="36"/>
              <w:jc w:val="center"/>
              <w:rPr>
                <w:color w:val="000000" w:themeColor="text1"/>
                <w:sz w:val="26"/>
                <w:szCs w:val="26"/>
              </w:rPr>
            </w:pPr>
          </w:p>
        </w:tc>
      </w:tr>
      <w:tr w:rsidR="00BB3550" w:rsidRPr="00BB3550" w14:paraId="790E5612" w14:textId="77777777" w:rsidTr="00A17E30">
        <w:trPr>
          <w:gridAfter w:val="1"/>
          <w:wAfter w:w="7" w:type="dxa"/>
          <w:trHeight w:val="312"/>
          <w:jc w:val="center"/>
        </w:trPr>
        <w:tc>
          <w:tcPr>
            <w:tcW w:w="846" w:type="dxa"/>
            <w:vMerge w:val="restart"/>
            <w:vAlign w:val="center"/>
          </w:tcPr>
          <w:p w14:paraId="1B638FA2" w14:textId="77777777" w:rsidR="007B27D6" w:rsidRPr="00BB3550" w:rsidRDefault="007B27D6" w:rsidP="007B27D6">
            <w:pPr>
              <w:spacing w:before="20" w:after="20"/>
              <w:jc w:val="center"/>
              <w:rPr>
                <w:color w:val="000000" w:themeColor="text1"/>
                <w:sz w:val="26"/>
                <w:szCs w:val="26"/>
              </w:rPr>
            </w:pPr>
          </w:p>
          <w:p w14:paraId="5589E9E1" w14:textId="77777777" w:rsidR="007B27D6" w:rsidRPr="00BB3550" w:rsidRDefault="007B27D6" w:rsidP="007B27D6">
            <w:pPr>
              <w:spacing w:before="20" w:after="20"/>
              <w:rPr>
                <w:color w:val="000000" w:themeColor="text1"/>
                <w:sz w:val="26"/>
                <w:szCs w:val="26"/>
              </w:rPr>
            </w:pPr>
          </w:p>
        </w:tc>
        <w:tc>
          <w:tcPr>
            <w:tcW w:w="3109" w:type="dxa"/>
            <w:vAlign w:val="center"/>
          </w:tcPr>
          <w:p w14:paraId="26DE4723"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Loại sơn bên ngoài</w:t>
            </w:r>
          </w:p>
        </w:tc>
        <w:tc>
          <w:tcPr>
            <w:tcW w:w="1232" w:type="dxa"/>
            <w:vAlign w:val="center"/>
          </w:tcPr>
          <w:p w14:paraId="385BE0DB"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37CE14EA"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7805294D" w14:textId="77777777" w:rsidR="007B27D6" w:rsidRPr="00BB3550" w:rsidRDefault="007B27D6" w:rsidP="007B27D6">
            <w:pPr>
              <w:spacing w:before="20" w:after="20"/>
              <w:ind w:left="36"/>
              <w:jc w:val="center"/>
              <w:rPr>
                <w:color w:val="000000" w:themeColor="text1"/>
                <w:sz w:val="26"/>
                <w:szCs w:val="26"/>
              </w:rPr>
            </w:pPr>
          </w:p>
        </w:tc>
      </w:tr>
      <w:tr w:rsidR="00BB3550" w:rsidRPr="00BB3550" w14:paraId="4D6AD744" w14:textId="77777777" w:rsidTr="00A17E30">
        <w:trPr>
          <w:gridAfter w:val="1"/>
          <w:wAfter w:w="7" w:type="dxa"/>
          <w:trHeight w:val="312"/>
          <w:jc w:val="center"/>
        </w:trPr>
        <w:tc>
          <w:tcPr>
            <w:tcW w:w="846" w:type="dxa"/>
            <w:vMerge/>
            <w:vAlign w:val="center"/>
          </w:tcPr>
          <w:p w14:paraId="3608EE58" w14:textId="77777777" w:rsidR="007B27D6" w:rsidRPr="00BB3550" w:rsidRDefault="007B27D6" w:rsidP="007B27D6">
            <w:pPr>
              <w:spacing w:before="20" w:after="20"/>
              <w:jc w:val="center"/>
              <w:rPr>
                <w:color w:val="000000" w:themeColor="text1"/>
                <w:sz w:val="26"/>
                <w:szCs w:val="26"/>
              </w:rPr>
            </w:pPr>
          </w:p>
        </w:tc>
        <w:tc>
          <w:tcPr>
            <w:tcW w:w="3109" w:type="dxa"/>
            <w:vAlign w:val="center"/>
          </w:tcPr>
          <w:p w14:paraId="0FAC7EE9"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xml:space="preserve">Màu sơn </w:t>
            </w:r>
          </w:p>
        </w:tc>
        <w:tc>
          <w:tcPr>
            <w:tcW w:w="1232" w:type="dxa"/>
            <w:vAlign w:val="center"/>
          </w:tcPr>
          <w:p w14:paraId="678D7B6C"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39C4C2B7"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4C6EB036" w14:textId="77777777" w:rsidR="007B27D6" w:rsidRPr="00BB3550" w:rsidRDefault="007B27D6" w:rsidP="007B27D6">
            <w:pPr>
              <w:spacing w:before="20" w:after="20"/>
              <w:ind w:left="36"/>
              <w:jc w:val="center"/>
              <w:rPr>
                <w:color w:val="000000" w:themeColor="text1"/>
                <w:sz w:val="26"/>
                <w:szCs w:val="26"/>
              </w:rPr>
            </w:pPr>
          </w:p>
        </w:tc>
      </w:tr>
      <w:tr w:rsidR="00BB3550" w:rsidRPr="00BB3550" w14:paraId="0D3507AB" w14:textId="77777777" w:rsidTr="00A17E30">
        <w:trPr>
          <w:gridAfter w:val="1"/>
          <w:wAfter w:w="7" w:type="dxa"/>
          <w:trHeight w:val="312"/>
          <w:jc w:val="center"/>
        </w:trPr>
        <w:tc>
          <w:tcPr>
            <w:tcW w:w="846" w:type="dxa"/>
            <w:vAlign w:val="center"/>
          </w:tcPr>
          <w:p w14:paraId="16D128C4"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32</w:t>
            </w:r>
          </w:p>
        </w:tc>
        <w:tc>
          <w:tcPr>
            <w:tcW w:w="3109" w:type="dxa"/>
            <w:vAlign w:val="center"/>
          </w:tcPr>
          <w:p w14:paraId="7115B19B"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Kẹp cực đấu nối</w:t>
            </w:r>
          </w:p>
        </w:tc>
        <w:tc>
          <w:tcPr>
            <w:tcW w:w="1232" w:type="dxa"/>
            <w:vAlign w:val="center"/>
          </w:tcPr>
          <w:p w14:paraId="684B6F4F"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30FA0809" w14:textId="77777777" w:rsidR="007B27D6" w:rsidRPr="00BB3550" w:rsidRDefault="007B27D6" w:rsidP="007B27D6">
            <w:pPr>
              <w:spacing w:before="20" w:after="20"/>
              <w:ind w:left="36"/>
              <w:jc w:val="center"/>
              <w:rPr>
                <w:bCs/>
                <w:color w:val="000000" w:themeColor="text1"/>
                <w:sz w:val="26"/>
                <w:szCs w:val="26"/>
              </w:rPr>
            </w:pPr>
            <w:r w:rsidRPr="00BB3550">
              <w:rPr>
                <w:bCs/>
                <w:color w:val="000000" w:themeColor="text1"/>
                <w:sz w:val="26"/>
                <w:szCs w:val="26"/>
              </w:rPr>
              <w:t>Theo mục II.1.1.1.13</w:t>
            </w:r>
          </w:p>
        </w:tc>
        <w:tc>
          <w:tcPr>
            <w:tcW w:w="1215" w:type="dxa"/>
          </w:tcPr>
          <w:p w14:paraId="03130F0D" w14:textId="77777777" w:rsidR="007B27D6" w:rsidRPr="00BB3550" w:rsidRDefault="007B27D6" w:rsidP="007B27D6">
            <w:pPr>
              <w:spacing w:before="20" w:after="20"/>
              <w:ind w:left="36"/>
              <w:jc w:val="center"/>
              <w:rPr>
                <w:color w:val="000000" w:themeColor="text1"/>
                <w:sz w:val="26"/>
                <w:szCs w:val="26"/>
              </w:rPr>
            </w:pPr>
          </w:p>
        </w:tc>
      </w:tr>
      <w:tr w:rsidR="00BB3550" w:rsidRPr="00BB3550" w14:paraId="75D4D771" w14:textId="77777777" w:rsidTr="00A17E30">
        <w:trPr>
          <w:gridAfter w:val="1"/>
          <w:wAfter w:w="7" w:type="dxa"/>
          <w:trHeight w:val="312"/>
          <w:jc w:val="center"/>
        </w:trPr>
        <w:tc>
          <w:tcPr>
            <w:tcW w:w="846" w:type="dxa"/>
            <w:vAlign w:val="center"/>
          </w:tcPr>
          <w:p w14:paraId="4673E977"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32.1</w:t>
            </w:r>
          </w:p>
        </w:tc>
        <w:tc>
          <w:tcPr>
            <w:tcW w:w="3109" w:type="dxa"/>
            <w:vAlign w:val="center"/>
          </w:tcPr>
          <w:p w14:paraId="67D0497E"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Phía cao áp:</w:t>
            </w:r>
          </w:p>
        </w:tc>
        <w:tc>
          <w:tcPr>
            <w:tcW w:w="1232" w:type="dxa"/>
            <w:vAlign w:val="center"/>
          </w:tcPr>
          <w:p w14:paraId="3CA05E6F"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6F53A53C"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w:t>
            </w:r>
          </w:p>
        </w:tc>
        <w:tc>
          <w:tcPr>
            <w:tcW w:w="1215" w:type="dxa"/>
          </w:tcPr>
          <w:p w14:paraId="76F6D1A0" w14:textId="77777777" w:rsidR="007B27D6" w:rsidRPr="00BB3550" w:rsidRDefault="007B27D6" w:rsidP="007B27D6">
            <w:pPr>
              <w:spacing w:before="20" w:after="20"/>
              <w:ind w:left="36"/>
              <w:jc w:val="center"/>
              <w:rPr>
                <w:color w:val="000000" w:themeColor="text1"/>
                <w:sz w:val="26"/>
                <w:szCs w:val="26"/>
              </w:rPr>
            </w:pPr>
          </w:p>
        </w:tc>
      </w:tr>
      <w:tr w:rsidR="00BB3550" w:rsidRPr="00BB3550" w14:paraId="00698C25" w14:textId="77777777" w:rsidTr="00A17E30">
        <w:trPr>
          <w:gridAfter w:val="1"/>
          <w:wAfter w:w="7" w:type="dxa"/>
          <w:trHeight w:val="312"/>
          <w:jc w:val="center"/>
        </w:trPr>
        <w:tc>
          <w:tcPr>
            <w:tcW w:w="846" w:type="dxa"/>
            <w:vAlign w:val="center"/>
          </w:tcPr>
          <w:p w14:paraId="0159EEAF" w14:textId="77777777" w:rsidR="007B27D6" w:rsidRPr="00BB3550" w:rsidRDefault="007B27D6" w:rsidP="007B27D6">
            <w:pPr>
              <w:spacing w:before="20" w:after="20"/>
              <w:jc w:val="center"/>
              <w:rPr>
                <w:color w:val="000000" w:themeColor="text1"/>
                <w:sz w:val="26"/>
                <w:szCs w:val="26"/>
              </w:rPr>
            </w:pPr>
          </w:p>
        </w:tc>
        <w:tc>
          <w:tcPr>
            <w:tcW w:w="3109" w:type="dxa"/>
            <w:vAlign w:val="center"/>
          </w:tcPr>
          <w:p w14:paraId="722660F3"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Loại</w:t>
            </w:r>
          </w:p>
        </w:tc>
        <w:tc>
          <w:tcPr>
            <w:tcW w:w="1232" w:type="dxa"/>
            <w:vAlign w:val="center"/>
          </w:tcPr>
          <w:p w14:paraId="45623F04"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651861AE"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Ngoài trời</w:t>
            </w:r>
          </w:p>
        </w:tc>
        <w:tc>
          <w:tcPr>
            <w:tcW w:w="1215" w:type="dxa"/>
          </w:tcPr>
          <w:p w14:paraId="73683942" w14:textId="77777777" w:rsidR="007B27D6" w:rsidRPr="00BB3550" w:rsidRDefault="007B27D6" w:rsidP="007B27D6">
            <w:pPr>
              <w:spacing w:before="20" w:after="20"/>
              <w:ind w:left="36"/>
              <w:jc w:val="center"/>
              <w:rPr>
                <w:color w:val="000000" w:themeColor="text1"/>
                <w:sz w:val="26"/>
                <w:szCs w:val="26"/>
              </w:rPr>
            </w:pPr>
          </w:p>
        </w:tc>
      </w:tr>
      <w:tr w:rsidR="00BB3550" w:rsidRPr="00BB3550" w14:paraId="397A8258" w14:textId="77777777" w:rsidTr="00A17E30">
        <w:trPr>
          <w:gridAfter w:val="1"/>
          <w:wAfter w:w="7" w:type="dxa"/>
          <w:trHeight w:val="312"/>
          <w:jc w:val="center"/>
        </w:trPr>
        <w:tc>
          <w:tcPr>
            <w:tcW w:w="846" w:type="dxa"/>
            <w:vAlign w:val="center"/>
          </w:tcPr>
          <w:p w14:paraId="6C3221F5" w14:textId="77777777" w:rsidR="007B27D6" w:rsidRPr="00BB3550" w:rsidRDefault="007B27D6" w:rsidP="007B27D6">
            <w:pPr>
              <w:spacing w:before="20" w:after="20"/>
              <w:jc w:val="center"/>
              <w:rPr>
                <w:color w:val="000000" w:themeColor="text1"/>
                <w:sz w:val="26"/>
                <w:szCs w:val="26"/>
              </w:rPr>
            </w:pPr>
          </w:p>
          <w:p w14:paraId="5A4DAEE3" w14:textId="77777777" w:rsidR="007B27D6" w:rsidRPr="00BB3550" w:rsidRDefault="007B27D6" w:rsidP="007B27D6">
            <w:pPr>
              <w:spacing w:before="20" w:after="20"/>
              <w:jc w:val="center"/>
              <w:rPr>
                <w:color w:val="000000" w:themeColor="text1"/>
                <w:sz w:val="26"/>
                <w:szCs w:val="26"/>
              </w:rPr>
            </w:pPr>
          </w:p>
        </w:tc>
        <w:tc>
          <w:tcPr>
            <w:tcW w:w="3109" w:type="dxa"/>
            <w:vAlign w:val="center"/>
          </w:tcPr>
          <w:p w14:paraId="713B1E7E"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Số lượng &amp; loại dây dẫn đấu nối</w:t>
            </w:r>
          </w:p>
        </w:tc>
        <w:tc>
          <w:tcPr>
            <w:tcW w:w="1232" w:type="dxa"/>
            <w:vAlign w:val="center"/>
          </w:tcPr>
          <w:p w14:paraId="040DB46C"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1CCF5566"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Phù hợp 01 dây dẫn      ACSR-</w:t>
            </w:r>
            <w:r w:rsidR="00E847AB" w:rsidRPr="00BB3550">
              <w:rPr>
                <w:color w:val="000000" w:themeColor="text1"/>
                <w:sz w:val="26"/>
                <w:szCs w:val="26"/>
              </w:rPr>
              <w:t>4</w:t>
            </w:r>
            <w:r w:rsidRPr="00BB3550">
              <w:rPr>
                <w:color w:val="000000" w:themeColor="text1"/>
                <w:sz w:val="26"/>
                <w:szCs w:val="26"/>
              </w:rPr>
              <w:t>00 (01 sợi/pha)</w:t>
            </w:r>
          </w:p>
        </w:tc>
        <w:tc>
          <w:tcPr>
            <w:tcW w:w="1215" w:type="dxa"/>
          </w:tcPr>
          <w:p w14:paraId="590BEC71" w14:textId="77777777" w:rsidR="007B27D6" w:rsidRPr="00BB3550" w:rsidRDefault="007B27D6" w:rsidP="007B27D6">
            <w:pPr>
              <w:spacing w:before="20" w:after="20"/>
              <w:ind w:left="36"/>
              <w:jc w:val="center"/>
              <w:rPr>
                <w:color w:val="000000" w:themeColor="text1"/>
                <w:sz w:val="26"/>
                <w:szCs w:val="26"/>
              </w:rPr>
            </w:pPr>
          </w:p>
        </w:tc>
      </w:tr>
      <w:tr w:rsidR="00BB3550" w:rsidRPr="00BB3550" w14:paraId="36789D22" w14:textId="77777777" w:rsidTr="00A17E30">
        <w:trPr>
          <w:gridAfter w:val="1"/>
          <w:wAfter w:w="7" w:type="dxa"/>
          <w:trHeight w:val="312"/>
          <w:jc w:val="center"/>
        </w:trPr>
        <w:tc>
          <w:tcPr>
            <w:tcW w:w="846" w:type="dxa"/>
            <w:vAlign w:val="center"/>
          </w:tcPr>
          <w:p w14:paraId="2BE734E6"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32.2</w:t>
            </w:r>
          </w:p>
        </w:tc>
        <w:tc>
          <w:tcPr>
            <w:tcW w:w="3109" w:type="dxa"/>
            <w:vAlign w:val="center"/>
          </w:tcPr>
          <w:p w14:paraId="5FE5279B"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Trung tính phía cao áp:</w:t>
            </w:r>
          </w:p>
        </w:tc>
        <w:tc>
          <w:tcPr>
            <w:tcW w:w="1232" w:type="dxa"/>
            <w:vAlign w:val="center"/>
          </w:tcPr>
          <w:p w14:paraId="752D4D28" w14:textId="77777777" w:rsidR="007B27D6" w:rsidRPr="00BB3550" w:rsidRDefault="007B27D6" w:rsidP="007B27D6">
            <w:pPr>
              <w:spacing w:before="20" w:after="20"/>
              <w:ind w:left="185" w:hanging="142"/>
              <w:jc w:val="center"/>
              <w:rPr>
                <w:color w:val="000000" w:themeColor="text1"/>
                <w:sz w:val="26"/>
                <w:szCs w:val="26"/>
              </w:rPr>
            </w:pPr>
          </w:p>
        </w:tc>
        <w:tc>
          <w:tcPr>
            <w:tcW w:w="3168" w:type="dxa"/>
            <w:vAlign w:val="center"/>
          </w:tcPr>
          <w:p w14:paraId="65F5EE4A" w14:textId="77777777" w:rsidR="007B27D6" w:rsidRPr="00BB3550" w:rsidRDefault="007B27D6" w:rsidP="007B27D6">
            <w:pPr>
              <w:spacing w:before="20" w:after="20"/>
              <w:ind w:left="36"/>
              <w:jc w:val="center"/>
              <w:rPr>
                <w:color w:val="000000" w:themeColor="text1"/>
                <w:sz w:val="26"/>
                <w:szCs w:val="26"/>
              </w:rPr>
            </w:pPr>
          </w:p>
        </w:tc>
        <w:tc>
          <w:tcPr>
            <w:tcW w:w="1215" w:type="dxa"/>
          </w:tcPr>
          <w:p w14:paraId="26C38957" w14:textId="77777777" w:rsidR="007B27D6" w:rsidRPr="00BB3550" w:rsidRDefault="007B27D6" w:rsidP="007B27D6">
            <w:pPr>
              <w:spacing w:before="20" w:after="20"/>
              <w:ind w:left="36"/>
              <w:jc w:val="center"/>
              <w:rPr>
                <w:color w:val="000000" w:themeColor="text1"/>
                <w:sz w:val="26"/>
                <w:szCs w:val="26"/>
              </w:rPr>
            </w:pPr>
          </w:p>
        </w:tc>
      </w:tr>
      <w:tr w:rsidR="00BB3550" w:rsidRPr="00BB3550" w14:paraId="4874C40E" w14:textId="77777777" w:rsidTr="00A17E30">
        <w:trPr>
          <w:gridAfter w:val="1"/>
          <w:wAfter w:w="7" w:type="dxa"/>
          <w:trHeight w:val="312"/>
          <w:jc w:val="center"/>
        </w:trPr>
        <w:tc>
          <w:tcPr>
            <w:tcW w:w="846" w:type="dxa"/>
            <w:vAlign w:val="center"/>
          </w:tcPr>
          <w:p w14:paraId="4C30E29D" w14:textId="77777777" w:rsidR="007B27D6" w:rsidRPr="00BB3550" w:rsidRDefault="007B27D6" w:rsidP="007B27D6">
            <w:pPr>
              <w:spacing w:before="20" w:after="20"/>
              <w:jc w:val="center"/>
              <w:rPr>
                <w:color w:val="000000" w:themeColor="text1"/>
                <w:sz w:val="26"/>
                <w:szCs w:val="26"/>
              </w:rPr>
            </w:pPr>
          </w:p>
        </w:tc>
        <w:tc>
          <w:tcPr>
            <w:tcW w:w="3109" w:type="dxa"/>
            <w:vAlign w:val="center"/>
          </w:tcPr>
          <w:p w14:paraId="0A7282E5"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Loại</w:t>
            </w:r>
          </w:p>
        </w:tc>
        <w:tc>
          <w:tcPr>
            <w:tcW w:w="1232" w:type="dxa"/>
            <w:vAlign w:val="center"/>
          </w:tcPr>
          <w:p w14:paraId="66144735"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32FCA90D"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Ngoài trời</w:t>
            </w:r>
          </w:p>
        </w:tc>
        <w:tc>
          <w:tcPr>
            <w:tcW w:w="1215" w:type="dxa"/>
          </w:tcPr>
          <w:p w14:paraId="21EE27AC" w14:textId="77777777" w:rsidR="007B27D6" w:rsidRPr="00BB3550" w:rsidRDefault="007B27D6" w:rsidP="007B27D6">
            <w:pPr>
              <w:spacing w:before="20" w:after="20"/>
              <w:ind w:left="36"/>
              <w:jc w:val="center"/>
              <w:rPr>
                <w:color w:val="000000" w:themeColor="text1"/>
                <w:sz w:val="26"/>
                <w:szCs w:val="26"/>
              </w:rPr>
            </w:pPr>
          </w:p>
        </w:tc>
      </w:tr>
      <w:tr w:rsidR="00BB3550" w:rsidRPr="00BB3550" w14:paraId="5D1F42E0" w14:textId="77777777" w:rsidTr="00A17E30">
        <w:trPr>
          <w:gridAfter w:val="1"/>
          <w:wAfter w:w="7" w:type="dxa"/>
          <w:trHeight w:val="312"/>
          <w:jc w:val="center"/>
        </w:trPr>
        <w:tc>
          <w:tcPr>
            <w:tcW w:w="846" w:type="dxa"/>
            <w:vAlign w:val="center"/>
          </w:tcPr>
          <w:p w14:paraId="42922D5E" w14:textId="77777777" w:rsidR="007B27D6" w:rsidRPr="00BB3550" w:rsidRDefault="007B27D6" w:rsidP="007B27D6">
            <w:pPr>
              <w:spacing w:before="20" w:after="20"/>
              <w:jc w:val="center"/>
              <w:rPr>
                <w:color w:val="000000" w:themeColor="text1"/>
                <w:sz w:val="26"/>
                <w:szCs w:val="26"/>
              </w:rPr>
            </w:pPr>
          </w:p>
          <w:p w14:paraId="7CE358A5" w14:textId="77777777" w:rsidR="007B27D6" w:rsidRPr="00BB3550" w:rsidRDefault="007B27D6" w:rsidP="007B27D6">
            <w:pPr>
              <w:spacing w:before="20" w:after="20"/>
              <w:jc w:val="center"/>
              <w:rPr>
                <w:color w:val="000000" w:themeColor="text1"/>
                <w:sz w:val="26"/>
                <w:szCs w:val="26"/>
              </w:rPr>
            </w:pPr>
          </w:p>
        </w:tc>
        <w:tc>
          <w:tcPr>
            <w:tcW w:w="3109" w:type="dxa"/>
            <w:vAlign w:val="center"/>
          </w:tcPr>
          <w:p w14:paraId="38CCA88E"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Số lượng &amp; loại dây dẫn đấu nối</w:t>
            </w:r>
          </w:p>
        </w:tc>
        <w:tc>
          <w:tcPr>
            <w:tcW w:w="1232" w:type="dxa"/>
            <w:vAlign w:val="center"/>
          </w:tcPr>
          <w:p w14:paraId="1E6B17BF"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0D7AAACB"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Phù hợp 01 dây đồng bọc 240mm</w:t>
            </w:r>
            <w:r w:rsidRPr="00BB3550">
              <w:rPr>
                <w:color w:val="000000" w:themeColor="text1"/>
                <w:sz w:val="26"/>
                <w:szCs w:val="26"/>
                <w:vertAlign w:val="superscript"/>
              </w:rPr>
              <w:t>2</w:t>
            </w:r>
          </w:p>
        </w:tc>
        <w:tc>
          <w:tcPr>
            <w:tcW w:w="1215" w:type="dxa"/>
          </w:tcPr>
          <w:p w14:paraId="35F6EE43" w14:textId="77777777" w:rsidR="007B27D6" w:rsidRPr="00BB3550" w:rsidRDefault="007B27D6" w:rsidP="007B27D6">
            <w:pPr>
              <w:spacing w:before="20" w:after="20"/>
              <w:ind w:left="36"/>
              <w:jc w:val="center"/>
              <w:rPr>
                <w:color w:val="000000" w:themeColor="text1"/>
                <w:sz w:val="26"/>
                <w:szCs w:val="26"/>
              </w:rPr>
            </w:pPr>
          </w:p>
        </w:tc>
      </w:tr>
      <w:tr w:rsidR="00BB3550" w:rsidRPr="00BB3550" w14:paraId="38D8C6B4" w14:textId="77777777" w:rsidTr="00A17E30">
        <w:trPr>
          <w:gridAfter w:val="1"/>
          <w:wAfter w:w="7" w:type="dxa"/>
          <w:trHeight w:val="312"/>
          <w:jc w:val="center"/>
        </w:trPr>
        <w:tc>
          <w:tcPr>
            <w:tcW w:w="846" w:type="dxa"/>
            <w:vAlign w:val="center"/>
          </w:tcPr>
          <w:p w14:paraId="1355709B"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32.3</w:t>
            </w:r>
          </w:p>
        </w:tc>
        <w:tc>
          <w:tcPr>
            <w:tcW w:w="3109" w:type="dxa"/>
            <w:vAlign w:val="center"/>
          </w:tcPr>
          <w:p w14:paraId="4FCDACFE"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Phía hạ áp:</w:t>
            </w:r>
          </w:p>
        </w:tc>
        <w:tc>
          <w:tcPr>
            <w:tcW w:w="1232" w:type="dxa"/>
            <w:vAlign w:val="center"/>
          </w:tcPr>
          <w:p w14:paraId="20727F71" w14:textId="77777777" w:rsidR="007B27D6" w:rsidRPr="00BB3550" w:rsidRDefault="007B27D6" w:rsidP="007B27D6">
            <w:pPr>
              <w:spacing w:before="20" w:after="20"/>
              <w:ind w:left="185" w:hanging="142"/>
              <w:jc w:val="center"/>
              <w:rPr>
                <w:color w:val="000000" w:themeColor="text1"/>
                <w:sz w:val="26"/>
                <w:szCs w:val="26"/>
              </w:rPr>
            </w:pPr>
          </w:p>
        </w:tc>
        <w:tc>
          <w:tcPr>
            <w:tcW w:w="3168" w:type="dxa"/>
            <w:vAlign w:val="center"/>
          </w:tcPr>
          <w:p w14:paraId="638FCC7E" w14:textId="77777777" w:rsidR="007B27D6" w:rsidRPr="00BB3550" w:rsidRDefault="007B27D6" w:rsidP="007B27D6">
            <w:pPr>
              <w:spacing w:before="20" w:after="20"/>
              <w:ind w:left="36"/>
              <w:jc w:val="center"/>
              <w:rPr>
                <w:color w:val="000000" w:themeColor="text1"/>
                <w:sz w:val="26"/>
                <w:szCs w:val="26"/>
              </w:rPr>
            </w:pPr>
          </w:p>
        </w:tc>
        <w:tc>
          <w:tcPr>
            <w:tcW w:w="1215" w:type="dxa"/>
          </w:tcPr>
          <w:p w14:paraId="1EA4F1B1" w14:textId="77777777" w:rsidR="007B27D6" w:rsidRPr="00BB3550" w:rsidRDefault="007B27D6" w:rsidP="007B27D6">
            <w:pPr>
              <w:spacing w:before="20" w:after="20"/>
              <w:ind w:left="36"/>
              <w:jc w:val="center"/>
              <w:rPr>
                <w:color w:val="000000" w:themeColor="text1"/>
                <w:sz w:val="26"/>
                <w:szCs w:val="26"/>
              </w:rPr>
            </w:pPr>
          </w:p>
        </w:tc>
      </w:tr>
      <w:tr w:rsidR="00BB3550" w:rsidRPr="00BB3550" w14:paraId="38D42144" w14:textId="77777777" w:rsidTr="00A17E30">
        <w:trPr>
          <w:gridAfter w:val="1"/>
          <w:wAfter w:w="7" w:type="dxa"/>
          <w:trHeight w:val="312"/>
          <w:jc w:val="center"/>
        </w:trPr>
        <w:tc>
          <w:tcPr>
            <w:tcW w:w="846" w:type="dxa"/>
            <w:vAlign w:val="center"/>
          </w:tcPr>
          <w:p w14:paraId="6F4BB217" w14:textId="77777777" w:rsidR="007B27D6" w:rsidRPr="00BB3550" w:rsidRDefault="007B27D6" w:rsidP="007B27D6">
            <w:pPr>
              <w:spacing w:before="20" w:after="20"/>
              <w:jc w:val="center"/>
              <w:rPr>
                <w:color w:val="000000" w:themeColor="text1"/>
                <w:sz w:val="26"/>
                <w:szCs w:val="26"/>
              </w:rPr>
            </w:pPr>
          </w:p>
        </w:tc>
        <w:tc>
          <w:tcPr>
            <w:tcW w:w="3109" w:type="dxa"/>
            <w:vAlign w:val="center"/>
          </w:tcPr>
          <w:p w14:paraId="45FC203B"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Loại</w:t>
            </w:r>
          </w:p>
        </w:tc>
        <w:tc>
          <w:tcPr>
            <w:tcW w:w="1232" w:type="dxa"/>
            <w:vAlign w:val="center"/>
          </w:tcPr>
          <w:p w14:paraId="746D4548"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1F07D0CC"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Ngoài trời</w:t>
            </w:r>
          </w:p>
        </w:tc>
        <w:tc>
          <w:tcPr>
            <w:tcW w:w="1215" w:type="dxa"/>
          </w:tcPr>
          <w:p w14:paraId="09E1DC7B" w14:textId="77777777" w:rsidR="007B27D6" w:rsidRPr="00BB3550" w:rsidRDefault="007B27D6" w:rsidP="007B27D6">
            <w:pPr>
              <w:spacing w:before="20" w:after="20"/>
              <w:ind w:left="36"/>
              <w:jc w:val="center"/>
              <w:rPr>
                <w:color w:val="000000" w:themeColor="text1"/>
                <w:sz w:val="26"/>
                <w:szCs w:val="26"/>
              </w:rPr>
            </w:pPr>
          </w:p>
        </w:tc>
      </w:tr>
      <w:tr w:rsidR="00BB3550" w:rsidRPr="00BB3550" w14:paraId="3A5E10F1" w14:textId="77777777" w:rsidTr="00A17E30">
        <w:trPr>
          <w:gridAfter w:val="1"/>
          <w:wAfter w:w="7" w:type="dxa"/>
          <w:trHeight w:val="312"/>
          <w:jc w:val="center"/>
        </w:trPr>
        <w:tc>
          <w:tcPr>
            <w:tcW w:w="846" w:type="dxa"/>
            <w:vAlign w:val="center"/>
          </w:tcPr>
          <w:p w14:paraId="3D0D0B97" w14:textId="77777777" w:rsidR="007B27D6" w:rsidRPr="00BB3550" w:rsidRDefault="007B27D6" w:rsidP="007B27D6">
            <w:pPr>
              <w:spacing w:before="20" w:after="20"/>
              <w:jc w:val="center"/>
              <w:rPr>
                <w:color w:val="000000" w:themeColor="text1"/>
                <w:sz w:val="26"/>
                <w:szCs w:val="26"/>
              </w:rPr>
            </w:pPr>
          </w:p>
          <w:p w14:paraId="38826A2F" w14:textId="77777777" w:rsidR="007B27D6" w:rsidRPr="00BB3550" w:rsidRDefault="007B27D6" w:rsidP="007B27D6">
            <w:pPr>
              <w:spacing w:before="20" w:after="20"/>
              <w:jc w:val="center"/>
              <w:rPr>
                <w:color w:val="000000" w:themeColor="text1"/>
                <w:sz w:val="26"/>
                <w:szCs w:val="26"/>
              </w:rPr>
            </w:pPr>
          </w:p>
        </w:tc>
        <w:tc>
          <w:tcPr>
            <w:tcW w:w="3109" w:type="dxa"/>
            <w:vAlign w:val="center"/>
          </w:tcPr>
          <w:p w14:paraId="7E306E1A"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Số lượng &amp; loại dây dẫn đấu nối</w:t>
            </w:r>
          </w:p>
        </w:tc>
        <w:tc>
          <w:tcPr>
            <w:tcW w:w="1232" w:type="dxa"/>
            <w:vAlign w:val="center"/>
          </w:tcPr>
          <w:p w14:paraId="22FCE444"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5ACDD241" w14:textId="77777777" w:rsidR="007B27D6" w:rsidRPr="00BB3550" w:rsidRDefault="007B27D6" w:rsidP="007B27D6">
            <w:pPr>
              <w:spacing w:before="40" w:after="40"/>
              <w:jc w:val="center"/>
              <w:rPr>
                <w:color w:val="000000" w:themeColor="text1"/>
                <w:sz w:val="26"/>
                <w:szCs w:val="26"/>
              </w:rPr>
            </w:pPr>
            <w:r w:rsidRPr="00BB3550">
              <w:rPr>
                <w:color w:val="000000" w:themeColor="text1"/>
                <w:sz w:val="26"/>
                <w:szCs w:val="26"/>
              </w:rPr>
              <w:t>Phù hợp 09 sợi cáp ngầm đơn pha 24kV 1x500mm</w:t>
            </w:r>
            <w:r w:rsidRPr="00BB3550">
              <w:rPr>
                <w:color w:val="000000" w:themeColor="text1"/>
                <w:sz w:val="26"/>
                <w:szCs w:val="26"/>
                <w:vertAlign w:val="superscript"/>
              </w:rPr>
              <w:t>2</w:t>
            </w:r>
            <w:r w:rsidRPr="00BB3550">
              <w:rPr>
                <w:color w:val="000000" w:themeColor="text1"/>
                <w:sz w:val="26"/>
                <w:szCs w:val="26"/>
              </w:rPr>
              <w:t xml:space="preserve"> (03 sợi cáp/1pha)</w:t>
            </w:r>
          </w:p>
        </w:tc>
        <w:tc>
          <w:tcPr>
            <w:tcW w:w="1215" w:type="dxa"/>
          </w:tcPr>
          <w:p w14:paraId="2507E161" w14:textId="77777777" w:rsidR="007B27D6" w:rsidRPr="00BB3550" w:rsidRDefault="007B27D6" w:rsidP="007B27D6">
            <w:pPr>
              <w:spacing w:before="20" w:after="20"/>
              <w:ind w:left="36"/>
              <w:jc w:val="center"/>
              <w:rPr>
                <w:color w:val="000000" w:themeColor="text1"/>
                <w:sz w:val="26"/>
                <w:szCs w:val="26"/>
              </w:rPr>
            </w:pPr>
          </w:p>
        </w:tc>
      </w:tr>
      <w:tr w:rsidR="00BB3550" w:rsidRPr="00BB3550" w14:paraId="31A59EC8" w14:textId="77777777" w:rsidTr="00A17E30">
        <w:trPr>
          <w:gridAfter w:val="1"/>
          <w:wAfter w:w="7" w:type="dxa"/>
          <w:trHeight w:val="312"/>
          <w:jc w:val="center"/>
        </w:trPr>
        <w:tc>
          <w:tcPr>
            <w:tcW w:w="846" w:type="dxa"/>
            <w:vAlign w:val="center"/>
          </w:tcPr>
          <w:p w14:paraId="45BCCB10"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32.4</w:t>
            </w:r>
          </w:p>
        </w:tc>
        <w:tc>
          <w:tcPr>
            <w:tcW w:w="3109" w:type="dxa"/>
            <w:vAlign w:val="center"/>
          </w:tcPr>
          <w:p w14:paraId="76C6F2A9"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Trung tính phía hạ áp:</w:t>
            </w:r>
          </w:p>
        </w:tc>
        <w:tc>
          <w:tcPr>
            <w:tcW w:w="1232" w:type="dxa"/>
            <w:vAlign w:val="center"/>
          </w:tcPr>
          <w:p w14:paraId="49583308" w14:textId="77777777" w:rsidR="007B27D6" w:rsidRPr="00BB3550" w:rsidRDefault="007B27D6" w:rsidP="007B27D6">
            <w:pPr>
              <w:spacing w:before="20" w:after="20"/>
              <w:ind w:left="185" w:hanging="142"/>
              <w:jc w:val="center"/>
              <w:rPr>
                <w:color w:val="000000" w:themeColor="text1"/>
                <w:sz w:val="26"/>
                <w:szCs w:val="26"/>
              </w:rPr>
            </w:pPr>
          </w:p>
        </w:tc>
        <w:tc>
          <w:tcPr>
            <w:tcW w:w="3168" w:type="dxa"/>
            <w:vAlign w:val="center"/>
          </w:tcPr>
          <w:p w14:paraId="57AA9AA3" w14:textId="77777777" w:rsidR="007B27D6" w:rsidRPr="00BB3550" w:rsidRDefault="007B27D6" w:rsidP="007B27D6">
            <w:pPr>
              <w:spacing w:before="20" w:after="20"/>
              <w:ind w:left="36"/>
              <w:jc w:val="center"/>
              <w:rPr>
                <w:color w:val="000000" w:themeColor="text1"/>
                <w:sz w:val="26"/>
                <w:szCs w:val="26"/>
              </w:rPr>
            </w:pPr>
          </w:p>
        </w:tc>
        <w:tc>
          <w:tcPr>
            <w:tcW w:w="1215" w:type="dxa"/>
          </w:tcPr>
          <w:p w14:paraId="46FB4C29" w14:textId="77777777" w:rsidR="007B27D6" w:rsidRPr="00BB3550" w:rsidRDefault="007B27D6" w:rsidP="007B27D6">
            <w:pPr>
              <w:spacing w:before="20" w:after="20"/>
              <w:ind w:left="36"/>
              <w:jc w:val="center"/>
              <w:rPr>
                <w:color w:val="000000" w:themeColor="text1"/>
                <w:sz w:val="26"/>
                <w:szCs w:val="26"/>
              </w:rPr>
            </w:pPr>
          </w:p>
        </w:tc>
      </w:tr>
      <w:tr w:rsidR="00BB3550" w:rsidRPr="00BB3550" w14:paraId="195140BB" w14:textId="77777777" w:rsidTr="00A17E30">
        <w:trPr>
          <w:gridAfter w:val="1"/>
          <w:wAfter w:w="7" w:type="dxa"/>
          <w:trHeight w:val="312"/>
          <w:jc w:val="center"/>
        </w:trPr>
        <w:tc>
          <w:tcPr>
            <w:tcW w:w="846" w:type="dxa"/>
            <w:vAlign w:val="center"/>
          </w:tcPr>
          <w:p w14:paraId="39C928FC" w14:textId="77777777" w:rsidR="007B27D6" w:rsidRPr="00BB3550" w:rsidRDefault="007B27D6" w:rsidP="007B27D6">
            <w:pPr>
              <w:spacing w:before="20" w:after="20"/>
              <w:jc w:val="center"/>
              <w:rPr>
                <w:color w:val="000000" w:themeColor="text1"/>
                <w:sz w:val="26"/>
                <w:szCs w:val="26"/>
              </w:rPr>
            </w:pPr>
          </w:p>
        </w:tc>
        <w:tc>
          <w:tcPr>
            <w:tcW w:w="3109" w:type="dxa"/>
            <w:vAlign w:val="center"/>
          </w:tcPr>
          <w:p w14:paraId="75362C93"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Loại</w:t>
            </w:r>
          </w:p>
        </w:tc>
        <w:tc>
          <w:tcPr>
            <w:tcW w:w="1232" w:type="dxa"/>
            <w:vAlign w:val="center"/>
          </w:tcPr>
          <w:p w14:paraId="3A590C39"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0536B443"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Ngoài trời</w:t>
            </w:r>
          </w:p>
        </w:tc>
        <w:tc>
          <w:tcPr>
            <w:tcW w:w="1215" w:type="dxa"/>
          </w:tcPr>
          <w:p w14:paraId="1EAE21BE" w14:textId="77777777" w:rsidR="007B27D6" w:rsidRPr="00BB3550" w:rsidRDefault="007B27D6" w:rsidP="007B27D6">
            <w:pPr>
              <w:spacing w:before="20" w:after="20"/>
              <w:ind w:left="36"/>
              <w:jc w:val="center"/>
              <w:rPr>
                <w:color w:val="000000" w:themeColor="text1"/>
                <w:sz w:val="26"/>
                <w:szCs w:val="26"/>
              </w:rPr>
            </w:pPr>
          </w:p>
        </w:tc>
      </w:tr>
      <w:tr w:rsidR="00BB3550" w:rsidRPr="00BB3550" w14:paraId="0CA8E4F6" w14:textId="77777777" w:rsidTr="00A17E30">
        <w:trPr>
          <w:gridAfter w:val="1"/>
          <w:wAfter w:w="7" w:type="dxa"/>
          <w:trHeight w:val="312"/>
          <w:jc w:val="center"/>
        </w:trPr>
        <w:tc>
          <w:tcPr>
            <w:tcW w:w="846" w:type="dxa"/>
            <w:tcBorders>
              <w:bottom w:val="single" w:sz="4" w:space="0" w:color="auto"/>
            </w:tcBorders>
            <w:vAlign w:val="center"/>
          </w:tcPr>
          <w:p w14:paraId="5D2CFD14" w14:textId="77777777" w:rsidR="007B27D6" w:rsidRPr="00BB3550" w:rsidRDefault="007B27D6" w:rsidP="007B27D6">
            <w:pPr>
              <w:spacing w:before="20" w:after="20"/>
              <w:jc w:val="center"/>
              <w:rPr>
                <w:color w:val="000000" w:themeColor="text1"/>
                <w:sz w:val="26"/>
                <w:szCs w:val="26"/>
              </w:rPr>
            </w:pPr>
          </w:p>
          <w:p w14:paraId="21F5DC7B" w14:textId="77777777" w:rsidR="007B27D6" w:rsidRPr="00BB3550" w:rsidRDefault="007B27D6" w:rsidP="007B27D6">
            <w:pPr>
              <w:spacing w:before="20" w:after="20"/>
              <w:jc w:val="center"/>
              <w:rPr>
                <w:color w:val="000000" w:themeColor="text1"/>
                <w:sz w:val="26"/>
                <w:szCs w:val="26"/>
              </w:rPr>
            </w:pPr>
          </w:p>
        </w:tc>
        <w:tc>
          <w:tcPr>
            <w:tcW w:w="3109" w:type="dxa"/>
            <w:tcBorders>
              <w:bottom w:val="single" w:sz="4" w:space="0" w:color="auto"/>
            </w:tcBorders>
            <w:vAlign w:val="center"/>
          </w:tcPr>
          <w:p w14:paraId="701829F5" w14:textId="77777777" w:rsidR="007B27D6" w:rsidRPr="00BB3550" w:rsidRDefault="007B27D6" w:rsidP="007B27D6">
            <w:pPr>
              <w:spacing w:before="20" w:after="20"/>
              <w:rPr>
                <w:color w:val="000000" w:themeColor="text1"/>
                <w:sz w:val="26"/>
                <w:szCs w:val="26"/>
              </w:rPr>
            </w:pPr>
            <w:r w:rsidRPr="00BB3550">
              <w:rPr>
                <w:color w:val="000000" w:themeColor="text1"/>
                <w:sz w:val="26"/>
                <w:szCs w:val="26"/>
              </w:rPr>
              <w:t>- Số lượng &amp; loại dây dẫn đấu nối</w:t>
            </w:r>
          </w:p>
        </w:tc>
        <w:tc>
          <w:tcPr>
            <w:tcW w:w="1232" w:type="dxa"/>
            <w:vAlign w:val="center"/>
          </w:tcPr>
          <w:p w14:paraId="6A0E7C96"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48CE6593"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 Phù hợp 01 dây đồng bọc 240mm</w:t>
            </w:r>
            <w:r w:rsidRPr="00BB3550">
              <w:rPr>
                <w:color w:val="000000" w:themeColor="text1"/>
                <w:sz w:val="26"/>
                <w:szCs w:val="26"/>
                <w:vertAlign w:val="superscript"/>
              </w:rPr>
              <w:t>2</w:t>
            </w:r>
          </w:p>
        </w:tc>
        <w:tc>
          <w:tcPr>
            <w:tcW w:w="1215" w:type="dxa"/>
          </w:tcPr>
          <w:p w14:paraId="311BA580" w14:textId="77777777" w:rsidR="007B27D6" w:rsidRPr="00BB3550" w:rsidRDefault="007B27D6" w:rsidP="007B27D6">
            <w:pPr>
              <w:spacing w:before="20" w:after="20"/>
              <w:ind w:left="36"/>
              <w:jc w:val="center"/>
              <w:rPr>
                <w:color w:val="000000" w:themeColor="text1"/>
                <w:sz w:val="26"/>
                <w:szCs w:val="26"/>
              </w:rPr>
            </w:pPr>
          </w:p>
        </w:tc>
      </w:tr>
      <w:tr w:rsidR="00BB3550" w:rsidRPr="00BB3550" w14:paraId="4B10E7BB" w14:textId="77777777" w:rsidTr="00A17E30">
        <w:trPr>
          <w:gridAfter w:val="1"/>
          <w:wAfter w:w="7" w:type="dxa"/>
          <w:trHeight w:val="312"/>
          <w:jc w:val="center"/>
        </w:trPr>
        <w:tc>
          <w:tcPr>
            <w:tcW w:w="846" w:type="dxa"/>
            <w:tcBorders>
              <w:top w:val="single" w:sz="4" w:space="0" w:color="auto"/>
            </w:tcBorders>
            <w:vAlign w:val="center"/>
          </w:tcPr>
          <w:p w14:paraId="46647374"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33</w:t>
            </w:r>
          </w:p>
        </w:tc>
        <w:tc>
          <w:tcPr>
            <w:tcW w:w="3109" w:type="dxa"/>
            <w:tcBorders>
              <w:top w:val="single" w:sz="4" w:space="0" w:color="auto"/>
            </w:tcBorders>
            <w:vAlign w:val="center"/>
          </w:tcPr>
          <w:p w14:paraId="16AE0AED" w14:textId="77777777" w:rsidR="007B27D6" w:rsidRPr="00BB3550" w:rsidRDefault="007B27D6" w:rsidP="007B27D6">
            <w:pPr>
              <w:spacing w:before="20" w:after="20"/>
              <w:ind w:left="34"/>
              <w:rPr>
                <w:color w:val="000000" w:themeColor="text1"/>
                <w:sz w:val="26"/>
                <w:szCs w:val="26"/>
              </w:rPr>
            </w:pPr>
            <w:r w:rsidRPr="00BB3550">
              <w:rPr>
                <w:color w:val="000000" w:themeColor="text1"/>
                <w:sz w:val="26"/>
                <w:szCs w:val="26"/>
              </w:rPr>
              <w:t>Thang leo</w:t>
            </w:r>
          </w:p>
        </w:tc>
        <w:tc>
          <w:tcPr>
            <w:tcW w:w="1232" w:type="dxa"/>
            <w:vAlign w:val="center"/>
          </w:tcPr>
          <w:p w14:paraId="2DE5DB26"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66150B5B"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Đáp ứng</w:t>
            </w:r>
          </w:p>
        </w:tc>
        <w:tc>
          <w:tcPr>
            <w:tcW w:w="1215" w:type="dxa"/>
          </w:tcPr>
          <w:p w14:paraId="506197FF" w14:textId="77777777" w:rsidR="007B27D6" w:rsidRPr="00BB3550" w:rsidRDefault="007B27D6" w:rsidP="007B27D6">
            <w:pPr>
              <w:spacing w:before="20" w:after="20"/>
              <w:ind w:left="36"/>
              <w:jc w:val="center"/>
              <w:rPr>
                <w:color w:val="000000" w:themeColor="text1"/>
                <w:sz w:val="26"/>
                <w:szCs w:val="26"/>
              </w:rPr>
            </w:pPr>
          </w:p>
        </w:tc>
      </w:tr>
      <w:tr w:rsidR="00BB3550" w:rsidRPr="00BB3550" w14:paraId="44219F70" w14:textId="77777777" w:rsidTr="00A17E30">
        <w:trPr>
          <w:gridAfter w:val="1"/>
          <w:wAfter w:w="7" w:type="dxa"/>
          <w:trHeight w:val="312"/>
          <w:jc w:val="center"/>
        </w:trPr>
        <w:tc>
          <w:tcPr>
            <w:tcW w:w="846" w:type="dxa"/>
            <w:vAlign w:val="center"/>
          </w:tcPr>
          <w:p w14:paraId="6296BF75"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34</w:t>
            </w:r>
          </w:p>
        </w:tc>
        <w:tc>
          <w:tcPr>
            <w:tcW w:w="3109" w:type="dxa"/>
            <w:vAlign w:val="center"/>
          </w:tcPr>
          <w:p w14:paraId="4C3BD321" w14:textId="77777777" w:rsidR="007B27D6" w:rsidRPr="00BB3550" w:rsidRDefault="007B27D6" w:rsidP="007B27D6">
            <w:pPr>
              <w:spacing w:before="20" w:after="20"/>
              <w:ind w:left="34"/>
              <w:rPr>
                <w:color w:val="000000" w:themeColor="text1"/>
                <w:sz w:val="26"/>
                <w:szCs w:val="26"/>
              </w:rPr>
            </w:pPr>
            <w:r w:rsidRPr="00BB3550">
              <w:rPr>
                <w:color w:val="000000" w:themeColor="text1"/>
                <w:sz w:val="26"/>
                <w:szCs w:val="26"/>
              </w:rPr>
              <w:t>Phụ kiện dự phòng</w:t>
            </w:r>
          </w:p>
        </w:tc>
        <w:tc>
          <w:tcPr>
            <w:tcW w:w="1232" w:type="dxa"/>
            <w:vAlign w:val="center"/>
          </w:tcPr>
          <w:p w14:paraId="2E1F7AD9"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08B892DA"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Cùng chủng loại, nước sản xuất với phụ kiện chính</w:t>
            </w:r>
          </w:p>
        </w:tc>
        <w:tc>
          <w:tcPr>
            <w:tcW w:w="1215" w:type="dxa"/>
          </w:tcPr>
          <w:p w14:paraId="2BE67BA1" w14:textId="77777777" w:rsidR="007B27D6" w:rsidRPr="00BB3550" w:rsidRDefault="007B27D6" w:rsidP="007B27D6">
            <w:pPr>
              <w:spacing w:before="20" w:after="20"/>
              <w:ind w:left="36"/>
              <w:jc w:val="center"/>
              <w:rPr>
                <w:color w:val="000000" w:themeColor="text1"/>
                <w:sz w:val="26"/>
                <w:szCs w:val="26"/>
              </w:rPr>
            </w:pPr>
          </w:p>
        </w:tc>
      </w:tr>
      <w:tr w:rsidR="00BB3550" w:rsidRPr="00BB3550" w14:paraId="1EA1BD10" w14:textId="77777777" w:rsidTr="00A17E30">
        <w:trPr>
          <w:gridAfter w:val="1"/>
          <w:wAfter w:w="7" w:type="dxa"/>
          <w:trHeight w:val="624"/>
          <w:jc w:val="center"/>
        </w:trPr>
        <w:tc>
          <w:tcPr>
            <w:tcW w:w="846" w:type="dxa"/>
            <w:vAlign w:val="center"/>
          </w:tcPr>
          <w:p w14:paraId="58EE5E42"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t>35</w:t>
            </w:r>
          </w:p>
        </w:tc>
        <w:tc>
          <w:tcPr>
            <w:tcW w:w="3109" w:type="dxa"/>
            <w:vAlign w:val="center"/>
          </w:tcPr>
          <w:p w14:paraId="4BA2EA42" w14:textId="77777777" w:rsidR="007B27D6" w:rsidRPr="00BB3550" w:rsidRDefault="007B27D6" w:rsidP="007B27D6">
            <w:pPr>
              <w:spacing w:before="20" w:after="20"/>
              <w:ind w:left="34"/>
              <w:rPr>
                <w:color w:val="000000" w:themeColor="text1"/>
                <w:sz w:val="26"/>
                <w:szCs w:val="26"/>
              </w:rPr>
            </w:pPr>
            <w:r w:rsidRPr="00BB3550">
              <w:rPr>
                <w:color w:val="000000" w:themeColor="text1"/>
                <w:sz w:val="26"/>
                <w:szCs w:val="26"/>
              </w:rPr>
              <w:t>Tài liệu kỹ thuật phục vụ công tác thi công lắp đặt, hướng dẫn vận hành, bảo dưỡng và sửa chữa MBA</w:t>
            </w:r>
          </w:p>
        </w:tc>
        <w:tc>
          <w:tcPr>
            <w:tcW w:w="1232" w:type="dxa"/>
            <w:vAlign w:val="center"/>
          </w:tcPr>
          <w:p w14:paraId="4401CF7A"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14814B92"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Đáp ứng</w:t>
            </w:r>
          </w:p>
        </w:tc>
        <w:tc>
          <w:tcPr>
            <w:tcW w:w="1215" w:type="dxa"/>
          </w:tcPr>
          <w:p w14:paraId="3F3CE81F" w14:textId="77777777" w:rsidR="007B27D6" w:rsidRPr="00BB3550" w:rsidRDefault="007B27D6" w:rsidP="007B27D6">
            <w:pPr>
              <w:spacing w:before="20" w:after="20"/>
              <w:ind w:left="36"/>
              <w:jc w:val="center"/>
              <w:rPr>
                <w:color w:val="000000" w:themeColor="text1"/>
                <w:sz w:val="26"/>
                <w:szCs w:val="26"/>
              </w:rPr>
            </w:pPr>
          </w:p>
        </w:tc>
      </w:tr>
      <w:tr w:rsidR="00BB3550" w:rsidRPr="00BB3550" w14:paraId="570CE4F5" w14:textId="77777777" w:rsidTr="00A17E30">
        <w:trPr>
          <w:gridAfter w:val="1"/>
          <w:wAfter w:w="7" w:type="dxa"/>
          <w:trHeight w:val="312"/>
          <w:jc w:val="center"/>
        </w:trPr>
        <w:tc>
          <w:tcPr>
            <w:tcW w:w="846" w:type="dxa"/>
            <w:vAlign w:val="center"/>
          </w:tcPr>
          <w:p w14:paraId="3DDED373" w14:textId="77777777" w:rsidR="007B27D6" w:rsidRPr="00BB3550" w:rsidRDefault="007B27D6" w:rsidP="007B27D6">
            <w:pPr>
              <w:spacing w:before="20" w:after="20"/>
              <w:jc w:val="center"/>
              <w:rPr>
                <w:color w:val="000000" w:themeColor="text1"/>
                <w:sz w:val="26"/>
                <w:szCs w:val="26"/>
              </w:rPr>
            </w:pPr>
            <w:r w:rsidRPr="00BB3550">
              <w:rPr>
                <w:color w:val="000000" w:themeColor="text1"/>
                <w:sz w:val="26"/>
                <w:szCs w:val="26"/>
              </w:rPr>
              <w:lastRenderedPageBreak/>
              <w:t>36</w:t>
            </w:r>
          </w:p>
        </w:tc>
        <w:tc>
          <w:tcPr>
            <w:tcW w:w="3109" w:type="dxa"/>
            <w:vAlign w:val="center"/>
          </w:tcPr>
          <w:p w14:paraId="2862A4F1" w14:textId="77777777" w:rsidR="007B27D6" w:rsidRPr="00BB3550" w:rsidRDefault="007B27D6" w:rsidP="007B27D6">
            <w:pPr>
              <w:spacing w:before="20" w:after="20"/>
              <w:ind w:left="34"/>
              <w:rPr>
                <w:color w:val="000000" w:themeColor="text1"/>
                <w:sz w:val="26"/>
                <w:szCs w:val="26"/>
              </w:rPr>
            </w:pPr>
            <w:r w:rsidRPr="00BB3550">
              <w:rPr>
                <w:color w:val="000000" w:themeColor="text1"/>
                <w:sz w:val="26"/>
                <w:szCs w:val="26"/>
              </w:rPr>
              <w:t>Liệt kê chi tiết mã hiệu, nhà sản xuất các thiết bị, phụ kiện đi kèm MBA, ngoại trừ các VTTB đã liệt kê ở trên</w:t>
            </w:r>
          </w:p>
        </w:tc>
        <w:tc>
          <w:tcPr>
            <w:tcW w:w="1232" w:type="dxa"/>
            <w:vAlign w:val="center"/>
          </w:tcPr>
          <w:p w14:paraId="6B5E73EF" w14:textId="77777777" w:rsidR="007B27D6" w:rsidRPr="00BB3550" w:rsidRDefault="007B27D6" w:rsidP="007B27D6">
            <w:pPr>
              <w:spacing w:before="20" w:after="20"/>
              <w:ind w:left="185" w:hanging="142"/>
              <w:jc w:val="center"/>
              <w:rPr>
                <w:color w:val="000000" w:themeColor="text1"/>
                <w:sz w:val="26"/>
                <w:szCs w:val="26"/>
              </w:rPr>
            </w:pPr>
            <w:r w:rsidRPr="00BB3550">
              <w:rPr>
                <w:color w:val="000000" w:themeColor="text1"/>
                <w:sz w:val="26"/>
                <w:szCs w:val="26"/>
              </w:rPr>
              <w:t> </w:t>
            </w:r>
          </w:p>
        </w:tc>
        <w:tc>
          <w:tcPr>
            <w:tcW w:w="3168" w:type="dxa"/>
            <w:vAlign w:val="center"/>
          </w:tcPr>
          <w:p w14:paraId="2192957B" w14:textId="77777777" w:rsidR="007B27D6" w:rsidRPr="00BB3550" w:rsidRDefault="007B27D6" w:rsidP="007B27D6">
            <w:pPr>
              <w:spacing w:before="20" w:after="20"/>
              <w:ind w:left="36"/>
              <w:jc w:val="center"/>
              <w:rPr>
                <w:color w:val="000000" w:themeColor="text1"/>
                <w:sz w:val="26"/>
                <w:szCs w:val="26"/>
              </w:rPr>
            </w:pPr>
            <w:r w:rsidRPr="00BB3550">
              <w:rPr>
                <w:color w:val="000000" w:themeColor="text1"/>
                <w:sz w:val="26"/>
                <w:szCs w:val="26"/>
              </w:rPr>
              <w:t>Nêu cụ thể</w:t>
            </w:r>
          </w:p>
        </w:tc>
        <w:tc>
          <w:tcPr>
            <w:tcW w:w="1215" w:type="dxa"/>
          </w:tcPr>
          <w:p w14:paraId="0F7D5AB1" w14:textId="77777777" w:rsidR="007B27D6" w:rsidRPr="00BB3550" w:rsidRDefault="007B27D6" w:rsidP="007B27D6">
            <w:pPr>
              <w:spacing w:before="20" w:after="20"/>
              <w:ind w:left="36"/>
              <w:jc w:val="center"/>
              <w:rPr>
                <w:color w:val="000000" w:themeColor="text1"/>
                <w:sz w:val="26"/>
                <w:szCs w:val="26"/>
              </w:rPr>
            </w:pPr>
          </w:p>
        </w:tc>
      </w:tr>
    </w:tbl>
    <w:p w14:paraId="24B86EBC" w14:textId="77777777" w:rsidR="006D6993" w:rsidRPr="00BB3550" w:rsidRDefault="006D6993" w:rsidP="004F2A24">
      <w:pPr>
        <w:keepNext/>
        <w:widowControl w:val="0"/>
        <w:numPr>
          <w:ilvl w:val="2"/>
          <w:numId w:val="0"/>
        </w:numPr>
        <w:spacing w:before="120" w:after="120"/>
        <w:ind w:left="657" w:hanging="567"/>
        <w:jc w:val="left"/>
        <w:outlineLvl w:val="1"/>
        <w:rPr>
          <w:b/>
          <w:iCs/>
          <w:color w:val="000000" w:themeColor="text1"/>
          <w:sz w:val="26"/>
          <w:szCs w:val="26"/>
          <w:lang w:val="vi-VN" w:eastAsia="x-none"/>
        </w:rPr>
      </w:pPr>
      <w:r w:rsidRPr="00BB3550">
        <w:rPr>
          <w:b/>
          <w:iCs/>
          <w:color w:val="000000" w:themeColor="text1"/>
          <w:sz w:val="26"/>
          <w:szCs w:val="26"/>
          <w:lang w:eastAsia="x-none"/>
        </w:rPr>
        <w:br w:type="page"/>
      </w:r>
      <w:bookmarkStart w:id="160" w:name="_Toc81924544"/>
      <w:bookmarkStart w:id="161" w:name="_Toc90470015"/>
      <w:r w:rsidRPr="00BB3550">
        <w:rPr>
          <w:b/>
          <w:iCs/>
          <w:color w:val="000000" w:themeColor="text1"/>
          <w:sz w:val="26"/>
          <w:szCs w:val="26"/>
          <w:lang w:eastAsia="x-none"/>
        </w:rPr>
        <w:lastRenderedPageBreak/>
        <w:t xml:space="preserve">1.2 </w:t>
      </w:r>
      <w:r w:rsidRPr="00BB3550">
        <w:rPr>
          <w:b/>
          <w:iCs/>
          <w:color w:val="000000" w:themeColor="text1"/>
          <w:sz w:val="26"/>
          <w:szCs w:val="26"/>
          <w:lang w:val="vi-VN" w:eastAsia="x-none"/>
        </w:rPr>
        <w:t>THÔNG SỐ KỸ THUẬT CHI TIẾT CỦA DẦU CÁCH ĐIỆN MBA VÀ OLTC CÓ CHẤT PHỤ GIA KHÁNG OXY HÓA:</w:t>
      </w:r>
      <w:bookmarkEnd w:id="160"/>
      <w:bookmarkEnd w:id="161"/>
    </w:p>
    <w:tbl>
      <w:tblPr>
        <w:tblW w:w="9214"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699"/>
        <w:gridCol w:w="2451"/>
        <w:gridCol w:w="1444"/>
        <w:gridCol w:w="2592"/>
        <w:gridCol w:w="2028"/>
      </w:tblGrid>
      <w:tr w:rsidR="00BB3550" w:rsidRPr="00BB3550" w14:paraId="0EAF75E1" w14:textId="77777777" w:rsidTr="00BA7376">
        <w:trPr>
          <w:tblHeader/>
          <w:jc w:val="center"/>
        </w:trPr>
        <w:tc>
          <w:tcPr>
            <w:tcW w:w="699" w:type="dxa"/>
            <w:tcBorders>
              <w:top w:val="single" w:sz="4" w:space="0" w:color="auto"/>
              <w:left w:val="single" w:sz="4" w:space="0" w:color="auto"/>
              <w:bottom w:val="single" w:sz="4" w:space="0" w:color="auto"/>
              <w:right w:val="single" w:sz="4" w:space="0" w:color="auto"/>
            </w:tcBorders>
            <w:vAlign w:val="center"/>
            <w:hideMark/>
          </w:tcPr>
          <w:p w14:paraId="527CF312" w14:textId="77777777" w:rsidR="006D6993" w:rsidRPr="00BB3550" w:rsidRDefault="006D6993" w:rsidP="004F2A24">
            <w:pPr>
              <w:spacing w:before="60" w:after="60"/>
              <w:jc w:val="center"/>
              <w:rPr>
                <w:rFonts w:asciiTheme="majorHAnsi" w:hAnsiTheme="majorHAnsi" w:cstheme="majorHAnsi"/>
                <w:b/>
                <w:bCs/>
                <w:color w:val="000000" w:themeColor="text1"/>
                <w:sz w:val="26"/>
                <w:szCs w:val="26"/>
              </w:rPr>
            </w:pPr>
            <w:bookmarkStart w:id="162" w:name="_Toc55427870"/>
            <w:bookmarkEnd w:id="162"/>
            <w:r w:rsidRPr="00BB3550">
              <w:rPr>
                <w:rFonts w:asciiTheme="majorHAnsi" w:hAnsiTheme="majorHAnsi" w:cstheme="majorHAnsi"/>
                <w:b/>
                <w:bCs/>
                <w:color w:val="000000" w:themeColor="text1"/>
                <w:sz w:val="26"/>
                <w:szCs w:val="26"/>
              </w:rPr>
              <w:t>TT</w:t>
            </w:r>
          </w:p>
        </w:tc>
        <w:tc>
          <w:tcPr>
            <w:tcW w:w="2451" w:type="dxa"/>
            <w:tcBorders>
              <w:top w:val="single" w:sz="4" w:space="0" w:color="auto"/>
              <w:left w:val="single" w:sz="4" w:space="0" w:color="auto"/>
              <w:bottom w:val="single" w:sz="4" w:space="0" w:color="auto"/>
              <w:right w:val="single" w:sz="4" w:space="0" w:color="auto"/>
            </w:tcBorders>
            <w:vAlign w:val="center"/>
            <w:hideMark/>
          </w:tcPr>
          <w:p w14:paraId="1E85CC0A" w14:textId="77777777" w:rsidR="006D6993" w:rsidRPr="00BB3550" w:rsidRDefault="006D6993" w:rsidP="004F2A24">
            <w:pPr>
              <w:spacing w:before="60" w:after="60"/>
              <w:jc w:val="center"/>
              <w:rPr>
                <w:rFonts w:asciiTheme="majorHAnsi" w:hAnsiTheme="majorHAnsi" w:cstheme="majorHAnsi"/>
                <w:b/>
                <w:bCs/>
                <w:color w:val="000000" w:themeColor="text1"/>
                <w:sz w:val="26"/>
                <w:szCs w:val="26"/>
              </w:rPr>
            </w:pPr>
            <w:r w:rsidRPr="00BB3550">
              <w:rPr>
                <w:rFonts w:asciiTheme="majorHAnsi" w:hAnsiTheme="majorHAnsi" w:cstheme="majorHAnsi"/>
                <w:b/>
                <w:bCs/>
                <w:color w:val="000000" w:themeColor="text1"/>
                <w:sz w:val="26"/>
                <w:szCs w:val="26"/>
              </w:rPr>
              <w:t>Hạng mục</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DF14E96" w14:textId="77777777" w:rsidR="006D6993" w:rsidRPr="00BB3550" w:rsidRDefault="006D6993" w:rsidP="004F2A24">
            <w:pPr>
              <w:spacing w:before="60" w:after="60"/>
              <w:jc w:val="center"/>
              <w:rPr>
                <w:rFonts w:asciiTheme="majorHAnsi" w:hAnsiTheme="majorHAnsi" w:cstheme="majorHAnsi"/>
                <w:b/>
                <w:bCs/>
                <w:color w:val="000000" w:themeColor="text1"/>
                <w:sz w:val="26"/>
                <w:szCs w:val="26"/>
              </w:rPr>
            </w:pPr>
            <w:r w:rsidRPr="00BB3550">
              <w:rPr>
                <w:rFonts w:asciiTheme="majorHAnsi" w:hAnsiTheme="majorHAnsi" w:cstheme="majorHAnsi"/>
                <w:b/>
                <w:bCs/>
                <w:color w:val="000000" w:themeColor="text1"/>
                <w:sz w:val="26"/>
                <w:szCs w:val="26"/>
              </w:rPr>
              <w:t>Đơn vị đo</w:t>
            </w:r>
          </w:p>
        </w:tc>
        <w:tc>
          <w:tcPr>
            <w:tcW w:w="2592" w:type="dxa"/>
            <w:tcBorders>
              <w:top w:val="single" w:sz="4" w:space="0" w:color="auto"/>
              <w:left w:val="single" w:sz="4" w:space="0" w:color="auto"/>
              <w:bottom w:val="single" w:sz="4" w:space="0" w:color="auto"/>
              <w:right w:val="single" w:sz="4" w:space="0" w:color="auto"/>
            </w:tcBorders>
            <w:vAlign w:val="center"/>
            <w:hideMark/>
          </w:tcPr>
          <w:p w14:paraId="7D6097BF" w14:textId="77777777" w:rsidR="006D6993" w:rsidRPr="00BB3550" w:rsidRDefault="006D6993" w:rsidP="004F2A24">
            <w:pPr>
              <w:spacing w:before="60" w:after="60"/>
              <w:jc w:val="center"/>
              <w:rPr>
                <w:rFonts w:asciiTheme="majorHAnsi" w:hAnsiTheme="majorHAnsi" w:cstheme="majorHAnsi"/>
                <w:b/>
                <w:bCs/>
                <w:color w:val="000000" w:themeColor="text1"/>
                <w:sz w:val="26"/>
                <w:szCs w:val="26"/>
              </w:rPr>
            </w:pPr>
            <w:r w:rsidRPr="00BB3550">
              <w:rPr>
                <w:rFonts w:asciiTheme="majorHAnsi" w:hAnsiTheme="majorHAnsi" w:cstheme="majorHAnsi"/>
                <w:b/>
                <w:bCs/>
                <w:color w:val="000000" w:themeColor="text1"/>
                <w:sz w:val="26"/>
                <w:szCs w:val="26"/>
              </w:rPr>
              <w:t>Yêu cầu</w:t>
            </w:r>
          </w:p>
        </w:tc>
        <w:tc>
          <w:tcPr>
            <w:tcW w:w="2028" w:type="dxa"/>
            <w:tcBorders>
              <w:top w:val="single" w:sz="4" w:space="0" w:color="auto"/>
              <w:left w:val="single" w:sz="4" w:space="0" w:color="auto"/>
              <w:bottom w:val="single" w:sz="4" w:space="0" w:color="auto"/>
              <w:right w:val="single" w:sz="4" w:space="0" w:color="auto"/>
            </w:tcBorders>
          </w:tcPr>
          <w:p w14:paraId="7DAA709F" w14:textId="77777777" w:rsidR="006D6993" w:rsidRPr="00BB3550" w:rsidRDefault="006D6993" w:rsidP="004F2A24">
            <w:pPr>
              <w:spacing w:before="60" w:after="60"/>
              <w:jc w:val="center"/>
              <w:rPr>
                <w:rFonts w:asciiTheme="majorHAnsi" w:hAnsiTheme="majorHAnsi" w:cstheme="majorHAnsi"/>
                <w:b/>
                <w:bCs/>
                <w:color w:val="000000" w:themeColor="text1"/>
                <w:sz w:val="26"/>
                <w:szCs w:val="26"/>
              </w:rPr>
            </w:pPr>
            <w:r w:rsidRPr="00BB3550">
              <w:rPr>
                <w:rFonts w:asciiTheme="majorHAnsi" w:hAnsiTheme="majorHAnsi" w:cstheme="majorHAnsi"/>
                <w:b/>
                <w:bCs/>
                <w:color w:val="000000" w:themeColor="text1"/>
                <w:sz w:val="26"/>
                <w:szCs w:val="26"/>
              </w:rPr>
              <w:t>Nhà thầu chào</w:t>
            </w:r>
          </w:p>
        </w:tc>
      </w:tr>
      <w:tr w:rsidR="00BB3550" w:rsidRPr="00BB3550" w14:paraId="2B62C219" w14:textId="77777777" w:rsidTr="00BA7376">
        <w:trPr>
          <w:jc w:val="center"/>
        </w:trPr>
        <w:tc>
          <w:tcPr>
            <w:tcW w:w="699" w:type="dxa"/>
            <w:vAlign w:val="center"/>
          </w:tcPr>
          <w:p w14:paraId="7C4A04CA" w14:textId="77777777" w:rsidR="00E65C92" w:rsidRPr="00BB3550" w:rsidRDefault="00E65C92" w:rsidP="006A5910">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1</w:t>
            </w:r>
          </w:p>
        </w:tc>
        <w:tc>
          <w:tcPr>
            <w:tcW w:w="2451" w:type="dxa"/>
            <w:vAlign w:val="center"/>
          </w:tcPr>
          <w:p w14:paraId="3EA6A13C" w14:textId="77777777" w:rsidR="00E65C92" w:rsidRPr="00BB3550" w:rsidRDefault="00E65C92" w:rsidP="006A5910">
            <w:pPr>
              <w:spacing w:before="60" w:after="60"/>
              <w:jc w:val="left"/>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Tiêu chuẩn áp dụng</w:t>
            </w:r>
          </w:p>
        </w:tc>
        <w:tc>
          <w:tcPr>
            <w:tcW w:w="1444" w:type="dxa"/>
            <w:vAlign w:val="center"/>
          </w:tcPr>
          <w:p w14:paraId="19844B59" w14:textId="77777777" w:rsidR="00E65C92" w:rsidRPr="00BB3550" w:rsidRDefault="00E65C92" w:rsidP="006A5910">
            <w:pPr>
              <w:spacing w:before="60" w:after="60"/>
              <w:jc w:val="center"/>
              <w:rPr>
                <w:rFonts w:asciiTheme="majorHAnsi" w:hAnsiTheme="majorHAnsi" w:cstheme="majorHAnsi"/>
                <w:bCs/>
                <w:color w:val="000000" w:themeColor="text1"/>
                <w:sz w:val="26"/>
                <w:szCs w:val="26"/>
              </w:rPr>
            </w:pPr>
          </w:p>
        </w:tc>
        <w:tc>
          <w:tcPr>
            <w:tcW w:w="2592" w:type="dxa"/>
            <w:vAlign w:val="center"/>
          </w:tcPr>
          <w:p w14:paraId="034B52ED" w14:textId="77777777" w:rsidR="00E65C92" w:rsidRPr="00BB3550" w:rsidRDefault="00E65C92" w:rsidP="006A5910">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 xml:space="preserve">IEC 60296:2012 </w:t>
            </w:r>
          </w:p>
          <w:p w14:paraId="7BB90D69" w14:textId="77777777" w:rsidR="00E65C92" w:rsidRPr="00BB3550" w:rsidRDefault="00E65C92" w:rsidP="006A5910">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và ASTM 3487</w:t>
            </w:r>
          </w:p>
        </w:tc>
        <w:tc>
          <w:tcPr>
            <w:tcW w:w="2028" w:type="dxa"/>
          </w:tcPr>
          <w:p w14:paraId="054461A6" w14:textId="77777777" w:rsidR="00E65C92" w:rsidRPr="00BB3550" w:rsidRDefault="00E65C92" w:rsidP="006A5910">
            <w:pPr>
              <w:spacing w:before="60" w:after="60"/>
              <w:jc w:val="center"/>
              <w:rPr>
                <w:rFonts w:asciiTheme="majorHAnsi" w:hAnsiTheme="majorHAnsi" w:cstheme="majorHAnsi"/>
                <w:bCs/>
                <w:color w:val="000000" w:themeColor="text1"/>
                <w:sz w:val="26"/>
                <w:szCs w:val="26"/>
              </w:rPr>
            </w:pPr>
          </w:p>
        </w:tc>
      </w:tr>
      <w:tr w:rsidR="00BB3550" w:rsidRPr="00BB3550" w14:paraId="4E20CDA7" w14:textId="77777777" w:rsidTr="00BA7376">
        <w:trPr>
          <w:jc w:val="center"/>
        </w:trPr>
        <w:tc>
          <w:tcPr>
            <w:tcW w:w="699" w:type="dxa"/>
            <w:tcBorders>
              <w:top w:val="single" w:sz="4" w:space="0" w:color="auto"/>
            </w:tcBorders>
            <w:vAlign w:val="center"/>
          </w:tcPr>
          <w:p w14:paraId="06BCF3AE" w14:textId="77777777" w:rsidR="00E65C92" w:rsidRPr="00BB3550" w:rsidRDefault="00E65C92" w:rsidP="006A5910">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2</w:t>
            </w:r>
          </w:p>
        </w:tc>
        <w:tc>
          <w:tcPr>
            <w:tcW w:w="2451" w:type="dxa"/>
            <w:tcBorders>
              <w:top w:val="single" w:sz="4" w:space="0" w:color="auto"/>
            </w:tcBorders>
            <w:vAlign w:val="center"/>
          </w:tcPr>
          <w:p w14:paraId="19DD0F56" w14:textId="77777777" w:rsidR="00E65C92" w:rsidRPr="00BB3550" w:rsidRDefault="00E65C92" w:rsidP="004F2A24">
            <w:pPr>
              <w:spacing w:before="60" w:after="60"/>
              <w:jc w:val="left"/>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Nhà sản xuất/Nước sản xuất</w:t>
            </w:r>
          </w:p>
        </w:tc>
        <w:tc>
          <w:tcPr>
            <w:tcW w:w="1444" w:type="dxa"/>
            <w:tcBorders>
              <w:top w:val="single" w:sz="4" w:space="0" w:color="auto"/>
            </w:tcBorders>
            <w:vAlign w:val="center"/>
          </w:tcPr>
          <w:p w14:paraId="50A227C3"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p>
        </w:tc>
        <w:tc>
          <w:tcPr>
            <w:tcW w:w="2592" w:type="dxa"/>
            <w:tcBorders>
              <w:top w:val="single" w:sz="4" w:space="0" w:color="auto"/>
            </w:tcBorders>
            <w:vAlign w:val="center"/>
          </w:tcPr>
          <w:p w14:paraId="77DC55A7"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Nêu cụ thể</w:t>
            </w:r>
          </w:p>
        </w:tc>
        <w:tc>
          <w:tcPr>
            <w:tcW w:w="2028" w:type="dxa"/>
            <w:tcBorders>
              <w:top w:val="single" w:sz="4" w:space="0" w:color="auto"/>
            </w:tcBorders>
          </w:tcPr>
          <w:p w14:paraId="5ACEE47F"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p>
        </w:tc>
      </w:tr>
      <w:tr w:rsidR="00BB3550" w:rsidRPr="00BB3550" w14:paraId="115F1E9F" w14:textId="77777777" w:rsidTr="00BA7376">
        <w:trPr>
          <w:jc w:val="center"/>
        </w:trPr>
        <w:tc>
          <w:tcPr>
            <w:tcW w:w="699" w:type="dxa"/>
            <w:vAlign w:val="center"/>
          </w:tcPr>
          <w:p w14:paraId="5B7E60A0"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3</w:t>
            </w:r>
          </w:p>
        </w:tc>
        <w:tc>
          <w:tcPr>
            <w:tcW w:w="2451" w:type="dxa"/>
            <w:vAlign w:val="center"/>
          </w:tcPr>
          <w:p w14:paraId="1A4DB59D" w14:textId="77777777" w:rsidR="00E65C92" w:rsidRPr="00BB3550" w:rsidRDefault="00E65C92" w:rsidP="004F2A24">
            <w:pPr>
              <w:spacing w:before="60" w:after="60"/>
              <w:jc w:val="left"/>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Mã hiệu dầu</w:t>
            </w:r>
          </w:p>
        </w:tc>
        <w:tc>
          <w:tcPr>
            <w:tcW w:w="1444" w:type="dxa"/>
            <w:vAlign w:val="center"/>
          </w:tcPr>
          <w:p w14:paraId="323D198F"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p>
        </w:tc>
        <w:tc>
          <w:tcPr>
            <w:tcW w:w="2592" w:type="dxa"/>
            <w:vAlign w:val="center"/>
          </w:tcPr>
          <w:p w14:paraId="6D0A4E66"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Nêu cụ thể</w:t>
            </w:r>
          </w:p>
        </w:tc>
        <w:tc>
          <w:tcPr>
            <w:tcW w:w="2028" w:type="dxa"/>
          </w:tcPr>
          <w:p w14:paraId="3F6E9BE3"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p>
        </w:tc>
      </w:tr>
      <w:tr w:rsidR="00BB3550" w:rsidRPr="00BB3550" w14:paraId="40C3C5F7" w14:textId="77777777" w:rsidTr="00BA7376">
        <w:trPr>
          <w:jc w:val="center"/>
        </w:trPr>
        <w:tc>
          <w:tcPr>
            <w:tcW w:w="699" w:type="dxa"/>
            <w:vAlign w:val="center"/>
          </w:tcPr>
          <w:p w14:paraId="0926745C"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4</w:t>
            </w:r>
          </w:p>
        </w:tc>
        <w:tc>
          <w:tcPr>
            <w:tcW w:w="2451" w:type="dxa"/>
            <w:vAlign w:val="center"/>
            <w:hideMark/>
          </w:tcPr>
          <w:p w14:paraId="234AA28C" w14:textId="77777777" w:rsidR="00E65C92" w:rsidRPr="00BB3550" w:rsidRDefault="00E65C92" w:rsidP="004F2A24">
            <w:pPr>
              <w:spacing w:before="60" w:after="60"/>
              <w:jc w:val="left"/>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Độ nhớt</w:t>
            </w:r>
          </w:p>
        </w:tc>
        <w:tc>
          <w:tcPr>
            <w:tcW w:w="1444" w:type="dxa"/>
            <w:vAlign w:val="center"/>
            <w:hideMark/>
          </w:tcPr>
          <w:p w14:paraId="014AA663" w14:textId="77777777" w:rsidR="00E65C92" w:rsidRPr="00BB3550" w:rsidRDefault="00E65C92" w:rsidP="004F2A24">
            <w:pPr>
              <w:spacing w:before="60" w:after="60"/>
              <w:jc w:val="center"/>
              <w:rPr>
                <w:rFonts w:asciiTheme="majorHAnsi" w:hAnsiTheme="majorHAnsi" w:cstheme="majorHAnsi"/>
                <w:bCs/>
                <w:color w:val="000000" w:themeColor="text1"/>
                <w:sz w:val="26"/>
                <w:szCs w:val="26"/>
                <w:vertAlign w:val="subscript"/>
              </w:rPr>
            </w:pPr>
            <w:r w:rsidRPr="00BB3550">
              <w:rPr>
                <w:rFonts w:asciiTheme="majorHAnsi" w:hAnsiTheme="majorHAnsi" w:cstheme="majorHAnsi"/>
                <w:bCs/>
                <w:color w:val="000000" w:themeColor="text1"/>
                <w:sz w:val="26"/>
                <w:szCs w:val="26"/>
              </w:rPr>
              <w:t>mm</w:t>
            </w:r>
            <w:r w:rsidRPr="00BB3550">
              <w:rPr>
                <w:rFonts w:asciiTheme="majorHAnsi" w:hAnsiTheme="majorHAnsi" w:cstheme="majorHAnsi"/>
                <w:bCs/>
                <w:color w:val="000000" w:themeColor="text1"/>
                <w:sz w:val="26"/>
                <w:szCs w:val="26"/>
                <w:vertAlign w:val="superscript"/>
              </w:rPr>
              <w:t>2</w:t>
            </w:r>
            <w:r w:rsidRPr="00BB3550">
              <w:rPr>
                <w:rFonts w:asciiTheme="majorHAnsi" w:hAnsiTheme="majorHAnsi" w:cstheme="majorHAnsi"/>
                <w:bCs/>
                <w:color w:val="000000" w:themeColor="text1"/>
                <w:sz w:val="26"/>
                <w:szCs w:val="26"/>
              </w:rPr>
              <w:t>/s</w:t>
            </w:r>
          </w:p>
        </w:tc>
        <w:tc>
          <w:tcPr>
            <w:tcW w:w="2592" w:type="dxa"/>
            <w:vAlign w:val="center"/>
            <w:hideMark/>
          </w:tcPr>
          <w:p w14:paraId="27DDC90E" w14:textId="77777777" w:rsidR="00E65C92" w:rsidRPr="00BB3550" w:rsidRDefault="00E65C92" w:rsidP="00F8640C">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Theo tiêu chuẩn TCVN 13129:2020 (ASTM D3487-16</w:t>
            </w:r>
            <w:r w:rsidRPr="00BB3550">
              <w:rPr>
                <w:rFonts w:asciiTheme="majorHAnsi" w:hAnsiTheme="majorHAnsi" w:cstheme="majorHAnsi"/>
                <w:bCs/>
                <w:color w:val="000000" w:themeColor="text1"/>
                <w:sz w:val="26"/>
                <w:szCs w:val="26"/>
                <w:vertAlign w:val="superscript"/>
              </w:rPr>
              <w:t>e1</w:t>
            </w:r>
            <w:r w:rsidRPr="00BB3550">
              <w:rPr>
                <w:rFonts w:asciiTheme="majorHAnsi" w:hAnsiTheme="majorHAnsi" w:cstheme="majorHAnsi"/>
                <w:bCs/>
                <w:color w:val="000000" w:themeColor="text1"/>
                <w:sz w:val="26"/>
                <w:szCs w:val="26"/>
              </w:rPr>
              <w:t>) Dầu cách điện gốc khoáng sử dụng trong thiết bị điện – Yêu cầu kỹ thuật và Tiêu chuẩn IEC 60296:2020 Chất lỏng cho ứng dụng kỹ thuật điện - Dầu khoáng cách điện cho thiết bị điện (Fluids for electrotechnical applications – Mineral insulating oils for electrical equipment). Cụ thể:</w:t>
            </w:r>
          </w:p>
          <w:p w14:paraId="0276F48F" w14:textId="77777777" w:rsidR="00E65C92" w:rsidRPr="00BB3550" w:rsidRDefault="00E65C92" w:rsidP="00F8640C">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 Ở 100</w:t>
            </w:r>
            <w:r w:rsidRPr="00BB3550">
              <w:rPr>
                <w:rFonts w:asciiTheme="majorHAnsi" w:hAnsiTheme="majorHAnsi" w:cstheme="majorHAnsi"/>
                <w:bCs/>
                <w:color w:val="000000" w:themeColor="text1"/>
                <w:sz w:val="26"/>
                <w:szCs w:val="26"/>
                <w:vertAlign w:val="superscript"/>
              </w:rPr>
              <w:t>0</w:t>
            </w:r>
            <w:r w:rsidRPr="00BB3550">
              <w:rPr>
                <w:rFonts w:asciiTheme="majorHAnsi" w:hAnsiTheme="majorHAnsi" w:cstheme="majorHAnsi"/>
                <w:bCs/>
                <w:color w:val="000000" w:themeColor="text1"/>
                <w:sz w:val="26"/>
                <w:szCs w:val="26"/>
              </w:rPr>
              <w:t>C ≤ 3</w:t>
            </w:r>
          </w:p>
          <w:p w14:paraId="2890C218" w14:textId="77777777" w:rsidR="00E65C92" w:rsidRPr="00BB3550" w:rsidRDefault="00E65C92" w:rsidP="00F8640C">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 Ở 40</w:t>
            </w:r>
            <w:r w:rsidRPr="00BB3550">
              <w:rPr>
                <w:rFonts w:asciiTheme="majorHAnsi" w:hAnsiTheme="majorHAnsi" w:cstheme="majorHAnsi"/>
                <w:bCs/>
                <w:color w:val="000000" w:themeColor="text1"/>
                <w:sz w:val="26"/>
                <w:szCs w:val="26"/>
                <w:vertAlign w:val="superscript"/>
              </w:rPr>
              <w:t>0</w:t>
            </w:r>
            <w:r w:rsidRPr="00BB3550">
              <w:rPr>
                <w:rFonts w:asciiTheme="majorHAnsi" w:hAnsiTheme="majorHAnsi" w:cstheme="majorHAnsi"/>
                <w:bCs/>
                <w:color w:val="000000" w:themeColor="text1"/>
                <w:sz w:val="26"/>
                <w:szCs w:val="26"/>
              </w:rPr>
              <w:t>C ≤ 12</w:t>
            </w:r>
          </w:p>
          <w:p w14:paraId="5472CE07" w14:textId="77777777" w:rsidR="00E65C92" w:rsidRPr="00BB3550" w:rsidRDefault="00E65C92" w:rsidP="005C2AA5">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 Ở 0</w:t>
            </w:r>
            <w:r w:rsidRPr="00BB3550">
              <w:rPr>
                <w:rFonts w:asciiTheme="majorHAnsi" w:hAnsiTheme="majorHAnsi" w:cstheme="majorHAnsi"/>
                <w:bCs/>
                <w:color w:val="000000" w:themeColor="text1"/>
                <w:sz w:val="26"/>
                <w:szCs w:val="26"/>
                <w:vertAlign w:val="superscript"/>
              </w:rPr>
              <w:t>0</w:t>
            </w:r>
            <w:r w:rsidRPr="00BB3550">
              <w:rPr>
                <w:rFonts w:asciiTheme="majorHAnsi" w:hAnsiTheme="majorHAnsi" w:cstheme="majorHAnsi"/>
                <w:bCs/>
                <w:color w:val="000000" w:themeColor="text1"/>
                <w:sz w:val="26"/>
                <w:szCs w:val="26"/>
              </w:rPr>
              <w:t>C ≤ 76</w:t>
            </w:r>
          </w:p>
        </w:tc>
        <w:tc>
          <w:tcPr>
            <w:tcW w:w="2028" w:type="dxa"/>
          </w:tcPr>
          <w:p w14:paraId="5356B753"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p>
        </w:tc>
      </w:tr>
      <w:tr w:rsidR="00BB3550" w:rsidRPr="00BB3550" w14:paraId="0F036710" w14:textId="77777777" w:rsidTr="00BA7376">
        <w:trPr>
          <w:trHeight w:val="794"/>
          <w:jc w:val="center"/>
        </w:trPr>
        <w:tc>
          <w:tcPr>
            <w:tcW w:w="699" w:type="dxa"/>
            <w:vAlign w:val="center"/>
          </w:tcPr>
          <w:p w14:paraId="318E7444"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5</w:t>
            </w:r>
          </w:p>
        </w:tc>
        <w:tc>
          <w:tcPr>
            <w:tcW w:w="2451" w:type="dxa"/>
            <w:vAlign w:val="center"/>
            <w:hideMark/>
          </w:tcPr>
          <w:p w14:paraId="410F1EE2" w14:textId="77777777" w:rsidR="00E65C92" w:rsidRPr="00BB3550" w:rsidRDefault="00E65C92" w:rsidP="004F2A24">
            <w:pPr>
              <w:spacing w:before="60" w:after="60"/>
              <w:jc w:val="left"/>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Quan sát bên ngoài</w:t>
            </w:r>
          </w:p>
        </w:tc>
        <w:tc>
          <w:tcPr>
            <w:tcW w:w="1444" w:type="dxa"/>
            <w:vAlign w:val="center"/>
          </w:tcPr>
          <w:p w14:paraId="7C209732"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p>
        </w:tc>
        <w:tc>
          <w:tcPr>
            <w:tcW w:w="2592" w:type="dxa"/>
            <w:vAlign w:val="center"/>
            <w:hideMark/>
          </w:tcPr>
          <w:p w14:paraId="095543DE"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Trong, sáng, không có nước và tạp chất</w:t>
            </w:r>
          </w:p>
        </w:tc>
        <w:tc>
          <w:tcPr>
            <w:tcW w:w="2028" w:type="dxa"/>
          </w:tcPr>
          <w:p w14:paraId="271941F0"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p>
        </w:tc>
      </w:tr>
      <w:tr w:rsidR="00BB3550" w:rsidRPr="00BB3550" w14:paraId="73A7A890" w14:textId="77777777" w:rsidTr="00BA7376">
        <w:trPr>
          <w:jc w:val="center"/>
        </w:trPr>
        <w:tc>
          <w:tcPr>
            <w:tcW w:w="699" w:type="dxa"/>
            <w:vAlign w:val="center"/>
          </w:tcPr>
          <w:p w14:paraId="1095803F"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6</w:t>
            </w:r>
          </w:p>
        </w:tc>
        <w:tc>
          <w:tcPr>
            <w:tcW w:w="2451" w:type="dxa"/>
            <w:vAlign w:val="center"/>
            <w:hideMark/>
          </w:tcPr>
          <w:p w14:paraId="5265A38A" w14:textId="77777777" w:rsidR="00E65C92" w:rsidRPr="00BB3550" w:rsidRDefault="00E65C92" w:rsidP="00FC4083">
            <w:pPr>
              <w:spacing w:before="60" w:after="60"/>
              <w:jc w:val="left"/>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Điểm chớp cháy nhỏ nhất (cốc kín)</w:t>
            </w:r>
          </w:p>
        </w:tc>
        <w:tc>
          <w:tcPr>
            <w:tcW w:w="1444" w:type="dxa"/>
            <w:vAlign w:val="center"/>
          </w:tcPr>
          <w:p w14:paraId="203FB6E2"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vertAlign w:val="superscript"/>
              </w:rPr>
              <w:t>o</w:t>
            </w:r>
            <w:r w:rsidRPr="00BB3550">
              <w:rPr>
                <w:rFonts w:asciiTheme="majorHAnsi" w:hAnsiTheme="majorHAnsi" w:cstheme="majorHAnsi"/>
                <w:bCs/>
                <w:color w:val="000000" w:themeColor="text1"/>
                <w:sz w:val="26"/>
                <w:szCs w:val="26"/>
              </w:rPr>
              <w:t>C</w:t>
            </w:r>
          </w:p>
        </w:tc>
        <w:tc>
          <w:tcPr>
            <w:tcW w:w="2592" w:type="dxa"/>
            <w:vAlign w:val="center"/>
          </w:tcPr>
          <w:p w14:paraId="4757B619"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144</w:t>
            </w:r>
          </w:p>
        </w:tc>
        <w:tc>
          <w:tcPr>
            <w:tcW w:w="2028" w:type="dxa"/>
          </w:tcPr>
          <w:p w14:paraId="0AF1A731"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p>
        </w:tc>
      </w:tr>
      <w:tr w:rsidR="00BB3550" w:rsidRPr="00BB3550" w14:paraId="3DA31B87" w14:textId="77777777" w:rsidTr="00BA7376">
        <w:trPr>
          <w:jc w:val="center"/>
        </w:trPr>
        <w:tc>
          <w:tcPr>
            <w:tcW w:w="699" w:type="dxa"/>
            <w:vAlign w:val="center"/>
          </w:tcPr>
          <w:p w14:paraId="01FA8B23"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7</w:t>
            </w:r>
          </w:p>
        </w:tc>
        <w:tc>
          <w:tcPr>
            <w:tcW w:w="2451" w:type="dxa"/>
            <w:vAlign w:val="center"/>
            <w:hideMark/>
          </w:tcPr>
          <w:p w14:paraId="03B863B5" w14:textId="77777777" w:rsidR="00E65C92" w:rsidRPr="00BB3550" w:rsidRDefault="00E65C92" w:rsidP="004F2A24">
            <w:pPr>
              <w:spacing w:before="60" w:after="60"/>
              <w:jc w:val="left"/>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Hàm lượng nước</w:t>
            </w:r>
          </w:p>
        </w:tc>
        <w:tc>
          <w:tcPr>
            <w:tcW w:w="1444" w:type="dxa"/>
            <w:vAlign w:val="center"/>
            <w:hideMark/>
          </w:tcPr>
          <w:p w14:paraId="53D5CDC1"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ppm</w:t>
            </w:r>
          </w:p>
        </w:tc>
        <w:tc>
          <w:tcPr>
            <w:tcW w:w="2592" w:type="dxa"/>
            <w:vAlign w:val="center"/>
            <w:hideMark/>
          </w:tcPr>
          <w:p w14:paraId="4C433C05"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 20</w:t>
            </w:r>
          </w:p>
        </w:tc>
        <w:tc>
          <w:tcPr>
            <w:tcW w:w="2028" w:type="dxa"/>
          </w:tcPr>
          <w:p w14:paraId="4A627158"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p>
        </w:tc>
      </w:tr>
      <w:tr w:rsidR="00BB3550" w:rsidRPr="00BB3550" w14:paraId="2FDB6474" w14:textId="77777777" w:rsidTr="00BA7376">
        <w:trPr>
          <w:jc w:val="center"/>
        </w:trPr>
        <w:tc>
          <w:tcPr>
            <w:tcW w:w="699" w:type="dxa"/>
            <w:vAlign w:val="center"/>
          </w:tcPr>
          <w:p w14:paraId="3563ECB9"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8</w:t>
            </w:r>
          </w:p>
        </w:tc>
        <w:tc>
          <w:tcPr>
            <w:tcW w:w="2451" w:type="dxa"/>
            <w:vAlign w:val="center"/>
            <w:hideMark/>
          </w:tcPr>
          <w:p w14:paraId="557D5783" w14:textId="77777777" w:rsidR="00E65C92" w:rsidRPr="00BB3550" w:rsidRDefault="00E65C92" w:rsidP="004F2A24">
            <w:pPr>
              <w:spacing w:before="60" w:after="60"/>
              <w:jc w:val="left"/>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Điện áp đánh thủng</w:t>
            </w:r>
          </w:p>
          <w:p w14:paraId="4493226B" w14:textId="77777777" w:rsidR="00E65C92" w:rsidRPr="00BB3550" w:rsidRDefault="00E65C92" w:rsidP="004F2A24">
            <w:pPr>
              <w:spacing w:before="60" w:after="60"/>
              <w:jc w:val="left"/>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 Trước khi lọc sấy:</w:t>
            </w:r>
          </w:p>
          <w:p w14:paraId="5B9C36F0" w14:textId="77777777" w:rsidR="00E65C92" w:rsidRPr="00BB3550" w:rsidRDefault="00E65C92" w:rsidP="004F2A24">
            <w:pPr>
              <w:spacing w:before="60" w:after="60"/>
              <w:jc w:val="left"/>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 Sau khi lọc sấy:</w:t>
            </w:r>
          </w:p>
        </w:tc>
        <w:tc>
          <w:tcPr>
            <w:tcW w:w="1444" w:type="dxa"/>
            <w:vAlign w:val="center"/>
          </w:tcPr>
          <w:p w14:paraId="12F48DC0"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p>
          <w:p w14:paraId="4AEEBC31"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kV</w:t>
            </w:r>
          </w:p>
          <w:p w14:paraId="43B67B8B"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kV</w:t>
            </w:r>
          </w:p>
        </w:tc>
        <w:tc>
          <w:tcPr>
            <w:tcW w:w="2592" w:type="dxa"/>
            <w:vAlign w:val="center"/>
          </w:tcPr>
          <w:p w14:paraId="4AAE51DF"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p>
          <w:p w14:paraId="1C87B1B4"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 40</w:t>
            </w:r>
          </w:p>
          <w:p w14:paraId="1CB90A21"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 70</w:t>
            </w:r>
          </w:p>
        </w:tc>
        <w:tc>
          <w:tcPr>
            <w:tcW w:w="2028" w:type="dxa"/>
          </w:tcPr>
          <w:p w14:paraId="01C64F43"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p>
        </w:tc>
      </w:tr>
      <w:tr w:rsidR="00BB3550" w:rsidRPr="00BB3550" w14:paraId="6B024973" w14:textId="77777777" w:rsidTr="00BA7376">
        <w:trPr>
          <w:jc w:val="center"/>
        </w:trPr>
        <w:tc>
          <w:tcPr>
            <w:tcW w:w="699" w:type="dxa"/>
            <w:vAlign w:val="center"/>
          </w:tcPr>
          <w:p w14:paraId="0EA988F1"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9</w:t>
            </w:r>
          </w:p>
        </w:tc>
        <w:tc>
          <w:tcPr>
            <w:tcW w:w="2451" w:type="dxa"/>
            <w:vAlign w:val="center"/>
            <w:hideMark/>
          </w:tcPr>
          <w:p w14:paraId="18F74505" w14:textId="77777777" w:rsidR="00E65C92" w:rsidRPr="00BB3550" w:rsidRDefault="00E65C92" w:rsidP="004F2A24">
            <w:pPr>
              <w:spacing w:before="60" w:after="60"/>
              <w:jc w:val="left"/>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Trị số trung hòa (độ acid)</w:t>
            </w:r>
          </w:p>
        </w:tc>
        <w:tc>
          <w:tcPr>
            <w:tcW w:w="1444" w:type="dxa"/>
            <w:vAlign w:val="center"/>
            <w:hideMark/>
          </w:tcPr>
          <w:p w14:paraId="611F7E85"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mgKOH/g</w:t>
            </w:r>
          </w:p>
        </w:tc>
        <w:tc>
          <w:tcPr>
            <w:tcW w:w="2592" w:type="dxa"/>
            <w:vAlign w:val="center"/>
            <w:hideMark/>
          </w:tcPr>
          <w:p w14:paraId="1045ACE1"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 0,01</w:t>
            </w:r>
          </w:p>
        </w:tc>
        <w:tc>
          <w:tcPr>
            <w:tcW w:w="2028" w:type="dxa"/>
          </w:tcPr>
          <w:p w14:paraId="5C05F12E"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p>
        </w:tc>
      </w:tr>
      <w:tr w:rsidR="00BB3550" w:rsidRPr="00BB3550" w14:paraId="2FACA36E" w14:textId="77777777" w:rsidTr="00BA7376">
        <w:trPr>
          <w:jc w:val="center"/>
        </w:trPr>
        <w:tc>
          <w:tcPr>
            <w:tcW w:w="699" w:type="dxa"/>
            <w:vAlign w:val="center"/>
          </w:tcPr>
          <w:p w14:paraId="51C8B584"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10</w:t>
            </w:r>
          </w:p>
        </w:tc>
        <w:tc>
          <w:tcPr>
            <w:tcW w:w="2451" w:type="dxa"/>
            <w:vAlign w:val="center"/>
            <w:hideMark/>
          </w:tcPr>
          <w:p w14:paraId="1BE862CB" w14:textId="77777777" w:rsidR="00E65C92" w:rsidRPr="00BB3550" w:rsidRDefault="00E65C92" w:rsidP="004F2A24">
            <w:pPr>
              <w:spacing w:before="60" w:after="60"/>
              <w:jc w:val="left"/>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Tỷ trọng (ở 20</w:t>
            </w:r>
            <w:r w:rsidRPr="00BB3550">
              <w:rPr>
                <w:rFonts w:asciiTheme="majorHAnsi" w:hAnsiTheme="majorHAnsi" w:cstheme="majorHAnsi"/>
                <w:bCs/>
                <w:color w:val="000000" w:themeColor="text1"/>
                <w:sz w:val="26"/>
                <w:szCs w:val="26"/>
                <w:vertAlign w:val="superscript"/>
              </w:rPr>
              <w:t>o</w:t>
            </w:r>
            <w:r w:rsidRPr="00BB3550">
              <w:rPr>
                <w:rFonts w:asciiTheme="majorHAnsi" w:hAnsiTheme="majorHAnsi" w:cstheme="majorHAnsi"/>
                <w:bCs/>
                <w:color w:val="000000" w:themeColor="text1"/>
                <w:sz w:val="26"/>
                <w:szCs w:val="26"/>
              </w:rPr>
              <w:t>C)</w:t>
            </w:r>
          </w:p>
        </w:tc>
        <w:tc>
          <w:tcPr>
            <w:tcW w:w="1444" w:type="dxa"/>
            <w:vAlign w:val="center"/>
            <w:hideMark/>
          </w:tcPr>
          <w:p w14:paraId="3D22D76B"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g/ml</w:t>
            </w:r>
          </w:p>
        </w:tc>
        <w:tc>
          <w:tcPr>
            <w:tcW w:w="2592" w:type="dxa"/>
            <w:vAlign w:val="center"/>
            <w:hideMark/>
          </w:tcPr>
          <w:p w14:paraId="7CAEFD42"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 0,895</w:t>
            </w:r>
          </w:p>
        </w:tc>
        <w:tc>
          <w:tcPr>
            <w:tcW w:w="2028" w:type="dxa"/>
          </w:tcPr>
          <w:p w14:paraId="6036C190"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p>
        </w:tc>
      </w:tr>
      <w:tr w:rsidR="00BB3550" w:rsidRPr="00BB3550" w14:paraId="2A428140" w14:textId="77777777" w:rsidTr="00BA7376">
        <w:trPr>
          <w:jc w:val="center"/>
        </w:trPr>
        <w:tc>
          <w:tcPr>
            <w:tcW w:w="699" w:type="dxa"/>
            <w:vAlign w:val="center"/>
          </w:tcPr>
          <w:p w14:paraId="0D067EF1"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11</w:t>
            </w:r>
          </w:p>
        </w:tc>
        <w:tc>
          <w:tcPr>
            <w:tcW w:w="2451" w:type="dxa"/>
            <w:vAlign w:val="center"/>
            <w:hideMark/>
          </w:tcPr>
          <w:p w14:paraId="4D409E12" w14:textId="77777777" w:rsidR="00E65C92" w:rsidRPr="00BB3550" w:rsidRDefault="00E65C92" w:rsidP="004F2A24">
            <w:pPr>
              <w:spacing w:before="60" w:after="60"/>
              <w:jc w:val="left"/>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 xml:space="preserve">Hàm lượng phụ gia </w:t>
            </w:r>
            <w:r w:rsidRPr="00BB3550">
              <w:rPr>
                <w:rFonts w:asciiTheme="majorHAnsi" w:hAnsiTheme="majorHAnsi" w:cstheme="majorHAnsi"/>
                <w:bCs/>
                <w:color w:val="000000" w:themeColor="text1"/>
                <w:sz w:val="26"/>
                <w:szCs w:val="26"/>
              </w:rPr>
              <w:lastRenderedPageBreak/>
              <w:t>chống oxy hóa</w:t>
            </w:r>
          </w:p>
        </w:tc>
        <w:tc>
          <w:tcPr>
            <w:tcW w:w="1444" w:type="dxa"/>
            <w:vAlign w:val="center"/>
            <w:hideMark/>
          </w:tcPr>
          <w:p w14:paraId="42FCED0F"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lastRenderedPageBreak/>
              <w:t>% W</w:t>
            </w:r>
          </w:p>
        </w:tc>
        <w:tc>
          <w:tcPr>
            <w:tcW w:w="2592" w:type="dxa"/>
            <w:vAlign w:val="center"/>
            <w:hideMark/>
          </w:tcPr>
          <w:p w14:paraId="7C1F2E17"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 0,4</w:t>
            </w:r>
          </w:p>
        </w:tc>
        <w:tc>
          <w:tcPr>
            <w:tcW w:w="2028" w:type="dxa"/>
          </w:tcPr>
          <w:p w14:paraId="533819CC"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p>
        </w:tc>
      </w:tr>
      <w:tr w:rsidR="00BB3550" w:rsidRPr="00BB3550" w14:paraId="63A91098" w14:textId="77777777" w:rsidTr="00BA7376">
        <w:trPr>
          <w:jc w:val="center"/>
        </w:trPr>
        <w:tc>
          <w:tcPr>
            <w:tcW w:w="699" w:type="dxa"/>
            <w:vAlign w:val="center"/>
          </w:tcPr>
          <w:p w14:paraId="54653B6E"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12</w:t>
            </w:r>
          </w:p>
        </w:tc>
        <w:tc>
          <w:tcPr>
            <w:tcW w:w="2451" w:type="dxa"/>
            <w:vAlign w:val="center"/>
            <w:hideMark/>
          </w:tcPr>
          <w:p w14:paraId="4AA5DA3B" w14:textId="77777777" w:rsidR="00E65C92" w:rsidRPr="00BB3550" w:rsidRDefault="00E65C92" w:rsidP="004F2A24">
            <w:pPr>
              <w:spacing w:before="60" w:after="60"/>
              <w:jc w:val="left"/>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 xml:space="preserve">Ăn mòn Sulfur </w:t>
            </w:r>
          </w:p>
        </w:tc>
        <w:tc>
          <w:tcPr>
            <w:tcW w:w="1444" w:type="dxa"/>
            <w:vAlign w:val="center"/>
          </w:tcPr>
          <w:p w14:paraId="57B1D928"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p>
        </w:tc>
        <w:tc>
          <w:tcPr>
            <w:tcW w:w="2592" w:type="dxa"/>
            <w:vAlign w:val="center"/>
            <w:hideMark/>
          </w:tcPr>
          <w:p w14:paraId="5CE4B78F"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Không</w:t>
            </w:r>
          </w:p>
        </w:tc>
        <w:tc>
          <w:tcPr>
            <w:tcW w:w="2028" w:type="dxa"/>
          </w:tcPr>
          <w:p w14:paraId="4D62D598"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p>
        </w:tc>
      </w:tr>
      <w:tr w:rsidR="00BB3550" w:rsidRPr="00BB3550" w14:paraId="048509AE" w14:textId="77777777" w:rsidTr="00BA7376">
        <w:trPr>
          <w:trHeight w:val="687"/>
          <w:jc w:val="center"/>
        </w:trPr>
        <w:tc>
          <w:tcPr>
            <w:tcW w:w="699" w:type="dxa"/>
            <w:vAlign w:val="center"/>
          </w:tcPr>
          <w:p w14:paraId="67EE7208"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13</w:t>
            </w:r>
          </w:p>
        </w:tc>
        <w:tc>
          <w:tcPr>
            <w:tcW w:w="2451" w:type="dxa"/>
            <w:hideMark/>
          </w:tcPr>
          <w:p w14:paraId="41997C71" w14:textId="77777777" w:rsidR="00E65C92" w:rsidRPr="00BB3550" w:rsidRDefault="00E65C92" w:rsidP="004F2A24">
            <w:pPr>
              <w:spacing w:before="60" w:after="60"/>
              <w:jc w:val="left"/>
              <w:rPr>
                <w:rFonts w:asciiTheme="majorHAnsi" w:hAnsiTheme="majorHAnsi" w:cstheme="majorHAnsi"/>
                <w:color w:val="000000" w:themeColor="text1"/>
                <w:sz w:val="26"/>
                <w:szCs w:val="26"/>
              </w:rPr>
            </w:pPr>
            <w:r w:rsidRPr="00BB3550">
              <w:rPr>
                <w:rFonts w:asciiTheme="majorHAnsi" w:eastAsia="Batang" w:hAnsiTheme="majorHAnsi" w:cstheme="majorHAnsi"/>
                <w:color w:val="000000" w:themeColor="text1"/>
                <w:sz w:val="26"/>
                <w:szCs w:val="26"/>
                <w:lang w:val="vi-VN"/>
              </w:rPr>
              <w:t>Hệ số suy giảm</w:t>
            </w:r>
            <w:r w:rsidRPr="00BB3550">
              <w:rPr>
                <w:rFonts w:asciiTheme="majorHAnsi" w:eastAsia="Batang" w:hAnsiTheme="majorHAnsi" w:cstheme="majorHAnsi"/>
                <w:color w:val="000000" w:themeColor="text1"/>
                <w:sz w:val="26"/>
                <w:szCs w:val="26"/>
              </w:rPr>
              <w:t xml:space="preserve"> </w:t>
            </w:r>
            <w:r w:rsidRPr="00BB3550">
              <w:rPr>
                <w:rFonts w:asciiTheme="majorHAnsi" w:eastAsia="Batang" w:hAnsiTheme="majorHAnsi" w:cstheme="majorHAnsi"/>
                <w:color w:val="000000" w:themeColor="text1"/>
                <w:sz w:val="26"/>
                <w:szCs w:val="26"/>
                <w:lang w:val="vi-VN"/>
              </w:rPr>
              <w:t>điện môi (DDF) ở 90</w:t>
            </w:r>
            <w:r w:rsidRPr="00BB3550">
              <w:rPr>
                <w:rFonts w:asciiTheme="majorHAnsi" w:eastAsia="Batang" w:hAnsiTheme="majorHAnsi" w:cstheme="majorHAnsi"/>
                <w:color w:val="000000" w:themeColor="text1"/>
                <w:sz w:val="26"/>
                <w:szCs w:val="26"/>
                <w:vertAlign w:val="superscript"/>
                <w:lang w:val="vi-VN"/>
              </w:rPr>
              <w:t>o</w:t>
            </w:r>
            <w:r w:rsidRPr="00BB3550">
              <w:rPr>
                <w:rFonts w:asciiTheme="majorHAnsi" w:eastAsia="Batang" w:hAnsiTheme="majorHAnsi" w:cstheme="majorHAnsi"/>
                <w:color w:val="000000" w:themeColor="text1"/>
                <w:sz w:val="26"/>
                <w:szCs w:val="26"/>
                <w:lang w:val="vi-VN"/>
              </w:rPr>
              <w:t>C</w:t>
            </w:r>
          </w:p>
        </w:tc>
        <w:tc>
          <w:tcPr>
            <w:tcW w:w="1444" w:type="dxa"/>
            <w:vAlign w:val="center"/>
          </w:tcPr>
          <w:p w14:paraId="3847C53B"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color w:val="000000" w:themeColor="text1"/>
                <w:sz w:val="26"/>
                <w:szCs w:val="26"/>
              </w:rPr>
              <w:t>%</w:t>
            </w:r>
          </w:p>
        </w:tc>
        <w:tc>
          <w:tcPr>
            <w:tcW w:w="2592" w:type="dxa"/>
            <w:vAlign w:val="center"/>
            <w:hideMark/>
          </w:tcPr>
          <w:p w14:paraId="34663B88" w14:textId="77777777" w:rsidR="00E65C92" w:rsidRPr="00BB3550" w:rsidRDefault="00E65C92" w:rsidP="004F2A24">
            <w:pPr>
              <w:spacing w:before="60" w:after="60"/>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0,5</w:t>
            </w:r>
          </w:p>
        </w:tc>
        <w:tc>
          <w:tcPr>
            <w:tcW w:w="2028" w:type="dxa"/>
          </w:tcPr>
          <w:p w14:paraId="510694BD" w14:textId="77777777" w:rsidR="00E65C92" w:rsidRPr="00BB3550" w:rsidRDefault="00E65C92" w:rsidP="004F2A24">
            <w:pPr>
              <w:spacing w:before="60" w:after="60"/>
              <w:jc w:val="center"/>
              <w:rPr>
                <w:rFonts w:asciiTheme="majorHAnsi" w:hAnsiTheme="majorHAnsi" w:cstheme="majorHAnsi"/>
                <w:color w:val="000000" w:themeColor="text1"/>
                <w:sz w:val="26"/>
                <w:szCs w:val="26"/>
              </w:rPr>
            </w:pPr>
          </w:p>
        </w:tc>
      </w:tr>
      <w:tr w:rsidR="00BB3550" w:rsidRPr="00BB3550" w14:paraId="213F08D9" w14:textId="77777777" w:rsidTr="00BA7376">
        <w:trPr>
          <w:jc w:val="center"/>
        </w:trPr>
        <w:tc>
          <w:tcPr>
            <w:tcW w:w="699" w:type="dxa"/>
            <w:vMerge w:val="restart"/>
            <w:vAlign w:val="center"/>
          </w:tcPr>
          <w:p w14:paraId="7ED104B7"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14</w:t>
            </w:r>
          </w:p>
        </w:tc>
        <w:tc>
          <w:tcPr>
            <w:tcW w:w="2451" w:type="dxa"/>
            <w:vAlign w:val="center"/>
            <w:hideMark/>
          </w:tcPr>
          <w:p w14:paraId="33AEDCA3" w14:textId="77777777" w:rsidR="00E65C92" w:rsidRPr="00BB3550" w:rsidRDefault="00E65C92" w:rsidP="004F2A24">
            <w:pPr>
              <w:snapToGrid w:val="0"/>
              <w:spacing w:before="60" w:after="60"/>
              <w:jc w:val="left"/>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Độ ổn định kháng ôxy hóa:</w:t>
            </w:r>
          </w:p>
        </w:tc>
        <w:tc>
          <w:tcPr>
            <w:tcW w:w="1444" w:type="dxa"/>
            <w:vAlign w:val="center"/>
          </w:tcPr>
          <w:p w14:paraId="5653324E" w14:textId="77777777" w:rsidR="00E65C92" w:rsidRPr="00BB3550" w:rsidRDefault="00E65C92" w:rsidP="004F2A24">
            <w:pPr>
              <w:spacing w:before="60" w:after="60"/>
              <w:jc w:val="center"/>
              <w:rPr>
                <w:rFonts w:asciiTheme="majorHAnsi" w:hAnsiTheme="majorHAnsi" w:cstheme="majorHAnsi"/>
                <w:color w:val="000000" w:themeColor="text1"/>
                <w:sz w:val="26"/>
                <w:szCs w:val="26"/>
              </w:rPr>
            </w:pPr>
          </w:p>
        </w:tc>
        <w:tc>
          <w:tcPr>
            <w:tcW w:w="2592" w:type="dxa"/>
            <w:vAlign w:val="center"/>
            <w:hideMark/>
          </w:tcPr>
          <w:p w14:paraId="50BDB30D" w14:textId="77777777" w:rsidR="00E65C92" w:rsidRPr="00BB3550" w:rsidRDefault="00E65C92" w:rsidP="004F2A24">
            <w:pPr>
              <w:spacing w:before="60" w:after="60"/>
              <w:jc w:val="center"/>
              <w:rPr>
                <w:rFonts w:asciiTheme="majorHAnsi" w:hAnsiTheme="majorHAnsi" w:cstheme="majorHAnsi"/>
                <w:color w:val="000000" w:themeColor="text1"/>
                <w:sz w:val="26"/>
                <w:szCs w:val="26"/>
              </w:rPr>
            </w:pPr>
          </w:p>
        </w:tc>
        <w:tc>
          <w:tcPr>
            <w:tcW w:w="2028" w:type="dxa"/>
          </w:tcPr>
          <w:p w14:paraId="188AD5F6" w14:textId="77777777" w:rsidR="00E65C92" w:rsidRPr="00BB3550" w:rsidRDefault="00E65C92" w:rsidP="004F2A24">
            <w:pPr>
              <w:spacing w:before="60" w:after="60"/>
              <w:jc w:val="center"/>
              <w:rPr>
                <w:rFonts w:asciiTheme="majorHAnsi" w:hAnsiTheme="majorHAnsi" w:cstheme="majorHAnsi"/>
                <w:color w:val="000000" w:themeColor="text1"/>
                <w:sz w:val="26"/>
                <w:szCs w:val="26"/>
              </w:rPr>
            </w:pPr>
          </w:p>
        </w:tc>
      </w:tr>
      <w:tr w:rsidR="00BB3550" w:rsidRPr="00BB3550" w14:paraId="6E9295D4" w14:textId="77777777" w:rsidTr="00BA7376">
        <w:trPr>
          <w:jc w:val="center"/>
        </w:trPr>
        <w:tc>
          <w:tcPr>
            <w:tcW w:w="699" w:type="dxa"/>
            <w:vMerge/>
            <w:vAlign w:val="center"/>
          </w:tcPr>
          <w:p w14:paraId="0A433571"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p>
        </w:tc>
        <w:tc>
          <w:tcPr>
            <w:tcW w:w="2451" w:type="dxa"/>
            <w:vAlign w:val="center"/>
            <w:hideMark/>
          </w:tcPr>
          <w:p w14:paraId="4F65E3E7" w14:textId="77777777" w:rsidR="00E65C92" w:rsidRPr="00BB3550" w:rsidRDefault="00E65C92" w:rsidP="004F2A24">
            <w:pPr>
              <w:snapToGrid w:val="0"/>
              <w:spacing w:before="60" w:after="60"/>
              <w:jc w:val="left"/>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Khối lượng cặn:</w:t>
            </w:r>
          </w:p>
        </w:tc>
        <w:tc>
          <w:tcPr>
            <w:tcW w:w="1444" w:type="dxa"/>
            <w:vAlign w:val="center"/>
          </w:tcPr>
          <w:p w14:paraId="12E4E312" w14:textId="77777777" w:rsidR="00E65C92" w:rsidRPr="00BB3550" w:rsidRDefault="00E65C92" w:rsidP="004F2A24">
            <w:pPr>
              <w:spacing w:before="60" w:after="60"/>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w:t>
            </w:r>
          </w:p>
        </w:tc>
        <w:tc>
          <w:tcPr>
            <w:tcW w:w="2592" w:type="dxa"/>
            <w:vAlign w:val="center"/>
            <w:hideMark/>
          </w:tcPr>
          <w:p w14:paraId="71E7EE52" w14:textId="77777777" w:rsidR="00E65C92" w:rsidRPr="00BB3550" w:rsidRDefault="00E65C92" w:rsidP="004F2A24">
            <w:pPr>
              <w:spacing w:before="60" w:after="60"/>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0,02</w:t>
            </w:r>
          </w:p>
        </w:tc>
        <w:tc>
          <w:tcPr>
            <w:tcW w:w="2028" w:type="dxa"/>
          </w:tcPr>
          <w:p w14:paraId="69AEB640" w14:textId="77777777" w:rsidR="00E65C92" w:rsidRPr="00BB3550" w:rsidRDefault="00E65C92" w:rsidP="004F2A24">
            <w:pPr>
              <w:spacing w:before="60" w:after="60"/>
              <w:jc w:val="center"/>
              <w:rPr>
                <w:rFonts w:asciiTheme="majorHAnsi" w:hAnsiTheme="majorHAnsi" w:cstheme="majorHAnsi"/>
                <w:color w:val="000000" w:themeColor="text1"/>
                <w:sz w:val="26"/>
                <w:szCs w:val="26"/>
              </w:rPr>
            </w:pPr>
          </w:p>
        </w:tc>
      </w:tr>
      <w:tr w:rsidR="00BB3550" w:rsidRPr="00BB3550" w14:paraId="7CA43F64" w14:textId="77777777" w:rsidTr="00BA7376">
        <w:trPr>
          <w:jc w:val="center"/>
        </w:trPr>
        <w:tc>
          <w:tcPr>
            <w:tcW w:w="699" w:type="dxa"/>
            <w:vMerge/>
            <w:vAlign w:val="center"/>
          </w:tcPr>
          <w:p w14:paraId="088AEB64"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p>
        </w:tc>
        <w:tc>
          <w:tcPr>
            <w:tcW w:w="2451" w:type="dxa"/>
            <w:vAlign w:val="center"/>
            <w:hideMark/>
          </w:tcPr>
          <w:p w14:paraId="54751B17" w14:textId="77777777" w:rsidR="00E65C92" w:rsidRPr="00BB3550" w:rsidRDefault="00E65C92" w:rsidP="004F2A24">
            <w:pPr>
              <w:snapToGrid w:val="0"/>
              <w:spacing w:before="60" w:after="60"/>
              <w:jc w:val="left"/>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Trị số axit sau ôxy hóa không lớn hơn:</w:t>
            </w:r>
          </w:p>
        </w:tc>
        <w:tc>
          <w:tcPr>
            <w:tcW w:w="1444" w:type="dxa"/>
            <w:vAlign w:val="center"/>
          </w:tcPr>
          <w:p w14:paraId="2B9D314D" w14:textId="77777777" w:rsidR="00E65C92" w:rsidRPr="00BB3550" w:rsidRDefault="00E65C92" w:rsidP="004F2A24">
            <w:pPr>
              <w:spacing w:before="60" w:after="60"/>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xml:space="preserve">mgKOH/1g dầu </w:t>
            </w:r>
          </w:p>
        </w:tc>
        <w:tc>
          <w:tcPr>
            <w:tcW w:w="2592" w:type="dxa"/>
            <w:vAlign w:val="center"/>
            <w:hideMark/>
          </w:tcPr>
          <w:p w14:paraId="487918AF" w14:textId="77777777" w:rsidR="00E65C92" w:rsidRPr="00BB3550" w:rsidRDefault="00E65C92" w:rsidP="004F2A24">
            <w:pPr>
              <w:spacing w:before="60" w:after="60"/>
              <w:jc w:val="center"/>
              <w:rPr>
                <w:rFonts w:asciiTheme="majorHAnsi" w:hAnsiTheme="majorHAnsi" w:cstheme="majorHAnsi"/>
                <w:color w:val="000000" w:themeColor="text1"/>
                <w:sz w:val="26"/>
                <w:szCs w:val="26"/>
              </w:rPr>
            </w:pPr>
            <w:r w:rsidRPr="00BB3550">
              <w:rPr>
                <w:rFonts w:asciiTheme="majorHAnsi" w:hAnsiTheme="majorHAnsi" w:cstheme="majorHAnsi"/>
                <w:color w:val="000000" w:themeColor="text1"/>
                <w:sz w:val="26"/>
                <w:szCs w:val="26"/>
              </w:rPr>
              <w:t>≤ 0,10</w:t>
            </w:r>
          </w:p>
        </w:tc>
        <w:tc>
          <w:tcPr>
            <w:tcW w:w="2028" w:type="dxa"/>
          </w:tcPr>
          <w:p w14:paraId="68B4D6E0" w14:textId="77777777" w:rsidR="00E65C92" w:rsidRPr="00BB3550" w:rsidRDefault="00E65C92" w:rsidP="004F2A24">
            <w:pPr>
              <w:spacing w:before="60" w:after="60"/>
              <w:jc w:val="center"/>
              <w:rPr>
                <w:rFonts w:asciiTheme="majorHAnsi" w:hAnsiTheme="majorHAnsi" w:cstheme="majorHAnsi"/>
                <w:color w:val="000000" w:themeColor="text1"/>
                <w:sz w:val="26"/>
                <w:szCs w:val="26"/>
              </w:rPr>
            </w:pPr>
          </w:p>
        </w:tc>
      </w:tr>
      <w:tr w:rsidR="00BB3550" w:rsidRPr="00BB3550" w14:paraId="542A9B13" w14:textId="77777777" w:rsidTr="00BA7376">
        <w:trPr>
          <w:jc w:val="center"/>
        </w:trPr>
        <w:tc>
          <w:tcPr>
            <w:tcW w:w="699" w:type="dxa"/>
            <w:vAlign w:val="center"/>
          </w:tcPr>
          <w:p w14:paraId="4420CE5F" w14:textId="77777777" w:rsidR="00E65C92" w:rsidRPr="00BB3550" w:rsidRDefault="00E65C92" w:rsidP="004F2A24">
            <w:pPr>
              <w:spacing w:before="60" w:after="60"/>
              <w:jc w:val="center"/>
              <w:rPr>
                <w:rFonts w:asciiTheme="majorHAnsi" w:hAnsiTheme="majorHAnsi" w:cstheme="majorHAnsi"/>
                <w:bCs/>
                <w:color w:val="000000" w:themeColor="text1"/>
                <w:sz w:val="26"/>
                <w:szCs w:val="26"/>
                <w:vertAlign w:val="superscript"/>
              </w:rPr>
            </w:pPr>
            <w:r w:rsidRPr="00BB3550">
              <w:rPr>
                <w:rFonts w:asciiTheme="majorHAnsi" w:hAnsiTheme="majorHAnsi" w:cstheme="majorHAnsi"/>
                <w:bCs/>
                <w:color w:val="000000" w:themeColor="text1"/>
                <w:sz w:val="26"/>
                <w:szCs w:val="26"/>
              </w:rPr>
              <w:t>15</w:t>
            </w:r>
            <w:r w:rsidRPr="00BB3550">
              <w:rPr>
                <w:rFonts w:asciiTheme="majorHAnsi" w:hAnsiTheme="majorHAnsi" w:cstheme="majorHAnsi"/>
                <w:bCs/>
                <w:color w:val="000000" w:themeColor="text1"/>
                <w:sz w:val="26"/>
                <w:szCs w:val="26"/>
                <w:vertAlign w:val="superscript"/>
              </w:rPr>
              <w:t>(*)</w:t>
            </w:r>
          </w:p>
        </w:tc>
        <w:tc>
          <w:tcPr>
            <w:tcW w:w="2451" w:type="dxa"/>
            <w:vAlign w:val="center"/>
            <w:hideMark/>
          </w:tcPr>
          <w:p w14:paraId="3999F3D8" w14:textId="77777777" w:rsidR="00E65C92" w:rsidRPr="00BB3550" w:rsidRDefault="00E65C92" w:rsidP="004F2A24">
            <w:pPr>
              <w:spacing w:before="60" w:after="60"/>
              <w:jc w:val="left"/>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PCBs</w:t>
            </w:r>
          </w:p>
        </w:tc>
        <w:tc>
          <w:tcPr>
            <w:tcW w:w="1444" w:type="dxa"/>
            <w:vAlign w:val="center"/>
          </w:tcPr>
          <w:p w14:paraId="622C7D6F" w14:textId="77777777" w:rsidR="00E65C92" w:rsidRPr="00BB3550" w:rsidRDefault="00E65C92" w:rsidP="004F2A24">
            <w:pPr>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 xml:space="preserve">ppm </w:t>
            </w:r>
          </w:p>
        </w:tc>
        <w:tc>
          <w:tcPr>
            <w:tcW w:w="2592" w:type="dxa"/>
            <w:vAlign w:val="center"/>
            <w:hideMark/>
          </w:tcPr>
          <w:p w14:paraId="5FD4EE9A" w14:textId="77777777" w:rsidR="00E65C92" w:rsidRPr="00BB3550" w:rsidRDefault="00E65C92" w:rsidP="004F2A24">
            <w:pPr>
              <w:tabs>
                <w:tab w:val="left" w:pos="851"/>
              </w:tabs>
              <w:spacing w:before="60" w:after="60"/>
              <w:jc w:val="center"/>
              <w:rPr>
                <w:rFonts w:asciiTheme="majorHAnsi" w:hAnsiTheme="majorHAnsi" w:cstheme="majorHAnsi"/>
                <w:bCs/>
                <w:color w:val="000000" w:themeColor="text1"/>
                <w:sz w:val="26"/>
                <w:szCs w:val="26"/>
              </w:rPr>
            </w:pPr>
            <w:r w:rsidRPr="00BB3550">
              <w:rPr>
                <w:rFonts w:asciiTheme="majorHAnsi" w:hAnsiTheme="majorHAnsi" w:cstheme="majorHAnsi"/>
                <w:bCs/>
                <w:color w:val="000000" w:themeColor="text1"/>
                <w:sz w:val="26"/>
                <w:szCs w:val="26"/>
              </w:rPr>
              <w:t>≤ 5</w:t>
            </w:r>
          </w:p>
        </w:tc>
        <w:tc>
          <w:tcPr>
            <w:tcW w:w="2028" w:type="dxa"/>
          </w:tcPr>
          <w:p w14:paraId="06D27DA3" w14:textId="77777777" w:rsidR="00E65C92" w:rsidRPr="00BB3550" w:rsidRDefault="00E65C92" w:rsidP="004F2A24">
            <w:pPr>
              <w:tabs>
                <w:tab w:val="left" w:pos="851"/>
              </w:tabs>
              <w:spacing w:before="60" w:after="60"/>
              <w:jc w:val="center"/>
              <w:rPr>
                <w:rFonts w:asciiTheme="majorHAnsi" w:hAnsiTheme="majorHAnsi" w:cstheme="majorHAnsi"/>
                <w:bCs/>
                <w:color w:val="000000" w:themeColor="text1"/>
                <w:sz w:val="26"/>
                <w:szCs w:val="26"/>
              </w:rPr>
            </w:pPr>
          </w:p>
        </w:tc>
      </w:tr>
    </w:tbl>
    <w:p w14:paraId="018BFEF9" w14:textId="77777777" w:rsidR="006D5486" w:rsidRPr="00BB3550" w:rsidRDefault="006D5486" w:rsidP="00CB7084">
      <w:pPr>
        <w:keepLines/>
        <w:widowControl w:val="0"/>
        <w:suppressAutoHyphens/>
        <w:spacing w:before="240" w:line="288" w:lineRule="auto"/>
        <w:outlineLvl w:val="2"/>
        <w:rPr>
          <w:i/>
          <w:color w:val="000000" w:themeColor="text1"/>
          <w:sz w:val="26"/>
          <w:szCs w:val="26"/>
        </w:rPr>
      </w:pPr>
      <w:r w:rsidRPr="00BB3550">
        <w:rPr>
          <w:i/>
          <w:color w:val="000000" w:themeColor="text1"/>
          <w:sz w:val="26"/>
          <w:szCs w:val="26"/>
          <w:lang w:val="vi-VN"/>
        </w:rPr>
        <w:t>Ghi chú:</w:t>
      </w:r>
      <w:r w:rsidR="002E2510" w:rsidRPr="00BB3550">
        <w:rPr>
          <w:i/>
          <w:color w:val="000000" w:themeColor="text1"/>
          <w:sz w:val="26"/>
          <w:szCs w:val="26"/>
        </w:rPr>
        <w:t xml:space="preserve"> </w:t>
      </w:r>
      <w:r w:rsidRPr="00BB3550">
        <w:rPr>
          <w:i/>
          <w:color w:val="000000" w:themeColor="text1"/>
          <w:sz w:val="26"/>
          <w:szCs w:val="26"/>
          <w:lang w:val="vi-VN"/>
        </w:rPr>
        <w:t>(*) Theo QCVN 07/2009/BTNMT – Quy chuẩn kỹ thuật Quốc</w:t>
      </w:r>
      <w:r w:rsidRPr="00BB3550">
        <w:rPr>
          <w:i/>
          <w:color w:val="000000" w:themeColor="text1"/>
          <w:sz w:val="26"/>
          <w:szCs w:val="26"/>
        </w:rPr>
        <w:t xml:space="preserve"> </w:t>
      </w:r>
      <w:r w:rsidRPr="00BB3550">
        <w:rPr>
          <w:i/>
          <w:color w:val="000000" w:themeColor="text1"/>
          <w:sz w:val="26"/>
          <w:szCs w:val="26"/>
          <w:lang w:val="vi-VN"/>
        </w:rPr>
        <w:t>gia về ngưỡng</w:t>
      </w:r>
      <w:r w:rsidRPr="00BB3550">
        <w:rPr>
          <w:i/>
          <w:color w:val="000000" w:themeColor="text1"/>
          <w:sz w:val="26"/>
          <w:szCs w:val="26"/>
        </w:rPr>
        <w:t xml:space="preserve"> </w:t>
      </w:r>
      <w:r w:rsidRPr="00BB3550">
        <w:rPr>
          <w:i/>
          <w:color w:val="000000" w:themeColor="text1"/>
          <w:sz w:val="26"/>
          <w:szCs w:val="26"/>
          <w:lang w:val="vi-VN"/>
        </w:rPr>
        <w:t>chất thải nguy hại.</w:t>
      </w:r>
    </w:p>
    <w:p w14:paraId="72C14C7A" w14:textId="77777777" w:rsidR="006D6993" w:rsidRPr="00BB3550" w:rsidRDefault="006D6993" w:rsidP="006D5486">
      <w:pPr>
        <w:keepLines/>
        <w:widowControl w:val="0"/>
        <w:suppressAutoHyphens/>
        <w:spacing w:before="60" w:line="288" w:lineRule="auto"/>
        <w:outlineLvl w:val="2"/>
        <w:rPr>
          <w:rFonts w:eastAsia="Batang" w:cs="Arial"/>
          <w:b/>
          <w:color w:val="000000" w:themeColor="text1"/>
          <w:sz w:val="26"/>
          <w:szCs w:val="26"/>
          <w:lang w:val="vi-VN" w:eastAsia="ko-KR"/>
        </w:rPr>
      </w:pPr>
      <w:r w:rsidRPr="00BB3550">
        <w:rPr>
          <w:rFonts w:ascii="Arial" w:hAnsi="Arial"/>
          <w:b/>
          <w:color w:val="000000" w:themeColor="text1"/>
          <w:sz w:val="26"/>
          <w:szCs w:val="26"/>
          <w:lang w:val="vi-VN"/>
        </w:rPr>
        <w:br w:type="page"/>
      </w:r>
      <w:r w:rsidRPr="00BB3550">
        <w:rPr>
          <w:rFonts w:eastAsia="Batang" w:cs="Arial"/>
          <w:b/>
          <w:color w:val="000000" w:themeColor="text1"/>
          <w:sz w:val="26"/>
          <w:szCs w:val="26"/>
          <w:lang w:val="vi-VN" w:eastAsia="ko-KR"/>
        </w:rPr>
        <w:lastRenderedPageBreak/>
        <w:t>1.3  BẢNG CHÀO XUẤT XỨ VẬT LIỆU CHẾ TẠO MBA LỰC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4507"/>
        <w:gridCol w:w="2117"/>
        <w:gridCol w:w="1727"/>
      </w:tblGrid>
      <w:tr w:rsidR="00BB3550" w:rsidRPr="00BB3550" w14:paraId="03CE7735" w14:textId="77777777" w:rsidTr="00660A53">
        <w:trPr>
          <w:tblHeader/>
          <w:jc w:val="center"/>
        </w:trPr>
        <w:tc>
          <w:tcPr>
            <w:tcW w:w="397" w:type="pct"/>
            <w:vAlign w:val="center"/>
          </w:tcPr>
          <w:p w14:paraId="7C9FE319" w14:textId="77777777" w:rsidR="006D6993" w:rsidRPr="00BB3550" w:rsidRDefault="006D6993" w:rsidP="00793CB0">
            <w:pPr>
              <w:spacing w:before="60" w:after="60"/>
              <w:ind w:left="-79" w:right="-57"/>
              <w:jc w:val="center"/>
              <w:rPr>
                <w:rFonts w:eastAsia="Batang"/>
                <w:b/>
                <w:bCs/>
                <w:color w:val="000000" w:themeColor="text1"/>
                <w:sz w:val="26"/>
                <w:szCs w:val="26"/>
                <w:lang w:eastAsia="ko-KR"/>
              </w:rPr>
            </w:pPr>
            <w:r w:rsidRPr="00BB3550">
              <w:rPr>
                <w:rFonts w:eastAsia="Batang"/>
                <w:b/>
                <w:bCs/>
                <w:color w:val="000000" w:themeColor="text1"/>
                <w:sz w:val="26"/>
                <w:szCs w:val="26"/>
                <w:lang w:eastAsia="ko-KR"/>
              </w:rPr>
              <w:t>TT</w:t>
            </w:r>
          </w:p>
        </w:tc>
        <w:tc>
          <w:tcPr>
            <w:tcW w:w="2484" w:type="pct"/>
            <w:vAlign w:val="center"/>
          </w:tcPr>
          <w:p w14:paraId="1CD8285A"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
                <w:bCs/>
                <w:color w:val="000000" w:themeColor="text1"/>
                <w:sz w:val="26"/>
                <w:szCs w:val="26"/>
                <w:lang w:eastAsia="ko-KR"/>
              </w:rPr>
              <w:t>Mô tả</w:t>
            </w:r>
          </w:p>
        </w:tc>
        <w:tc>
          <w:tcPr>
            <w:tcW w:w="1167" w:type="pct"/>
            <w:vAlign w:val="center"/>
          </w:tcPr>
          <w:p w14:paraId="2B90B853" w14:textId="77777777" w:rsidR="006D6993" w:rsidRPr="00BB3550" w:rsidRDefault="006D6993" w:rsidP="00793CB0">
            <w:pPr>
              <w:spacing w:before="60" w:after="60"/>
              <w:ind w:left="-79" w:right="-57"/>
              <w:jc w:val="center"/>
              <w:rPr>
                <w:rFonts w:eastAsia="Batang"/>
                <w:b/>
                <w:bCs/>
                <w:color w:val="000000" w:themeColor="text1"/>
                <w:sz w:val="26"/>
                <w:szCs w:val="26"/>
                <w:lang w:eastAsia="ko-KR"/>
              </w:rPr>
            </w:pPr>
            <w:r w:rsidRPr="00BB3550">
              <w:rPr>
                <w:rFonts w:eastAsia="Batang"/>
                <w:b/>
                <w:bCs/>
                <w:color w:val="000000" w:themeColor="text1"/>
                <w:sz w:val="26"/>
                <w:szCs w:val="26"/>
                <w:lang w:eastAsia="ko-KR"/>
              </w:rPr>
              <w:t>Yêu cầu</w:t>
            </w:r>
          </w:p>
        </w:tc>
        <w:tc>
          <w:tcPr>
            <w:tcW w:w="953" w:type="pct"/>
            <w:vAlign w:val="center"/>
          </w:tcPr>
          <w:p w14:paraId="69FC0165" w14:textId="77777777" w:rsidR="006D6993" w:rsidRPr="00BB3550" w:rsidRDefault="006D6993" w:rsidP="00793CB0">
            <w:pPr>
              <w:spacing w:before="60" w:after="60"/>
              <w:ind w:left="-79" w:right="-57"/>
              <w:jc w:val="center"/>
              <w:rPr>
                <w:rFonts w:eastAsia="Batang"/>
                <w:b/>
                <w:bCs/>
                <w:color w:val="000000" w:themeColor="text1"/>
                <w:sz w:val="26"/>
                <w:szCs w:val="26"/>
                <w:lang w:eastAsia="ko-KR"/>
              </w:rPr>
            </w:pPr>
            <w:r w:rsidRPr="00BB3550">
              <w:rPr>
                <w:rFonts w:eastAsia="Batang"/>
                <w:b/>
                <w:bCs/>
                <w:color w:val="000000" w:themeColor="text1"/>
                <w:sz w:val="26"/>
                <w:szCs w:val="26"/>
                <w:lang w:eastAsia="ko-KR"/>
              </w:rPr>
              <w:t>Nhà thầu chào</w:t>
            </w:r>
          </w:p>
        </w:tc>
      </w:tr>
      <w:tr w:rsidR="00BB3550" w:rsidRPr="00F21FDA" w14:paraId="7B7983B0" w14:textId="77777777" w:rsidTr="00660A53">
        <w:trPr>
          <w:jc w:val="center"/>
        </w:trPr>
        <w:tc>
          <w:tcPr>
            <w:tcW w:w="397" w:type="pct"/>
          </w:tcPr>
          <w:p w14:paraId="22BFD4DE"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1</w:t>
            </w:r>
          </w:p>
        </w:tc>
        <w:tc>
          <w:tcPr>
            <w:tcW w:w="2484" w:type="pct"/>
          </w:tcPr>
          <w:p w14:paraId="34560D5C"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Lõi thép mạch từ và các cuộn dây MBA</w:t>
            </w:r>
          </w:p>
        </w:tc>
        <w:tc>
          <w:tcPr>
            <w:tcW w:w="1167" w:type="pct"/>
            <w:vMerge w:val="restart"/>
            <w:vAlign w:val="center"/>
          </w:tcPr>
          <w:p w14:paraId="644B4B8D" w14:textId="77777777" w:rsidR="006D6993" w:rsidRPr="00BB3550" w:rsidRDefault="006D6993" w:rsidP="00793CB0">
            <w:pPr>
              <w:spacing w:before="60" w:after="60"/>
              <w:ind w:left="-79" w:right="-57"/>
              <w:jc w:val="center"/>
              <w:rPr>
                <w:rFonts w:eastAsia="Batang"/>
                <w:bCs/>
                <w:color w:val="000000" w:themeColor="text1"/>
                <w:sz w:val="26"/>
                <w:szCs w:val="26"/>
                <w:lang w:val="fr-FR" w:eastAsia="ko-KR"/>
              </w:rPr>
            </w:pPr>
            <w:r w:rsidRPr="00BB3550">
              <w:rPr>
                <w:rFonts w:eastAsia="Batang"/>
                <w:bCs/>
                <w:color w:val="000000" w:themeColor="text1"/>
                <w:sz w:val="26"/>
                <w:szCs w:val="26"/>
                <w:lang w:val="fr-FR" w:eastAsia="ko-KR"/>
              </w:rPr>
              <w:t>Mới 100%, chưa qua sử dụng,</w:t>
            </w:r>
          </w:p>
          <w:p w14:paraId="379E44DA" w14:textId="77777777" w:rsidR="006D6993" w:rsidRPr="00BB3550" w:rsidRDefault="006D6993" w:rsidP="00793CB0">
            <w:pPr>
              <w:spacing w:before="60" w:after="60"/>
              <w:ind w:left="-79" w:right="-57"/>
              <w:jc w:val="center"/>
              <w:rPr>
                <w:rFonts w:eastAsia="Batang"/>
                <w:bCs/>
                <w:color w:val="000000" w:themeColor="text1"/>
                <w:sz w:val="26"/>
                <w:szCs w:val="26"/>
                <w:lang w:val="fr-FR" w:eastAsia="ko-KR"/>
              </w:rPr>
            </w:pPr>
            <w:r w:rsidRPr="00BB3550">
              <w:rPr>
                <w:rFonts w:eastAsia="Batang"/>
                <w:bCs/>
                <w:color w:val="000000" w:themeColor="text1"/>
                <w:sz w:val="26"/>
                <w:szCs w:val="26"/>
                <w:lang w:val="fr-FR" w:eastAsia="ko-KR"/>
              </w:rPr>
              <w:t>Nêu cụ thể, đầy đủ mã hiệu/nhà sản xuất/nước sản xuất</w:t>
            </w:r>
          </w:p>
        </w:tc>
        <w:tc>
          <w:tcPr>
            <w:tcW w:w="953" w:type="pct"/>
          </w:tcPr>
          <w:p w14:paraId="4DC436DC" w14:textId="77777777" w:rsidR="006D6993" w:rsidRPr="00BB3550" w:rsidRDefault="006D6993" w:rsidP="00793CB0">
            <w:pPr>
              <w:spacing w:before="60" w:after="60"/>
              <w:ind w:left="-79" w:right="-57"/>
              <w:jc w:val="center"/>
              <w:rPr>
                <w:rFonts w:eastAsia="Batang"/>
                <w:bCs/>
                <w:color w:val="000000" w:themeColor="text1"/>
                <w:sz w:val="26"/>
                <w:szCs w:val="26"/>
                <w:lang w:val="fr-FR" w:eastAsia="ko-KR"/>
              </w:rPr>
            </w:pPr>
          </w:p>
        </w:tc>
      </w:tr>
      <w:tr w:rsidR="00BB3550" w:rsidRPr="00BB3550" w14:paraId="7CED8F88" w14:textId="77777777" w:rsidTr="00660A53">
        <w:trPr>
          <w:jc w:val="center"/>
        </w:trPr>
        <w:tc>
          <w:tcPr>
            <w:tcW w:w="397" w:type="pct"/>
          </w:tcPr>
          <w:p w14:paraId="7FBDFB1C"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2</w:t>
            </w:r>
          </w:p>
        </w:tc>
        <w:tc>
          <w:tcPr>
            <w:tcW w:w="2484" w:type="pct"/>
          </w:tcPr>
          <w:p w14:paraId="36574AE6"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Vật liệu cách điện</w:t>
            </w:r>
          </w:p>
        </w:tc>
        <w:tc>
          <w:tcPr>
            <w:tcW w:w="1167" w:type="pct"/>
            <w:vMerge/>
            <w:vAlign w:val="center"/>
          </w:tcPr>
          <w:p w14:paraId="4DE1186B" w14:textId="77777777" w:rsidR="006D6993" w:rsidRPr="00BB3550" w:rsidRDefault="006D6993" w:rsidP="00793CB0">
            <w:pPr>
              <w:spacing w:before="60" w:after="60"/>
              <w:ind w:left="-79" w:right="-57"/>
              <w:jc w:val="center"/>
              <w:rPr>
                <w:rFonts w:eastAsia="Batang"/>
                <w:bCs/>
                <w:color w:val="000000" w:themeColor="text1"/>
                <w:sz w:val="26"/>
                <w:szCs w:val="26"/>
                <w:lang w:val="fr-FR" w:eastAsia="ko-KR"/>
              </w:rPr>
            </w:pPr>
          </w:p>
        </w:tc>
        <w:tc>
          <w:tcPr>
            <w:tcW w:w="953" w:type="pct"/>
          </w:tcPr>
          <w:p w14:paraId="4F72A9EC" w14:textId="77777777" w:rsidR="006D6993" w:rsidRPr="00BB3550" w:rsidRDefault="006D6993" w:rsidP="00793CB0">
            <w:pPr>
              <w:spacing w:before="60" w:after="60"/>
              <w:ind w:left="-79" w:right="-57"/>
              <w:jc w:val="center"/>
              <w:rPr>
                <w:rFonts w:eastAsia="Batang"/>
                <w:bCs/>
                <w:color w:val="000000" w:themeColor="text1"/>
                <w:sz w:val="26"/>
                <w:szCs w:val="26"/>
                <w:lang w:val="fr-FR" w:eastAsia="ko-KR"/>
              </w:rPr>
            </w:pPr>
          </w:p>
        </w:tc>
      </w:tr>
      <w:tr w:rsidR="00BB3550" w:rsidRPr="00BB3550" w14:paraId="0DBA6361" w14:textId="77777777" w:rsidTr="00660A53">
        <w:trPr>
          <w:jc w:val="center"/>
        </w:trPr>
        <w:tc>
          <w:tcPr>
            <w:tcW w:w="397" w:type="pct"/>
          </w:tcPr>
          <w:p w14:paraId="40A85B94"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3</w:t>
            </w:r>
          </w:p>
        </w:tc>
        <w:tc>
          <w:tcPr>
            <w:tcW w:w="2484" w:type="pct"/>
          </w:tcPr>
          <w:p w14:paraId="15CE0A52"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Vỏ máy biến áp</w:t>
            </w:r>
          </w:p>
        </w:tc>
        <w:tc>
          <w:tcPr>
            <w:tcW w:w="1167" w:type="pct"/>
            <w:vMerge/>
            <w:vAlign w:val="center"/>
          </w:tcPr>
          <w:p w14:paraId="1C6E9F31" w14:textId="77777777" w:rsidR="006D6993" w:rsidRPr="00BB3550" w:rsidRDefault="006D6993" w:rsidP="00793CB0">
            <w:pPr>
              <w:spacing w:before="60" w:after="60"/>
              <w:ind w:left="-79" w:right="-57"/>
              <w:jc w:val="center"/>
              <w:rPr>
                <w:rFonts w:eastAsia="Batang"/>
                <w:bCs/>
                <w:color w:val="000000" w:themeColor="text1"/>
                <w:sz w:val="26"/>
                <w:szCs w:val="26"/>
                <w:lang w:val="fr-FR" w:eastAsia="ko-KR"/>
              </w:rPr>
            </w:pPr>
          </w:p>
        </w:tc>
        <w:tc>
          <w:tcPr>
            <w:tcW w:w="953" w:type="pct"/>
          </w:tcPr>
          <w:p w14:paraId="5ADDE581" w14:textId="77777777" w:rsidR="006D6993" w:rsidRPr="00BB3550" w:rsidRDefault="006D6993" w:rsidP="00793CB0">
            <w:pPr>
              <w:spacing w:before="60" w:after="60"/>
              <w:ind w:left="-79" w:right="-57"/>
              <w:jc w:val="center"/>
              <w:rPr>
                <w:rFonts w:eastAsia="Batang"/>
                <w:bCs/>
                <w:color w:val="000000" w:themeColor="text1"/>
                <w:sz w:val="26"/>
                <w:szCs w:val="26"/>
                <w:lang w:val="fr-FR" w:eastAsia="ko-KR"/>
              </w:rPr>
            </w:pPr>
          </w:p>
        </w:tc>
      </w:tr>
      <w:tr w:rsidR="00BB3550" w:rsidRPr="00BB3550" w14:paraId="0D198D10" w14:textId="77777777" w:rsidTr="00660A53">
        <w:trPr>
          <w:jc w:val="center"/>
        </w:trPr>
        <w:tc>
          <w:tcPr>
            <w:tcW w:w="397" w:type="pct"/>
          </w:tcPr>
          <w:p w14:paraId="428327BA"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4</w:t>
            </w:r>
          </w:p>
        </w:tc>
        <w:tc>
          <w:tcPr>
            <w:tcW w:w="2484" w:type="pct"/>
          </w:tcPr>
          <w:p w14:paraId="3C97D9D8"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Các gioăng sử dụng trong MBA</w:t>
            </w:r>
          </w:p>
        </w:tc>
        <w:tc>
          <w:tcPr>
            <w:tcW w:w="1167" w:type="pct"/>
            <w:vMerge/>
            <w:vAlign w:val="center"/>
          </w:tcPr>
          <w:p w14:paraId="288D140E"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474715BB"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r w:rsidR="00BB3550" w:rsidRPr="00BB3550" w14:paraId="66A070F7" w14:textId="77777777" w:rsidTr="00660A53">
        <w:trPr>
          <w:jc w:val="center"/>
        </w:trPr>
        <w:tc>
          <w:tcPr>
            <w:tcW w:w="397" w:type="pct"/>
          </w:tcPr>
          <w:p w14:paraId="28456865"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5</w:t>
            </w:r>
          </w:p>
        </w:tc>
        <w:tc>
          <w:tcPr>
            <w:tcW w:w="2484" w:type="pct"/>
          </w:tcPr>
          <w:p w14:paraId="09C2AC68"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Các van của MBA</w:t>
            </w:r>
          </w:p>
        </w:tc>
        <w:tc>
          <w:tcPr>
            <w:tcW w:w="1167" w:type="pct"/>
            <w:vMerge/>
            <w:vAlign w:val="center"/>
          </w:tcPr>
          <w:p w14:paraId="0C5CD0B9" w14:textId="77777777" w:rsidR="006D6993" w:rsidRPr="00BB3550" w:rsidRDefault="006D6993" w:rsidP="00793CB0">
            <w:pPr>
              <w:spacing w:before="60" w:after="60"/>
              <w:ind w:left="-79" w:right="-57"/>
              <w:jc w:val="center"/>
              <w:rPr>
                <w:rFonts w:eastAsia="Batang"/>
                <w:bCs/>
                <w:color w:val="000000" w:themeColor="text1"/>
                <w:sz w:val="26"/>
                <w:szCs w:val="26"/>
                <w:lang w:val="fr-FR" w:eastAsia="ko-KR"/>
              </w:rPr>
            </w:pPr>
          </w:p>
        </w:tc>
        <w:tc>
          <w:tcPr>
            <w:tcW w:w="953" w:type="pct"/>
          </w:tcPr>
          <w:p w14:paraId="5FC012DC" w14:textId="77777777" w:rsidR="006D6993" w:rsidRPr="00BB3550" w:rsidRDefault="006D6993" w:rsidP="00793CB0">
            <w:pPr>
              <w:spacing w:before="60" w:after="60"/>
              <w:ind w:left="-79" w:right="-57"/>
              <w:jc w:val="center"/>
              <w:rPr>
                <w:rFonts w:eastAsia="Batang"/>
                <w:bCs/>
                <w:color w:val="000000" w:themeColor="text1"/>
                <w:sz w:val="26"/>
                <w:szCs w:val="26"/>
                <w:lang w:val="fr-FR" w:eastAsia="ko-KR"/>
              </w:rPr>
            </w:pPr>
          </w:p>
        </w:tc>
      </w:tr>
      <w:tr w:rsidR="00BB3550" w:rsidRPr="00BB3550" w14:paraId="0DCCF2EE" w14:textId="77777777" w:rsidTr="00660A53">
        <w:trPr>
          <w:jc w:val="center"/>
        </w:trPr>
        <w:tc>
          <w:tcPr>
            <w:tcW w:w="397" w:type="pct"/>
          </w:tcPr>
          <w:p w14:paraId="341A94EA"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6</w:t>
            </w:r>
          </w:p>
        </w:tc>
        <w:tc>
          <w:tcPr>
            <w:tcW w:w="2484" w:type="pct"/>
          </w:tcPr>
          <w:p w14:paraId="7ACF9F09"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Sứ xuyên phía cao áp</w:t>
            </w:r>
          </w:p>
        </w:tc>
        <w:tc>
          <w:tcPr>
            <w:tcW w:w="1167" w:type="pct"/>
            <w:vMerge/>
            <w:vAlign w:val="center"/>
          </w:tcPr>
          <w:p w14:paraId="0A1507CC"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63D8C365"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r w:rsidR="00BB3550" w:rsidRPr="00BB3550" w14:paraId="5D232BB5" w14:textId="77777777" w:rsidTr="00660A53">
        <w:trPr>
          <w:jc w:val="center"/>
        </w:trPr>
        <w:tc>
          <w:tcPr>
            <w:tcW w:w="397" w:type="pct"/>
          </w:tcPr>
          <w:p w14:paraId="0A9043E5"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7</w:t>
            </w:r>
          </w:p>
        </w:tc>
        <w:tc>
          <w:tcPr>
            <w:tcW w:w="2484" w:type="pct"/>
          </w:tcPr>
          <w:p w14:paraId="5B895AD7"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Sứ xuyên trung tính phía cao áp</w:t>
            </w:r>
          </w:p>
        </w:tc>
        <w:tc>
          <w:tcPr>
            <w:tcW w:w="1167" w:type="pct"/>
            <w:vMerge/>
            <w:vAlign w:val="center"/>
          </w:tcPr>
          <w:p w14:paraId="3F6EE237"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1BE93857"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r w:rsidR="00BB3550" w:rsidRPr="00BB3550" w14:paraId="6C3AD330" w14:textId="77777777" w:rsidTr="00660A53">
        <w:trPr>
          <w:jc w:val="center"/>
        </w:trPr>
        <w:tc>
          <w:tcPr>
            <w:tcW w:w="397" w:type="pct"/>
          </w:tcPr>
          <w:p w14:paraId="2950B13F"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8</w:t>
            </w:r>
          </w:p>
        </w:tc>
        <w:tc>
          <w:tcPr>
            <w:tcW w:w="2484" w:type="pct"/>
          </w:tcPr>
          <w:p w14:paraId="17AC8658"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Sứ xuyên phía hạ áp và sứ xuyên trung tính</w:t>
            </w:r>
          </w:p>
        </w:tc>
        <w:tc>
          <w:tcPr>
            <w:tcW w:w="1167" w:type="pct"/>
            <w:vMerge/>
            <w:vAlign w:val="center"/>
          </w:tcPr>
          <w:p w14:paraId="50AAAA3F"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3E520948"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r w:rsidR="00BB3550" w:rsidRPr="00BB3550" w14:paraId="26612F82" w14:textId="77777777" w:rsidTr="00660A53">
        <w:trPr>
          <w:jc w:val="center"/>
        </w:trPr>
        <w:tc>
          <w:tcPr>
            <w:tcW w:w="397" w:type="pct"/>
          </w:tcPr>
          <w:p w14:paraId="27C4D5F2"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9</w:t>
            </w:r>
          </w:p>
        </w:tc>
        <w:tc>
          <w:tcPr>
            <w:tcW w:w="2484" w:type="pct"/>
          </w:tcPr>
          <w:p w14:paraId="455061FB"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Biến dòng chân sứ</w:t>
            </w:r>
          </w:p>
        </w:tc>
        <w:tc>
          <w:tcPr>
            <w:tcW w:w="1167" w:type="pct"/>
            <w:vMerge/>
            <w:vAlign w:val="center"/>
          </w:tcPr>
          <w:p w14:paraId="37CBB572" w14:textId="77777777" w:rsidR="006D6993" w:rsidRPr="00BB3550" w:rsidRDefault="006D6993" w:rsidP="00793CB0">
            <w:pPr>
              <w:spacing w:before="60" w:after="60"/>
              <w:ind w:left="-79" w:right="-57"/>
              <w:jc w:val="center"/>
              <w:rPr>
                <w:rFonts w:eastAsia="Batang"/>
                <w:bCs/>
                <w:color w:val="000000" w:themeColor="text1"/>
                <w:sz w:val="26"/>
                <w:szCs w:val="26"/>
                <w:lang w:val="fr-FR" w:eastAsia="ko-KR"/>
              </w:rPr>
            </w:pPr>
          </w:p>
        </w:tc>
        <w:tc>
          <w:tcPr>
            <w:tcW w:w="953" w:type="pct"/>
          </w:tcPr>
          <w:p w14:paraId="1CFCB966" w14:textId="77777777" w:rsidR="006D6993" w:rsidRPr="00BB3550" w:rsidRDefault="006D6993" w:rsidP="00793CB0">
            <w:pPr>
              <w:spacing w:before="60" w:after="60"/>
              <w:ind w:left="-79" w:right="-57"/>
              <w:jc w:val="center"/>
              <w:rPr>
                <w:rFonts w:eastAsia="Batang"/>
                <w:bCs/>
                <w:color w:val="000000" w:themeColor="text1"/>
                <w:sz w:val="26"/>
                <w:szCs w:val="26"/>
                <w:lang w:val="fr-FR" w:eastAsia="ko-KR"/>
              </w:rPr>
            </w:pPr>
          </w:p>
        </w:tc>
      </w:tr>
      <w:tr w:rsidR="00BB3550" w:rsidRPr="00BB3550" w14:paraId="31EA7538" w14:textId="77777777" w:rsidTr="00660A53">
        <w:trPr>
          <w:jc w:val="center"/>
        </w:trPr>
        <w:tc>
          <w:tcPr>
            <w:tcW w:w="397" w:type="pct"/>
          </w:tcPr>
          <w:p w14:paraId="79686391"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10</w:t>
            </w:r>
          </w:p>
        </w:tc>
        <w:tc>
          <w:tcPr>
            <w:tcW w:w="2484" w:type="pct"/>
          </w:tcPr>
          <w:p w14:paraId="34C0AD9C"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Bình dầu phụ</w:t>
            </w:r>
          </w:p>
        </w:tc>
        <w:tc>
          <w:tcPr>
            <w:tcW w:w="1167" w:type="pct"/>
            <w:vMerge/>
            <w:vAlign w:val="center"/>
          </w:tcPr>
          <w:p w14:paraId="5ED0FDEE" w14:textId="77777777" w:rsidR="006D6993" w:rsidRPr="00BB3550" w:rsidRDefault="006D6993" w:rsidP="00793CB0">
            <w:pPr>
              <w:spacing w:before="60" w:after="60"/>
              <w:ind w:left="-79" w:right="-57"/>
              <w:jc w:val="center"/>
              <w:rPr>
                <w:rFonts w:eastAsia="Batang"/>
                <w:bCs/>
                <w:color w:val="000000" w:themeColor="text1"/>
                <w:sz w:val="26"/>
                <w:szCs w:val="26"/>
                <w:lang w:val="fr-FR" w:eastAsia="ko-KR"/>
              </w:rPr>
            </w:pPr>
          </w:p>
        </w:tc>
        <w:tc>
          <w:tcPr>
            <w:tcW w:w="953" w:type="pct"/>
          </w:tcPr>
          <w:p w14:paraId="12AA7F83" w14:textId="77777777" w:rsidR="006D6993" w:rsidRPr="00BB3550" w:rsidRDefault="006D6993" w:rsidP="00793CB0">
            <w:pPr>
              <w:spacing w:before="60" w:after="60"/>
              <w:ind w:left="-79" w:right="-57"/>
              <w:jc w:val="center"/>
              <w:rPr>
                <w:rFonts w:eastAsia="Batang"/>
                <w:bCs/>
                <w:color w:val="000000" w:themeColor="text1"/>
                <w:sz w:val="26"/>
                <w:szCs w:val="26"/>
                <w:lang w:val="fr-FR" w:eastAsia="ko-KR"/>
              </w:rPr>
            </w:pPr>
          </w:p>
        </w:tc>
      </w:tr>
      <w:tr w:rsidR="00BB3550" w:rsidRPr="00BB3550" w14:paraId="70F9AA4C" w14:textId="77777777" w:rsidTr="00660A53">
        <w:trPr>
          <w:jc w:val="center"/>
        </w:trPr>
        <w:tc>
          <w:tcPr>
            <w:tcW w:w="397" w:type="pct"/>
          </w:tcPr>
          <w:p w14:paraId="0A9FBAC4"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11</w:t>
            </w:r>
          </w:p>
        </w:tc>
        <w:tc>
          <w:tcPr>
            <w:tcW w:w="2484" w:type="pct"/>
          </w:tcPr>
          <w:p w14:paraId="2CCCA761"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Tủ điều khiển tại chỗ MBA</w:t>
            </w:r>
          </w:p>
        </w:tc>
        <w:tc>
          <w:tcPr>
            <w:tcW w:w="1167" w:type="pct"/>
            <w:vMerge/>
            <w:vAlign w:val="center"/>
          </w:tcPr>
          <w:p w14:paraId="423DF43A"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5DCF338E"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r w:rsidR="00BB3550" w:rsidRPr="00BB3550" w14:paraId="088BC6C8" w14:textId="77777777" w:rsidTr="00660A53">
        <w:trPr>
          <w:jc w:val="center"/>
        </w:trPr>
        <w:tc>
          <w:tcPr>
            <w:tcW w:w="397" w:type="pct"/>
          </w:tcPr>
          <w:p w14:paraId="35070C0A"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12</w:t>
            </w:r>
          </w:p>
        </w:tc>
        <w:tc>
          <w:tcPr>
            <w:tcW w:w="2484" w:type="pct"/>
          </w:tcPr>
          <w:p w14:paraId="6A659ACC"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Dầu cách điện cho MBA và bộ điều áp dưới tải OLTC</w:t>
            </w:r>
          </w:p>
        </w:tc>
        <w:tc>
          <w:tcPr>
            <w:tcW w:w="1167" w:type="pct"/>
            <w:vMerge/>
            <w:vAlign w:val="center"/>
          </w:tcPr>
          <w:p w14:paraId="56F062AB"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5F061CCD"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r w:rsidR="00BB3550" w:rsidRPr="00BB3550" w14:paraId="62912125" w14:textId="77777777" w:rsidTr="00660A53">
        <w:trPr>
          <w:jc w:val="center"/>
        </w:trPr>
        <w:tc>
          <w:tcPr>
            <w:tcW w:w="397" w:type="pct"/>
          </w:tcPr>
          <w:p w14:paraId="7555A61E"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12.1</w:t>
            </w:r>
          </w:p>
        </w:tc>
        <w:tc>
          <w:tcPr>
            <w:tcW w:w="2484" w:type="pct"/>
          </w:tcPr>
          <w:p w14:paraId="71D2C754"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Bộ điều áp dưới tải (OLTC)</w:t>
            </w:r>
          </w:p>
        </w:tc>
        <w:tc>
          <w:tcPr>
            <w:tcW w:w="1167" w:type="pct"/>
            <w:vMerge/>
            <w:vAlign w:val="center"/>
          </w:tcPr>
          <w:p w14:paraId="3E35DA3A"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3301AE86"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r w:rsidR="00BB3550" w:rsidRPr="00BB3550" w14:paraId="11F8AD59" w14:textId="77777777" w:rsidTr="00660A53">
        <w:trPr>
          <w:jc w:val="center"/>
        </w:trPr>
        <w:tc>
          <w:tcPr>
            <w:tcW w:w="397" w:type="pct"/>
          </w:tcPr>
          <w:p w14:paraId="74B179CE"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12.2</w:t>
            </w:r>
          </w:p>
        </w:tc>
        <w:tc>
          <w:tcPr>
            <w:tcW w:w="2484" w:type="pct"/>
          </w:tcPr>
          <w:p w14:paraId="579ACD38"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Động cơ truyền động cho bộ OLTC</w:t>
            </w:r>
          </w:p>
        </w:tc>
        <w:tc>
          <w:tcPr>
            <w:tcW w:w="1167" w:type="pct"/>
            <w:vMerge/>
            <w:vAlign w:val="center"/>
          </w:tcPr>
          <w:p w14:paraId="68BFC112"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1F5EC6AD"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r w:rsidR="00BB3550" w:rsidRPr="00BB3550" w14:paraId="6DC6DF1C" w14:textId="77777777" w:rsidTr="00660A53">
        <w:trPr>
          <w:jc w:val="center"/>
        </w:trPr>
        <w:tc>
          <w:tcPr>
            <w:tcW w:w="397" w:type="pct"/>
          </w:tcPr>
          <w:p w14:paraId="0C1EE249"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12.3</w:t>
            </w:r>
          </w:p>
        </w:tc>
        <w:tc>
          <w:tcPr>
            <w:tcW w:w="2484" w:type="pct"/>
          </w:tcPr>
          <w:p w14:paraId="17DBD1C7"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Các công cụ chuyên dụng cho việc tháo lắp bộ điều áp dưới tải (OLTC) cho việc bảo dưỡng và vệ sịnh thiết bị</w:t>
            </w:r>
          </w:p>
        </w:tc>
        <w:tc>
          <w:tcPr>
            <w:tcW w:w="1167" w:type="pct"/>
            <w:vMerge/>
            <w:vAlign w:val="center"/>
          </w:tcPr>
          <w:p w14:paraId="670B8F2A"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41803039"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r w:rsidR="00BB3550" w:rsidRPr="00BB3550" w14:paraId="6B0480D6" w14:textId="77777777" w:rsidTr="00660A53">
        <w:trPr>
          <w:jc w:val="center"/>
        </w:trPr>
        <w:tc>
          <w:tcPr>
            <w:tcW w:w="397" w:type="pct"/>
          </w:tcPr>
          <w:p w14:paraId="016A1E4D"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13</w:t>
            </w:r>
          </w:p>
        </w:tc>
        <w:tc>
          <w:tcPr>
            <w:tcW w:w="2484" w:type="pct"/>
          </w:tcPr>
          <w:p w14:paraId="5F191D74"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Rơ le hơi</w:t>
            </w:r>
          </w:p>
        </w:tc>
        <w:tc>
          <w:tcPr>
            <w:tcW w:w="1167" w:type="pct"/>
            <w:vMerge/>
            <w:vAlign w:val="center"/>
          </w:tcPr>
          <w:p w14:paraId="618BCECB"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4B893D61"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r w:rsidR="00BB3550" w:rsidRPr="00BB3550" w14:paraId="251D2B2C" w14:textId="77777777" w:rsidTr="00660A53">
        <w:trPr>
          <w:jc w:val="center"/>
        </w:trPr>
        <w:tc>
          <w:tcPr>
            <w:tcW w:w="397" w:type="pct"/>
          </w:tcPr>
          <w:p w14:paraId="26CF8057"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14</w:t>
            </w:r>
          </w:p>
        </w:tc>
        <w:tc>
          <w:tcPr>
            <w:tcW w:w="2484" w:type="pct"/>
          </w:tcPr>
          <w:p w14:paraId="017B40FB"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Rơ le bảo vệ dòng dầu bộ OLTC</w:t>
            </w:r>
          </w:p>
        </w:tc>
        <w:tc>
          <w:tcPr>
            <w:tcW w:w="1167" w:type="pct"/>
            <w:vMerge/>
            <w:vAlign w:val="center"/>
          </w:tcPr>
          <w:p w14:paraId="70789993"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5DA885AD"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r w:rsidR="00BB3550" w:rsidRPr="00BB3550" w14:paraId="56728082" w14:textId="77777777" w:rsidTr="00660A53">
        <w:trPr>
          <w:jc w:val="center"/>
        </w:trPr>
        <w:tc>
          <w:tcPr>
            <w:tcW w:w="397" w:type="pct"/>
          </w:tcPr>
          <w:p w14:paraId="6B0DEAFB"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15</w:t>
            </w:r>
          </w:p>
        </w:tc>
        <w:tc>
          <w:tcPr>
            <w:tcW w:w="2484" w:type="pct"/>
          </w:tcPr>
          <w:p w14:paraId="0FFCA1A3"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Rơ le bảo vệ áp suất tăng đột biến MBA</w:t>
            </w:r>
          </w:p>
        </w:tc>
        <w:tc>
          <w:tcPr>
            <w:tcW w:w="1167" w:type="pct"/>
            <w:vMerge/>
            <w:vAlign w:val="center"/>
          </w:tcPr>
          <w:p w14:paraId="69D1A6D4"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2AFA1132"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r w:rsidR="00BB3550" w:rsidRPr="00BB3550" w14:paraId="32369CD8" w14:textId="77777777" w:rsidTr="00660A53">
        <w:trPr>
          <w:jc w:val="center"/>
        </w:trPr>
        <w:tc>
          <w:tcPr>
            <w:tcW w:w="397" w:type="pct"/>
          </w:tcPr>
          <w:p w14:paraId="01B8D0CC"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16</w:t>
            </w:r>
          </w:p>
        </w:tc>
        <w:tc>
          <w:tcPr>
            <w:tcW w:w="2484" w:type="pct"/>
          </w:tcPr>
          <w:p w14:paraId="2A2EE639"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Rơ le bảo vệ áp suất tăng đột biết bộ OLTC</w:t>
            </w:r>
          </w:p>
        </w:tc>
        <w:tc>
          <w:tcPr>
            <w:tcW w:w="1167" w:type="pct"/>
            <w:vMerge/>
            <w:vAlign w:val="center"/>
          </w:tcPr>
          <w:p w14:paraId="6442D074"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7243E860"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r w:rsidR="00BB3550" w:rsidRPr="00BB3550" w14:paraId="25EE35D1" w14:textId="77777777" w:rsidTr="00660A53">
        <w:trPr>
          <w:jc w:val="center"/>
        </w:trPr>
        <w:tc>
          <w:tcPr>
            <w:tcW w:w="397" w:type="pct"/>
          </w:tcPr>
          <w:p w14:paraId="742BC895"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17</w:t>
            </w:r>
          </w:p>
        </w:tc>
        <w:tc>
          <w:tcPr>
            <w:tcW w:w="2484" w:type="pct"/>
          </w:tcPr>
          <w:p w14:paraId="4EBAEC39"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Chỉ báo mức thùng dầu chính MBA</w:t>
            </w:r>
          </w:p>
        </w:tc>
        <w:tc>
          <w:tcPr>
            <w:tcW w:w="1167" w:type="pct"/>
            <w:vMerge/>
            <w:vAlign w:val="center"/>
          </w:tcPr>
          <w:p w14:paraId="7405165A"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02377E20"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r w:rsidR="00BB3550" w:rsidRPr="00BB3550" w14:paraId="4A63E369" w14:textId="77777777" w:rsidTr="00660A53">
        <w:trPr>
          <w:jc w:val="center"/>
        </w:trPr>
        <w:tc>
          <w:tcPr>
            <w:tcW w:w="397" w:type="pct"/>
          </w:tcPr>
          <w:p w14:paraId="3E936281"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18</w:t>
            </w:r>
          </w:p>
        </w:tc>
        <w:tc>
          <w:tcPr>
            <w:tcW w:w="2484" w:type="pct"/>
          </w:tcPr>
          <w:p w14:paraId="3736B599"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Chỉ báo mức thùng dầu bộ OLTC</w:t>
            </w:r>
          </w:p>
        </w:tc>
        <w:tc>
          <w:tcPr>
            <w:tcW w:w="1167" w:type="pct"/>
            <w:vMerge/>
            <w:vAlign w:val="center"/>
          </w:tcPr>
          <w:p w14:paraId="48E1740A"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0C2D8C16"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r w:rsidR="00BB3550" w:rsidRPr="00BB3550" w14:paraId="1D286113" w14:textId="77777777" w:rsidTr="00660A53">
        <w:trPr>
          <w:jc w:val="center"/>
        </w:trPr>
        <w:tc>
          <w:tcPr>
            <w:tcW w:w="397" w:type="pct"/>
          </w:tcPr>
          <w:p w14:paraId="75180E8E"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19</w:t>
            </w:r>
          </w:p>
        </w:tc>
        <w:tc>
          <w:tcPr>
            <w:tcW w:w="2484" w:type="pct"/>
          </w:tcPr>
          <w:p w14:paraId="36F34E81"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Đồng hồ chỉ thị nhiệt độ dầu MBA</w:t>
            </w:r>
          </w:p>
        </w:tc>
        <w:tc>
          <w:tcPr>
            <w:tcW w:w="1167" w:type="pct"/>
            <w:vMerge/>
            <w:vAlign w:val="center"/>
          </w:tcPr>
          <w:p w14:paraId="2F177A83"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32C3D0A7"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r w:rsidR="00BB3550" w:rsidRPr="00BB3550" w14:paraId="467DBEA1" w14:textId="77777777" w:rsidTr="00660A53">
        <w:trPr>
          <w:jc w:val="center"/>
        </w:trPr>
        <w:tc>
          <w:tcPr>
            <w:tcW w:w="397" w:type="pct"/>
          </w:tcPr>
          <w:p w14:paraId="3120D78A"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20</w:t>
            </w:r>
          </w:p>
        </w:tc>
        <w:tc>
          <w:tcPr>
            <w:tcW w:w="2484" w:type="pct"/>
          </w:tcPr>
          <w:p w14:paraId="53F9A777"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Đồng hồ chỉ thị nhiệt độ đo mỗi cuộn dây MBA</w:t>
            </w:r>
          </w:p>
        </w:tc>
        <w:tc>
          <w:tcPr>
            <w:tcW w:w="1167" w:type="pct"/>
            <w:vMerge/>
            <w:vAlign w:val="center"/>
          </w:tcPr>
          <w:p w14:paraId="2B9A745F"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5F6F28D1"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r w:rsidR="00BB3550" w:rsidRPr="00BB3550" w14:paraId="64E336E4" w14:textId="77777777" w:rsidTr="00660A53">
        <w:trPr>
          <w:jc w:val="center"/>
        </w:trPr>
        <w:tc>
          <w:tcPr>
            <w:tcW w:w="397" w:type="pct"/>
          </w:tcPr>
          <w:p w14:paraId="6107051F"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21</w:t>
            </w:r>
          </w:p>
        </w:tc>
        <w:tc>
          <w:tcPr>
            <w:tcW w:w="2484" w:type="pct"/>
          </w:tcPr>
          <w:p w14:paraId="655C5FE9"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 xml:space="preserve">Thiết bị giảm áp (van </w:t>
            </w:r>
            <w:proofErr w:type="gramStart"/>
            <w:r w:rsidRPr="00BB3550">
              <w:rPr>
                <w:rFonts w:eastAsia="Batang"/>
                <w:bCs/>
                <w:color w:val="000000" w:themeColor="text1"/>
                <w:sz w:val="26"/>
                <w:szCs w:val="26"/>
                <w:lang w:eastAsia="ko-KR"/>
              </w:rPr>
              <w:t>an</w:t>
            </w:r>
            <w:proofErr w:type="gramEnd"/>
            <w:r w:rsidRPr="00BB3550">
              <w:rPr>
                <w:rFonts w:eastAsia="Batang"/>
                <w:bCs/>
                <w:color w:val="000000" w:themeColor="text1"/>
                <w:sz w:val="26"/>
                <w:szCs w:val="26"/>
                <w:lang w:eastAsia="ko-KR"/>
              </w:rPr>
              <w:t xml:space="preserve"> toàn)</w:t>
            </w:r>
          </w:p>
        </w:tc>
        <w:tc>
          <w:tcPr>
            <w:tcW w:w="1167" w:type="pct"/>
            <w:vMerge/>
            <w:vAlign w:val="center"/>
          </w:tcPr>
          <w:p w14:paraId="23D84BD5"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3BE1EA38"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r w:rsidR="00BB3550" w:rsidRPr="00BB3550" w14:paraId="1290E603" w14:textId="77777777" w:rsidTr="00660A53">
        <w:trPr>
          <w:jc w:val="center"/>
        </w:trPr>
        <w:tc>
          <w:tcPr>
            <w:tcW w:w="397" w:type="pct"/>
          </w:tcPr>
          <w:p w14:paraId="7BBDACC7"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22</w:t>
            </w:r>
          </w:p>
        </w:tc>
        <w:tc>
          <w:tcPr>
            <w:tcW w:w="2484" w:type="pct"/>
          </w:tcPr>
          <w:p w14:paraId="369A5A56"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Silicagel cho bộ hút ẩm MBA</w:t>
            </w:r>
          </w:p>
        </w:tc>
        <w:tc>
          <w:tcPr>
            <w:tcW w:w="1167" w:type="pct"/>
            <w:vMerge/>
            <w:vAlign w:val="center"/>
          </w:tcPr>
          <w:p w14:paraId="5A885B73"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3C292C2F"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r w:rsidR="00BB3550" w:rsidRPr="00BB3550" w14:paraId="76DDCB46" w14:textId="77777777" w:rsidTr="00660A53">
        <w:trPr>
          <w:jc w:val="center"/>
        </w:trPr>
        <w:tc>
          <w:tcPr>
            <w:tcW w:w="397" w:type="pct"/>
          </w:tcPr>
          <w:p w14:paraId="5BD4B9E2"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23</w:t>
            </w:r>
          </w:p>
        </w:tc>
        <w:tc>
          <w:tcPr>
            <w:tcW w:w="2484" w:type="pct"/>
          </w:tcPr>
          <w:p w14:paraId="0AEC072B"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Silicagel cho bộ hút ẩm bộ OLTC</w:t>
            </w:r>
          </w:p>
        </w:tc>
        <w:tc>
          <w:tcPr>
            <w:tcW w:w="1167" w:type="pct"/>
            <w:vMerge/>
            <w:vAlign w:val="center"/>
          </w:tcPr>
          <w:p w14:paraId="1BDBBDF6"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581348D4"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r w:rsidR="00BB3550" w:rsidRPr="00BB3550" w14:paraId="3D6D9D6F" w14:textId="77777777" w:rsidTr="00660A53">
        <w:trPr>
          <w:jc w:val="center"/>
        </w:trPr>
        <w:tc>
          <w:tcPr>
            <w:tcW w:w="397" w:type="pct"/>
          </w:tcPr>
          <w:p w14:paraId="35CC299A"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2484" w:type="pct"/>
          </w:tcPr>
          <w:p w14:paraId="7464C572" w14:textId="77777777" w:rsidR="006D6993" w:rsidRPr="00BB3550" w:rsidRDefault="006D6993" w:rsidP="00793CB0">
            <w:pPr>
              <w:spacing w:before="60" w:after="60"/>
              <w:ind w:left="-79" w:right="-57"/>
              <w:jc w:val="left"/>
              <w:rPr>
                <w:rFonts w:eastAsia="Batang"/>
                <w:b/>
                <w:bCs/>
                <w:color w:val="000000" w:themeColor="text1"/>
                <w:sz w:val="26"/>
                <w:szCs w:val="26"/>
                <w:lang w:eastAsia="ko-KR"/>
              </w:rPr>
            </w:pPr>
            <w:r w:rsidRPr="00BB3550">
              <w:rPr>
                <w:rFonts w:eastAsia="Batang"/>
                <w:b/>
                <w:bCs/>
                <w:color w:val="000000" w:themeColor="text1"/>
                <w:sz w:val="26"/>
                <w:szCs w:val="26"/>
                <w:lang w:eastAsia="ko-KR"/>
              </w:rPr>
              <w:t>Các phụ kiện</w:t>
            </w:r>
          </w:p>
        </w:tc>
        <w:tc>
          <w:tcPr>
            <w:tcW w:w="1167" w:type="pct"/>
            <w:vMerge/>
            <w:vAlign w:val="center"/>
          </w:tcPr>
          <w:p w14:paraId="58F791B6"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2C9DD127"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r w:rsidR="00BB3550" w:rsidRPr="00BB3550" w14:paraId="619624D2" w14:textId="77777777" w:rsidTr="00660A53">
        <w:trPr>
          <w:jc w:val="center"/>
        </w:trPr>
        <w:tc>
          <w:tcPr>
            <w:tcW w:w="397" w:type="pct"/>
          </w:tcPr>
          <w:p w14:paraId="313D841E"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24</w:t>
            </w:r>
          </w:p>
        </w:tc>
        <w:tc>
          <w:tcPr>
            <w:tcW w:w="2484" w:type="pct"/>
          </w:tcPr>
          <w:p w14:paraId="20022FBE"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Quạt làm mát MBA</w:t>
            </w:r>
          </w:p>
        </w:tc>
        <w:tc>
          <w:tcPr>
            <w:tcW w:w="1167" w:type="pct"/>
            <w:vMerge/>
            <w:vAlign w:val="center"/>
          </w:tcPr>
          <w:p w14:paraId="0EEE5262"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67DB4294"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r w:rsidR="00BB3550" w:rsidRPr="00BB3550" w14:paraId="3C821B87" w14:textId="77777777" w:rsidTr="00660A53">
        <w:trPr>
          <w:jc w:val="center"/>
        </w:trPr>
        <w:tc>
          <w:tcPr>
            <w:tcW w:w="397" w:type="pct"/>
          </w:tcPr>
          <w:p w14:paraId="580F6C32"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lastRenderedPageBreak/>
              <w:t>25</w:t>
            </w:r>
          </w:p>
        </w:tc>
        <w:tc>
          <w:tcPr>
            <w:tcW w:w="2484" w:type="pct"/>
          </w:tcPr>
          <w:p w14:paraId="62B6A72F"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Bộ tản nhiệt MBA</w:t>
            </w:r>
          </w:p>
        </w:tc>
        <w:tc>
          <w:tcPr>
            <w:tcW w:w="1167" w:type="pct"/>
            <w:vMerge/>
            <w:vAlign w:val="center"/>
          </w:tcPr>
          <w:p w14:paraId="14389AEE"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5A9C62AB"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r w:rsidR="00BB3550" w:rsidRPr="00BB3550" w14:paraId="7FFD7D4B" w14:textId="77777777" w:rsidTr="00660A53">
        <w:trPr>
          <w:jc w:val="center"/>
        </w:trPr>
        <w:tc>
          <w:tcPr>
            <w:tcW w:w="397" w:type="pct"/>
          </w:tcPr>
          <w:p w14:paraId="6666E8FA"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26</w:t>
            </w:r>
          </w:p>
        </w:tc>
        <w:tc>
          <w:tcPr>
            <w:tcW w:w="2484" w:type="pct"/>
          </w:tcPr>
          <w:p w14:paraId="15049DFB"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 xml:space="preserve">Kẹp cực đấu nối </w:t>
            </w:r>
          </w:p>
        </w:tc>
        <w:tc>
          <w:tcPr>
            <w:tcW w:w="1167" w:type="pct"/>
            <w:vMerge/>
            <w:vAlign w:val="center"/>
          </w:tcPr>
          <w:p w14:paraId="6D2D73E2"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03C38CCE"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r w:rsidR="004F2A24" w:rsidRPr="00BB3550" w14:paraId="58E07A80" w14:textId="77777777" w:rsidTr="00660A53">
        <w:trPr>
          <w:jc w:val="center"/>
        </w:trPr>
        <w:tc>
          <w:tcPr>
            <w:tcW w:w="397" w:type="pct"/>
          </w:tcPr>
          <w:p w14:paraId="3ABCAADF"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r w:rsidRPr="00BB3550">
              <w:rPr>
                <w:rFonts w:eastAsia="Batang"/>
                <w:bCs/>
                <w:color w:val="000000" w:themeColor="text1"/>
                <w:sz w:val="26"/>
                <w:szCs w:val="26"/>
                <w:lang w:eastAsia="ko-KR"/>
              </w:rPr>
              <w:t>27</w:t>
            </w:r>
          </w:p>
        </w:tc>
        <w:tc>
          <w:tcPr>
            <w:tcW w:w="2484" w:type="pct"/>
          </w:tcPr>
          <w:p w14:paraId="72F3F3F7" w14:textId="77777777" w:rsidR="006D6993" w:rsidRPr="00BB3550" w:rsidRDefault="006D6993" w:rsidP="00793CB0">
            <w:pPr>
              <w:spacing w:before="60" w:after="60"/>
              <w:ind w:left="-79" w:right="-57"/>
              <w:jc w:val="left"/>
              <w:rPr>
                <w:rFonts w:eastAsia="Batang"/>
                <w:bCs/>
                <w:color w:val="000000" w:themeColor="text1"/>
                <w:sz w:val="26"/>
                <w:szCs w:val="26"/>
                <w:lang w:eastAsia="ko-KR"/>
              </w:rPr>
            </w:pPr>
            <w:r w:rsidRPr="00BB3550">
              <w:rPr>
                <w:rFonts w:eastAsia="Batang"/>
                <w:bCs/>
                <w:color w:val="000000" w:themeColor="text1"/>
                <w:sz w:val="26"/>
                <w:szCs w:val="26"/>
                <w:lang w:eastAsia="ko-KR"/>
              </w:rPr>
              <w:t>Silicagel</w:t>
            </w:r>
          </w:p>
        </w:tc>
        <w:tc>
          <w:tcPr>
            <w:tcW w:w="1167" w:type="pct"/>
            <w:vMerge/>
            <w:vAlign w:val="center"/>
          </w:tcPr>
          <w:p w14:paraId="13E34B76"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c>
          <w:tcPr>
            <w:tcW w:w="953" w:type="pct"/>
          </w:tcPr>
          <w:p w14:paraId="11D2A3BE" w14:textId="77777777" w:rsidR="006D6993" w:rsidRPr="00BB3550" w:rsidRDefault="006D6993" w:rsidP="00793CB0">
            <w:pPr>
              <w:spacing w:before="60" w:after="60"/>
              <w:ind w:left="-79" w:right="-57"/>
              <w:jc w:val="center"/>
              <w:rPr>
                <w:rFonts w:eastAsia="Batang"/>
                <w:bCs/>
                <w:color w:val="000000" w:themeColor="text1"/>
                <w:sz w:val="26"/>
                <w:szCs w:val="26"/>
                <w:lang w:eastAsia="ko-KR"/>
              </w:rPr>
            </w:pPr>
          </w:p>
        </w:tc>
      </w:tr>
    </w:tbl>
    <w:p w14:paraId="36C86F78" w14:textId="77777777" w:rsidR="006D6993" w:rsidRPr="00BB3550" w:rsidRDefault="006D6993" w:rsidP="004F2A24">
      <w:pPr>
        <w:jc w:val="left"/>
        <w:rPr>
          <w:rFonts w:eastAsia="Batang"/>
          <w:color w:val="000000" w:themeColor="text1"/>
          <w:sz w:val="26"/>
          <w:szCs w:val="26"/>
          <w:lang w:val="en-GB" w:eastAsia="ko-KR"/>
        </w:rPr>
      </w:pPr>
    </w:p>
    <w:p w14:paraId="426928CF" w14:textId="77777777" w:rsidR="00BF3870" w:rsidRPr="00BB3550" w:rsidRDefault="00BF3870" w:rsidP="00BF3870">
      <w:pPr>
        <w:jc w:val="left"/>
        <w:rPr>
          <w:rFonts w:eastAsia="Batang"/>
          <w:bCs/>
          <w:color w:val="000000" w:themeColor="text1"/>
          <w:sz w:val="26"/>
          <w:szCs w:val="26"/>
          <w:lang w:eastAsia="ko-KR"/>
        </w:rPr>
      </w:pPr>
      <w:r w:rsidRPr="00BB3550">
        <w:rPr>
          <w:rFonts w:eastAsia="Batang"/>
          <w:b/>
          <w:bCs/>
          <w:color w:val="000000" w:themeColor="text1"/>
          <w:sz w:val="26"/>
          <w:szCs w:val="26"/>
          <w:lang w:eastAsia="ko-KR"/>
        </w:rPr>
        <w:t xml:space="preserve">2. </w:t>
      </w:r>
      <w:r w:rsidRPr="00BB3550">
        <w:rPr>
          <w:rFonts w:eastAsia="Batang"/>
          <w:b/>
          <w:bCs/>
          <w:color w:val="000000" w:themeColor="text1"/>
          <w:sz w:val="26"/>
          <w:szCs w:val="26"/>
          <w:lang w:val="vi-VN" w:eastAsia="ko-KR"/>
        </w:rPr>
        <w:t xml:space="preserve">THÔNG SỐ KỸ THUẬT CHI TIẾT CỦA MÁY BIẾN ÁP </w:t>
      </w:r>
      <w:r w:rsidRPr="00BB3550">
        <w:rPr>
          <w:rFonts w:eastAsia="Batang"/>
          <w:b/>
          <w:bCs/>
          <w:color w:val="000000" w:themeColor="text1"/>
          <w:sz w:val="26"/>
          <w:szCs w:val="26"/>
          <w:lang w:eastAsia="ko-KR"/>
        </w:rPr>
        <w:t xml:space="preserve">TỰ DÙNG </w:t>
      </w:r>
      <w:r w:rsidRPr="00BB3550">
        <w:rPr>
          <w:rFonts w:eastAsia="Batang"/>
          <w:b/>
          <w:bCs/>
          <w:color w:val="000000" w:themeColor="text1"/>
          <w:sz w:val="26"/>
          <w:szCs w:val="26"/>
          <w:lang w:val="vi-VN" w:eastAsia="ko-KR"/>
        </w:rPr>
        <w:t xml:space="preserve">22/0,4 KV – </w:t>
      </w:r>
      <w:r w:rsidRPr="00BB3550">
        <w:rPr>
          <w:rFonts w:eastAsia="Batang"/>
          <w:b/>
          <w:bCs/>
          <w:color w:val="000000" w:themeColor="text1"/>
          <w:sz w:val="26"/>
          <w:szCs w:val="26"/>
          <w:lang w:eastAsia="ko-KR"/>
        </w:rPr>
        <w:t>160 k</w:t>
      </w:r>
      <w:r w:rsidRPr="00BB3550">
        <w:rPr>
          <w:rFonts w:eastAsia="Batang"/>
          <w:b/>
          <w:bCs/>
          <w:color w:val="000000" w:themeColor="text1"/>
          <w:sz w:val="26"/>
          <w:szCs w:val="26"/>
          <w:lang w:val="vi-VN" w:eastAsia="ko-KR"/>
        </w:rPr>
        <w:t>VA</w:t>
      </w:r>
    </w:p>
    <w:p w14:paraId="574F5B59" w14:textId="77777777" w:rsidR="00CC4D57" w:rsidRPr="00BB3550" w:rsidRDefault="00BF3870" w:rsidP="00BF3870">
      <w:pPr>
        <w:spacing w:after="120"/>
        <w:jc w:val="left"/>
        <w:rPr>
          <w:rFonts w:eastAsia="Batang"/>
          <w:color w:val="000000" w:themeColor="text1"/>
          <w:sz w:val="26"/>
          <w:szCs w:val="26"/>
          <w:lang w:val="en-GB" w:eastAsia="ko-KR"/>
        </w:rPr>
      </w:pPr>
      <w:r w:rsidRPr="00BB3550">
        <w:rPr>
          <w:b/>
          <w:color w:val="000000" w:themeColor="text1"/>
          <w:sz w:val="26"/>
          <w:szCs w:val="26"/>
        </w:rPr>
        <w:t>2.1 YÊU CẦU KỸ THUẬT CỤ THỂ CỦA MÁY BIẾN ÁP 22/0,4KV-160kVA</w:t>
      </w:r>
    </w:p>
    <w:tbl>
      <w:tblPr>
        <w:tblW w:w="4739" w:type="pct"/>
        <w:tblInd w:w="250"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708"/>
        <w:gridCol w:w="2892"/>
        <w:gridCol w:w="1535"/>
        <w:gridCol w:w="2520"/>
        <w:gridCol w:w="1415"/>
      </w:tblGrid>
      <w:tr w:rsidR="00BB3550" w:rsidRPr="00BB3550" w14:paraId="35DC0000" w14:textId="77777777" w:rsidTr="00A81242">
        <w:trPr>
          <w:tblHeader/>
        </w:trPr>
        <w:tc>
          <w:tcPr>
            <w:tcW w:w="391" w:type="pct"/>
            <w:vAlign w:val="center"/>
            <w:hideMark/>
          </w:tcPr>
          <w:p w14:paraId="1A70507B" w14:textId="77777777" w:rsidR="00BF3870" w:rsidRPr="00BB3550" w:rsidRDefault="00BF3870" w:rsidP="00226A20">
            <w:pPr>
              <w:numPr>
                <w:ilvl w:val="12"/>
                <w:numId w:val="0"/>
              </w:numPr>
              <w:spacing w:beforeLines="20" w:before="48" w:afterLines="20" w:after="48" w:line="252" w:lineRule="auto"/>
              <w:jc w:val="center"/>
              <w:rPr>
                <w:b/>
                <w:color w:val="000000" w:themeColor="text1"/>
                <w:sz w:val="26"/>
                <w:szCs w:val="26"/>
              </w:rPr>
            </w:pPr>
            <w:r w:rsidRPr="00BB3550">
              <w:rPr>
                <w:b/>
                <w:color w:val="000000" w:themeColor="text1"/>
                <w:sz w:val="26"/>
                <w:szCs w:val="26"/>
              </w:rPr>
              <w:t>TT</w:t>
            </w:r>
          </w:p>
        </w:tc>
        <w:tc>
          <w:tcPr>
            <w:tcW w:w="1594" w:type="pct"/>
            <w:vAlign w:val="center"/>
            <w:hideMark/>
          </w:tcPr>
          <w:p w14:paraId="61CC4EC8" w14:textId="77777777" w:rsidR="00BF3870" w:rsidRPr="00BB3550" w:rsidRDefault="00BF3870" w:rsidP="00226A20">
            <w:pPr>
              <w:numPr>
                <w:ilvl w:val="12"/>
                <w:numId w:val="0"/>
              </w:numPr>
              <w:spacing w:beforeLines="20" w:before="48" w:afterLines="20" w:after="48" w:line="252" w:lineRule="auto"/>
              <w:jc w:val="center"/>
              <w:rPr>
                <w:b/>
                <w:color w:val="000000" w:themeColor="text1"/>
                <w:sz w:val="26"/>
                <w:szCs w:val="26"/>
              </w:rPr>
            </w:pPr>
            <w:r w:rsidRPr="00BB3550">
              <w:rPr>
                <w:b/>
                <w:color w:val="000000" w:themeColor="text1"/>
                <w:sz w:val="26"/>
                <w:szCs w:val="26"/>
              </w:rPr>
              <w:t>Thông số kỹ thuật</w:t>
            </w:r>
          </w:p>
        </w:tc>
        <w:tc>
          <w:tcPr>
            <w:tcW w:w="846" w:type="pct"/>
            <w:vAlign w:val="center"/>
            <w:hideMark/>
          </w:tcPr>
          <w:p w14:paraId="75F72F29" w14:textId="77777777" w:rsidR="00BF3870" w:rsidRPr="00BB3550" w:rsidRDefault="00BF3870" w:rsidP="00226A20">
            <w:pPr>
              <w:numPr>
                <w:ilvl w:val="12"/>
                <w:numId w:val="0"/>
              </w:numPr>
              <w:spacing w:beforeLines="20" w:before="48" w:afterLines="20" w:after="48" w:line="252" w:lineRule="auto"/>
              <w:ind w:hanging="15"/>
              <w:jc w:val="center"/>
              <w:rPr>
                <w:b/>
                <w:color w:val="000000" w:themeColor="text1"/>
                <w:sz w:val="26"/>
                <w:szCs w:val="26"/>
              </w:rPr>
            </w:pPr>
            <w:r w:rsidRPr="00BB3550">
              <w:rPr>
                <w:b/>
                <w:color w:val="000000" w:themeColor="text1"/>
                <w:sz w:val="26"/>
                <w:szCs w:val="26"/>
              </w:rPr>
              <w:t>Đơn vị</w:t>
            </w:r>
          </w:p>
        </w:tc>
        <w:tc>
          <w:tcPr>
            <w:tcW w:w="1389" w:type="pct"/>
            <w:vAlign w:val="center"/>
            <w:hideMark/>
          </w:tcPr>
          <w:p w14:paraId="26D9364D" w14:textId="77777777" w:rsidR="00BF3870" w:rsidRPr="00BB3550" w:rsidRDefault="00BF3870" w:rsidP="00226A20">
            <w:pPr>
              <w:numPr>
                <w:ilvl w:val="12"/>
                <w:numId w:val="0"/>
              </w:numPr>
              <w:spacing w:beforeLines="20" w:before="48" w:afterLines="20" w:after="48" w:line="252" w:lineRule="auto"/>
              <w:ind w:hanging="15"/>
              <w:jc w:val="center"/>
              <w:rPr>
                <w:b/>
                <w:color w:val="000000" w:themeColor="text1"/>
                <w:sz w:val="26"/>
                <w:szCs w:val="26"/>
              </w:rPr>
            </w:pPr>
            <w:r w:rsidRPr="00BB3550">
              <w:rPr>
                <w:b/>
                <w:color w:val="000000" w:themeColor="text1"/>
                <w:sz w:val="26"/>
                <w:szCs w:val="26"/>
              </w:rPr>
              <w:t>Yêu cầu</w:t>
            </w:r>
          </w:p>
        </w:tc>
        <w:tc>
          <w:tcPr>
            <w:tcW w:w="780" w:type="pct"/>
            <w:vAlign w:val="center"/>
            <w:hideMark/>
          </w:tcPr>
          <w:p w14:paraId="7604EBEE" w14:textId="77777777" w:rsidR="00BF3870" w:rsidRPr="00BB3550" w:rsidRDefault="00BF3870" w:rsidP="00226A20">
            <w:pPr>
              <w:numPr>
                <w:ilvl w:val="12"/>
                <w:numId w:val="0"/>
              </w:numPr>
              <w:spacing w:beforeLines="20" w:before="48" w:afterLines="20" w:after="48" w:line="252" w:lineRule="auto"/>
              <w:jc w:val="center"/>
              <w:rPr>
                <w:b/>
                <w:color w:val="000000" w:themeColor="text1"/>
                <w:sz w:val="26"/>
                <w:szCs w:val="26"/>
              </w:rPr>
            </w:pPr>
            <w:r w:rsidRPr="00BB3550">
              <w:rPr>
                <w:b/>
                <w:color w:val="000000" w:themeColor="text1"/>
                <w:sz w:val="26"/>
                <w:szCs w:val="26"/>
              </w:rPr>
              <w:t>Nhà thầu chào</w:t>
            </w:r>
          </w:p>
        </w:tc>
      </w:tr>
      <w:tr w:rsidR="00BB3550" w:rsidRPr="00BB3550" w14:paraId="3ED3CBBC" w14:textId="77777777" w:rsidTr="00A81242">
        <w:tc>
          <w:tcPr>
            <w:tcW w:w="391" w:type="pct"/>
            <w:vAlign w:val="center"/>
            <w:hideMark/>
          </w:tcPr>
          <w:p w14:paraId="53F8C143" w14:textId="77777777" w:rsidR="00BF3870" w:rsidRPr="00BB3550" w:rsidRDefault="00BF3870" w:rsidP="00226A20">
            <w:pPr>
              <w:numPr>
                <w:ilvl w:val="12"/>
                <w:numId w:val="0"/>
              </w:numPr>
              <w:spacing w:beforeLines="20" w:before="48" w:afterLines="20" w:after="48" w:line="252" w:lineRule="auto"/>
              <w:ind w:right="-109" w:firstLine="34"/>
              <w:jc w:val="center"/>
              <w:rPr>
                <w:color w:val="000000" w:themeColor="text1"/>
                <w:sz w:val="26"/>
                <w:szCs w:val="26"/>
              </w:rPr>
            </w:pPr>
            <w:r w:rsidRPr="00BB3550">
              <w:rPr>
                <w:color w:val="000000" w:themeColor="text1"/>
                <w:sz w:val="26"/>
                <w:szCs w:val="26"/>
              </w:rPr>
              <w:t>1</w:t>
            </w:r>
          </w:p>
        </w:tc>
        <w:tc>
          <w:tcPr>
            <w:tcW w:w="1594" w:type="pct"/>
            <w:vAlign w:val="center"/>
            <w:hideMark/>
          </w:tcPr>
          <w:p w14:paraId="091B0933"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Nước sản xuất</w:t>
            </w:r>
          </w:p>
        </w:tc>
        <w:tc>
          <w:tcPr>
            <w:tcW w:w="846" w:type="pct"/>
            <w:vAlign w:val="center"/>
          </w:tcPr>
          <w:p w14:paraId="6D3CA58B" w14:textId="77777777" w:rsidR="00BF3870" w:rsidRPr="00BB3550" w:rsidRDefault="00BF3870" w:rsidP="00226A20">
            <w:pPr>
              <w:numPr>
                <w:ilvl w:val="12"/>
                <w:numId w:val="0"/>
              </w:numPr>
              <w:spacing w:beforeLines="20" w:before="48" w:afterLines="20" w:after="48" w:line="252" w:lineRule="auto"/>
              <w:ind w:hanging="15"/>
              <w:jc w:val="center"/>
              <w:rPr>
                <w:color w:val="000000" w:themeColor="text1"/>
                <w:sz w:val="26"/>
                <w:szCs w:val="26"/>
              </w:rPr>
            </w:pPr>
          </w:p>
        </w:tc>
        <w:tc>
          <w:tcPr>
            <w:tcW w:w="1389" w:type="pct"/>
            <w:vAlign w:val="center"/>
            <w:hideMark/>
          </w:tcPr>
          <w:p w14:paraId="4AA7B24B" w14:textId="77777777" w:rsidR="00BF3870" w:rsidRPr="00BB3550" w:rsidRDefault="00BF3870" w:rsidP="00226A20">
            <w:pPr>
              <w:numPr>
                <w:ilvl w:val="12"/>
                <w:numId w:val="0"/>
              </w:numPr>
              <w:spacing w:beforeLines="20" w:before="48" w:afterLines="20" w:after="48" w:line="252" w:lineRule="auto"/>
              <w:ind w:hanging="15"/>
              <w:jc w:val="center"/>
              <w:rPr>
                <w:color w:val="000000" w:themeColor="text1"/>
                <w:sz w:val="26"/>
                <w:szCs w:val="26"/>
              </w:rPr>
            </w:pPr>
            <w:r w:rsidRPr="00BB3550">
              <w:rPr>
                <w:color w:val="000000" w:themeColor="text1"/>
                <w:sz w:val="26"/>
                <w:szCs w:val="26"/>
              </w:rPr>
              <w:t>Nêu cụ thể</w:t>
            </w:r>
          </w:p>
        </w:tc>
        <w:tc>
          <w:tcPr>
            <w:tcW w:w="780" w:type="pct"/>
          </w:tcPr>
          <w:p w14:paraId="1E6FB732" w14:textId="77777777" w:rsidR="00BF3870" w:rsidRPr="00BB3550" w:rsidRDefault="00BF3870" w:rsidP="00226A20">
            <w:pPr>
              <w:numPr>
                <w:ilvl w:val="12"/>
                <w:numId w:val="0"/>
              </w:numPr>
              <w:spacing w:beforeLines="20" w:before="48" w:afterLines="20" w:after="48" w:line="252" w:lineRule="auto"/>
              <w:ind w:hanging="15"/>
              <w:jc w:val="center"/>
              <w:rPr>
                <w:color w:val="000000" w:themeColor="text1"/>
                <w:sz w:val="26"/>
                <w:szCs w:val="26"/>
              </w:rPr>
            </w:pPr>
          </w:p>
        </w:tc>
      </w:tr>
      <w:tr w:rsidR="00BB3550" w:rsidRPr="00BB3550" w14:paraId="329BA45D" w14:textId="77777777" w:rsidTr="00A81242">
        <w:tc>
          <w:tcPr>
            <w:tcW w:w="391" w:type="pct"/>
            <w:vAlign w:val="center"/>
            <w:hideMark/>
          </w:tcPr>
          <w:p w14:paraId="5E3BCB94" w14:textId="77777777" w:rsidR="00BF3870" w:rsidRPr="00BB3550" w:rsidRDefault="00BF3870" w:rsidP="00226A20">
            <w:pPr>
              <w:numPr>
                <w:ilvl w:val="12"/>
                <w:numId w:val="0"/>
              </w:numPr>
              <w:spacing w:beforeLines="20" w:before="48" w:afterLines="20" w:after="48" w:line="252" w:lineRule="auto"/>
              <w:ind w:right="-109" w:firstLine="34"/>
              <w:jc w:val="center"/>
              <w:rPr>
                <w:color w:val="000000" w:themeColor="text1"/>
                <w:sz w:val="26"/>
                <w:szCs w:val="26"/>
              </w:rPr>
            </w:pPr>
            <w:r w:rsidRPr="00BB3550">
              <w:rPr>
                <w:color w:val="000000" w:themeColor="text1"/>
                <w:sz w:val="26"/>
                <w:szCs w:val="26"/>
              </w:rPr>
              <w:t>2</w:t>
            </w:r>
          </w:p>
        </w:tc>
        <w:tc>
          <w:tcPr>
            <w:tcW w:w="1594" w:type="pct"/>
            <w:vAlign w:val="center"/>
            <w:hideMark/>
          </w:tcPr>
          <w:p w14:paraId="36FDD644"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Nhà máy sản xuất</w:t>
            </w:r>
          </w:p>
        </w:tc>
        <w:tc>
          <w:tcPr>
            <w:tcW w:w="846" w:type="pct"/>
            <w:vAlign w:val="center"/>
          </w:tcPr>
          <w:p w14:paraId="4311BEF4" w14:textId="77777777" w:rsidR="00BF3870" w:rsidRPr="00BB3550" w:rsidRDefault="00BF3870" w:rsidP="00226A20">
            <w:pPr>
              <w:numPr>
                <w:ilvl w:val="12"/>
                <w:numId w:val="0"/>
              </w:numPr>
              <w:spacing w:beforeLines="20" w:before="48" w:afterLines="20" w:after="48" w:line="252" w:lineRule="auto"/>
              <w:ind w:hanging="15"/>
              <w:jc w:val="center"/>
              <w:rPr>
                <w:color w:val="000000" w:themeColor="text1"/>
                <w:sz w:val="26"/>
                <w:szCs w:val="26"/>
              </w:rPr>
            </w:pPr>
          </w:p>
        </w:tc>
        <w:tc>
          <w:tcPr>
            <w:tcW w:w="1389" w:type="pct"/>
            <w:vAlign w:val="center"/>
            <w:hideMark/>
          </w:tcPr>
          <w:p w14:paraId="1AD75EB9" w14:textId="77777777" w:rsidR="00BF3870" w:rsidRPr="00BB3550" w:rsidRDefault="00BF3870" w:rsidP="00226A20">
            <w:pPr>
              <w:numPr>
                <w:ilvl w:val="12"/>
                <w:numId w:val="0"/>
              </w:numPr>
              <w:spacing w:beforeLines="20" w:before="48" w:afterLines="20" w:after="48" w:line="252" w:lineRule="auto"/>
              <w:ind w:hanging="15"/>
              <w:jc w:val="center"/>
              <w:rPr>
                <w:color w:val="000000" w:themeColor="text1"/>
                <w:sz w:val="26"/>
                <w:szCs w:val="26"/>
              </w:rPr>
            </w:pPr>
            <w:r w:rsidRPr="00BB3550">
              <w:rPr>
                <w:color w:val="000000" w:themeColor="text1"/>
                <w:sz w:val="26"/>
                <w:szCs w:val="26"/>
              </w:rPr>
              <w:t>Nêu cụ thể</w:t>
            </w:r>
          </w:p>
        </w:tc>
        <w:tc>
          <w:tcPr>
            <w:tcW w:w="780" w:type="pct"/>
          </w:tcPr>
          <w:p w14:paraId="5359AF01" w14:textId="77777777" w:rsidR="00BF3870" w:rsidRPr="00BB3550" w:rsidRDefault="00BF3870" w:rsidP="00226A20">
            <w:pPr>
              <w:numPr>
                <w:ilvl w:val="12"/>
                <w:numId w:val="0"/>
              </w:numPr>
              <w:spacing w:beforeLines="20" w:before="48" w:afterLines="20" w:after="48" w:line="252" w:lineRule="auto"/>
              <w:ind w:hanging="15"/>
              <w:jc w:val="center"/>
              <w:rPr>
                <w:color w:val="000000" w:themeColor="text1"/>
                <w:sz w:val="26"/>
                <w:szCs w:val="26"/>
              </w:rPr>
            </w:pPr>
          </w:p>
        </w:tc>
      </w:tr>
      <w:tr w:rsidR="00BB3550" w:rsidRPr="00BB3550" w14:paraId="08328BB3" w14:textId="77777777" w:rsidTr="00A81242">
        <w:tc>
          <w:tcPr>
            <w:tcW w:w="391" w:type="pct"/>
            <w:vAlign w:val="center"/>
            <w:hideMark/>
          </w:tcPr>
          <w:p w14:paraId="17FD45F3" w14:textId="77777777" w:rsidR="00BF3870" w:rsidRPr="00BB3550" w:rsidRDefault="00BF3870" w:rsidP="00226A20">
            <w:pPr>
              <w:numPr>
                <w:ilvl w:val="12"/>
                <w:numId w:val="0"/>
              </w:numPr>
              <w:spacing w:beforeLines="20" w:before="48" w:afterLines="20" w:after="48" w:line="252" w:lineRule="auto"/>
              <w:ind w:right="-109"/>
              <w:jc w:val="center"/>
              <w:rPr>
                <w:color w:val="000000" w:themeColor="text1"/>
                <w:sz w:val="26"/>
                <w:szCs w:val="26"/>
              </w:rPr>
            </w:pPr>
            <w:r w:rsidRPr="00BB3550">
              <w:rPr>
                <w:color w:val="000000" w:themeColor="text1"/>
                <w:sz w:val="26"/>
                <w:szCs w:val="26"/>
              </w:rPr>
              <w:t>3</w:t>
            </w:r>
          </w:p>
        </w:tc>
        <w:tc>
          <w:tcPr>
            <w:tcW w:w="1594" w:type="pct"/>
            <w:vAlign w:val="center"/>
            <w:hideMark/>
          </w:tcPr>
          <w:p w14:paraId="6A713DA9"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Mã hiệu (model)</w:t>
            </w:r>
          </w:p>
        </w:tc>
        <w:tc>
          <w:tcPr>
            <w:tcW w:w="846" w:type="pct"/>
            <w:vAlign w:val="center"/>
          </w:tcPr>
          <w:p w14:paraId="15577A0D" w14:textId="77777777" w:rsidR="00BF3870" w:rsidRPr="00BB3550" w:rsidRDefault="00BF3870" w:rsidP="00226A20">
            <w:pPr>
              <w:numPr>
                <w:ilvl w:val="12"/>
                <w:numId w:val="0"/>
              </w:numPr>
              <w:spacing w:beforeLines="20" w:before="48" w:afterLines="20" w:after="48" w:line="252" w:lineRule="auto"/>
              <w:ind w:hanging="15"/>
              <w:jc w:val="center"/>
              <w:rPr>
                <w:color w:val="000000" w:themeColor="text1"/>
                <w:sz w:val="26"/>
                <w:szCs w:val="26"/>
              </w:rPr>
            </w:pPr>
          </w:p>
        </w:tc>
        <w:tc>
          <w:tcPr>
            <w:tcW w:w="1389" w:type="pct"/>
            <w:vAlign w:val="center"/>
            <w:hideMark/>
          </w:tcPr>
          <w:p w14:paraId="57F20FA6" w14:textId="77777777" w:rsidR="00BF3870" w:rsidRPr="00BB3550" w:rsidRDefault="00BF3870" w:rsidP="00226A20">
            <w:pPr>
              <w:numPr>
                <w:ilvl w:val="12"/>
                <w:numId w:val="0"/>
              </w:numPr>
              <w:spacing w:beforeLines="20" w:before="48" w:afterLines="20" w:after="48" w:line="252" w:lineRule="auto"/>
              <w:ind w:hanging="15"/>
              <w:jc w:val="center"/>
              <w:rPr>
                <w:color w:val="000000" w:themeColor="text1"/>
                <w:sz w:val="26"/>
                <w:szCs w:val="26"/>
              </w:rPr>
            </w:pPr>
            <w:r w:rsidRPr="00BB3550">
              <w:rPr>
                <w:color w:val="000000" w:themeColor="text1"/>
                <w:sz w:val="26"/>
                <w:szCs w:val="26"/>
              </w:rPr>
              <w:t>Nêu cụ thể</w:t>
            </w:r>
          </w:p>
        </w:tc>
        <w:tc>
          <w:tcPr>
            <w:tcW w:w="780" w:type="pct"/>
          </w:tcPr>
          <w:p w14:paraId="7C4F45B8" w14:textId="77777777" w:rsidR="00BF3870" w:rsidRPr="00BB3550" w:rsidRDefault="00BF3870" w:rsidP="00226A20">
            <w:pPr>
              <w:numPr>
                <w:ilvl w:val="12"/>
                <w:numId w:val="0"/>
              </w:numPr>
              <w:spacing w:beforeLines="20" w:before="48" w:afterLines="20" w:after="48" w:line="252" w:lineRule="auto"/>
              <w:ind w:hanging="15"/>
              <w:jc w:val="center"/>
              <w:rPr>
                <w:color w:val="000000" w:themeColor="text1"/>
                <w:sz w:val="26"/>
                <w:szCs w:val="26"/>
              </w:rPr>
            </w:pPr>
          </w:p>
        </w:tc>
      </w:tr>
      <w:tr w:rsidR="00BB3550" w:rsidRPr="00BB3550" w14:paraId="476CC6FD" w14:textId="77777777" w:rsidTr="00A81242">
        <w:trPr>
          <w:trHeight w:val="554"/>
        </w:trPr>
        <w:tc>
          <w:tcPr>
            <w:tcW w:w="391" w:type="pct"/>
            <w:vAlign w:val="center"/>
            <w:hideMark/>
          </w:tcPr>
          <w:p w14:paraId="1625FC37" w14:textId="77777777" w:rsidR="00BF3870" w:rsidRPr="00BB3550" w:rsidRDefault="00BF3870" w:rsidP="00226A20">
            <w:pPr>
              <w:numPr>
                <w:ilvl w:val="12"/>
                <w:numId w:val="0"/>
              </w:numPr>
              <w:spacing w:beforeLines="20" w:before="48" w:afterLines="20" w:after="48" w:line="252" w:lineRule="auto"/>
              <w:ind w:right="-109"/>
              <w:jc w:val="center"/>
              <w:rPr>
                <w:color w:val="000000" w:themeColor="text1"/>
                <w:sz w:val="26"/>
                <w:szCs w:val="26"/>
              </w:rPr>
            </w:pPr>
            <w:r w:rsidRPr="00BB3550">
              <w:rPr>
                <w:color w:val="000000" w:themeColor="text1"/>
                <w:sz w:val="26"/>
                <w:szCs w:val="26"/>
              </w:rPr>
              <w:t>4</w:t>
            </w:r>
          </w:p>
        </w:tc>
        <w:tc>
          <w:tcPr>
            <w:tcW w:w="1594" w:type="pct"/>
            <w:vAlign w:val="center"/>
            <w:hideMark/>
          </w:tcPr>
          <w:p w14:paraId="4A498792"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Tiêu chuẩn áp dụng</w:t>
            </w:r>
          </w:p>
        </w:tc>
        <w:tc>
          <w:tcPr>
            <w:tcW w:w="846" w:type="pct"/>
            <w:vAlign w:val="center"/>
          </w:tcPr>
          <w:p w14:paraId="01E2D1B9" w14:textId="77777777" w:rsidR="00BF3870" w:rsidRPr="00BB3550" w:rsidRDefault="00BF3870" w:rsidP="00226A20">
            <w:pPr>
              <w:numPr>
                <w:ilvl w:val="12"/>
                <w:numId w:val="0"/>
              </w:numPr>
              <w:spacing w:beforeLines="20" w:before="48" w:afterLines="20" w:after="48" w:line="252" w:lineRule="auto"/>
              <w:ind w:hanging="15"/>
              <w:jc w:val="center"/>
              <w:rPr>
                <w:color w:val="000000" w:themeColor="text1"/>
                <w:sz w:val="26"/>
                <w:szCs w:val="26"/>
              </w:rPr>
            </w:pPr>
          </w:p>
        </w:tc>
        <w:tc>
          <w:tcPr>
            <w:tcW w:w="1389" w:type="pct"/>
            <w:vAlign w:val="center"/>
            <w:hideMark/>
          </w:tcPr>
          <w:p w14:paraId="759445F9" w14:textId="77777777" w:rsidR="00BF3870" w:rsidRPr="00BB3550" w:rsidRDefault="00BF3870" w:rsidP="00226A20">
            <w:pPr>
              <w:numPr>
                <w:ilvl w:val="12"/>
                <w:numId w:val="0"/>
              </w:numPr>
              <w:spacing w:beforeLines="20" w:before="48" w:afterLines="20" w:after="48" w:line="252" w:lineRule="auto"/>
              <w:ind w:hanging="15"/>
              <w:jc w:val="center"/>
              <w:rPr>
                <w:color w:val="000000" w:themeColor="text1"/>
                <w:sz w:val="26"/>
                <w:szCs w:val="26"/>
              </w:rPr>
            </w:pPr>
            <w:r w:rsidRPr="00BB3550">
              <w:rPr>
                <w:color w:val="000000" w:themeColor="text1"/>
                <w:sz w:val="26"/>
                <w:szCs w:val="26"/>
              </w:rPr>
              <w:t>TCVN 6306, 7675,</w:t>
            </w:r>
          </w:p>
          <w:p w14:paraId="544D6243" w14:textId="77777777" w:rsidR="00BF3870" w:rsidRPr="00BB3550" w:rsidRDefault="00BF3870" w:rsidP="00226A20">
            <w:pPr>
              <w:numPr>
                <w:ilvl w:val="12"/>
                <w:numId w:val="0"/>
              </w:numPr>
              <w:spacing w:beforeLines="20" w:before="48" w:afterLines="20" w:after="48" w:line="252" w:lineRule="auto"/>
              <w:ind w:hanging="15"/>
              <w:jc w:val="center"/>
              <w:rPr>
                <w:color w:val="000000" w:themeColor="text1"/>
                <w:sz w:val="26"/>
                <w:szCs w:val="26"/>
              </w:rPr>
            </w:pPr>
            <w:r w:rsidRPr="00BB3550">
              <w:rPr>
                <w:color w:val="000000" w:themeColor="text1"/>
                <w:sz w:val="26"/>
                <w:szCs w:val="26"/>
              </w:rPr>
              <w:t>IEC 60076 hoặc tương đương</w:t>
            </w:r>
          </w:p>
        </w:tc>
        <w:tc>
          <w:tcPr>
            <w:tcW w:w="780" w:type="pct"/>
          </w:tcPr>
          <w:p w14:paraId="37BF7809" w14:textId="77777777" w:rsidR="00BF3870" w:rsidRPr="00BB3550" w:rsidRDefault="00BF3870" w:rsidP="00226A20">
            <w:pPr>
              <w:numPr>
                <w:ilvl w:val="12"/>
                <w:numId w:val="0"/>
              </w:numPr>
              <w:spacing w:beforeLines="20" w:before="48" w:afterLines="20" w:after="48" w:line="252" w:lineRule="auto"/>
              <w:ind w:firstLine="567"/>
              <w:jc w:val="center"/>
              <w:rPr>
                <w:color w:val="000000" w:themeColor="text1"/>
                <w:sz w:val="26"/>
                <w:szCs w:val="26"/>
              </w:rPr>
            </w:pPr>
          </w:p>
        </w:tc>
      </w:tr>
      <w:tr w:rsidR="00BB3550" w:rsidRPr="00BB3550" w14:paraId="6E90557B" w14:textId="77777777" w:rsidTr="00A81242">
        <w:tc>
          <w:tcPr>
            <w:tcW w:w="391" w:type="pct"/>
            <w:vAlign w:val="center"/>
            <w:hideMark/>
          </w:tcPr>
          <w:p w14:paraId="331AA9F5" w14:textId="77777777" w:rsidR="00BF3870" w:rsidRPr="00BB3550" w:rsidRDefault="00BF3870" w:rsidP="00226A20">
            <w:pPr>
              <w:numPr>
                <w:ilvl w:val="12"/>
                <w:numId w:val="0"/>
              </w:numPr>
              <w:spacing w:beforeLines="20" w:before="48" w:afterLines="20" w:after="48" w:line="252" w:lineRule="auto"/>
              <w:ind w:right="-109"/>
              <w:jc w:val="center"/>
              <w:rPr>
                <w:color w:val="000000" w:themeColor="text1"/>
                <w:sz w:val="26"/>
                <w:szCs w:val="26"/>
              </w:rPr>
            </w:pPr>
            <w:r w:rsidRPr="00BB3550">
              <w:rPr>
                <w:color w:val="000000" w:themeColor="text1"/>
                <w:sz w:val="26"/>
                <w:szCs w:val="26"/>
              </w:rPr>
              <w:t>5</w:t>
            </w:r>
          </w:p>
        </w:tc>
        <w:tc>
          <w:tcPr>
            <w:tcW w:w="1594" w:type="pct"/>
            <w:vAlign w:val="center"/>
            <w:hideMark/>
          </w:tcPr>
          <w:p w14:paraId="20F6F1E0"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Thông số chung</w:t>
            </w:r>
          </w:p>
        </w:tc>
        <w:tc>
          <w:tcPr>
            <w:tcW w:w="846" w:type="pct"/>
            <w:vAlign w:val="center"/>
          </w:tcPr>
          <w:p w14:paraId="3CA9D7FF" w14:textId="77777777" w:rsidR="00BF3870" w:rsidRPr="00BB3550" w:rsidRDefault="00BF3870" w:rsidP="00226A20">
            <w:pPr>
              <w:numPr>
                <w:ilvl w:val="12"/>
                <w:numId w:val="0"/>
              </w:numPr>
              <w:spacing w:beforeLines="20" w:before="48" w:afterLines="20" w:after="48" w:line="252" w:lineRule="auto"/>
              <w:ind w:hanging="15"/>
              <w:jc w:val="center"/>
              <w:rPr>
                <w:color w:val="000000" w:themeColor="text1"/>
                <w:sz w:val="26"/>
                <w:szCs w:val="26"/>
              </w:rPr>
            </w:pPr>
          </w:p>
        </w:tc>
        <w:tc>
          <w:tcPr>
            <w:tcW w:w="1389" w:type="pct"/>
            <w:vAlign w:val="center"/>
          </w:tcPr>
          <w:p w14:paraId="5AD01F43" w14:textId="77777777" w:rsidR="00BF3870" w:rsidRPr="00BB3550" w:rsidRDefault="00BF3870" w:rsidP="00226A20">
            <w:pPr>
              <w:numPr>
                <w:ilvl w:val="12"/>
                <w:numId w:val="0"/>
              </w:numPr>
              <w:spacing w:beforeLines="20" w:before="48" w:afterLines="20" w:after="48" w:line="252" w:lineRule="auto"/>
              <w:ind w:hanging="15"/>
              <w:jc w:val="center"/>
              <w:rPr>
                <w:color w:val="000000" w:themeColor="text1"/>
                <w:sz w:val="26"/>
                <w:szCs w:val="26"/>
              </w:rPr>
            </w:pPr>
          </w:p>
        </w:tc>
        <w:tc>
          <w:tcPr>
            <w:tcW w:w="780" w:type="pct"/>
          </w:tcPr>
          <w:p w14:paraId="7D4C2E12" w14:textId="77777777" w:rsidR="00BF3870" w:rsidRPr="00BB3550" w:rsidRDefault="00BF3870" w:rsidP="00226A20">
            <w:pPr>
              <w:numPr>
                <w:ilvl w:val="12"/>
                <w:numId w:val="0"/>
              </w:numPr>
              <w:spacing w:beforeLines="20" w:before="48" w:afterLines="20" w:after="48" w:line="252" w:lineRule="auto"/>
              <w:ind w:firstLine="567"/>
              <w:jc w:val="center"/>
              <w:rPr>
                <w:color w:val="000000" w:themeColor="text1"/>
                <w:sz w:val="26"/>
                <w:szCs w:val="26"/>
              </w:rPr>
            </w:pPr>
          </w:p>
        </w:tc>
      </w:tr>
      <w:tr w:rsidR="00BB3550" w:rsidRPr="00BB3550" w14:paraId="2756184A" w14:textId="77777777" w:rsidTr="00A81242">
        <w:tc>
          <w:tcPr>
            <w:tcW w:w="391" w:type="pct"/>
            <w:vAlign w:val="center"/>
          </w:tcPr>
          <w:p w14:paraId="322C5415" w14:textId="77777777" w:rsidR="00BF3870" w:rsidRPr="00BB3550" w:rsidRDefault="00BF3870" w:rsidP="00226A20">
            <w:pPr>
              <w:numPr>
                <w:ilvl w:val="12"/>
                <w:numId w:val="0"/>
              </w:numPr>
              <w:spacing w:beforeLines="20" w:before="48" w:afterLines="20" w:after="48" w:line="252" w:lineRule="auto"/>
              <w:ind w:firstLine="567"/>
              <w:jc w:val="center"/>
              <w:rPr>
                <w:color w:val="000000" w:themeColor="text1"/>
                <w:sz w:val="26"/>
                <w:szCs w:val="26"/>
              </w:rPr>
            </w:pPr>
          </w:p>
        </w:tc>
        <w:tc>
          <w:tcPr>
            <w:tcW w:w="1594" w:type="pct"/>
            <w:vAlign w:val="center"/>
            <w:hideMark/>
          </w:tcPr>
          <w:p w14:paraId="69A281F8"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Dạng</w:t>
            </w:r>
          </w:p>
        </w:tc>
        <w:tc>
          <w:tcPr>
            <w:tcW w:w="846" w:type="pct"/>
            <w:vAlign w:val="center"/>
          </w:tcPr>
          <w:p w14:paraId="1A60E6DB" w14:textId="77777777" w:rsidR="00BF3870" w:rsidRPr="00BB3550" w:rsidRDefault="00BF3870" w:rsidP="00226A20">
            <w:pPr>
              <w:numPr>
                <w:ilvl w:val="12"/>
                <w:numId w:val="0"/>
              </w:numPr>
              <w:spacing w:beforeLines="20" w:before="48" w:afterLines="20" w:after="48" w:line="252" w:lineRule="auto"/>
              <w:ind w:hanging="15"/>
              <w:jc w:val="center"/>
              <w:rPr>
                <w:color w:val="000000" w:themeColor="text1"/>
                <w:sz w:val="26"/>
                <w:szCs w:val="26"/>
              </w:rPr>
            </w:pPr>
          </w:p>
        </w:tc>
        <w:tc>
          <w:tcPr>
            <w:tcW w:w="1389" w:type="pct"/>
            <w:vAlign w:val="center"/>
            <w:hideMark/>
          </w:tcPr>
          <w:p w14:paraId="12851848" w14:textId="77777777" w:rsidR="00BF3870" w:rsidRPr="00BB3550" w:rsidRDefault="00BF3870" w:rsidP="00226A20">
            <w:pPr>
              <w:numPr>
                <w:ilvl w:val="12"/>
                <w:numId w:val="0"/>
              </w:numPr>
              <w:spacing w:beforeLines="20" w:before="48" w:afterLines="20" w:after="48" w:line="252" w:lineRule="auto"/>
              <w:ind w:hanging="15"/>
              <w:jc w:val="center"/>
              <w:rPr>
                <w:color w:val="000000" w:themeColor="text1"/>
                <w:sz w:val="26"/>
                <w:szCs w:val="26"/>
              </w:rPr>
            </w:pPr>
            <w:r w:rsidRPr="00BB3550">
              <w:rPr>
                <w:color w:val="000000" w:themeColor="text1"/>
                <w:sz w:val="26"/>
                <w:szCs w:val="26"/>
              </w:rPr>
              <w:t>Ngâm trong dầu</w:t>
            </w:r>
          </w:p>
        </w:tc>
        <w:tc>
          <w:tcPr>
            <w:tcW w:w="780" w:type="pct"/>
          </w:tcPr>
          <w:p w14:paraId="170148E4" w14:textId="77777777" w:rsidR="00BF3870" w:rsidRPr="00BB3550" w:rsidRDefault="00BF3870" w:rsidP="00226A20">
            <w:pPr>
              <w:numPr>
                <w:ilvl w:val="12"/>
                <w:numId w:val="0"/>
              </w:numPr>
              <w:spacing w:beforeLines="20" w:before="48" w:afterLines="20" w:after="48" w:line="252" w:lineRule="auto"/>
              <w:ind w:firstLine="567"/>
              <w:jc w:val="center"/>
              <w:rPr>
                <w:color w:val="000000" w:themeColor="text1"/>
                <w:sz w:val="26"/>
                <w:szCs w:val="26"/>
              </w:rPr>
            </w:pPr>
          </w:p>
        </w:tc>
      </w:tr>
      <w:tr w:rsidR="00BB3550" w:rsidRPr="00BB3550" w14:paraId="3A532AEF" w14:textId="77777777" w:rsidTr="00A81242">
        <w:tc>
          <w:tcPr>
            <w:tcW w:w="391" w:type="pct"/>
            <w:vAlign w:val="center"/>
          </w:tcPr>
          <w:p w14:paraId="2CEE90F9" w14:textId="77777777" w:rsidR="00BF3870" w:rsidRPr="00BB3550" w:rsidRDefault="00BF3870" w:rsidP="00226A20">
            <w:pPr>
              <w:numPr>
                <w:ilvl w:val="12"/>
                <w:numId w:val="0"/>
              </w:numPr>
              <w:spacing w:beforeLines="20" w:before="48" w:afterLines="20" w:after="48" w:line="252" w:lineRule="auto"/>
              <w:ind w:firstLine="567"/>
              <w:jc w:val="center"/>
              <w:rPr>
                <w:color w:val="000000" w:themeColor="text1"/>
                <w:sz w:val="26"/>
                <w:szCs w:val="26"/>
              </w:rPr>
            </w:pPr>
          </w:p>
        </w:tc>
        <w:tc>
          <w:tcPr>
            <w:tcW w:w="1594" w:type="pct"/>
            <w:vAlign w:val="center"/>
            <w:hideMark/>
          </w:tcPr>
          <w:p w14:paraId="573C5BE0"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Số pha</w:t>
            </w:r>
          </w:p>
        </w:tc>
        <w:tc>
          <w:tcPr>
            <w:tcW w:w="846" w:type="pct"/>
            <w:vAlign w:val="center"/>
          </w:tcPr>
          <w:p w14:paraId="419D7BCA" w14:textId="77777777" w:rsidR="00BF3870" w:rsidRPr="00BB3550" w:rsidRDefault="00BF3870" w:rsidP="00226A20">
            <w:pPr>
              <w:numPr>
                <w:ilvl w:val="12"/>
                <w:numId w:val="0"/>
              </w:numPr>
              <w:spacing w:beforeLines="20" w:before="48" w:afterLines="20" w:after="48" w:line="252" w:lineRule="auto"/>
              <w:ind w:hanging="15"/>
              <w:jc w:val="center"/>
              <w:rPr>
                <w:color w:val="000000" w:themeColor="text1"/>
                <w:sz w:val="26"/>
                <w:szCs w:val="26"/>
              </w:rPr>
            </w:pPr>
          </w:p>
        </w:tc>
        <w:tc>
          <w:tcPr>
            <w:tcW w:w="1389" w:type="pct"/>
            <w:vAlign w:val="center"/>
            <w:hideMark/>
          </w:tcPr>
          <w:p w14:paraId="51A2BEF0" w14:textId="77777777" w:rsidR="00BF3870" w:rsidRPr="00BB3550" w:rsidRDefault="00BF3870" w:rsidP="00226A20">
            <w:pPr>
              <w:numPr>
                <w:ilvl w:val="12"/>
                <w:numId w:val="0"/>
              </w:numPr>
              <w:spacing w:beforeLines="20" w:before="48" w:afterLines="20" w:after="48" w:line="252" w:lineRule="auto"/>
              <w:ind w:hanging="15"/>
              <w:jc w:val="center"/>
              <w:rPr>
                <w:color w:val="000000" w:themeColor="text1"/>
                <w:sz w:val="26"/>
                <w:szCs w:val="26"/>
              </w:rPr>
            </w:pPr>
            <w:r w:rsidRPr="00BB3550">
              <w:rPr>
                <w:color w:val="000000" w:themeColor="text1"/>
                <w:sz w:val="26"/>
                <w:szCs w:val="26"/>
              </w:rPr>
              <w:t>3 pha</w:t>
            </w:r>
          </w:p>
        </w:tc>
        <w:tc>
          <w:tcPr>
            <w:tcW w:w="780" w:type="pct"/>
          </w:tcPr>
          <w:p w14:paraId="6B83CCC2" w14:textId="77777777" w:rsidR="00BF3870" w:rsidRPr="00BB3550" w:rsidRDefault="00BF3870" w:rsidP="00226A20">
            <w:pPr>
              <w:numPr>
                <w:ilvl w:val="12"/>
                <w:numId w:val="0"/>
              </w:numPr>
              <w:spacing w:beforeLines="20" w:before="48" w:afterLines="20" w:after="48" w:line="252" w:lineRule="auto"/>
              <w:ind w:firstLine="567"/>
              <w:jc w:val="center"/>
              <w:rPr>
                <w:color w:val="000000" w:themeColor="text1"/>
                <w:sz w:val="26"/>
                <w:szCs w:val="26"/>
              </w:rPr>
            </w:pPr>
          </w:p>
        </w:tc>
      </w:tr>
      <w:tr w:rsidR="00BB3550" w:rsidRPr="00BB3550" w14:paraId="1A9EB26D" w14:textId="77777777" w:rsidTr="00A81242">
        <w:tc>
          <w:tcPr>
            <w:tcW w:w="391" w:type="pct"/>
            <w:vAlign w:val="center"/>
          </w:tcPr>
          <w:p w14:paraId="23A2E16D" w14:textId="77777777" w:rsidR="00BF3870" w:rsidRPr="00BB3550" w:rsidRDefault="00BF3870" w:rsidP="00226A20">
            <w:pPr>
              <w:numPr>
                <w:ilvl w:val="12"/>
                <w:numId w:val="0"/>
              </w:numPr>
              <w:spacing w:beforeLines="20" w:before="48" w:afterLines="20" w:after="48" w:line="252" w:lineRule="auto"/>
              <w:ind w:firstLine="567"/>
              <w:jc w:val="center"/>
              <w:rPr>
                <w:color w:val="000000" w:themeColor="text1"/>
                <w:sz w:val="26"/>
                <w:szCs w:val="26"/>
              </w:rPr>
            </w:pPr>
          </w:p>
        </w:tc>
        <w:tc>
          <w:tcPr>
            <w:tcW w:w="1594" w:type="pct"/>
            <w:vAlign w:val="center"/>
            <w:hideMark/>
          </w:tcPr>
          <w:p w14:paraId="3AAEDAD4"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Tần số làm việc</w:t>
            </w:r>
          </w:p>
        </w:tc>
        <w:tc>
          <w:tcPr>
            <w:tcW w:w="846" w:type="pct"/>
            <w:vAlign w:val="center"/>
          </w:tcPr>
          <w:p w14:paraId="610DD4C0" w14:textId="77777777" w:rsidR="00BF3870" w:rsidRPr="00BB3550" w:rsidRDefault="00BF3870" w:rsidP="00226A20">
            <w:pPr>
              <w:numPr>
                <w:ilvl w:val="12"/>
                <w:numId w:val="0"/>
              </w:numPr>
              <w:spacing w:beforeLines="20" w:before="48" w:afterLines="20" w:after="48" w:line="252" w:lineRule="auto"/>
              <w:ind w:hanging="15"/>
              <w:jc w:val="center"/>
              <w:rPr>
                <w:color w:val="000000" w:themeColor="text1"/>
                <w:sz w:val="26"/>
                <w:szCs w:val="26"/>
              </w:rPr>
            </w:pPr>
            <w:r w:rsidRPr="00BB3550">
              <w:rPr>
                <w:color w:val="000000" w:themeColor="text1"/>
                <w:sz w:val="26"/>
                <w:szCs w:val="26"/>
              </w:rPr>
              <w:t>Hz</w:t>
            </w:r>
          </w:p>
        </w:tc>
        <w:tc>
          <w:tcPr>
            <w:tcW w:w="1389" w:type="pct"/>
            <w:vAlign w:val="center"/>
            <w:hideMark/>
          </w:tcPr>
          <w:p w14:paraId="6AA7AC81" w14:textId="77777777" w:rsidR="00BF3870" w:rsidRPr="00BB3550" w:rsidRDefault="00BF3870" w:rsidP="00226A20">
            <w:pPr>
              <w:numPr>
                <w:ilvl w:val="12"/>
                <w:numId w:val="0"/>
              </w:numPr>
              <w:spacing w:beforeLines="20" w:before="48" w:afterLines="20" w:after="48" w:line="252" w:lineRule="auto"/>
              <w:ind w:hanging="15"/>
              <w:jc w:val="center"/>
              <w:rPr>
                <w:color w:val="000000" w:themeColor="text1"/>
                <w:sz w:val="26"/>
                <w:szCs w:val="26"/>
              </w:rPr>
            </w:pPr>
            <w:r w:rsidRPr="00BB3550">
              <w:rPr>
                <w:color w:val="000000" w:themeColor="text1"/>
                <w:sz w:val="26"/>
                <w:szCs w:val="26"/>
              </w:rPr>
              <w:t xml:space="preserve">50 </w:t>
            </w:r>
          </w:p>
        </w:tc>
        <w:tc>
          <w:tcPr>
            <w:tcW w:w="780" w:type="pct"/>
          </w:tcPr>
          <w:p w14:paraId="3D91BA23" w14:textId="77777777" w:rsidR="00BF3870" w:rsidRPr="00BB3550" w:rsidRDefault="00BF3870" w:rsidP="00226A20">
            <w:pPr>
              <w:numPr>
                <w:ilvl w:val="12"/>
                <w:numId w:val="0"/>
              </w:numPr>
              <w:spacing w:beforeLines="20" w:before="48" w:afterLines="20" w:after="48" w:line="252" w:lineRule="auto"/>
              <w:ind w:firstLine="567"/>
              <w:jc w:val="center"/>
              <w:rPr>
                <w:color w:val="000000" w:themeColor="text1"/>
                <w:sz w:val="26"/>
                <w:szCs w:val="26"/>
              </w:rPr>
            </w:pPr>
          </w:p>
        </w:tc>
      </w:tr>
      <w:tr w:rsidR="00BB3550" w:rsidRPr="00BB3550" w14:paraId="6F2DE054" w14:textId="77777777" w:rsidTr="00A81242">
        <w:tc>
          <w:tcPr>
            <w:tcW w:w="391" w:type="pct"/>
            <w:vAlign w:val="center"/>
          </w:tcPr>
          <w:p w14:paraId="552FADAD" w14:textId="77777777" w:rsidR="00BF3870" w:rsidRPr="00BB3550" w:rsidRDefault="00BF3870" w:rsidP="00226A20">
            <w:pPr>
              <w:numPr>
                <w:ilvl w:val="12"/>
                <w:numId w:val="0"/>
              </w:numPr>
              <w:spacing w:beforeLines="20" w:before="48" w:afterLines="20" w:after="48" w:line="252" w:lineRule="auto"/>
              <w:ind w:firstLine="567"/>
              <w:jc w:val="center"/>
              <w:rPr>
                <w:color w:val="000000" w:themeColor="text1"/>
                <w:sz w:val="26"/>
                <w:szCs w:val="26"/>
              </w:rPr>
            </w:pPr>
          </w:p>
        </w:tc>
        <w:tc>
          <w:tcPr>
            <w:tcW w:w="1594" w:type="pct"/>
            <w:vAlign w:val="center"/>
            <w:hideMark/>
          </w:tcPr>
          <w:p w14:paraId="2126BAE3"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Phương pháp làm mát</w:t>
            </w:r>
          </w:p>
        </w:tc>
        <w:tc>
          <w:tcPr>
            <w:tcW w:w="846" w:type="pct"/>
            <w:vAlign w:val="center"/>
          </w:tcPr>
          <w:p w14:paraId="65DC65A9" w14:textId="77777777" w:rsidR="00BF3870" w:rsidRPr="00BB3550" w:rsidRDefault="00BF3870" w:rsidP="00226A20">
            <w:pPr>
              <w:numPr>
                <w:ilvl w:val="12"/>
                <w:numId w:val="0"/>
              </w:numPr>
              <w:spacing w:beforeLines="20" w:before="48" w:afterLines="20" w:after="48" w:line="252" w:lineRule="auto"/>
              <w:ind w:hanging="15"/>
              <w:jc w:val="center"/>
              <w:rPr>
                <w:color w:val="000000" w:themeColor="text1"/>
                <w:sz w:val="26"/>
                <w:szCs w:val="26"/>
              </w:rPr>
            </w:pPr>
          </w:p>
        </w:tc>
        <w:tc>
          <w:tcPr>
            <w:tcW w:w="1389" w:type="pct"/>
            <w:vAlign w:val="center"/>
            <w:hideMark/>
          </w:tcPr>
          <w:p w14:paraId="5335045F" w14:textId="77777777" w:rsidR="00BF3870" w:rsidRPr="00BB3550" w:rsidRDefault="00BF3870" w:rsidP="00226A20">
            <w:pPr>
              <w:numPr>
                <w:ilvl w:val="12"/>
                <w:numId w:val="0"/>
              </w:numPr>
              <w:spacing w:beforeLines="20" w:before="48" w:afterLines="20" w:after="48" w:line="252" w:lineRule="auto"/>
              <w:ind w:hanging="15"/>
              <w:jc w:val="center"/>
              <w:rPr>
                <w:color w:val="000000" w:themeColor="text1"/>
                <w:sz w:val="26"/>
                <w:szCs w:val="26"/>
              </w:rPr>
            </w:pPr>
            <w:r w:rsidRPr="00BB3550">
              <w:rPr>
                <w:color w:val="000000" w:themeColor="text1"/>
                <w:sz w:val="26"/>
                <w:szCs w:val="26"/>
              </w:rPr>
              <w:t>ONAN</w:t>
            </w:r>
          </w:p>
        </w:tc>
        <w:tc>
          <w:tcPr>
            <w:tcW w:w="780" w:type="pct"/>
          </w:tcPr>
          <w:p w14:paraId="33F593A5" w14:textId="77777777" w:rsidR="00BF3870" w:rsidRPr="00BB3550" w:rsidRDefault="00BF3870" w:rsidP="00226A20">
            <w:pPr>
              <w:numPr>
                <w:ilvl w:val="12"/>
                <w:numId w:val="0"/>
              </w:numPr>
              <w:spacing w:beforeLines="20" w:before="48" w:afterLines="20" w:after="48" w:line="252" w:lineRule="auto"/>
              <w:ind w:firstLine="567"/>
              <w:jc w:val="center"/>
              <w:rPr>
                <w:color w:val="000000" w:themeColor="text1"/>
                <w:sz w:val="26"/>
                <w:szCs w:val="26"/>
              </w:rPr>
            </w:pPr>
          </w:p>
        </w:tc>
      </w:tr>
      <w:tr w:rsidR="00BB3550" w:rsidRPr="00BB3550" w14:paraId="5C01C67E" w14:textId="77777777" w:rsidTr="00A81242">
        <w:tc>
          <w:tcPr>
            <w:tcW w:w="391" w:type="pct"/>
            <w:vAlign w:val="center"/>
            <w:hideMark/>
          </w:tcPr>
          <w:p w14:paraId="4E03E9FB"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6</w:t>
            </w:r>
          </w:p>
        </w:tc>
        <w:tc>
          <w:tcPr>
            <w:tcW w:w="1594" w:type="pct"/>
            <w:vAlign w:val="center"/>
            <w:hideMark/>
          </w:tcPr>
          <w:p w14:paraId="07341894"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Công suất định mức</w:t>
            </w:r>
          </w:p>
        </w:tc>
        <w:tc>
          <w:tcPr>
            <w:tcW w:w="846" w:type="pct"/>
            <w:vAlign w:val="center"/>
            <w:hideMark/>
          </w:tcPr>
          <w:p w14:paraId="749FA9CC"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kVA</w:t>
            </w:r>
          </w:p>
        </w:tc>
        <w:tc>
          <w:tcPr>
            <w:tcW w:w="1389" w:type="pct"/>
            <w:vAlign w:val="center"/>
            <w:hideMark/>
          </w:tcPr>
          <w:p w14:paraId="2C41F49E"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160</w:t>
            </w:r>
          </w:p>
        </w:tc>
        <w:tc>
          <w:tcPr>
            <w:tcW w:w="780" w:type="pct"/>
          </w:tcPr>
          <w:p w14:paraId="79520E76" w14:textId="77777777" w:rsidR="00BF3870" w:rsidRPr="00BB3550" w:rsidRDefault="00BF3870" w:rsidP="00226A20">
            <w:pPr>
              <w:numPr>
                <w:ilvl w:val="12"/>
                <w:numId w:val="0"/>
              </w:numPr>
              <w:spacing w:beforeLines="20" w:before="48" w:afterLines="20" w:after="48" w:line="252" w:lineRule="auto"/>
              <w:ind w:firstLine="567"/>
              <w:jc w:val="center"/>
              <w:rPr>
                <w:color w:val="000000" w:themeColor="text1"/>
                <w:sz w:val="26"/>
                <w:szCs w:val="26"/>
              </w:rPr>
            </w:pPr>
          </w:p>
        </w:tc>
      </w:tr>
      <w:tr w:rsidR="00BB3550" w:rsidRPr="00BB3550" w14:paraId="741519A4" w14:textId="77777777" w:rsidTr="00A81242">
        <w:tc>
          <w:tcPr>
            <w:tcW w:w="391" w:type="pct"/>
            <w:vAlign w:val="center"/>
            <w:hideMark/>
          </w:tcPr>
          <w:p w14:paraId="4B28B2E7"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7</w:t>
            </w:r>
          </w:p>
        </w:tc>
        <w:tc>
          <w:tcPr>
            <w:tcW w:w="1594" w:type="pct"/>
            <w:vAlign w:val="center"/>
            <w:hideMark/>
          </w:tcPr>
          <w:p w14:paraId="73642DAB"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Điện áp định mức</w:t>
            </w:r>
          </w:p>
        </w:tc>
        <w:tc>
          <w:tcPr>
            <w:tcW w:w="846" w:type="pct"/>
            <w:vAlign w:val="center"/>
            <w:hideMark/>
          </w:tcPr>
          <w:p w14:paraId="6538EC95"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kV</w:t>
            </w:r>
          </w:p>
        </w:tc>
        <w:tc>
          <w:tcPr>
            <w:tcW w:w="1389" w:type="pct"/>
            <w:vAlign w:val="center"/>
            <w:hideMark/>
          </w:tcPr>
          <w:p w14:paraId="53D90CE2"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23± 2x2,5%/0,4</w:t>
            </w:r>
          </w:p>
        </w:tc>
        <w:tc>
          <w:tcPr>
            <w:tcW w:w="780" w:type="pct"/>
          </w:tcPr>
          <w:p w14:paraId="48D02480"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r>
      <w:tr w:rsidR="00BB3550" w:rsidRPr="00BB3550" w14:paraId="747325EB" w14:textId="77777777" w:rsidTr="00A81242">
        <w:tc>
          <w:tcPr>
            <w:tcW w:w="391" w:type="pct"/>
            <w:vAlign w:val="center"/>
            <w:hideMark/>
          </w:tcPr>
          <w:p w14:paraId="68858BEE"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8</w:t>
            </w:r>
          </w:p>
        </w:tc>
        <w:tc>
          <w:tcPr>
            <w:tcW w:w="1594" w:type="pct"/>
            <w:vAlign w:val="center"/>
            <w:hideMark/>
          </w:tcPr>
          <w:p w14:paraId="66562444" w14:textId="77777777" w:rsidR="00BF3870" w:rsidRPr="00BB3550" w:rsidRDefault="00BF3870" w:rsidP="00226A20">
            <w:pPr>
              <w:numPr>
                <w:ilvl w:val="12"/>
                <w:numId w:val="0"/>
              </w:numPr>
              <w:spacing w:beforeLines="20" w:before="48" w:afterLines="20" w:after="48" w:line="252" w:lineRule="auto"/>
              <w:rPr>
                <w:color w:val="000000" w:themeColor="text1"/>
                <w:sz w:val="26"/>
                <w:szCs w:val="26"/>
                <w:u w:val="single"/>
              </w:rPr>
            </w:pPr>
            <w:r w:rsidRPr="00BB3550">
              <w:rPr>
                <w:color w:val="000000" w:themeColor="text1"/>
                <w:sz w:val="26"/>
                <w:szCs w:val="26"/>
              </w:rPr>
              <w:t xml:space="preserve">Bộ điều chỉnh điện áp </w:t>
            </w:r>
          </w:p>
        </w:tc>
        <w:tc>
          <w:tcPr>
            <w:tcW w:w="846" w:type="pct"/>
            <w:vAlign w:val="center"/>
          </w:tcPr>
          <w:p w14:paraId="11BA39BF"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3045FD39"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780" w:type="pct"/>
          </w:tcPr>
          <w:p w14:paraId="08104D53" w14:textId="77777777" w:rsidR="00BF3870" w:rsidRPr="00BB3550" w:rsidRDefault="00BF3870" w:rsidP="00226A20">
            <w:pPr>
              <w:numPr>
                <w:ilvl w:val="12"/>
                <w:numId w:val="0"/>
              </w:numPr>
              <w:spacing w:beforeLines="20" w:before="48" w:afterLines="20" w:after="48" w:line="252" w:lineRule="auto"/>
              <w:ind w:firstLine="567"/>
              <w:jc w:val="center"/>
              <w:rPr>
                <w:color w:val="000000" w:themeColor="text1"/>
                <w:sz w:val="26"/>
                <w:szCs w:val="26"/>
              </w:rPr>
            </w:pPr>
          </w:p>
        </w:tc>
      </w:tr>
      <w:tr w:rsidR="00BB3550" w:rsidRPr="00BB3550" w14:paraId="08815404" w14:textId="77777777" w:rsidTr="00A81242">
        <w:tc>
          <w:tcPr>
            <w:tcW w:w="391" w:type="pct"/>
            <w:vAlign w:val="center"/>
          </w:tcPr>
          <w:p w14:paraId="00828E21" w14:textId="77777777" w:rsidR="00BF3870" w:rsidRPr="00BB3550" w:rsidRDefault="00BF3870" w:rsidP="00226A20">
            <w:pPr>
              <w:numPr>
                <w:ilvl w:val="12"/>
                <w:numId w:val="0"/>
              </w:numPr>
              <w:spacing w:beforeLines="20" w:before="48" w:afterLines="20" w:after="48" w:line="252" w:lineRule="auto"/>
              <w:ind w:firstLine="567"/>
              <w:jc w:val="center"/>
              <w:rPr>
                <w:color w:val="000000" w:themeColor="text1"/>
                <w:sz w:val="26"/>
                <w:szCs w:val="26"/>
              </w:rPr>
            </w:pPr>
          </w:p>
        </w:tc>
        <w:tc>
          <w:tcPr>
            <w:tcW w:w="1594" w:type="pct"/>
            <w:vAlign w:val="center"/>
            <w:hideMark/>
          </w:tcPr>
          <w:p w14:paraId="2B932EE1"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 Loại</w:t>
            </w:r>
          </w:p>
        </w:tc>
        <w:tc>
          <w:tcPr>
            <w:tcW w:w="846" w:type="pct"/>
            <w:vAlign w:val="center"/>
          </w:tcPr>
          <w:p w14:paraId="487A2BA1"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1389" w:type="pct"/>
            <w:vAlign w:val="center"/>
            <w:hideMark/>
          </w:tcPr>
          <w:p w14:paraId="11E8A62E"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Không tải</w:t>
            </w:r>
          </w:p>
        </w:tc>
        <w:tc>
          <w:tcPr>
            <w:tcW w:w="780" w:type="pct"/>
          </w:tcPr>
          <w:p w14:paraId="253BF70C" w14:textId="77777777" w:rsidR="00BF3870" w:rsidRPr="00BB3550" w:rsidRDefault="00BF3870" w:rsidP="00226A20">
            <w:pPr>
              <w:numPr>
                <w:ilvl w:val="12"/>
                <w:numId w:val="0"/>
              </w:numPr>
              <w:spacing w:beforeLines="20" w:before="48" w:afterLines="20" w:after="48" w:line="252" w:lineRule="auto"/>
              <w:ind w:firstLine="567"/>
              <w:jc w:val="center"/>
              <w:rPr>
                <w:color w:val="000000" w:themeColor="text1"/>
                <w:sz w:val="26"/>
                <w:szCs w:val="26"/>
              </w:rPr>
            </w:pPr>
          </w:p>
        </w:tc>
      </w:tr>
      <w:tr w:rsidR="00BB3550" w:rsidRPr="00BB3550" w14:paraId="24A9DB0B" w14:textId="77777777" w:rsidTr="00A81242">
        <w:tc>
          <w:tcPr>
            <w:tcW w:w="391" w:type="pct"/>
            <w:vAlign w:val="center"/>
          </w:tcPr>
          <w:p w14:paraId="6480C9F5" w14:textId="77777777" w:rsidR="00BF3870" w:rsidRPr="00BB3550" w:rsidRDefault="00BF3870" w:rsidP="00226A20">
            <w:pPr>
              <w:numPr>
                <w:ilvl w:val="12"/>
                <w:numId w:val="0"/>
              </w:numPr>
              <w:spacing w:beforeLines="20" w:before="48" w:afterLines="20" w:after="48" w:line="252" w:lineRule="auto"/>
              <w:ind w:firstLine="567"/>
              <w:jc w:val="center"/>
              <w:rPr>
                <w:color w:val="000000" w:themeColor="text1"/>
                <w:sz w:val="26"/>
                <w:szCs w:val="26"/>
              </w:rPr>
            </w:pPr>
          </w:p>
        </w:tc>
        <w:tc>
          <w:tcPr>
            <w:tcW w:w="1594" w:type="pct"/>
            <w:vAlign w:val="center"/>
            <w:hideMark/>
          </w:tcPr>
          <w:p w14:paraId="3BD0B829"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 Vị trí lắp đặt</w:t>
            </w:r>
          </w:p>
        </w:tc>
        <w:tc>
          <w:tcPr>
            <w:tcW w:w="846" w:type="pct"/>
            <w:vAlign w:val="center"/>
          </w:tcPr>
          <w:p w14:paraId="5135D5E9"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1389" w:type="pct"/>
            <w:vAlign w:val="center"/>
            <w:hideMark/>
          </w:tcPr>
          <w:p w14:paraId="195C1D65"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Phía sơ cấp</w:t>
            </w:r>
          </w:p>
        </w:tc>
        <w:tc>
          <w:tcPr>
            <w:tcW w:w="780" w:type="pct"/>
          </w:tcPr>
          <w:p w14:paraId="7DE065AF" w14:textId="77777777" w:rsidR="00BF3870" w:rsidRPr="00BB3550" w:rsidRDefault="00BF3870" w:rsidP="00226A20">
            <w:pPr>
              <w:numPr>
                <w:ilvl w:val="12"/>
                <w:numId w:val="0"/>
              </w:numPr>
              <w:spacing w:beforeLines="20" w:before="48" w:afterLines="20" w:after="48" w:line="252" w:lineRule="auto"/>
              <w:ind w:firstLine="567"/>
              <w:jc w:val="center"/>
              <w:rPr>
                <w:color w:val="000000" w:themeColor="text1"/>
                <w:sz w:val="26"/>
                <w:szCs w:val="26"/>
              </w:rPr>
            </w:pPr>
          </w:p>
        </w:tc>
      </w:tr>
      <w:tr w:rsidR="00BB3550" w:rsidRPr="00BB3550" w14:paraId="2DF04827" w14:textId="77777777" w:rsidTr="00A81242">
        <w:trPr>
          <w:trHeight w:val="537"/>
        </w:trPr>
        <w:tc>
          <w:tcPr>
            <w:tcW w:w="391" w:type="pct"/>
            <w:vAlign w:val="center"/>
          </w:tcPr>
          <w:p w14:paraId="23450133" w14:textId="77777777" w:rsidR="00BF3870" w:rsidRPr="00BB3550" w:rsidRDefault="00BF3870" w:rsidP="00226A20">
            <w:pPr>
              <w:numPr>
                <w:ilvl w:val="12"/>
                <w:numId w:val="0"/>
              </w:numPr>
              <w:spacing w:beforeLines="20" w:before="48" w:afterLines="20" w:after="48" w:line="252" w:lineRule="auto"/>
              <w:ind w:firstLine="567"/>
              <w:jc w:val="center"/>
              <w:rPr>
                <w:color w:val="000000" w:themeColor="text1"/>
                <w:sz w:val="26"/>
                <w:szCs w:val="26"/>
              </w:rPr>
            </w:pPr>
          </w:p>
        </w:tc>
        <w:tc>
          <w:tcPr>
            <w:tcW w:w="1594" w:type="pct"/>
            <w:vAlign w:val="center"/>
            <w:hideMark/>
          </w:tcPr>
          <w:p w14:paraId="294BD0F4"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 Dãy phân áp</w:t>
            </w:r>
          </w:p>
        </w:tc>
        <w:tc>
          <w:tcPr>
            <w:tcW w:w="846" w:type="pct"/>
            <w:vAlign w:val="center"/>
          </w:tcPr>
          <w:p w14:paraId="5C9BE8CC"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643EB0E0"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 2x2,5%</w:t>
            </w:r>
          </w:p>
        </w:tc>
        <w:tc>
          <w:tcPr>
            <w:tcW w:w="780" w:type="pct"/>
          </w:tcPr>
          <w:p w14:paraId="54146840" w14:textId="77777777" w:rsidR="00BF3870" w:rsidRPr="00BB3550" w:rsidRDefault="00BF3870" w:rsidP="00226A20">
            <w:pPr>
              <w:numPr>
                <w:ilvl w:val="12"/>
                <w:numId w:val="0"/>
              </w:numPr>
              <w:spacing w:beforeLines="20" w:before="48" w:afterLines="20" w:after="48" w:line="252" w:lineRule="auto"/>
              <w:ind w:firstLine="567"/>
              <w:jc w:val="center"/>
              <w:rPr>
                <w:color w:val="000000" w:themeColor="text1"/>
                <w:sz w:val="26"/>
                <w:szCs w:val="26"/>
              </w:rPr>
            </w:pPr>
          </w:p>
        </w:tc>
      </w:tr>
      <w:tr w:rsidR="00BB3550" w:rsidRPr="00BB3550" w14:paraId="7D81CAF1" w14:textId="77777777" w:rsidTr="00A81242">
        <w:trPr>
          <w:trHeight w:val="278"/>
        </w:trPr>
        <w:tc>
          <w:tcPr>
            <w:tcW w:w="391" w:type="pct"/>
            <w:vAlign w:val="center"/>
          </w:tcPr>
          <w:p w14:paraId="760CBF08" w14:textId="77777777" w:rsidR="00BF3870" w:rsidRPr="00BB3550" w:rsidRDefault="00BF3870" w:rsidP="00226A20">
            <w:pPr>
              <w:numPr>
                <w:ilvl w:val="12"/>
                <w:numId w:val="0"/>
              </w:numPr>
              <w:spacing w:beforeLines="20" w:before="48" w:afterLines="20" w:after="48" w:line="252" w:lineRule="auto"/>
              <w:ind w:firstLine="567"/>
              <w:contextualSpacing/>
              <w:jc w:val="center"/>
              <w:rPr>
                <w:color w:val="000000" w:themeColor="text1"/>
                <w:sz w:val="26"/>
                <w:szCs w:val="26"/>
              </w:rPr>
            </w:pPr>
          </w:p>
        </w:tc>
        <w:tc>
          <w:tcPr>
            <w:tcW w:w="1594" w:type="pct"/>
            <w:vAlign w:val="center"/>
            <w:hideMark/>
          </w:tcPr>
          <w:p w14:paraId="62097EF4" w14:textId="77777777" w:rsidR="00BF3870" w:rsidRPr="00BB3550" w:rsidRDefault="00BF3870" w:rsidP="00226A20">
            <w:pPr>
              <w:numPr>
                <w:ilvl w:val="12"/>
                <w:numId w:val="0"/>
              </w:numPr>
              <w:spacing w:beforeLines="20" w:before="48" w:afterLines="20" w:after="48" w:line="252" w:lineRule="auto"/>
              <w:contextualSpacing/>
              <w:jc w:val="center"/>
              <w:rPr>
                <w:color w:val="000000" w:themeColor="text1"/>
                <w:sz w:val="26"/>
                <w:szCs w:val="26"/>
              </w:rPr>
            </w:pPr>
            <w:r w:rsidRPr="00BB3550">
              <w:rPr>
                <w:color w:val="000000" w:themeColor="text1"/>
                <w:sz w:val="26"/>
                <w:szCs w:val="26"/>
              </w:rPr>
              <w:t>Nấc 1</w:t>
            </w:r>
          </w:p>
        </w:tc>
        <w:tc>
          <w:tcPr>
            <w:tcW w:w="846" w:type="pct"/>
            <w:vAlign w:val="center"/>
            <w:hideMark/>
          </w:tcPr>
          <w:p w14:paraId="215849F5" w14:textId="77777777" w:rsidR="00BF3870" w:rsidRPr="00BB3550" w:rsidRDefault="00BF3870" w:rsidP="00226A20">
            <w:pPr>
              <w:numPr>
                <w:ilvl w:val="12"/>
                <w:numId w:val="0"/>
              </w:numPr>
              <w:spacing w:beforeLines="20" w:before="48" w:afterLines="20" w:after="48" w:line="252" w:lineRule="auto"/>
              <w:contextualSpacing/>
              <w:jc w:val="center"/>
              <w:rPr>
                <w:color w:val="000000" w:themeColor="text1"/>
                <w:sz w:val="26"/>
                <w:szCs w:val="26"/>
              </w:rPr>
            </w:pPr>
            <w:r w:rsidRPr="00BB3550">
              <w:rPr>
                <w:color w:val="000000" w:themeColor="text1"/>
                <w:sz w:val="26"/>
                <w:szCs w:val="26"/>
              </w:rPr>
              <w:t>kV</w:t>
            </w:r>
          </w:p>
        </w:tc>
        <w:tc>
          <w:tcPr>
            <w:tcW w:w="1389" w:type="pct"/>
            <w:vAlign w:val="center"/>
            <w:hideMark/>
          </w:tcPr>
          <w:p w14:paraId="531A0462" w14:textId="77777777" w:rsidR="00BF3870" w:rsidRPr="00BB3550" w:rsidRDefault="00BF3870" w:rsidP="00226A20">
            <w:pPr>
              <w:numPr>
                <w:ilvl w:val="12"/>
                <w:numId w:val="0"/>
              </w:numPr>
              <w:spacing w:beforeLines="20" w:before="48" w:afterLines="20" w:after="48" w:line="252" w:lineRule="auto"/>
              <w:ind w:firstLine="34"/>
              <w:contextualSpacing/>
              <w:jc w:val="center"/>
              <w:rPr>
                <w:color w:val="000000" w:themeColor="text1"/>
                <w:sz w:val="26"/>
                <w:szCs w:val="26"/>
              </w:rPr>
            </w:pPr>
            <w:r w:rsidRPr="00BB3550">
              <w:rPr>
                <w:color w:val="000000" w:themeColor="text1"/>
                <w:sz w:val="26"/>
                <w:szCs w:val="26"/>
              </w:rPr>
              <w:t>24,150/0,4kV</w:t>
            </w:r>
          </w:p>
        </w:tc>
        <w:tc>
          <w:tcPr>
            <w:tcW w:w="780" w:type="pct"/>
          </w:tcPr>
          <w:p w14:paraId="28270F46" w14:textId="77777777" w:rsidR="00BF3870" w:rsidRPr="00BB3550" w:rsidRDefault="00BF3870" w:rsidP="00226A20">
            <w:pPr>
              <w:numPr>
                <w:ilvl w:val="12"/>
                <w:numId w:val="0"/>
              </w:numPr>
              <w:spacing w:beforeLines="20" w:before="48" w:afterLines="20" w:after="48" w:line="252" w:lineRule="auto"/>
              <w:ind w:firstLine="567"/>
              <w:contextualSpacing/>
              <w:jc w:val="center"/>
              <w:rPr>
                <w:color w:val="000000" w:themeColor="text1"/>
                <w:sz w:val="26"/>
                <w:szCs w:val="26"/>
              </w:rPr>
            </w:pPr>
          </w:p>
        </w:tc>
      </w:tr>
      <w:tr w:rsidR="00BB3550" w:rsidRPr="00BB3550" w14:paraId="5158C1F2" w14:textId="77777777" w:rsidTr="00A81242">
        <w:trPr>
          <w:trHeight w:val="284"/>
        </w:trPr>
        <w:tc>
          <w:tcPr>
            <w:tcW w:w="391" w:type="pct"/>
            <w:vAlign w:val="center"/>
          </w:tcPr>
          <w:p w14:paraId="77536992" w14:textId="77777777" w:rsidR="00BF3870" w:rsidRPr="00BB3550" w:rsidRDefault="00BF3870" w:rsidP="00226A20">
            <w:pPr>
              <w:numPr>
                <w:ilvl w:val="12"/>
                <w:numId w:val="0"/>
              </w:numPr>
              <w:spacing w:beforeLines="20" w:before="48" w:afterLines="20" w:after="48" w:line="252" w:lineRule="auto"/>
              <w:ind w:firstLine="567"/>
              <w:contextualSpacing/>
              <w:jc w:val="center"/>
              <w:rPr>
                <w:color w:val="000000" w:themeColor="text1"/>
                <w:sz w:val="26"/>
                <w:szCs w:val="26"/>
              </w:rPr>
            </w:pPr>
          </w:p>
        </w:tc>
        <w:tc>
          <w:tcPr>
            <w:tcW w:w="1594" w:type="pct"/>
            <w:vAlign w:val="center"/>
            <w:hideMark/>
          </w:tcPr>
          <w:p w14:paraId="56060724" w14:textId="77777777" w:rsidR="00BF3870" w:rsidRPr="00BB3550" w:rsidRDefault="00BF3870" w:rsidP="00226A20">
            <w:pPr>
              <w:numPr>
                <w:ilvl w:val="12"/>
                <w:numId w:val="0"/>
              </w:numPr>
              <w:spacing w:beforeLines="20" w:before="48" w:afterLines="20" w:after="48" w:line="252" w:lineRule="auto"/>
              <w:contextualSpacing/>
              <w:jc w:val="center"/>
              <w:rPr>
                <w:color w:val="000000" w:themeColor="text1"/>
                <w:sz w:val="26"/>
                <w:szCs w:val="26"/>
              </w:rPr>
            </w:pPr>
            <w:r w:rsidRPr="00BB3550">
              <w:rPr>
                <w:color w:val="000000" w:themeColor="text1"/>
                <w:sz w:val="26"/>
                <w:szCs w:val="26"/>
              </w:rPr>
              <w:t>Nấc 2</w:t>
            </w:r>
          </w:p>
        </w:tc>
        <w:tc>
          <w:tcPr>
            <w:tcW w:w="846" w:type="pct"/>
            <w:vAlign w:val="center"/>
            <w:hideMark/>
          </w:tcPr>
          <w:p w14:paraId="404CC8B8" w14:textId="77777777" w:rsidR="00BF3870" w:rsidRPr="00BB3550" w:rsidRDefault="00BF3870" w:rsidP="00226A20">
            <w:pPr>
              <w:numPr>
                <w:ilvl w:val="12"/>
                <w:numId w:val="0"/>
              </w:numPr>
              <w:spacing w:beforeLines="20" w:before="48" w:afterLines="20" w:after="48" w:line="252" w:lineRule="auto"/>
              <w:contextualSpacing/>
              <w:jc w:val="center"/>
              <w:rPr>
                <w:color w:val="000000" w:themeColor="text1"/>
                <w:sz w:val="26"/>
                <w:szCs w:val="26"/>
              </w:rPr>
            </w:pPr>
            <w:r w:rsidRPr="00BB3550">
              <w:rPr>
                <w:color w:val="000000" w:themeColor="text1"/>
                <w:sz w:val="26"/>
                <w:szCs w:val="26"/>
              </w:rPr>
              <w:t>kV</w:t>
            </w:r>
          </w:p>
        </w:tc>
        <w:tc>
          <w:tcPr>
            <w:tcW w:w="1389" w:type="pct"/>
            <w:vAlign w:val="center"/>
            <w:hideMark/>
          </w:tcPr>
          <w:p w14:paraId="5CBD101C" w14:textId="77777777" w:rsidR="00BF3870" w:rsidRPr="00BB3550" w:rsidRDefault="00BF3870" w:rsidP="00226A20">
            <w:pPr>
              <w:numPr>
                <w:ilvl w:val="12"/>
                <w:numId w:val="0"/>
              </w:numPr>
              <w:spacing w:beforeLines="20" w:before="48" w:afterLines="20" w:after="48" w:line="252" w:lineRule="auto"/>
              <w:ind w:firstLine="34"/>
              <w:contextualSpacing/>
              <w:jc w:val="center"/>
              <w:rPr>
                <w:color w:val="000000" w:themeColor="text1"/>
                <w:sz w:val="26"/>
                <w:szCs w:val="26"/>
              </w:rPr>
            </w:pPr>
            <w:r w:rsidRPr="00BB3550">
              <w:rPr>
                <w:color w:val="000000" w:themeColor="text1"/>
                <w:sz w:val="26"/>
                <w:szCs w:val="26"/>
              </w:rPr>
              <w:t>23,575/0,4kV</w:t>
            </w:r>
          </w:p>
        </w:tc>
        <w:tc>
          <w:tcPr>
            <w:tcW w:w="780" w:type="pct"/>
          </w:tcPr>
          <w:p w14:paraId="5C1FF722" w14:textId="77777777" w:rsidR="00BF3870" w:rsidRPr="00BB3550" w:rsidRDefault="00BF3870" w:rsidP="00226A20">
            <w:pPr>
              <w:numPr>
                <w:ilvl w:val="12"/>
                <w:numId w:val="0"/>
              </w:numPr>
              <w:spacing w:beforeLines="20" w:before="48" w:afterLines="20" w:after="48" w:line="252" w:lineRule="auto"/>
              <w:ind w:firstLine="567"/>
              <w:contextualSpacing/>
              <w:jc w:val="center"/>
              <w:rPr>
                <w:color w:val="000000" w:themeColor="text1"/>
                <w:sz w:val="26"/>
                <w:szCs w:val="26"/>
              </w:rPr>
            </w:pPr>
          </w:p>
        </w:tc>
      </w:tr>
      <w:tr w:rsidR="00BB3550" w:rsidRPr="00BB3550" w14:paraId="5E1CACD0" w14:textId="77777777" w:rsidTr="00A81242">
        <w:trPr>
          <w:trHeight w:val="304"/>
        </w:trPr>
        <w:tc>
          <w:tcPr>
            <w:tcW w:w="391" w:type="pct"/>
            <w:vAlign w:val="center"/>
          </w:tcPr>
          <w:p w14:paraId="55153EA6" w14:textId="77777777" w:rsidR="00BF3870" w:rsidRPr="00BB3550" w:rsidRDefault="00BF3870" w:rsidP="00226A20">
            <w:pPr>
              <w:numPr>
                <w:ilvl w:val="12"/>
                <w:numId w:val="0"/>
              </w:numPr>
              <w:spacing w:beforeLines="20" w:before="48" w:afterLines="20" w:after="48" w:line="252" w:lineRule="auto"/>
              <w:ind w:firstLine="567"/>
              <w:contextualSpacing/>
              <w:jc w:val="center"/>
              <w:rPr>
                <w:color w:val="000000" w:themeColor="text1"/>
                <w:sz w:val="26"/>
                <w:szCs w:val="26"/>
              </w:rPr>
            </w:pPr>
          </w:p>
        </w:tc>
        <w:tc>
          <w:tcPr>
            <w:tcW w:w="1594" w:type="pct"/>
            <w:vAlign w:val="center"/>
            <w:hideMark/>
          </w:tcPr>
          <w:p w14:paraId="2B114910" w14:textId="77777777" w:rsidR="00BF3870" w:rsidRPr="00BB3550" w:rsidRDefault="00BF3870" w:rsidP="00226A20">
            <w:pPr>
              <w:numPr>
                <w:ilvl w:val="12"/>
                <w:numId w:val="0"/>
              </w:numPr>
              <w:spacing w:beforeLines="20" w:before="48" w:afterLines="20" w:after="48" w:line="252" w:lineRule="auto"/>
              <w:contextualSpacing/>
              <w:jc w:val="center"/>
              <w:rPr>
                <w:color w:val="000000" w:themeColor="text1"/>
                <w:sz w:val="26"/>
                <w:szCs w:val="26"/>
              </w:rPr>
            </w:pPr>
            <w:r w:rsidRPr="00BB3550">
              <w:rPr>
                <w:color w:val="000000" w:themeColor="text1"/>
                <w:sz w:val="26"/>
                <w:szCs w:val="26"/>
              </w:rPr>
              <w:t>Nấc 3</w:t>
            </w:r>
          </w:p>
        </w:tc>
        <w:tc>
          <w:tcPr>
            <w:tcW w:w="846" w:type="pct"/>
            <w:vAlign w:val="center"/>
            <w:hideMark/>
          </w:tcPr>
          <w:p w14:paraId="512CADB9" w14:textId="77777777" w:rsidR="00BF3870" w:rsidRPr="00BB3550" w:rsidRDefault="00BF3870" w:rsidP="00226A20">
            <w:pPr>
              <w:numPr>
                <w:ilvl w:val="12"/>
                <w:numId w:val="0"/>
              </w:numPr>
              <w:spacing w:beforeLines="20" w:before="48" w:afterLines="20" w:after="48" w:line="252" w:lineRule="auto"/>
              <w:contextualSpacing/>
              <w:jc w:val="center"/>
              <w:rPr>
                <w:color w:val="000000" w:themeColor="text1"/>
                <w:sz w:val="26"/>
                <w:szCs w:val="26"/>
              </w:rPr>
            </w:pPr>
            <w:r w:rsidRPr="00BB3550">
              <w:rPr>
                <w:color w:val="000000" w:themeColor="text1"/>
                <w:sz w:val="26"/>
                <w:szCs w:val="26"/>
              </w:rPr>
              <w:t>kV</w:t>
            </w:r>
          </w:p>
        </w:tc>
        <w:tc>
          <w:tcPr>
            <w:tcW w:w="1389" w:type="pct"/>
            <w:vAlign w:val="center"/>
            <w:hideMark/>
          </w:tcPr>
          <w:p w14:paraId="3A1173EA" w14:textId="77777777" w:rsidR="00BF3870" w:rsidRPr="00BB3550" w:rsidRDefault="00BF3870" w:rsidP="00226A20">
            <w:pPr>
              <w:numPr>
                <w:ilvl w:val="12"/>
                <w:numId w:val="0"/>
              </w:numPr>
              <w:spacing w:beforeLines="20" w:before="48" w:afterLines="20" w:after="48" w:line="252" w:lineRule="auto"/>
              <w:ind w:firstLine="34"/>
              <w:contextualSpacing/>
              <w:jc w:val="center"/>
              <w:rPr>
                <w:color w:val="000000" w:themeColor="text1"/>
                <w:sz w:val="26"/>
                <w:szCs w:val="26"/>
              </w:rPr>
            </w:pPr>
            <w:r w:rsidRPr="00BB3550">
              <w:rPr>
                <w:color w:val="000000" w:themeColor="text1"/>
                <w:sz w:val="26"/>
                <w:szCs w:val="26"/>
              </w:rPr>
              <w:t>23,000/0,4kV</w:t>
            </w:r>
          </w:p>
        </w:tc>
        <w:tc>
          <w:tcPr>
            <w:tcW w:w="780" w:type="pct"/>
          </w:tcPr>
          <w:p w14:paraId="4A98AC74" w14:textId="77777777" w:rsidR="00BF3870" w:rsidRPr="00BB3550" w:rsidRDefault="00BF3870" w:rsidP="00226A20">
            <w:pPr>
              <w:numPr>
                <w:ilvl w:val="12"/>
                <w:numId w:val="0"/>
              </w:numPr>
              <w:spacing w:beforeLines="20" w:before="48" w:afterLines="20" w:after="48" w:line="252" w:lineRule="auto"/>
              <w:ind w:firstLine="567"/>
              <w:contextualSpacing/>
              <w:jc w:val="center"/>
              <w:rPr>
                <w:color w:val="000000" w:themeColor="text1"/>
                <w:sz w:val="26"/>
                <w:szCs w:val="26"/>
              </w:rPr>
            </w:pPr>
          </w:p>
        </w:tc>
      </w:tr>
      <w:tr w:rsidR="00BB3550" w:rsidRPr="00BB3550" w14:paraId="287018BF" w14:textId="77777777" w:rsidTr="00A81242">
        <w:trPr>
          <w:trHeight w:val="126"/>
        </w:trPr>
        <w:tc>
          <w:tcPr>
            <w:tcW w:w="391" w:type="pct"/>
            <w:vAlign w:val="center"/>
          </w:tcPr>
          <w:p w14:paraId="0D1E9D21" w14:textId="77777777" w:rsidR="00BF3870" w:rsidRPr="00BB3550" w:rsidRDefault="00BF3870" w:rsidP="00226A20">
            <w:pPr>
              <w:numPr>
                <w:ilvl w:val="12"/>
                <w:numId w:val="0"/>
              </w:numPr>
              <w:spacing w:beforeLines="20" w:before="48" w:afterLines="20" w:after="48" w:line="252" w:lineRule="auto"/>
              <w:ind w:firstLine="567"/>
              <w:contextualSpacing/>
              <w:jc w:val="center"/>
              <w:rPr>
                <w:color w:val="000000" w:themeColor="text1"/>
                <w:sz w:val="26"/>
                <w:szCs w:val="26"/>
              </w:rPr>
            </w:pPr>
          </w:p>
        </w:tc>
        <w:tc>
          <w:tcPr>
            <w:tcW w:w="1594" w:type="pct"/>
            <w:vAlign w:val="center"/>
            <w:hideMark/>
          </w:tcPr>
          <w:p w14:paraId="6A7EAE3D" w14:textId="77777777" w:rsidR="00BF3870" w:rsidRPr="00BB3550" w:rsidRDefault="00BF3870" w:rsidP="00226A20">
            <w:pPr>
              <w:numPr>
                <w:ilvl w:val="12"/>
                <w:numId w:val="0"/>
              </w:numPr>
              <w:spacing w:beforeLines="20" w:before="48" w:afterLines="20" w:after="48" w:line="252" w:lineRule="auto"/>
              <w:contextualSpacing/>
              <w:jc w:val="center"/>
              <w:rPr>
                <w:color w:val="000000" w:themeColor="text1"/>
                <w:sz w:val="26"/>
                <w:szCs w:val="26"/>
              </w:rPr>
            </w:pPr>
            <w:r w:rsidRPr="00BB3550">
              <w:rPr>
                <w:color w:val="000000" w:themeColor="text1"/>
                <w:sz w:val="26"/>
                <w:szCs w:val="26"/>
              </w:rPr>
              <w:t>Nấc 4</w:t>
            </w:r>
          </w:p>
        </w:tc>
        <w:tc>
          <w:tcPr>
            <w:tcW w:w="846" w:type="pct"/>
            <w:vAlign w:val="center"/>
            <w:hideMark/>
          </w:tcPr>
          <w:p w14:paraId="18EF3D4B" w14:textId="77777777" w:rsidR="00BF3870" w:rsidRPr="00BB3550" w:rsidRDefault="00BF3870" w:rsidP="00226A20">
            <w:pPr>
              <w:numPr>
                <w:ilvl w:val="12"/>
                <w:numId w:val="0"/>
              </w:numPr>
              <w:spacing w:beforeLines="20" w:before="48" w:afterLines="20" w:after="48" w:line="252" w:lineRule="auto"/>
              <w:contextualSpacing/>
              <w:jc w:val="center"/>
              <w:rPr>
                <w:color w:val="000000" w:themeColor="text1"/>
                <w:sz w:val="26"/>
                <w:szCs w:val="26"/>
              </w:rPr>
            </w:pPr>
            <w:r w:rsidRPr="00BB3550">
              <w:rPr>
                <w:color w:val="000000" w:themeColor="text1"/>
                <w:sz w:val="26"/>
                <w:szCs w:val="26"/>
              </w:rPr>
              <w:t>kV</w:t>
            </w:r>
          </w:p>
        </w:tc>
        <w:tc>
          <w:tcPr>
            <w:tcW w:w="1389" w:type="pct"/>
            <w:vAlign w:val="center"/>
            <w:hideMark/>
          </w:tcPr>
          <w:p w14:paraId="2D0F25A3" w14:textId="77777777" w:rsidR="00BF3870" w:rsidRPr="00BB3550" w:rsidRDefault="00BF3870" w:rsidP="00226A20">
            <w:pPr>
              <w:numPr>
                <w:ilvl w:val="12"/>
                <w:numId w:val="0"/>
              </w:numPr>
              <w:spacing w:beforeLines="20" w:before="48" w:afterLines="20" w:after="48" w:line="252" w:lineRule="auto"/>
              <w:ind w:firstLine="34"/>
              <w:contextualSpacing/>
              <w:jc w:val="center"/>
              <w:rPr>
                <w:color w:val="000000" w:themeColor="text1"/>
                <w:sz w:val="26"/>
                <w:szCs w:val="26"/>
              </w:rPr>
            </w:pPr>
            <w:r w:rsidRPr="00BB3550">
              <w:rPr>
                <w:color w:val="000000" w:themeColor="text1"/>
                <w:sz w:val="26"/>
                <w:szCs w:val="26"/>
              </w:rPr>
              <w:t>22,425/0,4kV</w:t>
            </w:r>
          </w:p>
        </w:tc>
        <w:tc>
          <w:tcPr>
            <w:tcW w:w="780" w:type="pct"/>
          </w:tcPr>
          <w:p w14:paraId="3923AB51" w14:textId="77777777" w:rsidR="00BF3870" w:rsidRPr="00BB3550" w:rsidRDefault="00BF3870" w:rsidP="00226A20">
            <w:pPr>
              <w:numPr>
                <w:ilvl w:val="12"/>
                <w:numId w:val="0"/>
              </w:numPr>
              <w:spacing w:beforeLines="20" w:before="48" w:afterLines="20" w:after="48" w:line="252" w:lineRule="auto"/>
              <w:ind w:firstLine="567"/>
              <w:contextualSpacing/>
              <w:jc w:val="center"/>
              <w:rPr>
                <w:color w:val="000000" w:themeColor="text1"/>
                <w:sz w:val="26"/>
                <w:szCs w:val="26"/>
              </w:rPr>
            </w:pPr>
          </w:p>
        </w:tc>
      </w:tr>
      <w:tr w:rsidR="00BB3550" w:rsidRPr="00BB3550" w14:paraId="02DA6409" w14:textId="77777777" w:rsidTr="00A81242">
        <w:tc>
          <w:tcPr>
            <w:tcW w:w="391" w:type="pct"/>
            <w:vAlign w:val="center"/>
          </w:tcPr>
          <w:p w14:paraId="6F721473" w14:textId="77777777" w:rsidR="00BF3870" w:rsidRPr="00BB3550" w:rsidRDefault="00BF3870" w:rsidP="00226A20">
            <w:pPr>
              <w:numPr>
                <w:ilvl w:val="12"/>
                <w:numId w:val="0"/>
              </w:numPr>
              <w:spacing w:beforeLines="20" w:before="48" w:afterLines="20" w:after="48" w:line="252" w:lineRule="auto"/>
              <w:ind w:firstLine="567"/>
              <w:contextualSpacing/>
              <w:jc w:val="center"/>
              <w:rPr>
                <w:color w:val="000000" w:themeColor="text1"/>
                <w:sz w:val="26"/>
                <w:szCs w:val="26"/>
              </w:rPr>
            </w:pPr>
          </w:p>
        </w:tc>
        <w:tc>
          <w:tcPr>
            <w:tcW w:w="1594" w:type="pct"/>
            <w:vAlign w:val="center"/>
            <w:hideMark/>
          </w:tcPr>
          <w:p w14:paraId="06878168" w14:textId="77777777" w:rsidR="00BF3870" w:rsidRPr="00BB3550" w:rsidRDefault="00BF3870" w:rsidP="00226A20">
            <w:pPr>
              <w:numPr>
                <w:ilvl w:val="12"/>
                <w:numId w:val="0"/>
              </w:numPr>
              <w:spacing w:beforeLines="20" w:before="48" w:afterLines="20" w:after="48" w:line="252" w:lineRule="auto"/>
              <w:contextualSpacing/>
              <w:jc w:val="center"/>
              <w:rPr>
                <w:color w:val="000000" w:themeColor="text1"/>
                <w:sz w:val="26"/>
                <w:szCs w:val="26"/>
              </w:rPr>
            </w:pPr>
            <w:r w:rsidRPr="00BB3550">
              <w:rPr>
                <w:color w:val="000000" w:themeColor="text1"/>
                <w:sz w:val="26"/>
                <w:szCs w:val="26"/>
              </w:rPr>
              <w:t>Nấc 5</w:t>
            </w:r>
          </w:p>
        </w:tc>
        <w:tc>
          <w:tcPr>
            <w:tcW w:w="846" w:type="pct"/>
            <w:vAlign w:val="center"/>
            <w:hideMark/>
          </w:tcPr>
          <w:p w14:paraId="177C2F8D" w14:textId="77777777" w:rsidR="00BF3870" w:rsidRPr="00BB3550" w:rsidRDefault="00BF3870" w:rsidP="00226A20">
            <w:pPr>
              <w:numPr>
                <w:ilvl w:val="12"/>
                <w:numId w:val="0"/>
              </w:numPr>
              <w:spacing w:beforeLines="20" w:before="48" w:afterLines="20" w:after="48" w:line="252" w:lineRule="auto"/>
              <w:contextualSpacing/>
              <w:jc w:val="center"/>
              <w:rPr>
                <w:color w:val="000000" w:themeColor="text1"/>
                <w:sz w:val="26"/>
                <w:szCs w:val="26"/>
              </w:rPr>
            </w:pPr>
            <w:r w:rsidRPr="00BB3550">
              <w:rPr>
                <w:color w:val="000000" w:themeColor="text1"/>
                <w:sz w:val="26"/>
                <w:szCs w:val="26"/>
              </w:rPr>
              <w:t>kV</w:t>
            </w:r>
          </w:p>
        </w:tc>
        <w:tc>
          <w:tcPr>
            <w:tcW w:w="1389" w:type="pct"/>
            <w:vAlign w:val="center"/>
            <w:hideMark/>
          </w:tcPr>
          <w:p w14:paraId="1238F39D" w14:textId="77777777" w:rsidR="00BF3870" w:rsidRPr="00BB3550" w:rsidRDefault="00BF3870" w:rsidP="00226A20">
            <w:pPr>
              <w:numPr>
                <w:ilvl w:val="12"/>
                <w:numId w:val="0"/>
              </w:numPr>
              <w:spacing w:beforeLines="20" w:before="48" w:afterLines="20" w:after="48" w:line="252" w:lineRule="auto"/>
              <w:ind w:firstLine="34"/>
              <w:contextualSpacing/>
              <w:jc w:val="center"/>
              <w:rPr>
                <w:color w:val="000000" w:themeColor="text1"/>
                <w:sz w:val="26"/>
                <w:szCs w:val="26"/>
              </w:rPr>
            </w:pPr>
            <w:r w:rsidRPr="00BB3550">
              <w:rPr>
                <w:color w:val="000000" w:themeColor="text1"/>
                <w:sz w:val="26"/>
                <w:szCs w:val="26"/>
              </w:rPr>
              <w:t>21,850/0,4kV</w:t>
            </w:r>
          </w:p>
        </w:tc>
        <w:tc>
          <w:tcPr>
            <w:tcW w:w="780" w:type="pct"/>
          </w:tcPr>
          <w:p w14:paraId="2DE69B23" w14:textId="77777777" w:rsidR="00BF3870" w:rsidRPr="00BB3550" w:rsidRDefault="00BF3870" w:rsidP="00226A20">
            <w:pPr>
              <w:numPr>
                <w:ilvl w:val="12"/>
                <w:numId w:val="0"/>
              </w:numPr>
              <w:spacing w:beforeLines="20" w:before="48" w:afterLines="20" w:after="48" w:line="252" w:lineRule="auto"/>
              <w:ind w:firstLine="567"/>
              <w:contextualSpacing/>
              <w:jc w:val="center"/>
              <w:rPr>
                <w:color w:val="000000" w:themeColor="text1"/>
                <w:sz w:val="26"/>
                <w:szCs w:val="26"/>
              </w:rPr>
            </w:pPr>
          </w:p>
        </w:tc>
      </w:tr>
      <w:tr w:rsidR="00BB3550" w:rsidRPr="00BB3550" w14:paraId="37C84BF9" w14:textId="77777777" w:rsidTr="00A81242">
        <w:tc>
          <w:tcPr>
            <w:tcW w:w="391" w:type="pct"/>
            <w:vAlign w:val="center"/>
            <w:hideMark/>
          </w:tcPr>
          <w:p w14:paraId="0F3C6A57"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9</w:t>
            </w:r>
          </w:p>
        </w:tc>
        <w:tc>
          <w:tcPr>
            <w:tcW w:w="1594" w:type="pct"/>
            <w:vAlign w:val="center"/>
            <w:hideMark/>
          </w:tcPr>
          <w:p w14:paraId="1BC84082"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Vật liệu chế tạo cuộn dây</w:t>
            </w:r>
          </w:p>
        </w:tc>
        <w:tc>
          <w:tcPr>
            <w:tcW w:w="846" w:type="pct"/>
            <w:vAlign w:val="center"/>
          </w:tcPr>
          <w:p w14:paraId="6C5F8ED8"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1389" w:type="pct"/>
            <w:vAlign w:val="center"/>
            <w:hideMark/>
          </w:tcPr>
          <w:p w14:paraId="28F7E995"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Đồng</w:t>
            </w:r>
          </w:p>
        </w:tc>
        <w:tc>
          <w:tcPr>
            <w:tcW w:w="780" w:type="pct"/>
          </w:tcPr>
          <w:p w14:paraId="49C8CF5F" w14:textId="77777777" w:rsidR="00BF3870" w:rsidRPr="00BB3550" w:rsidRDefault="00BF3870" w:rsidP="00226A20">
            <w:pPr>
              <w:numPr>
                <w:ilvl w:val="12"/>
                <w:numId w:val="0"/>
              </w:numPr>
              <w:spacing w:beforeLines="20" w:before="48" w:afterLines="20" w:after="48" w:line="252" w:lineRule="auto"/>
              <w:ind w:firstLine="567"/>
              <w:jc w:val="center"/>
              <w:rPr>
                <w:color w:val="000000" w:themeColor="text1"/>
                <w:sz w:val="26"/>
                <w:szCs w:val="26"/>
              </w:rPr>
            </w:pPr>
          </w:p>
        </w:tc>
      </w:tr>
      <w:tr w:rsidR="00BB3550" w:rsidRPr="00BB3550" w14:paraId="01939785" w14:textId="77777777" w:rsidTr="00A81242">
        <w:tc>
          <w:tcPr>
            <w:tcW w:w="391" w:type="pct"/>
            <w:vAlign w:val="center"/>
            <w:hideMark/>
          </w:tcPr>
          <w:p w14:paraId="1A176ED8"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10</w:t>
            </w:r>
          </w:p>
        </w:tc>
        <w:tc>
          <w:tcPr>
            <w:tcW w:w="1594" w:type="pct"/>
            <w:vAlign w:val="center"/>
            <w:hideMark/>
          </w:tcPr>
          <w:p w14:paraId="100410B7"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Tổ đấu dây</w:t>
            </w:r>
          </w:p>
        </w:tc>
        <w:tc>
          <w:tcPr>
            <w:tcW w:w="846" w:type="pct"/>
            <w:vAlign w:val="center"/>
          </w:tcPr>
          <w:p w14:paraId="0701F175"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1389" w:type="pct"/>
            <w:vAlign w:val="center"/>
            <w:hideMark/>
          </w:tcPr>
          <w:p w14:paraId="7098D916"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Dyn-11</w:t>
            </w:r>
          </w:p>
        </w:tc>
        <w:tc>
          <w:tcPr>
            <w:tcW w:w="780" w:type="pct"/>
          </w:tcPr>
          <w:p w14:paraId="32CD1B0D"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r>
      <w:tr w:rsidR="00BB3550" w:rsidRPr="00BB3550" w14:paraId="175817E7" w14:textId="77777777" w:rsidTr="00A81242">
        <w:trPr>
          <w:trHeight w:val="601"/>
        </w:trPr>
        <w:tc>
          <w:tcPr>
            <w:tcW w:w="391" w:type="pct"/>
            <w:vAlign w:val="center"/>
            <w:hideMark/>
          </w:tcPr>
          <w:p w14:paraId="16287BF9"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11</w:t>
            </w:r>
          </w:p>
        </w:tc>
        <w:tc>
          <w:tcPr>
            <w:tcW w:w="1594" w:type="pct"/>
            <w:vAlign w:val="center"/>
            <w:hideMark/>
          </w:tcPr>
          <w:p w14:paraId="2A28AAD8"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 xml:space="preserve">Điện áp chịu đựng xung (1,2/50 </w:t>
            </w:r>
            <w:r w:rsidRPr="00BB3550">
              <w:rPr>
                <w:color w:val="000000" w:themeColor="text1"/>
                <w:sz w:val="26"/>
                <w:szCs w:val="26"/>
              </w:rPr>
              <w:sym w:font="Symbol" w:char="F06D"/>
            </w:r>
            <w:r w:rsidRPr="00BB3550">
              <w:rPr>
                <w:color w:val="000000" w:themeColor="text1"/>
                <w:sz w:val="26"/>
                <w:szCs w:val="26"/>
              </w:rPr>
              <w:t>s) cuộn cao áp</w:t>
            </w:r>
          </w:p>
        </w:tc>
        <w:tc>
          <w:tcPr>
            <w:tcW w:w="846" w:type="pct"/>
            <w:vAlign w:val="center"/>
            <w:hideMark/>
          </w:tcPr>
          <w:p w14:paraId="752EE5F6" w14:textId="77777777" w:rsidR="00BF3870" w:rsidRPr="00BB3550" w:rsidRDefault="00BF3870" w:rsidP="00226A20">
            <w:pPr>
              <w:numPr>
                <w:ilvl w:val="12"/>
                <w:numId w:val="0"/>
              </w:numPr>
              <w:spacing w:beforeLines="20" w:before="48" w:afterLines="20" w:after="48" w:line="252" w:lineRule="auto"/>
              <w:ind w:left="-120" w:right="-98"/>
              <w:jc w:val="center"/>
              <w:rPr>
                <w:b/>
                <w:color w:val="000000" w:themeColor="text1"/>
                <w:sz w:val="26"/>
                <w:szCs w:val="26"/>
              </w:rPr>
            </w:pPr>
            <w:r w:rsidRPr="00BB3550">
              <w:rPr>
                <w:color w:val="000000" w:themeColor="text1"/>
                <w:sz w:val="26"/>
                <w:szCs w:val="26"/>
              </w:rPr>
              <w:t>kV(peak)</w:t>
            </w:r>
          </w:p>
        </w:tc>
        <w:tc>
          <w:tcPr>
            <w:tcW w:w="1389" w:type="pct"/>
            <w:vAlign w:val="center"/>
            <w:hideMark/>
          </w:tcPr>
          <w:p w14:paraId="23390D7C" w14:textId="77777777" w:rsidR="00BF3870" w:rsidRPr="00BB3550" w:rsidRDefault="00BF3870" w:rsidP="00226A20">
            <w:pPr>
              <w:numPr>
                <w:ilvl w:val="12"/>
                <w:numId w:val="0"/>
              </w:numPr>
              <w:spacing w:beforeLines="20" w:before="48" w:afterLines="20" w:after="48" w:line="252" w:lineRule="auto"/>
              <w:jc w:val="center"/>
              <w:rPr>
                <w:b/>
                <w:color w:val="000000" w:themeColor="text1"/>
                <w:sz w:val="26"/>
                <w:szCs w:val="26"/>
              </w:rPr>
            </w:pPr>
            <w:r w:rsidRPr="00BB3550">
              <w:rPr>
                <w:color w:val="000000" w:themeColor="text1"/>
                <w:sz w:val="26"/>
                <w:szCs w:val="26"/>
              </w:rPr>
              <w:t>125</w:t>
            </w:r>
          </w:p>
        </w:tc>
        <w:tc>
          <w:tcPr>
            <w:tcW w:w="780" w:type="pct"/>
          </w:tcPr>
          <w:p w14:paraId="5EC71AB2"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r>
      <w:tr w:rsidR="00BB3550" w:rsidRPr="00BB3550" w14:paraId="474E9D90" w14:textId="77777777" w:rsidTr="00A81242">
        <w:trPr>
          <w:trHeight w:val="355"/>
        </w:trPr>
        <w:tc>
          <w:tcPr>
            <w:tcW w:w="391" w:type="pct"/>
            <w:vAlign w:val="center"/>
            <w:hideMark/>
          </w:tcPr>
          <w:p w14:paraId="2999A859"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12</w:t>
            </w:r>
          </w:p>
        </w:tc>
        <w:tc>
          <w:tcPr>
            <w:tcW w:w="1594" w:type="pct"/>
            <w:vAlign w:val="center"/>
            <w:hideMark/>
          </w:tcPr>
          <w:p w14:paraId="06DC375A"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Điện áp chịu đựng tần số công nghiệp</w:t>
            </w:r>
          </w:p>
        </w:tc>
        <w:tc>
          <w:tcPr>
            <w:tcW w:w="846" w:type="pct"/>
            <w:vAlign w:val="center"/>
          </w:tcPr>
          <w:p w14:paraId="49442314"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5602969F"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780" w:type="pct"/>
          </w:tcPr>
          <w:p w14:paraId="3C59423B" w14:textId="77777777" w:rsidR="00BF3870" w:rsidRPr="00BB3550" w:rsidRDefault="00BF3870" w:rsidP="00226A20">
            <w:pPr>
              <w:numPr>
                <w:ilvl w:val="12"/>
                <w:numId w:val="0"/>
              </w:numPr>
              <w:spacing w:beforeLines="20" w:before="48" w:afterLines="20" w:after="48" w:line="252" w:lineRule="auto"/>
              <w:jc w:val="center"/>
              <w:rPr>
                <w:b/>
                <w:color w:val="000000" w:themeColor="text1"/>
                <w:sz w:val="26"/>
                <w:szCs w:val="26"/>
              </w:rPr>
            </w:pPr>
          </w:p>
        </w:tc>
      </w:tr>
      <w:tr w:rsidR="00BB3550" w:rsidRPr="00BB3550" w14:paraId="553345D1" w14:textId="77777777" w:rsidTr="00A81242">
        <w:tc>
          <w:tcPr>
            <w:tcW w:w="391" w:type="pct"/>
            <w:vAlign w:val="center"/>
          </w:tcPr>
          <w:p w14:paraId="2DFF65C5"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1594" w:type="pct"/>
            <w:vAlign w:val="center"/>
            <w:hideMark/>
          </w:tcPr>
          <w:p w14:paraId="39F002D8"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Cuộn dây cao áp</w:t>
            </w:r>
          </w:p>
        </w:tc>
        <w:tc>
          <w:tcPr>
            <w:tcW w:w="846" w:type="pct"/>
            <w:vAlign w:val="center"/>
            <w:hideMark/>
          </w:tcPr>
          <w:p w14:paraId="47A9EEDC"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kV (rms)</w:t>
            </w:r>
          </w:p>
        </w:tc>
        <w:tc>
          <w:tcPr>
            <w:tcW w:w="1389" w:type="pct"/>
            <w:vAlign w:val="center"/>
            <w:hideMark/>
          </w:tcPr>
          <w:p w14:paraId="5D3D5852"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50</w:t>
            </w:r>
          </w:p>
        </w:tc>
        <w:tc>
          <w:tcPr>
            <w:tcW w:w="780" w:type="pct"/>
          </w:tcPr>
          <w:p w14:paraId="157218EF"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r>
      <w:tr w:rsidR="00BB3550" w:rsidRPr="00BB3550" w14:paraId="5E248F32" w14:textId="77777777" w:rsidTr="00A81242">
        <w:tc>
          <w:tcPr>
            <w:tcW w:w="391" w:type="pct"/>
            <w:vAlign w:val="center"/>
          </w:tcPr>
          <w:p w14:paraId="2B0A3739"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1594" w:type="pct"/>
            <w:vAlign w:val="center"/>
            <w:hideMark/>
          </w:tcPr>
          <w:p w14:paraId="41F54672"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Cuộn dây hạ áp</w:t>
            </w:r>
          </w:p>
        </w:tc>
        <w:tc>
          <w:tcPr>
            <w:tcW w:w="846" w:type="pct"/>
            <w:vAlign w:val="center"/>
            <w:hideMark/>
          </w:tcPr>
          <w:p w14:paraId="799C5ADA"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kV (rms)</w:t>
            </w:r>
          </w:p>
        </w:tc>
        <w:tc>
          <w:tcPr>
            <w:tcW w:w="1389" w:type="pct"/>
            <w:vAlign w:val="center"/>
            <w:hideMark/>
          </w:tcPr>
          <w:p w14:paraId="7E565C6C"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3</w:t>
            </w:r>
          </w:p>
        </w:tc>
        <w:tc>
          <w:tcPr>
            <w:tcW w:w="780" w:type="pct"/>
          </w:tcPr>
          <w:p w14:paraId="5224858F"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r>
      <w:tr w:rsidR="00BB3550" w:rsidRPr="00BB3550" w14:paraId="681C0033" w14:textId="77777777" w:rsidTr="00A81242">
        <w:tc>
          <w:tcPr>
            <w:tcW w:w="391" w:type="pct"/>
            <w:vAlign w:val="center"/>
            <w:hideMark/>
          </w:tcPr>
          <w:p w14:paraId="3B965F9C"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13</w:t>
            </w:r>
          </w:p>
        </w:tc>
        <w:tc>
          <w:tcPr>
            <w:tcW w:w="1594" w:type="pct"/>
            <w:vAlign w:val="center"/>
            <w:hideMark/>
          </w:tcPr>
          <w:p w14:paraId="12DEB379"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Tổn thất không tải</w:t>
            </w:r>
          </w:p>
        </w:tc>
        <w:tc>
          <w:tcPr>
            <w:tcW w:w="846" w:type="pct"/>
            <w:vAlign w:val="center"/>
            <w:hideMark/>
          </w:tcPr>
          <w:p w14:paraId="0497ED98"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W</w:t>
            </w:r>
          </w:p>
        </w:tc>
        <w:tc>
          <w:tcPr>
            <w:tcW w:w="1389" w:type="pct"/>
            <w:vAlign w:val="center"/>
            <w:hideMark/>
          </w:tcPr>
          <w:p w14:paraId="5382A261"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u w:val="single"/>
              </w:rPr>
            </w:pPr>
            <w:r w:rsidRPr="00BB3550">
              <w:rPr>
                <w:color w:val="000000" w:themeColor="text1"/>
                <w:sz w:val="26"/>
                <w:szCs w:val="26"/>
                <w:u w:val="single"/>
              </w:rPr>
              <w:t>&lt;</w:t>
            </w:r>
            <w:r w:rsidRPr="00BB3550">
              <w:rPr>
                <w:color w:val="000000" w:themeColor="text1"/>
                <w:sz w:val="26"/>
                <w:szCs w:val="26"/>
              </w:rPr>
              <w:t xml:space="preserve"> 280</w:t>
            </w:r>
          </w:p>
        </w:tc>
        <w:tc>
          <w:tcPr>
            <w:tcW w:w="780" w:type="pct"/>
          </w:tcPr>
          <w:p w14:paraId="559C4BFD"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r>
      <w:tr w:rsidR="00BB3550" w:rsidRPr="00BB3550" w14:paraId="2DC9C7BF" w14:textId="77777777" w:rsidTr="00A81242">
        <w:tc>
          <w:tcPr>
            <w:tcW w:w="391" w:type="pct"/>
            <w:vAlign w:val="center"/>
            <w:hideMark/>
          </w:tcPr>
          <w:p w14:paraId="154095D2"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14</w:t>
            </w:r>
          </w:p>
        </w:tc>
        <w:tc>
          <w:tcPr>
            <w:tcW w:w="1594" w:type="pct"/>
            <w:vAlign w:val="center"/>
            <w:hideMark/>
          </w:tcPr>
          <w:p w14:paraId="69C06557"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Tổn thất ngắn mạch</w:t>
            </w:r>
          </w:p>
        </w:tc>
        <w:tc>
          <w:tcPr>
            <w:tcW w:w="846" w:type="pct"/>
            <w:vAlign w:val="center"/>
            <w:hideMark/>
          </w:tcPr>
          <w:p w14:paraId="14FCA276"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W</w:t>
            </w:r>
          </w:p>
        </w:tc>
        <w:tc>
          <w:tcPr>
            <w:tcW w:w="1389" w:type="pct"/>
            <w:vAlign w:val="center"/>
            <w:hideMark/>
          </w:tcPr>
          <w:p w14:paraId="3AF132E7"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u w:val="single"/>
              </w:rPr>
            </w:pPr>
            <w:r w:rsidRPr="00BB3550">
              <w:rPr>
                <w:color w:val="000000" w:themeColor="text1"/>
                <w:sz w:val="26"/>
                <w:szCs w:val="26"/>
                <w:u w:val="single"/>
              </w:rPr>
              <w:t>&lt;</w:t>
            </w:r>
            <w:r w:rsidRPr="00BB3550">
              <w:rPr>
                <w:color w:val="000000" w:themeColor="text1"/>
                <w:sz w:val="26"/>
                <w:szCs w:val="26"/>
              </w:rPr>
              <w:t xml:space="preserve"> 1940</w:t>
            </w:r>
          </w:p>
        </w:tc>
        <w:tc>
          <w:tcPr>
            <w:tcW w:w="780" w:type="pct"/>
          </w:tcPr>
          <w:p w14:paraId="523A9DEF"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r>
      <w:tr w:rsidR="00BB3550" w:rsidRPr="00BB3550" w14:paraId="32FD558A" w14:textId="77777777" w:rsidTr="00A81242">
        <w:tc>
          <w:tcPr>
            <w:tcW w:w="391" w:type="pct"/>
            <w:vAlign w:val="center"/>
            <w:hideMark/>
          </w:tcPr>
          <w:p w14:paraId="3100AFC6"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15</w:t>
            </w:r>
          </w:p>
        </w:tc>
        <w:tc>
          <w:tcPr>
            <w:tcW w:w="1594" w:type="pct"/>
            <w:vAlign w:val="center"/>
            <w:hideMark/>
          </w:tcPr>
          <w:p w14:paraId="0263FA0D"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Dòng điện không tải</w:t>
            </w:r>
          </w:p>
        </w:tc>
        <w:tc>
          <w:tcPr>
            <w:tcW w:w="846" w:type="pct"/>
            <w:vAlign w:val="center"/>
            <w:hideMark/>
          </w:tcPr>
          <w:p w14:paraId="507C8443"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w:t>
            </w:r>
          </w:p>
        </w:tc>
        <w:tc>
          <w:tcPr>
            <w:tcW w:w="1389" w:type="pct"/>
            <w:vAlign w:val="center"/>
            <w:hideMark/>
          </w:tcPr>
          <w:p w14:paraId="53EAD961"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u w:val="single"/>
              </w:rPr>
              <w:t>&lt;</w:t>
            </w:r>
            <w:r w:rsidRPr="00BB3550">
              <w:rPr>
                <w:color w:val="000000" w:themeColor="text1"/>
                <w:sz w:val="26"/>
                <w:szCs w:val="26"/>
              </w:rPr>
              <w:t xml:space="preserve"> 2</w:t>
            </w:r>
          </w:p>
        </w:tc>
        <w:tc>
          <w:tcPr>
            <w:tcW w:w="780" w:type="pct"/>
          </w:tcPr>
          <w:p w14:paraId="73A24350"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r>
      <w:tr w:rsidR="00BB3550" w:rsidRPr="00BB3550" w14:paraId="0D02AF68" w14:textId="77777777" w:rsidTr="00A81242">
        <w:tc>
          <w:tcPr>
            <w:tcW w:w="391" w:type="pct"/>
            <w:vAlign w:val="center"/>
            <w:hideMark/>
          </w:tcPr>
          <w:p w14:paraId="3BC7642D"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16</w:t>
            </w:r>
          </w:p>
        </w:tc>
        <w:tc>
          <w:tcPr>
            <w:tcW w:w="1594" w:type="pct"/>
            <w:vAlign w:val="center"/>
            <w:hideMark/>
          </w:tcPr>
          <w:p w14:paraId="6B5AF267"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Điện áp ngắn mạch</w:t>
            </w:r>
          </w:p>
        </w:tc>
        <w:tc>
          <w:tcPr>
            <w:tcW w:w="846" w:type="pct"/>
            <w:vAlign w:val="center"/>
            <w:hideMark/>
          </w:tcPr>
          <w:p w14:paraId="1B125461"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w:t>
            </w:r>
          </w:p>
        </w:tc>
        <w:tc>
          <w:tcPr>
            <w:tcW w:w="1389" w:type="pct"/>
            <w:vAlign w:val="center"/>
            <w:hideMark/>
          </w:tcPr>
          <w:p w14:paraId="293BC390"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 4</w:t>
            </w:r>
          </w:p>
        </w:tc>
        <w:tc>
          <w:tcPr>
            <w:tcW w:w="780" w:type="pct"/>
          </w:tcPr>
          <w:p w14:paraId="74CA393C"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r>
      <w:tr w:rsidR="00BB3550" w:rsidRPr="00BB3550" w14:paraId="444F28A1" w14:textId="77777777" w:rsidTr="00A81242">
        <w:tc>
          <w:tcPr>
            <w:tcW w:w="391" w:type="pct"/>
            <w:vAlign w:val="center"/>
            <w:hideMark/>
          </w:tcPr>
          <w:p w14:paraId="3B0FDEF4"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17</w:t>
            </w:r>
          </w:p>
        </w:tc>
        <w:tc>
          <w:tcPr>
            <w:tcW w:w="1594" w:type="pct"/>
            <w:vAlign w:val="center"/>
            <w:hideMark/>
          </w:tcPr>
          <w:p w14:paraId="6AE91CFE"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Độ tăng nhiệt độ cho phép</w:t>
            </w:r>
          </w:p>
        </w:tc>
        <w:tc>
          <w:tcPr>
            <w:tcW w:w="846" w:type="pct"/>
            <w:vAlign w:val="center"/>
            <w:hideMark/>
          </w:tcPr>
          <w:p w14:paraId="0C0A1AC3"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vertAlign w:val="superscript"/>
              </w:rPr>
              <w:t>o</w:t>
            </w:r>
            <w:r w:rsidRPr="00BB3550">
              <w:rPr>
                <w:color w:val="000000" w:themeColor="text1"/>
                <w:sz w:val="26"/>
                <w:szCs w:val="26"/>
              </w:rPr>
              <w:t>C</w:t>
            </w:r>
          </w:p>
        </w:tc>
        <w:tc>
          <w:tcPr>
            <w:tcW w:w="1389" w:type="pct"/>
            <w:vAlign w:val="center"/>
          </w:tcPr>
          <w:p w14:paraId="7AB16043"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780" w:type="pct"/>
          </w:tcPr>
          <w:p w14:paraId="01C6D7BD"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r>
      <w:tr w:rsidR="00BB3550" w:rsidRPr="00BB3550" w14:paraId="44A60A64" w14:textId="77777777" w:rsidTr="00A81242">
        <w:tc>
          <w:tcPr>
            <w:tcW w:w="391" w:type="pct"/>
            <w:vAlign w:val="center"/>
          </w:tcPr>
          <w:p w14:paraId="2BD68075"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1594" w:type="pct"/>
            <w:vAlign w:val="center"/>
            <w:hideMark/>
          </w:tcPr>
          <w:p w14:paraId="5F0ADC6C"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 Cuộn dây</w:t>
            </w:r>
          </w:p>
        </w:tc>
        <w:tc>
          <w:tcPr>
            <w:tcW w:w="846" w:type="pct"/>
            <w:vAlign w:val="center"/>
          </w:tcPr>
          <w:p w14:paraId="3EB705DC"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1389" w:type="pct"/>
            <w:vAlign w:val="center"/>
            <w:hideMark/>
          </w:tcPr>
          <w:p w14:paraId="0E688E9C"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u w:val="single"/>
              </w:rPr>
              <w:t>&lt;</w:t>
            </w:r>
            <w:r w:rsidRPr="00BB3550">
              <w:rPr>
                <w:color w:val="000000" w:themeColor="text1"/>
                <w:sz w:val="26"/>
                <w:szCs w:val="26"/>
              </w:rPr>
              <w:t xml:space="preserve"> </w:t>
            </w:r>
            <w:r w:rsidRPr="00BB3550">
              <w:rPr>
                <w:bCs/>
                <w:color w:val="000000" w:themeColor="text1"/>
                <w:sz w:val="26"/>
                <w:szCs w:val="26"/>
              </w:rPr>
              <w:t>65</w:t>
            </w:r>
          </w:p>
        </w:tc>
        <w:tc>
          <w:tcPr>
            <w:tcW w:w="780" w:type="pct"/>
          </w:tcPr>
          <w:p w14:paraId="5C33A74D"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r>
      <w:tr w:rsidR="00BB3550" w:rsidRPr="00BB3550" w14:paraId="605B3172" w14:textId="77777777" w:rsidTr="00A81242">
        <w:tc>
          <w:tcPr>
            <w:tcW w:w="391" w:type="pct"/>
            <w:vAlign w:val="center"/>
          </w:tcPr>
          <w:p w14:paraId="30E97ADE"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1594" w:type="pct"/>
            <w:vAlign w:val="center"/>
            <w:hideMark/>
          </w:tcPr>
          <w:p w14:paraId="081B56A4"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 Lớp dầu trên cùng</w:t>
            </w:r>
          </w:p>
        </w:tc>
        <w:tc>
          <w:tcPr>
            <w:tcW w:w="846" w:type="pct"/>
            <w:vAlign w:val="center"/>
          </w:tcPr>
          <w:p w14:paraId="1BD789B4"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1389" w:type="pct"/>
            <w:vAlign w:val="center"/>
            <w:hideMark/>
          </w:tcPr>
          <w:p w14:paraId="36CA73BE"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u w:val="single"/>
              </w:rPr>
              <w:t>&lt;</w:t>
            </w:r>
            <w:r w:rsidRPr="00BB3550">
              <w:rPr>
                <w:color w:val="000000" w:themeColor="text1"/>
                <w:sz w:val="26"/>
                <w:szCs w:val="26"/>
              </w:rPr>
              <w:t xml:space="preserve"> </w:t>
            </w:r>
            <w:r w:rsidRPr="00BB3550">
              <w:rPr>
                <w:bCs/>
                <w:color w:val="000000" w:themeColor="text1"/>
                <w:sz w:val="26"/>
                <w:szCs w:val="26"/>
              </w:rPr>
              <w:t>60</w:t>
            </w:r>
          </w:p>
        </w:tc>
        <w:tc>
          <w:tcPr>
            <w:tcW w:w="780" w:type="pct"/>
          </w:tcPr>
          <w:p w14:paraId="0FC70017"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r>
      <w:tr w:rsidR="00BB3550" w:rsidRPr="00BB3550" w14:paraId="7AF68BE0" w14:textId="77777777" w:rsidTr="00A81242">
        <w:tc>
          <w:tcPr>
            <w:tcW w:w="391" w:type="pct"/>
            <w:vAlign w:val="center"/>
            <w:hideMark/>
          </w:tcPr>
          <w:p w14:paraId="2584BA02"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18</w:t>
            </w:r>
          </w:p>
        </w:tc>
        <w:tc>
          <w:tcPr>
            <w:tcW w:w="1594" w:type="pct"/>
            <w:vAlign w:val="center"/>
            <w:hideMark/>
          </w:tcPr>
          <w:p w14:paraId="6FE09F2A"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Chiều dài dòng rò sứ cách điện cao áp</w:t>
            </w:r>
          </w:p>
        </w:tc>
        <w:tc>
          <w:tcPr>
            <w:tcW w:w="846" w:type="pct"/>
            <w:vAlign w:val="center"/>
            <w:hideMark/>
          </w:tcPr>
          <w:p w14:paraId="1746F031"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mm/kV</w:t>
            </w:r>
          </w:p>
        </w:tc>
        <w:tc>
          <w:tcPr>
            <w:tcW w:w="1389" w:type="pct"/>
            <w:vAlign w:val="center"/>
            <w:hideMark/>
          </w:tcPr>
          <w:p w14:paraId="17794ADD"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31</w:t>
            </w:r>
          </w:p>
        </w:tc>
        <w:tc>
          <w:tcPr>
            <w:tcW w:w="780" w:type="pct"/>
          </w:tcPr>
          <w:p w14:paraId="2339C991"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r>
      <w:tr w:rsidR="00BB3550" w:rsidRPr="00BB3550" w14:paraId="7B76AA06" w14:textId="77777777" w:rsidTr="00A81242">
        <w:trPr>
          <w:trHeight w:val="588"/>
        </w:trPr>
        <w:tc>
          <w:tcPr>
            <w:tcW w:w="391" w:type="pct"/>
            <w:vAlign w:val="center"/>
            <w:hideMark/>
          </w:tcPr>
          <w:p w14:paraId="5F610629"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19</w:t>
            </w:r>
          </w:p>
        </w:tc>
        <w:tc>
          <w:tcPr>
            <w:tcW w:w="1594" w:type="pct"/>
            <w:vAlign w:val="center"/>
            <w:hideMark/>
          </w:tcPr>
          <w:p w14:paraId="2836416A"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Số lượng sứ hạ áp</w:t>
            </w:r>
          </w:p>
        </w:tc>
        <w:tc>
          <w:tcPr>
            <w:tcW w:w="846" w:type="pct"/>
            <w:vAlign w:val="center"/>
          </w:tcPr>
          <w:p w14:paraId="44785646"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1389" w:type="pct"/>
            <w:vAlign w:val="center"/>
            <w:hideMark/>
          </w:tcPr>
          <w:p w14:paraId="5792A24E"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Yêu cầu có 04 sứ đầu ra hạ áp</w:t>
            </w:r>
          </w:p>
        </w:tc>
        <w:tc>
          <w:tcPr>
            <w:tcW w:w="780" w:type="pct"/>
          </w:tcPr>
          <w:p w14:paraId="2F69733D"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r>
      <w:tr w:rsidR="00BB3550" w:rsidRPr="00BB3550" w14:paraId="0B8FBC62" w14:textId="77777777" w:rsidTr="00A81242">
        <w:tc>
          <w:tcPr>
            <w:tcW w:w="391" w:type="pct"/>
            <w:vAlign w:val="center"/>
            <w:hideMark/>
          </w:tcPr>
          <w:p w14:paraId="1265913B"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20</w:t>
            </w:r>
          </w:p>
        </w:tc>
        <w:tc>
          <w:tcPr>
            <w:tcW w:w="1594" w:type="pct"/>
            <w:vAlign w:val="center"/>
            <w:hideMark/>
          </w:tcPr>
          <w:p w14:paraId="5D815162"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Các phụ kiện đi kèm</w:t>
            </w:r>
          </w:p>
        </w:tc>
        <w:tc>
          <w:tcPr>
            <w:tcW w:w="846" w:type="pct"/>
            <w:vAlign w:val="center"/>
          </w:tcPr>
          <w:p w14:paraId="451C0B58"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5FEC1AA4"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780" w:type="pct"/>
          </w:tcPr>
          <w:p w14:paraId="7FC6E017"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r>
      <w:tr w:rsidR="00BB3550" w:rsidRPr="00BB3550" w14:paraId="66EC4749" w14:textId="77777777" w:rsidTr="00A81242">
        <w:tc>
          <w:tcPr>
            <w:tcW w:w="391" w:type="pct"/>
            <w:vAlign w:val="center"/>
          </w:tcPr>
          <w:p w14:paraId="243AAFFA"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7A7DE262"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Đồng hồ đo nhiệt độ dầu lớp trên</w:t>
            </w:r>
          </w:p>
        </w:tc>
        <w:tc>
          <w:tcPr>
            <w:tcW w:w="846" w:type="pct"/>
            <w:vAlign w:val="center"/>
          </w:tcPr>
          <w:p w14:paraId="4A62BE44"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492A0980"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Có</w:t>
            </w:r>
          </w:p>
        </w:tc>
        <w:tc>
          <w:tcPr>
            <w:tcW w:w="780" w:type="pct"/>
          </w:tcPr>
          <w:p w14:paraId="6CBB4252" w14:textId="77777777" w:rsidR="00BF3870" w:rsidRPr="00BB3550" w:rsidRDefault="00BF3870" w:rsidP="00226A20">
            <w:pPr>
              <w:numPr>
                <w:ilvl w:val="12"/>
                <w:numId w:val="0"/>
              </w:numPr>
              <w:spacing w:beforeLines="20" w:before="48" w:afterLines="20" w:after="48" w:line="252" w:lineRule="auto"/>
              <w:jc w:val="center"/>
              <w:rPr>
                <w:b/>
                <w:color w:val="000000" w:themeColor="text1"/>
                <w:sz w:val="26"/>
                <w:szCs w:val="26"/>
              </w:rPr>
            </w:pPr>
          </w:p>
        </w:tc>
      </w:tr>
      <w:tr w:rsidR="00BB3550" w:rsidRPr="00BB3550" w14:paraId="5B1155C0" w14:textId="77777777" w:rsidTr="00A81242">
        <w:tc>
          <w:tcPr>
            <w:tcW w:w="391" w:type="pct"/>
            <w:vAlign w:val="center"/>
          </w:tcPr>
          <w:p w14:paraId="1177B355"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1594" w:type="pct"/>
            <w:vAlign w:val="center"/>
            <w:hideMark/>
          </w:tcPr>
          <w:p w14:paraId="3827885D"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Đầu cốt phía cao áp ứng với dây đồn</w:t>
            </w:r>
            <w:r w:rsidR="0031704E" w:rsidRPr="00BB3550">
              <w:rPr>
                <w:color w:val="000000" w:themeColor="text1"/>
                <w:sz w:val="26"/>
                <w:szCs w:val="26"/>
              </w:rPr>
              <w:t xml:space="preserve">g 3x50 </w:t>
            </w:r>
            <w:r w:rsidRPr="00BB3550">
              <w:rPr>
                <w:color w:val="000000" w:themeColor="text1"/>
                <w:sz w:val="26"/>
                <w:szCs w:val="26"/>
              </w:rPr>
              <w:t>mm2</w:t>
            </w:r>
          </w:p>
        </w:tc>
        <w:tc>
          <w:tcPr>
            <w:tcW w:w="846" w:type="pct"/>
            <w:vAlign w:val="center"/>
          </w:tcPr>
          <w:p w14:paraId="5FA7325F"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1389" w:type="pct"/>
            <w:vAlign w:val="center"/>
            <w:hideMark/>
          </w:tcPr>
          <w:p w14:paraId="2C445781"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vertAlign w:val="superscript"/>
              </w:rPr>
            </w:pPr>
            <w:r w:rsidRPr="00BB3550">
              <w:rPr>
                <w:color w:val="000000" w:themeColor="text1"/>
                <w:sz w:val="26"/>
                <w:szCs w:val="26"/>
              </w:rPr>
              <w:t>Có</w:t>
            </w:r>
          </w:p>
        </w:tc>
        <w:tc>
          <w:tcPr>
            <w:tcW w:w="780" w:type="pct"/>
          </w:tcPr>
          <w:p w14:paraId="54DDC668" w14:textId="77777777" w:rsidR="00BF3870" w:rsidRPr="00BB3550" w:rsidRDefault="00BF3870" w:rsidP="00226A20">
            <w:pPr>
              <w:numPr>
                <w:ilvl w:val="12"/>
                <w:numId w:val="0"/>
              </w:numPr>
              <w:spacing w:beforeLines="20" w:before="48" w:afterLines="20" w:after="48" w:line="252" w:lineRule="auto"/>
              <w:jc w:val="center"/>
              <w:rPr>
                <w:b/>
                <w:color w:val="000000" w:themeColor="text1"/>
                <w:sz w:val="26"/>
                <w:szCs w:val="26"/>
              </w:rPr>
            </w:pPr>
          </w:p>
        </w:tc>
      </w:tr>
      <w:tr w:rsidR="00BB3550" w:rsidRPr="00BB3550" w14:paraId="08B44C4D" w14:textId="77777777" w:rsidTr="00A81242">
        <w:trPr>
          <w:trHeight w:val="637"/>
        </w:trPr>
        <w:tc>
          <w:tcPr>
            <w:tcW w:w="391" w:type="pct"/>
            <w:vAlign w:val="center"/>
          </w:tcPr>
          <w:p w14:paraId="43139C03"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1594" w:type="pct"/>
            <w:vAlign w:val="center"/>
            <w:hideMark/>
          </w:tcPr>
          <w:p w14:paraId="62550331"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Đầu cốt phía hạ áp ứng với dây đồn</w:t>
            </w:r>
            <w:r w:rsidR="0031704E" w:rsidRPr="00BB3550">
              <w:rPr>
                <w:color w:val="000000" w:themeColor="text1"/>
                <w:sz w:val="26"/>
                <w:szCs w:val="26"/>
              </w:rPr>
              <w:t>g 3x120+1x70</w:t>
            </w:r>
            <w:r w:rsidRPr="00BB3550">
              <w:rPr>
                <w:color w:val="000000" w:themeColor="text1"/>
                <w:sz w:val="26"/>
                <w:szCs w:val="26"/>
              </w:rPr>
              <w:t>mm2</w:t>
            </w:r>
          </w:p>
        </w:tc>
        <w:tc>
          <w:tcPr>
            <w:tcW w:w="846" w:type="pct"/>
            <w:vAlign w:val="center"/>
          </w:tcPr>
          <w:p w14:paraId="7268626A"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1389" w:type="pct"/>
            <w:vAlign w:val="center"/>
            <w:hideMark/>
          </w:tcPr>
          <w:p w14:paraId="299460C3"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vertAlign w:val="superscript"/>
              </w:rPr>
            </w:pPr>
            <w:r w:rsidRPr="00BB3550">
              <w:rPr>
                <w:color w:val="000000" w:themeColor="text1"/>
                <w:sz w:val="26"/>
                <w:szCs w:val="26"/>
              </w:rPr>
              <w:t>Có</w:t>
            </w:r>
          </w:p>
        </w:tc>
        <w:tc>
          <w:tcPr>
            <w:tcW w:w="780" w:type="pct"/>
          </w:tcPr>
          <w:p w14:paraId="3C50F42E" w14:textId="77777777" w:rsidR="00BF3870" w:rsidRPr="00BB3550" w:rsidRDefault="00BF3870" w:rsidP="00226A20">
            <w:pPr>
              <w:numPr>
                <w:ilvl w:val="12"/>
                <w:numId w:val="0"/>
              </w:numPr>
              <w:spacing w:beforeLines="20" w:before="48" w:afterLines="20" w:after="48" w:line="252" w:lineRule="auto"/>
              <w:jc w:val="center"/>
              <w:rPr>
                <w:b/>
                <w:color w:val="000000" w:themeColor="text1"/>
                <w:sz w:val="26"/>
                <w:szCs w:val="26"/>
              </w:rPr>
            </w:pPr>
          </w:p>
        </w:tc>
      </w:tr>
      <w:tr w:rsidR="00BB3550" w:rsidRPr="00BB3550" w14:paraId="59B709F5" w14:textId="77777777" w:rsidTr="00A81242">
        <w:tc>
          <w:tcPr>
            <w:tcW w:w="391" w:type="pct"/>
            <w:vAlign w:val="center"/>
          </w:tcPr>
          <w:p w14:paraId="07DFD34F"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21</w:t>
            </w:r>
          </w:p>
        </w:tc>
        <w:tc>
          <w:tcPr>
            <w:tcW w:w="1594" w:type="pct"/>
            <w:vAlign w:val="center"/>
          </w:tcPr>
          <w:p w14:paraId="30BA2D0E" w14:textId="77777777" w:rsidR="00BF3870" w:rsidRPr="00BB3550" w:rsidRDefault="00BF3870" w:rsidP="00226A2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Tài liệu hướng dẫn vận hành</w:t>
            </w:r>
          </w:p>
        </w:tc>
        <w:tc>
          <w:tcPr>
            <w:tcW w:w="846" w:type="pct"/>
            <w:vAlign w:val="center"/>
          </w:tcPr>
          <w:p w14:paraId="715F4421"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6EC5A238" w14:textId="77777777" w:rsidR="00BF3870" w:rsidRPr="00BB3550" w:rsidRDefault="00BF3870" w:rsidP="00226A2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Có</w:t>
            </w:r>
          </w:p>
        </w:tc>
        <w:tc>
          <w:tcPr>
            <w:tcW w:w="780" w:type="pct"/>
          </w:tcPr>
          <w:p w14:paraId="2EED1E7A" w14:textId="77777777" w:rsidR="00BF3870" w:rsidRPr="00BB3550" w:rsidRDefault="00BF3870" w:rsidP="00226A20">
            <w:pPr>
              <w:spacing w:beforeLines="20" w:before="48" w:afterLines="20" w:after="48" w:line="252" w:lineRule="auto"/>
              <w:ind w:left="1134" w:firstLine="567"/>
              <w:jc w:val="center"/>
              <w:rPr>
                <w:color w:val="000000" w:themeColor="text1"/>
                <w:sz w:val="26"/>
                <w:szCs w:val="26"/>
              </w:rPr>
            </w:pPr>
          </w:p>
        </w:tc>
      </w:tr>
      <w:tr w:rsidR="00BB3550" w:rsidRPr="00BB3550" w14:paraId="189327F6" w14:textId="77777777" w:rsidTr="00A81242">
        <w:tc>
          <w:tcPr>
            <w:tcW w:w="391" w:type="pct"/>
            <w:vAlign w:val="center"/>
          </w:tcPr>
          <w:p w14:paraId="5E05DB76"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b/>
                <w:bCs/>
                <w:color w:val="000000" w:themeColor="text1"/>
                <w:sz w:val="26"/>
                <w:szCs w:val="26"/>
              </w:rPr>
              <w:t>22</w:t>
            </w:r>
          </w:p>
        </w:tc>
        <w:tc>
          <w:tcPr>
            <w:tcW w:w="1594" w:type="pct"/>
            <w:vAlign w:val="center"/>
          </w:tcPr>
          <w:p w14:paraId="21C12771"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b/>
                <w:color w:val="000000" w:themeColor="text1"/>
                <w:sz w:val="26"/>
                <w:szCs w:val="26"/>
              </w:rPr>
              <w:t>Chống sét van 24kV:</w:t>
            </w:r>
          </w:p>
        </w:tc>
        <w:tc>
          <w:tcPr>
            <w:tcW w:w="846" w:type="pct"/>
            <w:vAlign w:val="center"/>
          </w:tcPr>
          <w:p w14:paraId="0A12F145"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b/>
                <w:color w:val="000000" w:themeColor="text1"/>
                <w:sz w:val="26"/>
                <w:szCs w:val="26"/>
              </w:rPr>
              <w:t> </w:t>
            </w:r>
          </w:p>
        </w:tc>
        <w:tc>
          <w:tcPr>
            <w:tcW w:w="1389" w:type="pct"/>
            <w:vAlign w:val="center"/>
          </w:tcPr>
          <w:p w14:paraId="13BEA808"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b/>
                <w:color w:val="000000" w:themeColor="text1"/>
                <w:sz w:val="26"/>
                <w:szCs w:val="26"/>
              </w:rPr>
              <w:t> </w:t>
            </w:r>
          </w:p>
        </w:tc>
        <w:tc>
          <w:tcPr>
            <w:tcW w:w="780" w:type="pct"/>
          </w:tcPr>
          <w:p w14:paraId="1440E4B8"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1CEDD65E" w14:textId="77777777" w:rsidTr="00A81242">
        <w:tc>
          <w:tcPr>
            <w:tcW w:w="391" w:type="pct"/>
            <w:vAlign w:val="center"/>
          </w:tcPr>
          <w:p w14:paraId="6070B5EC"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22.1</w:t>
            </w:r>
          </w:p>
        </w:tc>
        <w:tc>
          <w:tcPr>
            <w:tcW w:w="1594" w:type="pct"/>
            <w:vAlign w:val="center"/>
          </w:tcPr>
          <w:p w14:paraId="5F00095B"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Thông tin chung nhà sản xuất</w:t>
            </w:r>
          </w:p>
        </w:tc>
        <w:tc>
          <w:tcPr>
            <w:tcW w:w="846" w:type="pct"/>
            <w:vAlign w:val="center"/>
          </w:tcPr>
          <w:p w14:paraId="1F73D41C"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399CE6CD"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780" w:type="pct"/>
          </w:tcPr>
          <w:p w14:paraId="534F1BE4"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4915F9B5" w14:textId="77777777" w:rsidTr="00A81242">
        <w:tc>
          <w:tcPr>
            <w:tcW w:w="391" w:type="pct"/>
            <w:vAlign w:val="center"/>
          </w:tcPr>
          <w:p w14:paraId="6B459423"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6750E133"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Hãng sản xuất</w:t>
            </w:r>
          </w:p>
        </w:tc>
        <w:tc>
          <w:tcPr>
            <w:tcW w:w="846" w:type="pct"/>
            <w:vAlign w:val="center"/>
          </w:tcPr>
          <w:p w14:paraId="24DC3D51"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30291376"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Nêu cụ thể</w:t>
            </w:r>
          </w:p>
        </w:tc>
        <w:tc>
          <w:tcPr>
            <w:tcW w:w="780" w:type="pct"/>
          </w:tcPr>
          <w:p w14:paraId="32DC50D6"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16C9A5AE" w14:textId="77777777" w:rsidTr="00A81242">
        <w:tc>
          <w:tcPr>
            <w:tcW w:w="391" w:type="pct"/>
            <w:vAlign w:val="center"/>
          </w:tcPr>
          <w:p w14:paraId="6B197808"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4B1EBE98"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Nước sản xuất/Năm sản xuất</w:t>
            </w:r>
          </w:p>
        </w:tc>
        <w:tc>
          <w:tcPr>
            <w:tcW w:w="846" w:type="pct"/>
            <w:vAlign w:val="center"/>
          </w:tcPr>
          <w:p w14:paraId="7582B870"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32EA9E1E"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Nêu cụ thể</w:t>
            </w:r>
          </w:p>
        </w:tc>
        <w:tc>
          <w:tcPr>
            <w:tcW w:w="780" w:type="pct"/>
          </w:tcPr>
          <w:p w14:paraId="6DC0C16F"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181D086C" w14:textId="77777777" w:rsidTr="00A81242">
        <w:tc>
          <w:tcPr>
            <w:tcW w:w="391" w:type="pct"/>
            <w:vAlign w:val="center"/>
          </w:tcPr>
          <w:p w14:paraId="50E5BC7B"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187CA456"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Mã hiệu</w:t>
            </w:r>
          </w:p>
        </w:tc>
        <w:tc>
          <w:tcPr>
            <w:tcW w:w="846" w:type="pct"/>
            <w:vAlign w:val="center"/>
          </w:tcPr>
          <w:p w14:paraId="00B92F11"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5B4F5F03"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Nêu cụ thể</w:t>
            </w:r>
          </w:p>
        </w:tc>
        <w:tc>
          <w:tcPr>
            <w:tcW w:w="780" w:type="pct"/>
          </w:tcPr>
          <w:p w14:paraId="0EFCED01"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01009BBB" w14:textId="77777777" w:rsidTr="00A81242">
        <w:tc>
          <w:tcPr>
            <w:tcW w:w="391" w:type="pct"/>
            <w:vAlign w:val="center"/>
          </w:tcPr>
          <w:p w14:paraId="2CD8CE88"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14781332"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Tiêu chuẩn áp dụng</w:t>
            </w:r>
          </w:p>
        </w:tc>
        <w:tc>
          <w:tcPr>
            <w:tcW w:w="846" w:type="pct"/>
            <w:vAlign w:val="center"/>
          </w:tcPr>
          <w:p w14:paraId="5D852C32"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58FD5B7F"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IEC 60099-4</w:t>
            </w:r>
          </w:p>
        </w:tc>
        <w:tc>
          <w:tcPr>
            <w:tcW w:w="780" w:type="pct"/>
          </w:tcPr>
          <w:p w14:paraId="0AABEF1B"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7EFF1703" w14:textId="77777777" w:rsidTr="00A81242">
        <w:tc>
          <w:tcPr>
            <w:tcW w:w="391" w:type="pct"/>
            <w:vAlign w:val="center"/>
          </w:tcPr>
          <w:p w14:paraId="0F62FBE6"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22.2</w:t>
            </w:r>
          </w:p>
        </w:tc>
        <w:tc>
          <w:tcPr>
            <w:tcW w:w="1594" w:type="pct"/>
            <w:vAlign w:val="center"/>
          </w:tcPr>
          <w:p w14:paraId="63666B6A"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bCs/>
                <w:color w:val="000000" w:themeColor="text1"/>
                <w:sz w:val="26"/>
                <w:szCs w:val="26"/>
              </w:rPr>
              <w:t xml:space="preserve">Thông số kỹ thuật của chống sét </w:t>
            </w:r>
          </w:p>
        </w:tc>
        <w:tc>
          <w:tcPr>
            <w:tcW w:w="846" w:type="pct"/>
            <w:vAlign w:val="center"/>
          </w:tcPr>
          <w:p w14:paraId="6B33A413"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372A57E7"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780" w:type="pct"/>
          </w:tcPr>
          <w:p w14:paraId="6E7AFB14"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47E95EAC" w14:textId="77777777" w:rsidTr="00A81242">
        <w:tc>
          <w:tcPr>
            <w:tcW w:w="391" w:type="pct"/>
            <w:vAlign w:val="center"/>
          </w:tcPr>
          <w:p w14:paraId="1B22CBE6"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20F4E922"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 xml:space="preserve">Chủng loại </w:t>
            </w:r>
          </w:p>
        </w:tc>
        <w:tc>
          <w:tcPr>
            <w:tcW w:w="846" w:type="pct"/>
            <w:vAlign w:val="center"/>
          </w:tcPr>
          <w:p w14:paraId="6EA08821"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 </w:t>
            </w:r>
          </w:p>
        </w:tc>
        <w:tc>
          <w:tcPr>
            <w:tcW w:w="1389" w:type="pct"/>
            <w:vAlign w:val="center"/>
          </w:tcPr>
          <w:p w14:paraId="1F933E78"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 xml:space="preserve">ZnO, không khe hở, lắp ngoài trời, đáp ứng tiêu chuẩn sử </w:t>
            </w:r>
            <w:r w:rsidRPr="00BB3550">
              <w:rPr>
                <w:color w:val="000000" w:themeColor="text1"/>
                <w:sz w:val="26"/>
                <w:szCs w:val="26"/>
              </w:rPr>
              <w:lastRenderedPageBreak/>
              <w:t>dụng CSV trong trạm biến áp theo tiêu chuẩn IEC</w:t>
            </w:r>
          </w:p>
        </w:tc>
        <w:tc>
          <w:tcPr>
            <w:tcW w:w="780" w:type="pct"/>
          </w:tcPr>
          <w:p w14:paraId="6ED04B65"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7CA460F7" w14:textId="77777777" w:rsidTr="00A81242">
        <w:tc>
          <w:tcPr>
            <w:tcW w:w="391" w:type="pct"/>
            <w:vAlign w:val="center"/>
          </w:tcPr>
          <w:p w14:paraId="5EE1C56C"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165FB161"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Cấp chống sét van</w:t>
            </w:r>
          </w:p>
        </w:tc>
        <w:tc>
          <w:tcPr>
            <w:tcW w:w="846" w:type="pct"/>
            <w:vAlign w:val="center"/>
          </w:tcPr>
          <w:p w14:paraId="7024945A"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465C30CA"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SL hoặc cao hơn</w:t>
            </w:r>
          </w:p>
        </w:tc>
        <w:tc>
          <w:tcPr>
            <w:tcW w:w="780" w:type="pct"/>
          </w:tcPr>
          <w:p w14:paraId="59C88508"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7F665DC7" w14:textId="77777777" w:rsidTr="00A81242">
        <w:tc>
          <w:tcPr>
            <w:tcW w:w="391" w:type="pct"/>
            <w:vAlign w:val="center"/>
          </w:tcPr>
          <w:p w14:paraId="4928D47F"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3E6CF436"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 xml:space="preserve">Điện áp định mức Ur </w:t>
            </w:r>
          </w:p>
        </w:tc>
        <w:tc>
          <w:tcPr>
            <w:tcW w:w="846" w:type="pct"/>
            <w:vAlign w:val="center"/>
          </w:tcPr>
          <w:p w14:paraId="74E1A0EB"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kV</w:t>
            </w:r>
          </w:p>
        </w:tc>
        <w:tc>
          <w:tcPr>
            <w:tcW w:w="1389" w:type="pct"/>
            <w:vAlign w:val="center"/>
          </w:tcPr>
          <w:p w14:paraId="0EE74764"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 18</w:t>
            </w:r>
          </w:p>
        </w:tc>
        <w:tc>
          <w:tcPr>
            <w:tcW w:w="780" w:type="pct"/>
          </w:tcPr>
          <w:p w14:paraId="59AA9015"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01D67FD7" w14:textId="77777777" w:rsidTr="00A81242">
        <w:tc>
          <w:tcPr>
            <w:tcW w:w="391" w:type="pct"/>
            <w:vAlign w:val="center"/>
          </w:tcPr>
          <w:p w14:paraId="15288791"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4EE58B49"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Điện áp làm việc liên tục COV</w:t>
            </w:r>
          </w:p>
        </w:tc>
        <w:tc>
          <w:tcPr>
            <w:tcW w:w="846" w:type="pct"/>
            <w:vAlign w:val="center"/>
          </w:tcPr>
          <w:p w14:paraId="571D3F8B"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kVrms</w:t>
            </w:r>
          </w:p>
        </w:tc>
        <w:tc>
          <w:tcPr>
            <w:tcW w:w="1389" w:type="pct"/>
            <w:vAlign w:val="center"/>
          </w:tcPr>
          <w:p w14:paraId="181B910A"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 14,67</w:t>
            </w:r>
          </w:p>
        </w:tc>
        <w:tc>
          <w:tcPr>
            <w:tcW w:w="780" w:type="pct"/>
          </w:tcPr>
          <w:p w14:paraId="7497E26E"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265E957A" w14:textId="77777777" w:rsidTr="00A81242">
        <w:tc>
          <w:tcPr>
            <w:tcW w:w="391" w:type="pct"/>
            <w:vAlign w:val="center"/>
          </w:tcPr>
          <w:p w14:paraId="1CF3018C"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318F124F"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Điện áp quá áp tạm thời kèm theo đường cong đặc tính TOV</w:t>
            </w:r>
          </w:p>
        </w:tc>
        <w:tc>
          <w:tcPr>
            <w:tcW w:w="846" w:type="pct"/>
            <w:vAlign w:val="center"/>
          </w:tcPr>
          <w:p w14:paraId="58BE1EE3"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kVrms</w:t>
            </w:r>
          </w:p>
        </w:tc>
        <w:tc>
          <w:tcPr>
            <w:tcW w:w="1389" w:type="pct"/>
            <w:vAlign w:val="center"/>
          </w:tcPr>
          <w:p w14:paraId="10B3E187"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Nhà thầu chào đáp ứng cấu hình lưới điện</w:t>
            </w:r>
          </w:p>
        </w:tc>
        <w:tc>
          <w:tcPr>
            <w:tcW w:w="780" w:type="pct"/>
          </w:tcPr>
          <w:p w14:paraId="5FDFC392"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6B5F1EA2" w14:textId="77777777" w:rsidTr="00A81242">
        <w:tc>
          <w:tcPr>
            <w:tcW w:w="391" w:type="pct"/>
            <w:vAlign w:val="center"/>
          </w:tcPr>
          <w:p w14:paraId="15993035"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30DB0E49"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 xml:space="preserve">Dòng điện phóng định mức </w:t>
            </w:r>
          </w:p>
        </w:tc>
        <w:tc>
          <w:tcPr>
            <w:tcW w:w="846" w:type="pct"/>
            <w:vAlign w:val="center"/>
          </w:tcPr>
          <w:p w14:paraId="5EBFE6BA"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kA</w:t>
            </w:r>
          </w:p>
        </w:tc>
        <w:tc>
          <w:tcPr>
            <w:tcW w:w="1389" w:type="pct"/>
            <w:vAlign w:val="center"/>
          </w:tcPr>
          <w:p w14:paraId="0303501B"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 10</w:t>
            </w:r>
          </w:p>
        </w:tc>
        <w:tc>
          <w:tcPr>
            <w:tcW w:w="780" w:type="pct"/>
          </w:tcPr>
          <w:p w14:paraId="3124C9D1"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053779A8" w14:textId="77777777" w:rsidTr="00A81242">
        <w:tc>
          <w:tcPr>
            <w:tcW w:w="391" w:type="pct"/>
            <w:vAlign w:val="center"/>
          </w:tcPr>
          <w:p w14:paraId="3B27172D"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65B0E998"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 xml:space="preserve">Dòng điện phóng đỉnh </w:t>
            </w:r>
          </w:p>
        </w:tc>
        <w:tc>
          <w:tcPr>
            <w:tcW w:w="846" w:type="pct"/>
            <w:vAlign w:val="center"/>
          </w:tcPr>
          <w:p w14:paraId="4EFE5AAA"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kApeak</w:t>
            </w:r>
          </w:p>
        </w:tc>
        <w:tc>
          <w:tcPr>
            <w:tcW w:w="1389" w:type="pct"/>
            <w:vAlign w:val="center"/>
          </w:tcPr>
          <w:p w14:paraId="0EE8FB8F"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 100</w:t>
            </w:r>
          </w:p>
        </w:tc>
        <w:tc>
          <w:tcPr>
            <w:tcW w:w="780" w:type="pct"/>
          </w:tcPr>
          <w:p w14:paraId="1B076196"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23E118BD" w14:textId="77777777" w:rsidTr="00A81242">
        <w:tc>
          <w:tcPr>
            <w:tcW w:w="391" w:type="pct"/>
            <w:vAlign w:val="center"/>
          </w:tcPr>
          <w:p w14:paraId="3C42E46B"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6D41B429"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Năng lượng nhiệt định mức Wth</w:t>
            </w:r>
          </w:p>
        </w:tc>
        <w:tc>
          <w:tcPr>
            <w:tcW w:w="846" w:type="pct"/>
            <w:vAlign w:val="center"/>
          </w:tcPr>
          <w:p w14:paraId="0CA97A31"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kJ/kV*Ur</w:t>
            </w:r>
          </w:p>
        </w:tc>
        <w:tc>
          <w:tcPr>
            <w:tcW w:w="1389" w:type="pct"/>
            <w:vAlign w:val="center"/>
          </w:tcPr>
          <w:p w14:paraId="5CC14F7D"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 4</w:t>
            </w:r>
          </w:p>
        </w:tc>
        <w:tc>
          <w:tcPr>
            <w:tcW w:w="780" w:type="pct"/>
          </w:tcPr>
          <w:p w14:paraId="7F135642"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36AA6E42" w14:textId="77777777" w:rsidTr="00A81242">
        <w:tc>
          <w:tcPr>
            <w:tcW w:w="391" w:type="pct"/>
            <w:vAlign w:val="center"/>
          </w:tcPr>
          <w:p w14:paraId="0D7EE0C2"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57811AA3"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Khả năng phóng lặp lại - Qrs</w:t>
            </w:r>
          </w:p>
        </w:tc>
        <w:tc>
          <w:tcPr>
            <w:tcW w:w="846" w:type="pct"/>
            <w:vAlign w:val="center"/>
          </w:tcPr>
          <w:p w14:paraId="0EE7C6D8"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C</w:t>
            </w:r>
          </w:p>
        </w:tc>
        <w:tc>
          <w:tcPr>
            <w:tcW w:w="1389" w:type="pct"/>
            <w:vAlign w:val="center"/>
          </w:tcPr>
          <w:p w14:paraId="6CC407F6"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 1</w:t>
            </w:r>
          </w:p>
        </w:tc>
        <w:tc>
          <w:tcPr>
            <w:tcW w:w="780" w:type="pct"/>
          </w:tcPr>
          <w:p w14:paraId="37724AC0"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284DB825" w14:textId="77777777" w:rsidTr="00A81242">
        <w:tc>
          <w:tcPr>
            <w:tcW w:w="391" w:type="pct"/>
            <w:vAlign w:val="center"/>
          </w:tcPr>
          <w:p w14:paraId="4354B0E5"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23130FA5"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Hệ số phối hợp cách điện</w:t>
            </w:r>
          </w:p>
        </w:tc>
        <w:tc>
          <w:tcPr>
            <w:tcW w:w="846" w:type="pct"/>
            <w:vAlign w:val="center"/>
          </w:tcPr>
          <w:p w14:paraId="2D4BE73D"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 </w:t>
            </w:r>
          </w:p>
        </w:tc>
        <w:tc>
          <w:tcPr>
            <w:tcW w:w="1389" w:type="pct"/>
            <w:vAlign w:val="center"/>
          </w:tcPr>
          <w:p w14:paraId="53F2CEC6"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 1,4</w:t>
            </w:r>
          </w:p>
        </w:tc>
        <w:tc>
          <w:tcPr>
            <w:tcW w:w="780" w:type="pct"/>
          </w:tcPr>
          <w:p w14:paraId="24F363F0"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6065202F" w14:textId="77777777" w:rsidTr="00A81242">
        <w:tc>
          <w:tcPr>
            <w:tcW w:w="391" w:type="pct"/>
            <w:vAlign w:val="center"/>
          </w:tcPr>
          <w:p w14:paraId="489E21A2"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22.3</w:t>
            </w:r>
          </w:p>
        </w:tc>
        <w:tc>
          <w:tcPr>
            <w:tcW w:w="1594" w:type="pct"/>
            <w:vAlign w:val="center"/>
          </w:tcPr>
          <w:p w14:paraId="757D148C"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bCs/>
                <w:color w:val="000000" w:themeColor="text1"/>
                <w:sz w:val="26"/>
                <w:szCs w:val="26"/>
              </w:rPr>
              <w:t>Thông số kỹ thuật của vỏ chống sét van</w:t>
            </w:r>
          </w:p>
        </w:tc>
        <w:tc>
          <w:tcPr>
            <w:tcW w:w="846" w:type="pct"/>
            <w:vAlign w:val="center"/>
          </w:tcPr>
          <w:p w14:paraId="5A8A30C0"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027D1331"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780" w:type="pct"/>
          </w:tcPr>
          <w:p w14:paraId="1355DF53"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1C654D0A" w14:textId="77777777" w:rsidTr="00A81242">
        <w:tc>
          <w:tcPr>
            <w:tcW w:w="391" w:type="pct"/>
            <w:vAlign w:val="center"/>
          </w:tcPr>
          <w:p w14:paraId="2290A24A"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21AEA3FC"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Vật liệu vỏ</w:t>
            </w:r>
          </w:p>
        </w:tc>
        <w:tc>
          <w:tcPr>
            <w:tcW w:w="846" w:type="pct"/>
            <w:vAlign w:val="center"/>
          </w:tcPr>
          <w:p w14:paraId="43D5CFBE"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7C8F73A7"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Vật liệu tổng hợp loại Silicon rubber (SR) hoặc sứ đúc nguyên khối</w:t>
            </w:r>
          </w:p>
        </w:tc>
        <w:tc>
          <w:tcPr>
            <w:tcW w:w="780" w:type="pct"/>
          </w:tcPr>
          <w:p w14:paraId="2654C063"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08485BE7" w14:textId="77777777" w:rsidTr="00A81242">
        <w:tc>
          <w:tcPr>
            <w:tcW w:w="391" w:type="pct"/>
            <w:vAlign w:val="center"/>
          </w:tcPr>
          <w:p w14:paraId="75493F83"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16167E5A"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Điện áp chịu đựng xung sét của cách điện (1,2/50μs) - Bil</w:t>
            </w:r>
          </w:p>
        </w:tc>
        <w:tc>
          <w:tcPr>
            <w:tcW w:w="846" w:type="pct"/>
            <w:vAlign w:val="center"/>
          </w:tcPr>
          <w:p w14:paraId="77F9FC9D"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 xml:space="preserve"> kV</w:t>
            </w:r>
          </w:p>
        </w:tc>
        <w:tc>
          <w:tcPr>
            <w:tcW w:w="1389" w:type="pct"/>
            <w:vAlign w:val="center"/>
          </w:tcPr>
          <w:p w14:paraId="4C5CFC89"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 xml:space="preserve">≥ 125 </w:t>
            </w:r>
          </w:p>
        </w:tc>
        <w:tc>
          <w:tcPr>
            <w:tcW w:w="780" w:type="pct"/>
          </w:tcPr>
          <w:p w14:paraId="2650E405"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3A10590C" w14:textId="77777777" w:rsidTr="00A81242">
        <w:tc>
          <w:tcPr>
            <w:tcW w:w="391" w:type="pct"/>
            <w:vAlign w:val="center"/>
          </w:tcPr>
          <w:p w14:paraId="5AFA565A"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50CFA5B1"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 xml:space="preserve">Điện áp chịu đựng tần số nguồn của cách điện (50Hz/1 phút) </w:t>
            </w:r>
          </w:p>
        </w:tc>
        <w:tc>
          <w:tcPr>
            <w:tcW w:w="846" w:type="pct"/>
            <w:vAlign w:val="center"/>
          </w:tcPr>
          <w:p w14:paraId="49145FD3"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kVrms</w:t>
            </w:r>
          </w:p>
        </w:tc>
        <w:tc>
          <w:tcPr>
            <w:tcW w:w="1389" w:type="pct"/>
            <w:vAlign w:val="center"/>
          </w:tcPr>
          <w:p w14:paraId="2DAD0A67"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 50</w:t>
            </w:r>
          </w:p>
        </w:tc>
        <w:tc>
          <w:tcPr>
            <w:tcW w:w="780" w:type="pct"/>
          </w:tcPr>
          <w:p w14:paraId="6274E8B5"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3D0BE083" w14:textId="77777777" w:rsidTr="00A81242">
        <w:tc>
          <w:tcPr>
            <w:tcW w:w="391" w:type="pct"/>
            <w:vAlign w:val="center"/>
          </w:tcPr>
          <w:p w14:paraId="2034ED6A"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2984BCFF"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Chiều dài đường rò của cách điện</w:t>
            </w:r>
          </w:p>
        </w:tc>
        <w:tc>
          <w:tcPr>
            <w:tcW w:w="846" w:type="pct"/>
            <w:vAlign w:val="center"/>
          </w:tcPr>
          <w:p w14:paraId="64535308"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mm/kV</w:t>
            </w:r>
          </w:p>
        </w:tc>
        <w:tc>
          <w:tcPr>
            <w:tcW w:w="1389" w:type="pct"/>
            <w:vAlign w:val="center"/>
          </w:tcPr>
          <w:p w14:paraId="6BA55649"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 31</w:t>
            </w:r>
          </w:p>
        </w:tc>
        <w:tc>
          <w:tcPr>
            <w:tcW w:w="780" w:type="pct"/>
          </w:tcPr>
          <w:p w14:paraId="40EC1C71"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7D5F087F" w14:textId="77777777" w:rsidTr="00A81242">
        <w:tc>
          <w:tcPr>
            <w:tcW w:w="391" w:type="pct"/>
            <w:vAlign w:val="center"/>
          </w:tcPr>
          <w:p w14:paraId="0BB0C3AE"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174FA5A2"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Khả năng chịu đựng ngắn mạch</w:t>
            </w:r>
          </w:p>
        </w:tc>
        <w:tc>
          <w:tcPr>
            <w:tcW w:w="846" w:type="pct"/>
            <w:vAlign w:val="center"/>
          </w:tcPr>
          <w:p w14:paraId="6591ECE6"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kA</w:t>
            </w:r>
          </w:p>
        </w:tc>
        <w:tc>
          <w:tcPr>
            <w:tcW w:w="1389" w:type="pct"/>
            <w:vAlign w:val="center"/>
          </w:tcPr>
          <w:p w14:paraId="2A3A2479"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 25</w:t>
            </w:r>
          </w:p>
        </w:tc>
        <w:tc>
          <w:tcPr>
            <w:tcW w:w="780" w:type="pct"/>
          </w:tcPr>
          <w:p w14:paraId="13960589"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2ABEC29F" w14:textId="77777777" w:rsidTr="00A81242">
        <w:tc>
          <w:tcPr>
            <w:tcW w:w="391" w:type="pct"/>
            <w:vAlign w:val="center"/>
          </w:tcPr>
          <w:p w14:paraId="41D5E506"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2</w:t>
            </w:r>
            <w:r w:rsidR="00BA7376" w:rsidRPr="00BB3550">
              <w:rPr>
                <w:color w:val="000000" w:themeColor="text1"/>
                <w:sz w:val="26"/>
                <w:szCs w:val="26"/>
              </w:rPr>
              <w:t>2</w:t>
            </w:r>
            <w:r w:rsidRPr="00BB3550">
              <w:rPr>
                <w:color w:val="000000" w:themeColor="text1"/>
                <w:sz w:val="26"/>
                <w:szCs w:val="26"/>
              </w:rPr>
              <w:t>.</w:t>
            </w:r>
            <w:r w:rsidR="00BA7376" w:rsidRPr="00BB3550">
              <w:rPr>
                <w:color w:val="000000" w:themeColor="text1"/>
                <w:sz w:val="26"/>
                <w:szCs w:val="26"/>
              </w:rPr>
              <w:t>4</w:t>
            </w:r>
          </w:p>
        </w:tc>
        <w:tc>
          <w:tcPr>
            <w:tcW w:w="1594" w:type="pct"/>
            <w:vAlign w:val="center"/>
          </w:tcPr>
          <w:p w14:paraId="45BFFECE"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bCs/>
                <w:color w:val="000000" w:themeColor="text1"/>
                <w:sz w:val="26"/>
                <w:szCs w:val="26"/>
              </w:rPr>
              <w:t>Các phụ kiện khác</w:t>
            </w:r>
          </w:p>
        </w:tc>
        <w:tc>
          <w:tcPr>
            <w:tcW w:w="846" w:type="pct"/>
            <w:vAlign w:val="center"/>
          </w:tcPr>
          <w:p w14:paraId="719F06B1"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7CD096AE"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780" w:type="pct"/>
          </w:tcPr>
          <w:p w14:paraId="69317E14"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4E759B5F" w14:textId="77777777" w:rsidTr="00A81242">
        <w:tc>
          <w:tcPr>
            <w:tcW w:w="391" w:type="pct"/>
            <w:vAlign w:val="center"/>
          </w:tcPr>
          <w:p w14:paraId="733D232D"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rFonts w:eastAsia="Arial"/>
                <w:color w:val="000000" w:themeColor="text1"/>
                <w:sz w:val="26"/>
                <w:szCs w:val="26"/>
                <w:lang w:val="vi-VN"/>
              </w:rPr>
              <w:t>1</w:t>
            </w:r>
          </w:p>
        </w:tc>
        <w:tc>
          <w:tcPr>
            <w:tcW w:w="1594" w:type="pct"/>
            <w:vAlign w:val="center"/>
          </w:tcPr>
          <w:p w14:paraId="0B7B7840"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rFonts w:eastAsia="Arial"/>
                <w:color w:val="000000" w:themeColor="text1"/>
                <w:sz w:val="26"/>
                <w:szCs w:val="26"/>
                <w:lang w:val="vi-VN"/>
              </w:rPr>
              <w:t>Bộ đếm sét có bộ hiện thị         dòng rò</w:t>
            </w:r>
          </w:p>
        </w:tc>
        <w:tc>
          <w:tcPr>
            <w:tcW w:w="846" w:type="pct"/>
            <w:vAlign w:val="center"/>
          </w:tcPr>
          <w:p w14:paraId="1AC0EF51"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rFonts w:eastAsia="Arial"/>
                <w:color w:val="000000" w:themeColor="text1"/>
                <w:sz w:val="26"/>
                <w:szCs w:val="26"/>
                <w:lang w:val="vi-VN"/>
              </w:rPr>
              <w:t> </w:t>
            </w:r>
          </w:p>
        </w:tc>
        <w:tc>
          <w:tcPr>
            <w:tcW w:w="1389" w:type="pct"/>
            <w:vAlign w:val="center"/>
          </w:tcPr>
          <w:p w14:paraId="76A9B583"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rFonts w:eastAsia="Arial"/>
                <w:color w:val="000000" w:themeColor="text1"/>
                <w:sz w:val="26"/>
                <w:szCs w:val="26"/>
                <w:lang w:val="vi-VN"/>
              </w:rPr>
              <w:t>có</w:t>
            </w:r>
          </w:p>
        </w:tc>
        <w:tc>
          <w:tcPr>
            <w:tcW w:w="780" w:type="pct"/>
          </w:tcPr>
          <w:p w14:paraId="67A5608B"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7BBC6984" w14:textId="77777777" w:rsidTr="00A81242">
        <w:tc>
          <w:tcPr>
            <w:tcW w:w="391" w:type="pct"/>
            <w:vAlign w:val="center"/>
          </w:tcPr>
          <w:p w14:paraId="10D6746A"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0E3CC560"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rFonts w:eastAsia="Arial"/>
                <w:color w:val="000000" w:themeColor="text1"/>
                <w:sz w:val="26"/>
                <w:szCs w:val="26"/>
              </w:rPr>
              <w:t>Nước sản xuất</w:t>
            </w:r>
          </w:p>
        </w:tc>
        <w:tc>
          <w:tcPr>
            <w:tcW w:w="846" w:type="pct"/>
            <w:vAlign w:val="center"/>
          </w:tcPr>
          <w:p w14:paraId="4C6CB690"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389" w:type="pct"/>
          </w:tcPr>
          <w:p w14:paraId="01A47F1E"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Nêu cụ thể</w:t>
            </w:r>
          </w:p>
        </w:tc>
        <w:tc>
          <w:tcPr>
            <w:tcW w:w="780" w:type="pct"/>
          </w:tcPr>
          <w:p w14:paraId="1EAD5C58"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1CD429F4" w14:textId="77777777" w:rsidTr="00A81242">
        <w:tc>
          <w:tcPr>
            <w:tcW w:w="391" w:type="pct"/>
            <w:vAlign w:val="center"/>
          </w:tcPr>
          <w:p w14:paraId="0628F896"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6CD54584"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rFonts w:eastAsia="Arial"/>
                <w:color w:val="000000" w:themeColor="text1"/>
                <w:sz w:val="26"/>
                <w:szCs w:val="26"/>
                <w:lang w:val="vi-VN"/>
              </w:rPr>
              <w:t>Mã hiệu</w:t>
            </w:r>
          </w:p>
        </w:tc>
        <w:tc>
          <w:tcPr>
            <w:tcW w:w="846" w:type="pct"/>
            <w:vAlign w:val="center"/>
          </w:tcPr>
          <w:p w14:paraId="4CD8CD8B"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389" w:type="pct"/>
          </w:tcPr>
          <w:p w14:paraId="34521940"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Nêu cụ thể</w:t>
            </w:r>
          </w:p>
        </w:tc>
        <w:tc>
          <w:tcPr>
            <w:tcW w:w="780" w:type="pct"/>
          </w:tcPr>
          <w:p w14:paraId="4C9F783A"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59934F84" w14:textId="77777777" w:rsidTr="00A81242">
        <w:tc>
          <w:tcPr>
            <w:tcW w:w="391" w:type="pct"/>
            <w:vAlign w:val="center"/>
          </w:tcPr>
          <w:p w14:paraId="125A4A2A"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2CDBDC8A"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rFonts w:eastAsia="Arial"/>
                <w:color w:val="000000" w:themeColor="text1"/>
                <w:sz w:val="26"/>
                <w:szCs w:val="26"/>
                <w:lang w:val="vi-VN"/>
              </w:rPr>
              <w:t>Dải đo dòng rò: 0 - 30mA</w:t>
            </w:r>
          </w:p>
        </w:tc>
        <w:tc>
          <w:tcPr>
            <w:tcW w:w="846" w:type="pct"/>
            <w:vAlign w:val="center"/>
          </w:tcPr>
          <w:p w14:paraId="09A86537"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1C3FA29C"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rFonts w:eastAsia="Arial"/>
                <w:color w:val="000000" w:themeColor="text1"/>
                <w:sz w:val="26"/>
                <w:szCs w:val="26"/>
                <w:lang w:val="vi-VN"/>
              </w:rPr>
              <w:t>Đáp ứng</w:t>
            </w:r>
          </w:p>
        </w:tc>
        <w:tc>
          <w:tcPr>
            <w:tcW w:w="780" w:type="pct"/>
          </w:tcPr>
          <w:p w14:paraId="504DF3EB"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398C5379" w14:textId="77777777" w:rsidTr="00A81242">
        <w:tc>
          <w:tcPr>
            <w:tcW w:w="391" w:type="pct"/>
            <w:vAlign w:val="center"/>
          </w:tcPr>
          <w:p w14:paraId="035E704B"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5906B1F4"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rFonts w:eastAsia="Arial"/>
                <w:color w:val="000000" w:themeColor="text1"/>
                <w:sz w:val="26"/>
                <w:szCs w:val="26"/>
                <w:lang w:val="vi-VN"/>
              </w:rPr>
              <w:t>Số chữ số của bộ đếm sét</w:t>
            </w:r>
          </w:p>
        </w:tc>
        <w:tc>
          <w:tcPr>
            <w:tcW w:w="846" w:type="pct"/>
            <w:vAlign w:val="center"/>
          </w:tcPr>
          <w:p w14:paraId="70E5CD22"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3AFB75FB"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rFonts w:eastAsia="Arial"/>
                <w:color w:val="000000" w:themeColor="text1"/>
                <w:sz w:val="26"/>
                <w:szCs w:val="26"/>
                <w:lang w:val="vi-VN"/>
              </w:rPr>
              <w:t>≥ 5</w:t>
            </w:r>
          </w:p>
        </w:tc>
        <w:tc>
          <w:tcPr>
            <w:tcW w:w="780" w:type="pct"/>
          </w:tcPr>
          <w:p w14:paraId="5BE9F5EC"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5AF47620" w14:textId="77777777" w:rsidTr="00A81242">
        <w:tc>
          <w:tcPr>
            <w:tcW w:w="391" w:type="pct"/>
            <w:vAlign w:val="center"/>
          </w:tcPr>
          <w:p w14:paraId="576B22A5"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441CFE0A"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rFonts w:eastAsia="Arial"/>
                <w:color w:val="000000" w:themeColor="text1"/>
                <w:sz w:val="26"/>
                <w:szCs w:val="26"/>
                <w:lang w:val="vi-VN"/>
              </w:rPr>
              <w:t>Độ nhạy với xung sét</w:t>
            </w:r>
          </w:p>
        </w:tc>
        <w:tc>
          <w:tcPr>
            <w:tcW w:w="846" w:type="pct"/>
            <w:vAlign w:val="center"/>
          </w:tcPr>
          <w:p w14:paraId="274AA744"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rFonts w:eastAsia="Arial"/>
                <w:color w:val="000000" w:themeColor="text1"/>
                <w:sz w:val="26"/>
                <w:szCs w:val="26"/>
                <w:lang w:val="vi-VN"/>
              </w:rPr>
              <w:t>A</w:t>
            </w:r>
          </w:p>
        </w:tc>
        <w:tc>
          <w:tcPr>
            <w:tcW w:w="1389" w:type="pct"/>
            <w:vAlign w:val="center"/>
          </w:tcPr>
          <w:p w14:paraId="75FFA92D"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rFonts w:eastAsia="Arial"/>
                <w:color w:val="000000" w:themeColor="text1"/>
                <w:sz w:val="26"/>
                <w:szCs w:val="26"/>
                <w:lang w:val="vi-VN"/>
              </w:rPr>
              <w:t>≤ 200</w:t>
            </w:r>
          </w:p>
        </w:tc>
        <w:tc>
          <w:tcPr>
            <w:tcW w:w="780" w:type="pct"/>
          </w:tcPr>
          <w:p w14:paraId="6C0A1C81"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553D8927" w14:textId="77777777" w:rsidTr="00A81242">
        <w:tc>
          <w:tcPr>
            <w:tcW w:w="391" w:type="pct"/>
            <w:vAlign w:val="center"/>
          </w:tcPr>
          <w:p w14:paraId="6F648DCD"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7FA0EC0D"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rFonts w:eastAsia="Arial"/>
                <w:color w:val="000000" w:themeColor="text1"/>
                <w:sz w:val="26"/>
                <w:szCs w:val="26"/>
                <w:lang w:val="vi-VN"/>
              </w:rPr>
              <w:t>Khả năng chịu đựng xung dòng điện (4/10 μs)</w:t>
            </w:r>
          </w:p>
        </w:tc>
        <w:tc>
          <w:tcPr>
            <w:tcW w:w="846" w:type="pct"/>
            <w:vAlign w:val="center"/>
          </w:tcPr>
          <w:p w14:paraId="5B8CB538"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rFonts w:eastAsia="Arial"/>
                <w:color w:val="000000" w:themeColor="text1"/>
                <w:sz w:val="26"/>
                <w:szCs w:val="26"/>
                <w:lang w:val="vi-VN"/>
              </w:rPr>
              <w:t>kA</w:t>
            </w:r>
          </w:p>
        </w:tc>
        <w:tc>
          <w:tcPr>
            <w:tcW w:w="1389" w:type="pct"/>
            <w:vAlign w:val="center"/>
          </w:tcPr>
          <w:p w14:paraId="401100FB"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rFonts w:eastAsia="Arial"/>
                <w:color w:val="000000" w:themeColor="text1"/>
                <w:sz w:val="26"/>
                <w:szCs w:val="26"/>
                <w:lang w:val="vi-VN"/>
              </w:rPr>
              <w:t>≥ 100</w:t>
            </w:r>
          </w:p>
        </w:tc>
        <w:tc>
          <w:tcPr>
            <w:tcW w:w="780" w:type="pct"/>
          </w:tcPr>
          <w:p w14:paraId="675F7CA4"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41177422" w14:textId="77777777" w:rsidTr="00A81242">
        <w:tc>
          <w:tcPr>
            <w:tcW w:w="391" w:type="pct"/>
            <w:vAlign w:val="center"/>
          </w:tcPr>
          <w:p w14:paraId="34C37463"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4954BDED"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rFonts w:eastAsia="Arial"/>
                <w:color w:val="000000" w:themeColor="text1"/>
                <w:sz w:val="26"/>
                <w:szCs w:val="26"/>
                <w:lang w:val="vi-VN"/>
              </w:rPr>
              <w:t>Cấp bảo vệ của vỏ đếm sét</w:t>
            </w:r>
          </w:p>
        </w:tc>
        <w:tc>
          <w:tcPr>
            <w:tcW w:w="846" w:type="pct"/>
            <w:vAlign w:val="center"/>
          </w:tcPr>
          <w:p w14:paraId="5306FD45"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4E2F278B"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rFonts w:eastAsia="Arial"/>
                <w:color w:val="000000" w:themeColor="text1"/>
                <w:sz w:val="26"/>
                <w:szCs w:val="26"/>
                <w:lang w:val="vi-VN"/>
              </w:rPr>
              <w:t>IP</w:t>
            </w:r>
            <w:r w:rsidRPr="00BB3550">
              <w:rPr>
                <w:rFonts w:eastAsia="Arial"/>
                <w:color w:val="000000" w:themeColor="text1"/>
                <w:sz w:val="26"/>
                <w:szCs w:val="26"/>
              </w:rPr>
              <w:t>54</w:t>
            </w:r>
          </w:p>
        </w:tc>
        <w:tc>
          <w:tcPr>
            <w:tcW w:w="780" w:type="pct"/>
          </w:tcPr>
          <w:p w14:paraId="020CD36B"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361B74D1" w14:textId="77777777" w:rsidTr="00A81242">
        <w:tc>
          <w:tcPr>
            <w:tcW w:w="391" w:type="pct"/>
            <w:vAlign w:val="center"/>
          </w:tcPr>
          <w:p w14:paraId="3BCF020A"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2</w:t>
            </w:r>
          </w:p>
        </w:tc>
        <w:tc>
          <w:tcPr>
            <w:tcW w:w="1594" w:type="pct"/>
            <w:vAlign w:val="center"/>
          </w:tcPr>
          <w:p w14:paraId="0F8E0144"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Giá đỡ</w:t>
            </w:r>
          </w:p>
        </w:tc>
        <w:tc>
          <w:tcPr>
            <w:tcW w:w="846" w:type="pct"/>
            <w:vAlign w:val="center"/>
          </w:tcPr>
          <w:p w14:paraId="55D35A0E"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2832A873"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780" w:type="pct"/>
          </w:tcPr>
          <w:p w14:paraId="3A7503B1"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737FA5F8" w14:textId="77777777" w:rsidTr="00A81242">
        <w:tc>
          <w:tcPr>
            <w:tcW w:w="391" w:type="pct"/>
            <w:vAlign w:val="center"/>
          </w:tcPr>
          <w:p w14:paraId="565D55C2"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55AFD987"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Nhà sản xuất</w:t>
            </w:r>
          </w:p>
        </w:tc>
        <w:tc>
          <w:tcPr>
            <w:tcW w:w="846" w:type="pct"/>
            <w:vAlign w:val="center"/>
          </w:tcPr>
          <w:p w14:paraId="5638F904"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 </w:t>
            </w:r>
          </w:p>
        </w:tc>
        <w:tc>
          <w:tcPr>
            <w:tcW w:w="1389" w:type="pct"/>
            <w:vAlign w:val="center"/>
          </w:tcPr>
          <w:p w14:paraId="62B5FAA6"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Nêu cụ thể</w:t>
            </w:r>
          </w:p>
        </w:tc>
        <w:tc>
          <w:tcPr>
            <w:tcW w:w="780" w:type="pct"/>
          </w:tcPr>
          <w:p w14:paraId="7A5D973B"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6A90D390" w14:textId="77777777" w:rsidTr="00A81242">
        <w:tc>
          <w:tcPr>
            <w:tcW w:w="391" w:type="pct"/>
            <w:vAlign w:val="center"/>
          </w:tcPr>
          <w:p w14:paraId="030F1EE6"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7620FE25"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Nước sản xuất</w:t>
            </w:r>
          </w:p>
        </w:tc>
        <w:tc>
          <w:tcPr>
            <w:tcW w:w="846" w:type="pct"/>
            <w:vAlign w:val="center"/>
          </w:tcPr>
          <w:p w14:paraId="6AC2D22B"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 </w:t>
            </w:r>
          </w:p>
        </w:tc>
        <w:tc>
          <w:tcPr>
            <w:tcW w:w="1389" w:type="pct"/>
            <w:vAlign w:val="center"/>
          </w:tcPr>
          <w:p w14:paraId="4F05AEC9"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Nêu cụ thể</w:t>
            </w:r>
          </w:p>
        </w:tc>
        <w:tc>
          <w:tcPr>
            <w:tcW w:w="780" w:type="pct"/>
          </w:tcPr>
          <w:p w14:paraId="280F35D4"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4156BB4D" w14:textId="77777777" w:rsidTr="00A81242">
        <w:tc>
          <w:tcPr>
            <w:tcW w:w="391" w:type="pct"/>
            <w:vAlign w:val="center"/>
          </w:tcPr>
          <w:p w14:paraId="51113B70"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1D2228C2"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Vật liệu</w:t>
            </w:r>
          </w:p>
        </w:tc>
        <w:tc>
          <w:tcPr>
            <w:tcW w:w="846" w:type="pct"/>
            <w:vAlign w:val="center"/>
          </w:tcPr>
          <w:p w14:paraId="428251A0"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 </w:t>
            </w:r>
          </w:p>
        </w:tc>
        <w:tc>
          <w:tcPr>
            <w:tcW w:w="1389" w:type="pct"/>
            <w:vAlign w:val="center"/>
          </w:tcPr>
          <w:p w14:paraId="1C8234FA"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Thép mạ kẽm nhúng nóng với bề dầy lớp mạ tối thiểu 80μm</w:t>
            </w:r>
          </w:p>
        </w:tc>
        <w:tc>
          <w:tcPr>
            <w:tcW w:w="780" w:type="pct"/>
          </w:tcPr>
          <w:p w14:paraId="4A372A18"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64223C0A" w14:textId="77777777" w:rsidTr="00A81242">
        <w:tc>
          <w:tcPr>
            <w:tcW w:w="391" w:type="pct"/>
            <w:vAlign w:val="center"/>
          </w:tcPr>
          <w:p w14:paraId="375C57FC"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3</w:t>
            </w:r>
          </w:p>
        </w:tc>
        <w:tc>
          <w:tcPr>
            <w:tcW w:w="1594" w:type="pct"/>
            <w:vAlign w:val="center"/>
          </w:tcPr>
          <w:p w14:paraId="6CA81E4F"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 xml:space="preserve">Kẹp cực </w:t>
            </w:r>
          </w:p>
        </w:tc>
        <w:tc>
          <w:tcPr>
            <w:tcW w:w="846" w:type="pct"/>
            <w:vAlign w:val="center"/>
          </w:tcPr>
          <w:p w14:paraId="089FACA5"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 </w:t>
            </w:r>
          </w:p>
        </w:tc>
        <w:tc>
          <w:tcPr>
            <w:tcW w:w="1389" w:type="pct"/>
            <w:vAlign w:val="center"/>
          </w:tcPr>
          <w:p w14:paraId="70AEF7CD"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01 kẹp cực/01 chống sét</w:t>
            </w:r>
          </w:p>
        </w:tc>
        <w:tc>
          <w:tcPr>
            <w:tcW w:w="780" w:type="pct"/>
          </w:tcPr>
          <w:p w14:paraId="036566B7"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3806B236" w14:textId="77777777" w:rsidTr="00A81242">
        <w:tc>
          <w:tcPr>
            <w:tcW w:w="391" w:type="pct"/>
            <w:vAlign w:val="center"/>
          </w:tcPr>
          <w:p w14:paraId="1066495E"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3F1946AF"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Nhà sản xuất</w:t>
            </w:r>
          </w:p>
        </w:tc>
        <w:tc>
          <w:tcPr>
            <w:tcW w:w="846" w:type="pct"/>
            <w:vAlign w:val="center"/>
          </w:tcPr>
          <w:p w14:paraId="47B96F81"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2FF79017"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Nêu cụ thể</w:t>
            </w:r>
          </w:p>
        </w:tc>
        <w:tc>
          <w:tcPr>
            <w:tcW w:w="780" w:type="pct"/>
          </w:tcPr>
          <w:p w14:paraId="475F8F3B"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1AAFE004" w14:textId="77777777" w:rsidTr="00A81242">
        <w:tc>
          <w:tcPr>
            <w:tcW w:w="391" w:type="pct"/>
            <w:vAlign w:val="center"/>
          </w:tcPr>
          <w:p w14:paraId="73EF8B0B"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47B6257F"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Nước sản xuất</w:t>
            </w:r>
          </w:p>
        </w:tc>
        <w:tc>
          <w:tcPr>
            <w:tcW w:w="846" w:type="pct"/>
            <w:vAlign w:val="center"/>
          </w:tcPr>
          <w:p w14:paraId="31C966C2"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1677F05A"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Nêu cụ thể</w:t>
            </w:r>
          </w:p>
        </w:tc>
        <w:tc>
          <w:tcPr>
            <w:tcW w:w="780" w:type="pct"/>
          </w:tcPr>
          <w:p w14:paraId="124C784D"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77992654" w14:textId="77777777" w:rsidTr="00A81242">
        <w:tc>
          <w:tcPr>
            <w:tcW w:w="391" w:type="pct"/>
            <w:vAlign w:val="center"/>
          </w:tcPr>
          <w:p w14:paraId="6831BC36"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570E5DC0"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Vật liệu</w:t>
            </w:r>
          </w:p>
        </w:tc>
        <w:tc>
          <w:tcPr>
            <w:tcW w:w="846" w:type="pct"/>
            <w:vAlign w:val="center"/>
          </w:tcPr>
          <w:p w14:paraId="5D2F6B6F"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 </w:t>
            </w:r>
          </w:p>
        </w:tc>
        <w:tc>
          <w:tcPr>
            <w:tcW w:w="1389" w:type="pct"/>
            <w:vAlign w:val="center"/>
          </w:tcPr>
          <w:p w14:paraId="7F39759C"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Phù hợp với dây dẫn</w:t>
            </w:r>
          </w:p>
        </w:tc>
        <w:tc>
          <w:tcPr>
            <w:tcW w:w="780" w:type="pct"/>
          </w:tcPr>
          <w:p w14:paraId="5A61DE47"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3E11D75D" w14:textId="77777777" w:rsidTr="00A81242">
        <w:tc>
          <w:tcPr>
            <w:tcW w:w="391" w:type="pct"/>
            <w:vAlign w:val="center"/>
          </w:tcPr>
          <w:p w14:paraId="49604ADE"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0E250549"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Kích thước</w:t>
            </w:r>
          </w:p>
        </w:tc>
        <w:tc>
          <w:tcPr>
            <w:tcW w:w="846" w:type="pct"/>
            <w:vAlign w:val="center"/>
          </w:tcPr>
          <w:p w14:paraId="3D4884CE"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 </w:t>
            </w:r>
          </w:p>
        </w:tc>
        <w:tc>
          <w:tcPr>
            <w:tcW w:w="1389" w:type="pct"/>
            <w:vAlign w:val="center"/>
          </w:tcPr>
          <w:p w14:paraId="221BB106"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Phù hợp với dây dẫn</w:t>
            </w:r>
          </w:p>
        </w:tc>
        <w:tc>
          <w:tcPr>
            <w:tcW w:w="780" w:type="pct"/>
          </w:tcPr>
          <w:p w14:paraId="1B62F305"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3B584572" w14:textId="77777777" w:rsidTr="00A81242">
        <w:tc>
          <w:tcPr>
            <w:tcW w:w="391" w:type="pct"/>
            <w:vAlign w:val="center"/>
          </w:tcPr>
          <w:p w14:paraId="4D7FEEBD"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3FF6AE57"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Bulông kẹp cực</w:t>
            </w:r>
          </w:p>
        </w:tc>
        <w:tc>
          <w:tcPr>
            <w:tcW w:w="846" w:type="pct"/>
            <w:vAlign w:val="center"/>
          </w:tcPr>
          <w:p w14:paraId="758B05BC"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 </w:t>
            </w:r>
          </w:p>
        </w:tc>
        <w:tc>
          <w:tcPr>
            <w:tcW w:w="1389" w:type="pct"/>
            <w:vAlign w:val="center"/>
          </w:tcPr>
          <w:p w14:paraId="7167FE19"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Bằng thép không rỉ hoặc mạ kẽm nhúng nóng</w:t>
            </w:r>
          </w:p>
        </w:tc>
        <w:tc>
          <w:tcPr>
            <w:tcW w:w="780" w:type="pct"/>
          </w:tcPr>
          <w:p w14:paraId="3D8BE836"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28E0CD63" w14:textId="77777777" w:rsidTr="00A81242">
        <w:tc>
          <w:tcPr>
            <w:tcW w:w="391" w:type="pct"/>
            <w:vAlign w:val="center"/>
          </w:tcPr>
          <w:p w14:paraId="446CFA7C"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4</w:t>
            </w:r>
          </w:p>
        </w:tc>
        <w:tc>
          <w:tcPr>
            <w:tcW w:w="1594" w:type="pct"/>
            <w:vAlign w:val="center"/>
          </w:tcPr>
          <w:p w14:paraId="23D2393F" w14:textId="77777777" w:rsidR="00BF3870" w:rsidRPr="00BB3550" w:rsidRDefault="00BF3870" w:rsidP="00BF3870">
            <w:pPr>
              <w:numPr>
                <w:ilvl w:val="12"/>
                <w:numId w:val="0"/>
              </w:numPr>
              <w:spacing w:beforeLines="20" w:before="48" w:afterLines="20" w:after="48" w:line="252" w:lineRule="auto"/>
              <w:rPr>
                <w:color w:val="000000" w:themeColor="text1"/>
                <w:sz w:val="26"/>
                <w:szCs w:val="26"/>
              </w:rPr>
            </w:pPr>
            <w:r w:rsidRPr="00BB3550">
              <w:rPr>
                <w:color w:val="000000" w:themeColor="text1"/>
                <w:sz w:val="26"/>
                <w:szCs w:val="26"/>
              </w:rPr>
              <w:t>Tài liệu kỹ thuật thể hiện rõ các thông số chào thầu, bản vẽ kích thước, hướng dẫn lắp đặt, vận hành và bảo dưỡng</w:t>
            </w:r>
          </w:p>
        </w:tc>
        <w:tc>
          <w:tcPr>
            <w:tcW w:w="846" w:type="pct"/>
            <w:vAlign w:val="center"/>
          </w:tcPr>
          <w:p w14:paraId="52EAE354"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181FE542"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r w:rsidRPr="00BB3550">
              <w:rPr>
                <w:color w:val="000000" w:themeColor="text1"/>
                <w:sz w:val="26"/>
                <w:szCs w:val="26"/>
              </w:rPr>
              <w:t>Có</w:t>
            </w:r>
          </w:p>
        </w:tc>
        <w:tc>
          <w:tcPr>
            <w:tcW w:w="780" w:type="pct"/>
          </w:tcPr>
          <w:p w14:paraId="1AAAE35B"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4EC9EA51" w14:textId="77777777" w:rsidTr="00A81242">
        <w:tc>
          <w:tcPr>
            <w:tcW w:w="391" w:type="pct"/>
            <w:vAlign w:val="center"/>
          </w:tcPr>
          <w:p w14:paraId="533412B3" w14:textId="77777777" w:rsidR="00BF3870" w:rsidRPr="00BB3550" w:rsidRDefault="00707B6B" w:rsidP="00BF3870">
            <w:pPr>
              <w:numPr>
                <w:ilvl w:val="12"/>
                <w:numId w:val="0"/>
              </w:numPr>
              <w:spacing w:beforeLines="20" w:before="48" w:afterLines="20" w:after="48" w:line="252" w:lineRule="auto"/>
              <w:jc w:val="center"/>
              <w:rPr>
                <w:b/>
                <w:bCs/>
                <w:color w:val="000000" w:themeColor="text1"/>
                <w:sz w:val="26"/>
                <w:szCs w:val="26"/>
              </w:rPr>
            </w:pPr>
            <w:r w:rsidRPr="00BB3550">
              <w:rPr>
                <w:b/>
                <w:bCs/>
                <w:color w:val="000000" w:themeColor="text1"/>
                <w:sz w:val="26"/>
                <w:szCs w:val="26"/>
              </w:rPr>
              <w:t>II</w:t>
            </w:r>
          </w:p>
        </w:tc>
        <w:tc>
          <w:tcPr>
            <w:tcW w:w="1594" w:type="pct"/>
            <w:vAlign w:val="center"/>
          </w:tcPr>
          <w:p w14:paraId="0FBE3EAA" w14:textId="77777777" w:rsidR="00BF3870" w:rsidRPr="00BB3550" w:rsidRDefault="00707B6B" w:rsidP="00BF3870">
            <w:pPr>
              <w:numPr>
                <w:ilvl w:val="12"/>
                <w:numId w:val="0"/>
              </w:numPr>
              <w:spacing w:beforeLines="20" w:before="48" w:afterLines="20" w:after="48" w:line="252" w:lineRule="auto"/>
              <w:rPr>
                <w:b/>
                <w:bCs/>
                <w:color w:val="000000" w:themeColor="text1"/>
                <w:sz w:val="26"/>
                <w:szCs w:val="26"/>
              </w:rPr>
            </w:pPr>
            <w:r w:rsidRPr="00BB3550">
              <w:rPr>
                <w:b/>
                <w:bCs/>
                <w:color w:val="000000" w:themeColor="text1"/>
                <w:sz w:val="26"/>
                <w:szCs w:val="26"/>
              </w:rPr>
              <w:t>Dầu máy biến áp tự dùng</w:t>
            </w:r>
          </w:p>
        </w:tc>
        <w:tc>
          <w:tcPr>
            <w:tcW w:w="846" w:type="pct"/>
            <w:vAlign w:val="center"/>
          </w:tcPr>
          <w:p w14:paraId="1076A6E0"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32EC8BCF" w14:textId="77777777" w:rsidR="00BF3870" w:rsidRPr="00BB3550" w:rsidRDefault="00BF3870" w:rsidP="00BF3870">
            <w:pPr>
              <w:numPr>
                <w:ilvl w:val="12"/>
                <w:numId w:val="0"/>
              </w:numPr>
              <w:spacing w:beforeLines="20" w:before="48" w:afterLines="20" w:after="48" w:line="252" w:lineRule="auto"/>
              <w:jc w:val="center"/>
              <w:rPr>
                <w:color w:val="000000" w:themeColor="text1"/>
                <w:sz w:val="26"/>
                <w:szCs w:val="26"/>
              </w:rPr>
            </w:pPr>
          </w:p>
        </w:tc>
        <w:tc>
          <w:tcPr>
            <w:tcW w:w="780" w:type="pct"/>
          </w:tcPr>
          <w:p w14:paraId="37BC5306" w14:textId="77777777" w:rsidR="00BF3870" w:rsidRPr="00BB3550" w:rsidRDefault="00BF3870" w:rsidP="00BF3870">
            <w:pPr>
              <w:spacing w:beforeLines="20" w:before="48" w:afterLines="20" w:after="48" w:line="252" w:lineRule="auto"/>
              <w:ind w:left="1134" w:firstLine="567"/>
              <w:jc w:val="center"/>
              <w:rPr>
                <w:color w:val="000000" w:themeColor="text1"/>
                <w:sz w:val="26"/>
                <w:szCs w:val="26"/>
              </w:rPr>
            </w:pPr>
          </w:p>
        </w:tc>
      </w:tr>
      <w:tr w:rsidR="00BB3550" w:rsidRPr="00BB3550" w14:paraId="1268AE88" w14:textId="77777777" w:rsidTr="00A81242">
        <w:tc>
          <w:tcPr>
            <w:tcW w:w="391" w:type="pct"/>
            <w:vAlign w:val="center"/>
          </w:tcPr>
          <w:p w14:paraId="332EF6CD"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1</w:t>
            </w:r>
          </w:p>
        </w:tc>
        <w:tc>
          <w:tcPr>
            <w:tcW w:w="1594" w:type="pct"/>
            <w:vAlign w:val="center"/>
          </w:tcPr>
          <w:p w14:paraId="2BBED3FE"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Fonts w:eastAsia="Batang"/>
                <w:color w:val="000000" w:themeColor="text1"/>
                <w:sz w:val="26"/>
                <w:szCs w:val="26"/>
                <w:lang w:eastAsia="ko-KR"/>
              </w:rPr>
              <w:t>Nhà sản xuất/Nước sản xuất</w:t>
            </w:r>
          </w:p>
        </w:tc>
        <w:tc>
          <w:tcPr>
            <w:tcW w:w="846" w:type="pct"/>
            <w:vAlign w:val="center"/>
          </w:tcPr>
          <w:p w14:paraId="52D76F9E"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2DE1F104"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Nêu cụ thể</w:t>
            </w:r>
          </w:p>
        </w:tc>
        <w:tc>
          <w:tcPr>
            <w:tcW w:w="780" w:type="pct"/>
          </w:tcPr>
          <w:p w14:paraId="4FE80084"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664E12FA" w14:textId="77777777" w:rsidTr="00A81242">
        <w:tc>
          <w:tcPr>
            <w:tcW w:w="391" w:type="pct"/>
            <w:vAlign w:val="center"/>
          </w:tcPr>
          <w:p w14:paraId="54FC646E"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2</w:t>
            </w:r>
          </w:p>
        </w:tc>
        <w:tc>
          <w:tcPr>
            <w:tcW w:w="1594" w:type="pct"/>
            <w:vAlign w:val="center"/>
          </w:tcPr>
          <w:p w14:paraId="71A5C5AC"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Fonts w:eastAsia="Batang"/>
                <w:color w:val="000000" w:themeColor="text1"/>
                <w:sz w:val="26"/>
                <w:szCs w:val="26"/>
                <w:lang w:eastAsia="ko-KR"/>
              </w:rPr>
              <w:t>Mã hiệu dầu</w:t>
            </w:r>
          </w:p>
        </w:tc>
        <w:tc>
          <w:tcPr>
            <w:tcW w:w="846" w:type="pct"/>
            <w:vAlign w:val="center"/>
          </w:tcPr>
          <w:p w14:paraId="7F9D3F08"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4E88174F"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Nêu cụ thể</w:t>
            </w:r>
          </w:p>
        </w:tc>
        <w:tc>
          <w:tcPr>
            <w:tcW w:w="780" w:type="pct"/>
          </w:tcPr>
          <w:p w14:paraId="55F2FFD9"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7B224CE4" w14:textId="77777777" w:rsidTr="00A81242">
        <w:tc>
          <w:tcPr>
            <w:tcW w:w="391" w:type="pct"/>
            <w:vAlign w:val="center"/>
          </w:tcPr>
          <w:p w14:paraId="5C3AF748"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3</w:t>
            </w:r>
          </w:p>
        </w:tc>
        <w:tc>
          <w:tcPr>
            <w:tcW w:w="1594" w:type="pct"/>
            <w:vAlign w:val="center"/>
          </w:tcPr>
          <w:p w14:paraId="5D2D65AA"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Fonts w:eastAsia="Batang"/>
                <w:color w:val="000000" w:themeColor="text1"/>
                <w:sz w:val="26"/>
                <w:szCs w:val="26"/>
                <w:lang w:eastAsia="ko-KR"/>
              </w:rPr>
              <w:t>Tiêu chuẩn áp dụng</w:t>
            </w:r>
          </w:p>
        </w:tc>
        <w:tc>
          <w:tcPr>
            <w:tcW w:w="846" w:type="pct"/>
            <w:vAlign w:val="center"/>
          </w:tcPr>
          <w:p w14:paraId="31A202CD"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2F52365C" w14:textId="77777777" w:rsidR="00707B6B" w:rsidRPr="00BB3550" w:rsidRDefault="00707B6B" w:rsidP="00707B6B">
            <w:pPr>
              <w:jc w:val="center"/>
              <w:rPr>
                <w:rFonts w:eastAsia="Batang"/>
                <w:color w:val="000000" w:themeColor="text1"/>
                <w:sz w:val="26"/>
                <w:szCs w:val="26"/>
                <w:lang w:eastAsia="ko-KR"/>
              </w:rPr>
            </w:pPr>
            <w:r w:rsidRPr="00BB3550">
              <w:rPr>
                <w:rFonts w:eastAsia="Batang"/>
                <w:color w:val="000000" w:themeColor="text1"/>
                <w:sz w:val="26"/>
                <w:szCs w:val="26"/>
                <w:lang w:eastAsia="ko-KR"/>
              </w:rPr>
              <w:t>IEC 60296: 2020,</w:t>
            </w:r>
          </w:p>
          <w:p w14:paraId="7FFC30A0" w14:textId="77777777" w:rsidR="00707B6B" w:rsidRPr="00BB3550" w:rsidRDefault="00707B6B" w:rsidP="00707B6B">
            <w:pPr>
              <w:jc w:val="center"/>
              <w:rPr>
                <w:rFonts w:eastAsia="Batang"/>
                <w:color w:val="000000" w:themeColor="text1"/>
                <w:sz w:val="26"/>
                <w:szCs w:val="26"/>
                <w:lang w:eastAsia="ko-KR"/>
              </w:rPr>
            </w:pPr>
            <w:r w:rsidRPr="00BB3550">
              <w:rPr>
                <w:rFonts w:eastAsia="Batang"/>
                <w:color w:val="000000" w:themeColor="text1"/>
                <w:sz w:val="26"/>
                <w:szCs w:val="26"/>
                <w:lang w:eastAsia="ko-KR"/>
              </w:rPr>
              <w:t>ASTM D3487: 2016</w:t>
            </w:r>
          </w:p>
          <w:p w14:paraId="08E255BA"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hoặc tương đương</w:t>
            </w:r>
          </w:p>
        </w:tc>
        <w:tc>
          <w:tcPr>
            <w:tcW w:w="780" w:type="pct"/>
          </w:tcPr>
          <w:p w14:paraId="6DFF6DC0"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20495650" w14:textId="77777777" w:rsidTr="00A81242">
        <w:tc>
          <w:tcPr>
            <w:tcW w:w="391" w:type="pct"/>
            <w:vAlign w:val="center"/>
          </w:tcPr>
          <w:p w14:paraId="6DECC7A1"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lastRenderedPageBreak/>
              <w:t>4</w:t>
            </w:r>
          </w:p>
        </w:tc>
        <w:tc>
          <w:tcPr>
            <w:tcW w:w="1594" w:type="pct"/>
            <w:vAlign w:val="center"/>
          </w:tcPr>
          <w:p w14:paraId="2FB34E9F"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Fonts w:eastAsia="Batang"/>
                <w:color w:val="000000" w:themeColor="text1"/>
                <w:sz w:val="26"/>
                <w:szCs w:val="26"/>
                <w:lang w:eastAsia="ko-KR"/>
              </w:rPr>
              <w:t>Độ nhớt, ở 40</w:t>
            </w:r>
            <w:r w:rsidRPr="00BB3550">
              <w:rPr>
                <w:rFonts w:eastAsia="Batang"/>
                <w:color w:val="000000" w:themeColor="text1"/>
                <w:sz w:val="26"/>
                <w:szCs w:val="26"/>
                <w:vertAlign w:val="superscript"/>
                <w:lang w:eastAsia="ko-KR"/>
              </w:rPr>
              <w:t>O</w:t>
            </w:r>
            <w:r w:rsidRPr="00BB3550">
              <w:rPr>
                <w:rFonts w:eastAsia="Batang"/>
                <w:color w:val="000000" w:themeColor="text1"/>
                <w:sz w:val="26"/>
                <w:szCs w:val="26"/>
                <w:lang w:eastAsia="ko-KR"/>
              </w:rPr>
              <w:t>C</w:t>
            </w:r>
          </w:p>
        </w:tc>
        <w:tc>
          <w:tcPr>
            <w:tcW w:w="846" w:type="pct"/>
            <w:vAlign w:val="center"/>
          </w:tcPr>
          <w:p w14:paraId="0CDBE93B"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mm</w:t>
            </w:r>
            <w:r w:rsidRPr="00BB3550">
              <w:rPr>
                <w:rFonts w:eastAsia="Batang"/>
                <w:color w:val="000000" w:themeColor="text1"/>
                <w:sz w:val="26"/>
                <w:szCs w:val="26"/>
                <w:vertAlign w:val="superscript"/>
                <w:lang w:eastAsia="ko-KR"/>
              </w:rPr>
              <w:t>2</w:t>
            </w:r>
            <w:r w:rsidRPr="00BB3550">
              <w:rPr>
                <w:rFonts w:eastAsia="Batang"/>
                <w:color w:val="000000" w:themeColor="text1"/>
                <w:sz w:val="26"/>
                <w:szCs w:val="26"/>
                <w:lang w:eastAsia="ko-KR"/>
              </w:rPr>
              <w:t>/s</w:t>
            </w:r>
          </w:p>
        </w:tc>
        <w:tc>
          <w:tcPr>
            <w:tcW w:w="1389" w:type="pct"/>
            <w:vAlign w:val="center"/>
          </w:tcPr>
          <w:p w14:paraId="6B8F2A23"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 10</w:t>
            </w:r>
          </w:p>
        </w:tc>
        <w:tc>
          <w:tcPr>
            <w:tcW w:w="780" w:type="pct"/>
          </w:tcPr>
          <w:p w14:paraId="6E507946"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32152254" w14:textId="77777777" w:rsidTr="00A81242">
        <w:tc>
          <w:tcPr>
            <w:tcW w:w="391" w:type="pct"/>
            <w:vAlign w:val="center"/>
          </w:tcPr>
          <w:p w14:paraId="3880F37C"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5</w:t>
            </w:r>
          </w:p>
        </w:tc>
        <w:tc>
          <w:tcPr>
            <w:tcW w:w="1594" w:type="pct"/>
            <w:vAlign w:val="center"/>
          </w:tcPr>
          <w:p w14:paraId="4609AD45"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Fonts w:eastAsia="Batang"/>
                <w:color w:val="000000" w:themeColor="text1"/>
                <w:sz w:val="26"/>
                <w:szCs w:val="26"/>
                <w:lang w:eastAsia="ko-KR"/>
              </w:rPr>
              <w:t>Quan sát bên ngoài</w:t>
            </w:r>
          </w:p>
        </w:tc>
        <w:tc>
          <w:tcPr>
            <w:tcW w:w="846" w:type="pct"/>
            <w:vAlign w:val="center"/>
          </w:tcPr>
          <w:p w14:paraId="7C490601"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187861AE"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Trong, sáng, không có nước và tạp chất</w:t>
            </w:r>
          </w:p>
        </w:tc>
        <w:tc>
          <w:tcPr>
            <w:tcW w:w="780" w:type="pct"/>
          </w:tcPr>
          <w:p w14:paraId="5D4819DD"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0C1BBC16" w14:textId="77777777" w:rsidTr="00A81242">
        <w:tc>
          <w:tcPr>
            <w:tcW w:w="391" w:type="pct"/>
            <w:vAlign w:val="center"/>
          </w:tcPr>
          <w:p w14:paraId="6FD2D1B2"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6</w:t>
            </w:r>
          </w:p>
        </w:tc>
        <w:tc>
          <w:tcPr>
            <w:tcW w:w="1594" w:type="pct"/>
            <w:vAlign w:val="center"/>
          </w:tcPr>
          <w:p w14:paraId="05C38A0F"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Fonts w:eastAsia="Batang"/>
                <w:color w:val="000000" w:themeColor="text1"/>
                <w:sz w:val="26"/>
                <w:szCs w:val="26"/>
                <w:lang w:eastAsia="ko-KR"/>
              </w:rPr>
              <w:t>Chỉ số màu</w:t>
            </w:r>
          </w:p>
        </w:tc>
        <w:tc>
          <w:tcPr>
            <w:tcW w:w="846" w:type="pct"/>
            <w:vAlign w:val="center"/>
          </w:tcPr>
          <w:p w14:paraId="3994269C"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0399FB41"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&lt; 0,5</w:t>
            </w:r>
          </w:p>
        </w:tc>
        <w:tc>
          <w:tcPr>
            <w:tcW w:w="780" w:type="pct"/>
          </w:tcPr>
          <w:p w14:paraId="45489227"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054AE47F" w14:textId="77777777" w:rsidTr="00A81242">
        <w:tc>
          <w:tcPr>
            <w:tcW w:w="391" w:type="pct"/>
            <w:vAlign w:val="center"/>
          </w:tcPr>
          <w:p w14:paraId="1F0B4A45"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7</w:t>
            </w:r>
          </w:p>
        </w:tc>
        <w:tc>
          <w:tcPr>
            <w:tcW w:w="1594" w:type="pct"/>
            <w:vAlign w:val="center"/>
          </w:tcPr>
          <w:p w14:paraId="0F2D0E57"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Fonts w:eastAsia="Batang"/>
                <w:color w:val="000000" w:themeColor="text1"/>
                <w:sz w:val="26"/>
                <w:szCs w:val="26"/>
                <w:lang w:eastAsia="ko-KR"/>
              </w:rPr>
              <w:t>Loại dầu</w:t>
            </w:r>
          </w:p>
        </w:tc>
        <w:tc>
          <w:tcPr>
            <w:tcW w:w="846" w:type="pct"/>
            <w:vAlign w:val="center"/>
          </w:tcPr>
          <w:p w14:paraId="4E8BC7D7"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637E71B3" w14:textId="77777777" w:rsidR="00707B6B" w:rsidRPr="00BB3550" w:rsidRDefault="00707B6B" w:rsidP="00707B6B">
            <w:pPr>
              <w:jc w:val="center"/>
              <w:rPr>
                <w:rFonts w:eastAsia="Batang"/>
                <w:color w:val="000000" w:themeColor="text1"/>
                <w:sz w:val="26"/>
                <w:szCs w:val="26"/>
                <w:lang w:eastAsia="ko-KR"/>
              </w:rPr>
            </w:pPr>
            <w:r w:rsidRPr="00BB3550">
              <w:rPr>
                <w:rFonts w:eastAsia="Batang"/>
                <w:color w:val="000000" w:themeColor="text1"/>
                <w:sz w:val="26"/>
                <w:szCs w:val="26"/>
                <w:lang w:eastAsia="ko-KR"/>
              </w:rPr>
              <w:t>Loại A (mã “I”) theo</w:t>
            </w:r>
          </w:p>
          <w:p w14:paraId="04DCBDC4"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IEC 60296: 2020</w:t>
            </w:r>
          </w:p>
        </w:tc>
        <w:tc>
          <w:tcPr>
            <w:tcW w:w="780" w:type="pct"/>
          </w:tcPr>
          <w:p w14:paraId="2368C499"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2CBBA688" w14:textId="77777777" w:rsidTr="00A81242">
        <w:tc>
          <w:tcPr>
            <w:tcW w:w="391" w:type="pct"/>
            <w:vAlign w:val="center"/>
          </w:tcPr>
          <w:p w14:paraId="252C977B"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8</w:t>
            </w:r>
          </w:p>
        </w:tc>
        <w:tc>
          <w:tcPr>
            <w:tcW w:w="1594" w:type="pct"/>
            <w:vAlign w:val="center"/>
          </w:tcPr>
          <w:p w14:paraId="3ABC1E21"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Fonts w:eastAsia="Batang"/>
                <w:color w:val="000000" w:themeColor="text1"/>
                <w:sz w:val="26"/>
                <w:szCs w:val="26"/>
                <w:lang w:eastAsia="ko-KR"/>
              </w:rPr>
              <w:t>Điểm chớp cháy nhỏ nhất (cốc kín)</w:t>
            </w:r>
          </w:p>
        </w:tc>
        <w:tc>
          <w:tcPr>
            <w:tcW w:w="846" w:type="pct"/>
            <w:vAlign w:val="center"/>
          </w:tcPr>
          <w:p w14:paraId="5DDCA6A9"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vertAlign w:val="superscript"/>
                <w:lang w:eastAsia="ko-KR"/>
              </w:rPr>
              <w:t>o</w:t>
            </w:r>
            <w:r w:rsidRPr="00BB3550">
              <w:rPr>
                <w:rFonts w:eastAsia="Batang"/>
                <w:color w:val="000000" w:themeColor="text1"/>
                <w:sz w:val="26"/>
                <w:szCs w:val="26"/>
                <w:lang w:eastAsia="ko-KR"/>
              </w:rPr>
              <w:t>C</w:t>
            </w:r>
          </w:p>
        </w:tc>
        <w:tc>
          <w:tcPr>
            <w:tcW w:w="1389" w:type="pct"/>
            <w:vAlign w:val="center"/>
          </w:tcPr>
          <w:p w14:paraId="74F296F4"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135</w:t>
            </w:r>
          </w:p>
        </w:tc>
        <w:tc>
          <w:tcPr>
            <w:tcW w:w="780" w:type="pct"/>
          </w:tcPr>
          <w:p w14:paraId="19960E9F"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64A5065A" w14:textId="77777777" w:rsidTr="00A81242">
        <w:tc>
          <w:tcPr>
            <w:tcW w:w="391" w:type="pct"/>
            <w:vAlign w:val="center"/>
          </w:tcPr>
          <w:p w14:paraId="35F06ECC"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9</w:t>
            </w:r>
          </w:p>
        </w:tc>
        <w:tc>
          <w:tcPr>
            <w:tcW w:w="1594" w:type="pct"/>
            <w:vAlign w:val="center"/>
          </w:tcPr>
          <w:p w14:paraId="63D75535"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Fonts w:eastAsia="Batang"/>
                <w:color w:val="000000" w:themeColor="text1"/>
                <w:sz w:val="26"/>
                <w:szCs w:val="26"/>
                <w:lang w:eastAsia="ko-KR"/>
              </w:rPr>
              <w:t xml:space="preserve">Hàm lượng nước </w:t>
            </w:r>
          </w:p>
        </w:tc>
        <w:tc>
          <w:tcPr>
            <w:tcW w:w="846" w:type="pct"/>
            <w:vAlign w:val="center"/>
          </w:tcPr>
          <w:p w14:paraId="56ECCEEF"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pmm</w:t>
            </w:r>
          </w:p>
        </w:tc>
        <w:tc>
          <w:tcPr>
            <w:tcW w:w="1389" w:type="pct"/>
            <w:vAlign w:val="center"/>
          </w:tcPr>
          <w:p w14:paraId="55CB8A41"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 30</w:t>
            </w:r>
          </w:p>
        </w:tc>
        <w:tc>
          <w:tcPr>
            <w:tcW w:w="780" w:type="pct"/>
          </w:tcPr>
          <w:p w14:paraId="7C83BADF"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03F3D032" w14:textId="77777777" w:rsidTr="00A81242">
        <w:tc>
          <w:tcPr>
            <w:tcW w:w="391" w:type="pct"/>
            <w:vAlign w:val="center"/>
          </w:tcPr>
          <w:p w14:paraId="29F1A8F3"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10</w:t>
            </w:r>
          </w:p>
        </w:tc>
        <w:tc>
          <w:tcPr>
            <w:tcW w:w="1594" w:type="pct"/>
            <w:vAlign w:val="center"/>
          </w:tcPr>
          <w:p w14:paraId="36EB4E97" w14:textId="77777777" w:rsidR="00707B6B" w:rsidRPr="00BB3550" w:rsidRDefault="00707B6B" w:rsidP="00707B6B">
            <w:pPr>
              <w:jc w:val="left"/>
              <w:rPr>
                <w:rFonts w:eastAsia="Batang"/>
                <w:color w:val="000000" w:themeColor="text1"/>
                <w:sz w:val="26"/>
                <w:szCs w:val="26"/>
                <w:lang w:eastAsia="ko-KR"/>
              </w:rPr>
            </w:pPr>
            <w:r w:rsidRPr="00BB3550">
              <w:rPr>
                <w:rFonts w:eastAsia="Batang"/>
                <w:color w:val="000000" w:themeColor="text1"/>
                <w:sz w:val="26"/>
                <w:szCs w:val="26"/>
                <w:lang w:eastAsia="ko-KR"/>
              </w:rPr>
              <w:t>Điện áp đánh thủng:</w:t>
            </w:r>
          </w:p>
          <w:p w14:paraId="7C32C84D" w14:textId="77777777" w:rsidR="00707B6B" w:rsidRPr="00BB3550" w:rsidRDefault="00707B6B" w:rsidP="00707B6B">
            <w:pPr>
              <w:jc w:val="left"/>
              <w:rPr>
                <w:rFonts w:eastAsia="Batang"/>
                <w:color w:val="000000" w:themeColor="text1"/>
                <w:sz w:val="26"/>
                <w:szCs w:val="26"/>
                <w:lang w:eastAsia="ko-KR"/>
              </w:rPr>
            </w:pPr>
            <w:r w:rsidRPr="00BB3550">
              <w:rPr>
                <w:rFonts w:eastAsia="Batang"/>
                <w:color w:val="000000" w:themeColor="text1"/>
                <w:sz w:val="26"/>
                <w:szCs w:val="26"/>
                <w:lang w:eastAsia="ko-KR"/>
              </w:rPr>
              <w:t xml:space="preserve"> + Trước khi lọc sấy:</w:t>
            </w:r>
          </w:p>
          <w:p w14:paraId="433B1CD2"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Fonts w:eastAsia="Batang"/>
                <w:color w:val="000000" w:themeColor="text1"/>
                <w:sz w:val="26"/>
                <w:szCs w:val="26"/>
                <w:lang w:eastAsia="ko-KR"/>
              </w:rPr>
              <w:t xml:space="preserve"> + Sau khi lọc sấy: </w:t>
            </w:r>
          </w:p>
        </w:tc>
        <w:tc>
          <w:tcPr>
            <w:tcW w:w="846" w:type="pct"/>
            <w:vAlign w:val="center"/>
          </w:tcPr>
          <w:p w14:paraId="4DCD7F07" w14:textId="77777777" w:rsidR="00707B6B" w:rsidRPr="00BB3550" w:rsidRDefault="00707B6B" w:rsidP="00707B6B">
            <w:pPr>
              <w:jc w:val="center"/>
              <w:rPr>
                <w:rFonts w:eastAsia="Batang"/>
                <w:color w:val="000000" w:themeColor="text1"/>
                <w:sz w:val="26"/>
                <w:szCs w:val="26"/>
                <w:lang w:eastAsia="ko-KR"/>
              </w:rPr>
            </w:pPr>
          </w:p>
          <w:p w14:paraId="5F8F081B" w14:textId="77777777" w:rsidR="00707B6B" w:rsidRPr="00BB3550" w:rsidRDefault="00707B6B" w:rsidP="00707B6B">
            <w:pPr>
              <w:jc w:val="center"/>
              <w:rPr>
                <w:rFonts w:eastAsia="Batang"/>
                <w:color w:val="000000" w:themeColor="text1"/>
                <w:sz w:val="26"/>
                <w:szCs w:val="26"/>
                <w:lang w:eastAsia="ko-KR"/>
              </w:rPr>
            </w:pPr>
            <w:r w:rsidRPr="00BB3550">
              <w:rPr>
                <w:rFonts w:eastAsia="Batang"/>
                <w:color w:val="000000" w:themeColor="text1"/>
                <w:sz w:val="26"/>
                <w:szCs w:val="26"/>
                <w:lang w:eastAsia="ko-KR"/>
              </w:rPr>
              <w:t>kV</w:t>
            </w:r>
          </w:p>
          <w:p w14:paraId="0D36E87A"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kV</w:t>
            </w:r>
          </w:p>
        </w:tc>
        <w:tc>
          <w:tcPr>
            <w:tcW w:w="1389" w:type="pct"/>
            <w:vAlign w:val="center"/>
          </w:tcPr>
          <w:p w14:paraId="0E813CAE" w14:textId="77777777" w:rsidR="00707B6B" w:rsidRPr="00BB3550" w:rsidRDefault="00707B6B" w:rsidP="00707B6B">
            <w:pPr>
              <w:jc w:val="center"/>
              <w:rPr>
                <w:rFonts w:eastAsia="Batang"/>
                <w:color w:val="000000" w:themeColor="text1"/>
                <w:sz w:val="26"/>
                <w:szCs w:val="26"/>
                <w:lang w:eastAsia="ko-KR"/>
              </w:rPr>
            </w:pPr>
          </w:p>
          <w:p w14:paraId="0F01A712" w14:textId="77777777" w:rsidR="00707B6B" w:rsidRPr="00BB3550" w:rsidRDefault="00707B6B" w:rsidP="00707B6B">
            <w:pPr>
              <w:jc w:val="center"/>
              <w:rPr>
                <w:rFonts w:eastAsia="Batang"/>
                <w:color w:val="000000" w:themeColor="text1"/>
                <w:sz w:val="26"/>
                <w:szCs w:val="26"/>
                <w:lang w:eastAsia="ko-KR"/>
              </w:rPr>
            </w:pPr>
            <w:r w:rsidRPr="00BB3550">
              <w:rPr>
                <w:rFonts w:eastAsia="Batang"/>
                <w:color w:val="000000" w:themeColor="text1"/>
                <w:sz w:val="26"/>
                <w:szCs w:val="26"/>
                <w:lang w:eastAsia="ko-KR"/>
              </w:rPr>
              <w:t>≥ 30</w:t>
            </w:r>
          </w:p>
          <w:p w14:paraId="4D73186F"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 70</w:t>
            </w:r>
          </w:p>
        </w:tc>
        <w:tc>
          <w:tcPr>
            <w:tcW w:w="780" w:type="pct"/>
          </w:tcPr>
          <w:p w14:paraId="537D2B52"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0C14B5EE" w14:textId="77777777" w:rsidTr="00A81242">
        <w:tc>
          <w:tcPr>
            <w:tcW w:w="391" w:type="pct"/>
            <w:vAlign w:val="center"/>
          </w:tcPr>
          <w:p w14:paraId="3B86B4C1"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11</w:t>
            </w:r>
          </w:p>
        </w:tc>
        <w:tc>
          <w:tcPr>
            <w:tcW w:w="1594" w:type="pct"/>
            <w:vAlign w:val="center"/>
          </w:tcPr>
          <w:p w14:paraId="39D1187F"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Fonts w:eastAsia="Batang"/>
                <w:color w:val="000000" w:themeColor="text1"/>
                <w:sz w:val="26"/>
                <w:szCs w:val="26"/>
                <w:lang w:eastAsia="ko-KR"/>
              </w:rPr>
              <w:t>Trị số trung hòa (độ acid)</w:t>
            </w:r>
          </w:p>
        </w:tc>
        <w:tc>
          <w:tcPr>
            <w:tcW w:w="846" w:type="pct"/>
            <w:vAlign w:val="center"/>
          </w:tcPr>
          <w:p w14:paraId="25A58573"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mgKOH/g</w:t>
            </w:r>
          </w:p>
        </w:tc>
        <w:tc>
          <w:tcPr>
            <w:tcW w:w="1389" w:type="pct"/>
            <w:vAlign w:val="center"/>
          </w:tcPr>
          <w:p w14:paraId="59FD40ED"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 0,01</w:t>
            </w:r>
          </w:p>
        </w:tc>
        <w:tc>
          <w:tcPr>
            <w:tcW w:w="780" w:type="pct"/>
          </w:tcPr>
          <w:p w14:paraId="63B0AE1F"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33AA8360" w14:textId="77777777" w:rsidTr="00A81242">
        <w:tc>
          <w:tcPr>
            <w:tcW w:w="391" w:type="pct"/>
            <w:vAlign w:val="center"/>
          </w:tcPr>
          <w:p w14:paraId="119416B3"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12</w:t>
            </w:r>
          </w:p>
        </w:tc>
        <w:tc>
          <w:tcPr>
            <w:tcW w:w="1594" w:type="pct"/>
            <w:vAlign w:val="center"/>
          </w:tcPr>
          <w:p w14:paraId="79377D15"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Fonts w:eastAsia="Batang"/>
                <w:color w:val="000000" w:themeColor="text1"/>
                <w:sz w:val="26"/>
                <w:szCs w:val="26"/>
                <w:lang w:eastAsia="ko-KR"/>
              </w:rPr>
              <w:t>Sức căng bề mặt ở 25oC</w:t>
            </w:r>
          </w:p>
        </w:tc>
        <w:tc>
          <w:tcPr>
            <w:tcW w:w="846" w:type="pct"/>
            <w:vAlign w:val="center"/>
          </w:tcPr>
          <w:p w14:paraId="60C68756"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nN/m</w:t>
            </w:r>
          </w:p>
        </w:tc>
        <w:tc>
          <w:tcPr>
            <w:tcW w:w="1389" w:type="pct"/>
            <w:vAlign w:val="center"/>
          </w:tcPr>
          <w:p w14:paraId="3B42E00F"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 43</w:t>
            </w:r>
          </w:p>
        </w:tc>
        <w:tc>
          <w:tcPr>
            <w:tcW w:w="780" w:type="pct"/>
          </w:tcPr>
          <w:p w14:paraId="0F9A75EB"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1A4890F0" w14:textId="77777777" w:rsidTr="00A81242">
        <w:tc>
          <w:tcPr>
            <w:tcW w:w="391" w:type="pct"/>
            <w:vAlign w:val="center"/>
          </w:tcPr>
          <w:p w14:paraId="2F7ECCE6"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13</w:t>
            </w:r>
          </w:p>
        </w:tc>
        <w:tc>
          <w:tcPr>
            <w:tcW w:w="1594" w:type="pct"/>
            <w:vAlign w:val="center"/>
          </w:tcPr>
          <w:p w14:paraId="2E8750EC"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Fonts w:eastAsia="Batang"/>
                <w:color w:val="000000" w:themeColor="text1"/>
                <w:sz w:val="26"/>
                <w:szCs w:val="26"/>
                <w:lang w:eastAsia="ko-KR"/>
              </w:rPr>
              <w:t xml:space="preserve">Tỷ trọng (ở 20°C) </w:t>
            </w:r>
          </w:p>
        </w:tc>
        <w:tc>
          <w:tcPr>
            <w:tcW w:w="846" w:type="pct"/>
            <w:vAlign w:val="center"/>
          </w:tcPr>
          <w:p w14:paraId="18383E83"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g/ml</w:t>
            </w:r>
          </w:p>
        </w:tc>
        <w:tc>
          <w:tcPr>
            <w:tcW w:w="1389" w:type="pct"/>
            <w:vAlign w:val="center"/>
          </w:tcPr>
          <w:p w14:paraId="40C2D3B9"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 0,895</w:t>
            </w:r>
          </w:p>
        </w:tc>
        <w:tc>
          <w:tcPr>
            <w:tcW w:w="780" w:type="pct"/>
          </w:tcPr>
          <w:p w14:paraId="0D413986"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79123A21" w14:textId="77777777" w:rsidTr="00A81242">
        <w:tc>
          <w:tcPr>
            <w:tcW w:w="391" w:type="pct"/>
            <w:vAlign w:val="center"/>
          </w:tcPr>
          <w:p w14:paraId="6CED170F"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14</w:t>
            </w:r>
          </w:p>
        </w:tc>
        <w:tc>
          <w:tcPr>
            <w:tcW w:w="1594" w:type="pct"/>
            <w:vAlign w:val="center"/>
          </w:tcPr>
          <w:p w14:paraId="5E9A8C6A"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Fonts w:eastAsia="Batang"/>
                <w:color w:val="000000" w:themeColor="text1"/>
                <w:sz w:val="26"/>
                <w:szCs w:val="26"/>
                <w:lang w:eastAsia="ko-KR"/>
              </w:rPr>
              <w:t>Hàm lượng phụ gia chống oxy hóa</w:t>
            </w:r>
          </w:p>
        </w:tc>
        <w:tc>
          <w:tcPr>
            <w:tcW w:w="846" w:type="pct"/>
            <w:vAlign w:val="center"/>
          </w:tcPr>
          <w:p w14:paraId="6A09A2FC"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%W</w:t>
            </w:r>
          </w:p>
        </w:tc>
        <w:tc>
          <w:tcPr>
            <w:tcW w:w="1389" w:type="pct"/>
            <w:vAlign w:val="center"/>
          </w:tcPr>
          <w:p w14:paraId="0EBE8DA5"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[0,08 ÷ 0,4]</w:t>
            </w:r>
          </w:p>
        </w:tc>
        <w:tc>
          <w:tcPr>
            <w:tcW w:w="780" w:type="pct"/>
          </w:tcPr>
          <w:p w14:paraId="3F4C9C3A"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3161D303" w14:textId="77777777" w:rsidTr="00A81242">
        <w:tc>
          <w:tcPr>
            <w:tcW w:w="391" w:type="pct"/>
            <w:vAlign w:val="center"/>
          </w:tcPr>
          <w:p w14:paraId="4B4CF4C1"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15</w:t>
            </w:r>
          </w:p>
        </w:tc>
        <w:tc>
          <w:tcPr>
            <w:tcW w:w="1594" w:type="pct"/>
            <w:vAlign w:val="center"/>
          </w:tcPr>
          <w:p w14:paraId="62567830"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bCs/>
                <w:color w:val="000000" w:themeColor="text1"/>
                <w:sz w:val="26"/>
                <w:szCs w:val="26"/>
              </w:rPr>
              <w:t>Ăn mòn Sulfur</w:t>
            </w:r>
          </w:p>
        </w:tc>
        <w:tc>
          <w:tcPr>
            <w:tcW w:w="846" w:type="pct"/>
            <w:vAlign w:val="center"/>
          </w:tcPr>
          <w:p w14:paraId="2A4DAEBE"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013578AF"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bCs/>
                <w:color w:val="000000" w:themeColor="text1"/>
                <w:sz w:val="26"/>
                <w:szCs w:val="26"/>
              </w:rPr>
              <w:t>Không</w:t>
            </w:r>
          </w:p>
        </w:tc>
        <w:tc>
          <w:tcPr>
            <w:tcW w:w="780" w:type="pct"/>
          </w:tcPr>
          <w:p w14:paraId="7B6373E3"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7B8DED94" w14:textId="77777777" w:rsidTr="00A81242">
        <w:tc>
          <w:tcPr>
            <w:tcW w:w="391" w:type="pct"/>
            <w:vAlign w:val="center"/>
          </w:tcPr>
          <w:p w14:paraId="10E8EFBC"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16</w:t>
            </w:r>
          </w:p>
        </w:tc>
        <w:tc>
          <w:tcPr>
            <w:tcW w:w="1594" w:type="pct"/>
            <w:vAlign w:val="center"/>
          </w:tcPr>
          <w:p w14:paraId="5341CA60"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Fonts w:eastAsia="Batang"/>
                <w:color w:val="000000" w:themeColor="text1"/>
                <w:sz w:val="26"/>
                <w:szCs w:val="26"/>
                <w:lang w:eastAsia="ko-KR"/>
              </w:rPr>
              <w:t xml:space="preserve">Hợp chất Furfural </w:t>
            </w:r>
          </w:p>
        </w:tc>
        <w:tc>
          <w:tcPr>
            <w:tcW w:w="846" w:type="pct"/>
            <w:vAlign w:val="center"/>
          </w:tcPr>
          <w:p w14:paraId="1DFD9EDE"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25C463E5"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Không phát hiện (cho phép &lt; 0,05 mg/kg)</w:t>
            </w:r>
          </w:p>
        </w:tc>
        <w:tc>
          <w:tcPr>
            <w:tcW w:w="780" w:type="pct"/>
          </w:tcPr>
          <w:p w14:paraId="7A391956"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6273722A" w14:textId="77777777" w:rsidTr="00A81242">
        <w:tc>
          <w:tcPr>
            <w:tcW w:w="391" w:type="pct"/>
            <w:vAlign w:val="center"/>
          </w:tcPr>
          <w:p w14:paraId="0EE031FE"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17</w:t>
            </w:r>
          </w:p>
        </w:tc>
        <w:tc>
          <w:tcPr>
            <w:tcW w:w="1594" w:type="pct"/>
            <w:vAlign w:val="center"/>
          </w:tcPr>
          <w:p w14:paraId="49EA8E0D"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Fonts w:eastAsia="Batang"/>
                <w:color w:val="000000" w:themeColor="text1"/>
                <w:sz w:val="26"/>
                <w:szCs w:val="26"/>
                <w:lang w:eastAsia="ko-KR"/>
              </w:rPr>
              <w:t xml:space="preserve">Hệ số suy giảm điện môi (DDF) ở 90°c </w:t>
            </w:r>
          </w:p>
        </w:tc>
        <w:tc>
          <w:tcPr>
            <w:tcW w:w="846" w:type="pct"/>
            <w:vAlign w:val="center"/>
          </w:tcPr>
          <w:p w14:paraId="46586C14"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w:t>
            </w:r>
          </w:p>
        </w:tc>
        <w:tc>
          <w:tcPr>
            <w:tcW w:w="1389" w:type="pct"/>
            <w:vAlign w:val="center"/>
          </w:tcPr>
          <w:p w14:paraId="49370F8F"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 0,5</w:t>
            </w:r>
          </w:p>
        </w:tc>
        <w:tc>
          <w:tcPr>
            <w:tcW w:w="780" w:type="pct"/>
          </w:tcPr>
          <w:p w14:paraId="605CC80D"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0E9C89A2" w14:textId="77777777" w:rsidTr="00A81242">
        <w:tc>
          <w:tcPr>
            <w:tcW w:w="391" w:type="pct"/>
            <w:vAlign w:val="center"/>
          </w:tcPr>
          <w:p w14:paraId="01EF8E20"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18</w:t>
            </w:r>
          </w:p>
        </w:tc>
        <w:tc>
          <w:tcPr>
            <w:tcW w:w="1594" w:type="pct"/>
            <w:vAlign w:val="center"/>
          </w:tcPr>
          <w:p w14:paraId="5E2C256F" w14:textId="77777777" w:rsidR="00707B6B" w:rsidRPr="00BB3550" w:rsidRDefault="00707B6B" w:rsidP="00707B6B">
            <w:pPr>
              <w:jc w:val="left"/>
              <w:rPr>
                <w:rFonts w:eastAsia="Batang"/>
                <w:color w:val="000000" w:themeColor="text1"/>
                <w:sz w:val="26"/>
                <w:szCs w:val="26"/>
                <w:lang w:eastAsia="ko-KR"/>
              </w:rPr>
            </w:pPr>
            <w:r w:rsidRPr="00BB3550">
              <w:rPr>
                <w:rFonts w:eastAsia="Batang"/>
                <w:color w:val="000000" w:themeColor="text1"/>
                <w:sz w:val="26"/>
                <w:szCs w:val="26"/>
                <w:lang w:eastAsia="ko-KR"/>
              </w:rPr>
              <w:t>Độ ổn định kháng ôxy hóa:</w:t>
            </w:r>
          </w:p>
          <w:p w14:paraId="5EA4FBED" w14:textId="77777777" w:rsidR="00707B6B" w:rsidRPr="00BB3550" w:rsidRDefault="00707B6B" w:rsidP="00707B6B">
            <w:pPr>
              <w:jc w:val="left"/>
              <w:rPr>
                <w:rFonts w:eastAsia="Batang"/>
                <w:color w:val="000000" w:themeColor="text1"/>
                <w:sz w:val="26"/>
                <w:szCs w:val="26"/>
                <w:lang w:eastAsia="ko-KR"/>
              </w:rPr>
            </w:pPr>
            <w:r w:rsidRPr="00BB3550">
              <w:rPr>
                <w:rFonts w:eastAsia="Batang"/>
                <w:color w:val="000000" w:themeColor="text1"/>
                <w:sz w:val="26"/>
                <w:szCs w:val="26"/>
                <w:lang w:eastAsia="ko-KR"/>
              </w:rPr>
              <w:t>Được thử nghiệm bằng một</w:t>
            </w:r>
          </w:p>
          <w:p w14:paraId="7A619374"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Fonts w:eastAsia="Batang"/>
                <w:color w:val="000000" w:themeColor="text1"/>
                <w:sz w:val="26"/>
                <w:szCs w:val="26"/>
                <w:lang w:eastAsia="ko-KR"/>
              </w:rPr>
              <w:t>trong các phương pháp sau:</w:t>
            </w:r>
          </w:p>
        </w:tc>
        <w:tc>
          <w:tcPr>
            <w:tcW w:w="846" w:type="pct"/>
            <w:vAlign w:val="center"/>
          </w:tcPr>
          <w:p w14:paraId="0C62B99D"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427761E0"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p>
        </w:tc>
        <w:tc>
          <w:tcPr>
            <w:tcW w:w="780" w:type="pct"/>
          </w:tcPr>
          <w:p w14:paraId="78F29DCC"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45CFC65F" w14:textId="77777777" w:rsidTr="00A81242">
        <w:tc>
          <w:tcPr>
            <w:tcW w:w="391" w:type="pct"/>
            <w:vAlign w:val="center"/>
          </w:tcPr>
          <w:p w14:paraId="2658BC55"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18.1</w:t>
            </w:r>
          </w:p>
        </w:tc>
        <w:tc>
          <w:tcPr>
            <w:tcW w:w="1594" w:type="pct"/>
            <w:vAlign w:val="center"/>
          </w:tcPr>
          <w:p w14:paraId="353DD05D" w14:textId="77777777" w:rsidR="00707B6B" w:rsidRPr="00BB3550" w:rsidRDefault="00707B6B" w:rsidP="00707B6B">
            <w:pPr>
              <w:jc w:val="left"/>
              <w:rPr>
                <w:rFonts w:eastAsia="Batang"/>
                <w:color w:val="000000" w:themeColor="text1"/>
                <w:sz w:val="26"/>
                <w:szCs w:val="26"/>
                <w:lang w:eastAsia="ko-KR"/>
              </w:rPr>
            </w:pPr>
            <w:r w:rsidRPr="00BB3550">
              <w:rPr>
                <w:rFonts w:eastAsia="Batang"/>
                <w:color w:val="000000" w:themeColor="text1"/>
                <w:sz w:val="26"/>
                <w:szCs w:val="26"/>
                <w:lang w:eastAsia="ko-KR"/>
              </w:rPr>
              <w:t>- Phương pháp thử cặn – axit</w:t>
            </w:r>
          </w:p>
          <w:p w14:paraId="1F6F3E34" w14:textId="77777777" w:rsidR="00707B6B" w:rsidRPr="00BB3550" w:rsidRDefault="00707B6B" w:rsidP="00707B6B">
            <w:pPr>
              <w:jc w:val="left"/>
              <w:rPr>
                <w:rFonts w:eastAsia="Batang"/>
                <w:color w:val="000000" w:themeColor="text1"/>
                <w:sz w:val="26"/>
                <w:szCs w:val="26"/>
                <w:lang w:eastAsia="ko-KR"/>
              </w:rPr>
            </w:pPr>
            <w:r w:rsidRPr="00BB3550">
              <w:rPr>
                <w:rFonts w:eastAsia="Batang"/>
                <w:color w:val="000000" w:themeColor="text1"/>
                <w:sz w:val="26"/>
                <w:szCs w:val="26"/>
                <w:lang w:eastAsia="ko-KR"/>
              </w:rPr>
              <w:t>theo tiêu chuẩn IEC 61125 (loại</w:t>
            </w:r>
          </w:p>
          <w:p w14:paraId="09B21022"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Fonts w:eastAsia="Batang"/>
                <w:color w:val="000000" w:themeColor="text1"/>
                <w:sz w:val="26"/>
                <w:szCs w:val="26"/>
                <w:lang w:eastAsia="ko-KR"/>
              </w:rPr>
              <w:t>“I” – 500 giờ):</w:t>
            </w:r>
          </w:p>
        </w:tc>
        <w:tc>
          <w:tcPr>
            <w:tcW w:w="846" w:type="pct"/>
            <w:vAlign w:val="center"/>
          </w:tcPr>
          <w:p w14:paraId="0F21A785"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19245184"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p>
        </w:tc>
        <w:tc>
          <w:tcPr>
            <w:tcW w:w="780" w:type="pct"/>
          </w:tcPr>
          <w:p w14:paraId="2157F146"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2519E55C" w14:textId="77777777" w:rsidTr="00A81242">
        <w:tc>
          <w:tcPr>
            <w:tcW w:w="391" w:type="pct"/>
            <w:vAlign w:val="center"/>
          </w:tcPr>
          <w:p w14:paraId="4EFA1057"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6A51ADAC"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Fonts w:eastAsia="Batang"/>
                <w:color w:val="000000" w:themeColor="text1"/>
                <w:sz w:val="26"/>
                <w:szCs w:val="26"/>
                <w:lang w:eastAsia="ko-KR"/>
              </w:rPr>
              <w:t>+ Khối lượng cặn:</w:t>
            </w:r>
          </w:p>
        </w:tc>
        <w:tc>
          <w:tcPr>
            <w:tcW w:w="846" w:type="pct"/>
            <w:vAlign w:val="center"/>
          </w:tcPr>
          <w:p w14:paraId="5A80980B"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w:t>
            </w:r>
          </w:p>
        </w:tc>
        <w:tc>
          <w:tcPr>
            <w:tcW w:w="1389" w:type="pct"/>
            <w:vAlign w:val="center"/>
          </w:tcPr>
          <w:p w14:paraId="1255C1CE"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 0,05</w:t>
            </w:r>
          </w:p>
        </w:tc>
        <w:tc>
          <w:tcPr>
            <w:tcW w:w="780" w:type="pct"/>
          </w:tcPr>
          <w:p w14:paraId="7EF8AD36"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6B95C874" w14:textId="77777777" w:rsidTr="00A81242">
        <w:tc>
          <w:tcPr>
            <w:tcW w:w="391" w:type="pct"/>
            <w:vAlign w:val="center"/>
          </w:tcPr>
          <w:p w14:paraId="6D80ADE5"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7C9C2239"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Fonts w:eastAsia="Batang"/>
                <w:color w:val="000000" w:themeColor="text1"/>
                <w:sz w:val="26"/>
                <w:szCs w:val="26"/>
                <w:lang w:eastAsia="ko-KR"/>
              </w:rPr>
              <w:t>+ Trị số axit sau ôxy hóa</w:t>
            </w:r>
          </w:p>
        </w:tc>
        <w:tc>
          <w:tcPr>
            <w:tcW w:w="846" w:type="pct"/>
            <w:vAlign w:val="center"/>
          </w:tcPr>
          <w:p w14:paraId="0CD9E49D" w14:textId="77777777" w:rsidR="00707B6B" w:rsidRPr="00BB3550" w:rsidRDefault="00707B6B" w:rsidP="00707B6B">
            <w:pPr>
              <w:jc w:val="center"/>
              <w:rPr>
                <w:rFonts w:eastAsia="Batang"/>
                <w:color w:val="000000" w:themeColor="text1"/>
                <w:sz w:val="26"/>
                <w:szCs w:val="26"/>
                <w:lang w:eastAsia="ko-KR"/>
              </w:rPr>
            </w:pPr>
          </w:p>
          <w:p w14:paraId="1E2410E9"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mgKOH/1g dầu</w:t>
            </w:r>
          </w:p>
        </w:tc>
        <w:tc>
          <w:tcPr>
            <w:tcW w:w="1389" w:type="pct"/>
            <w:vAlign w:val="center"/>
          </w:tcPr>
          <w:p w14:paraId="68A9851F" w14:textId="77777777" w:rsidR="00707B6B" w:rsidRPr="00BB3550" w:rsidRDefault="00707B6B" w:rsidP="00707B6B">
            <w:pPr>
              <w:jc w:val="center"/>
              <w:rPr>
                <w:rFonts w:eastAsia="Batang"/>
                <w:color w:val="000000" w:themeColor="text1"/>
                <w:sz w:val="26"/>
                <w:szCs w:val="26"/>
                <w:lang w:eastAsia="ko-KR"/>
              </w:rPr>
            </w:pPr>
          </w:p>
          <w:p w14:paraId="4A64E53B"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 0,3</w:t>
            </w:r>
          </w:p>
        </w:tc>
        <w:tc>
          <w:tcPr>
            <w:tcW w:w="780" w:type="pct"/>
          </w:tcPr>
          <w:p w14:paraId="1BBAE2A6"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2CF4B6B5" w14:textId="77777777" w:rsidTr="00A81242">
        <w:tc>
          <w:tcPr>
            <w:tcW w:w="391" w:type="pct"/>
            <w:vAlign w:val="center"/>
          </w:tcPr>
          <w:p w14:paraId="6C37F549"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18.2</w:t>
            </w:r>
          </w:p>
        </w:tc>
        <w:tc>
          <w:tcPr>
            <w:tcW w:w="1594" w:type="pct"/>
            <w:vAlign w:val="center"/>
          </w:tcPr>
          <w:p w14:paraId="39C9E822"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Style w:val="fontstyle01"/>
                <w:color w:val="000000" w:themeColor="text1"/>
                <w:sz w:val="26"/>
                <w:szCs w:val="26"/>
              </w:rPr>
              <w:t>- Phương pháp thử theo thời</w:t>
            </w:r>
            <w:r w:rsidRPr="00BB3550">
              <w:rPr>
                <w:color w:val="000000" w:themeColor="text1"/>
                <w:sz w:val="26"/>
                <w:szCs w:val="26"/>
              </w:rPr>
              <w:br/>
            </w:r>
            <w:r w:rsidRPr="00BB3550">
              <w:rPr>
                <w:rStyle w:val="fontstyle01"/>
                <w:color w:val="000000" w:themeColor="text1"/>
                <w:sz w:val="26"/>
                <w:szCs w:val="26"/>
              </w:rPr>
              <w:lastRenderedPageBreak/>
              <w:t>gian theo tiêu chuẩn ASTM</w:t>
            </w:r>
            <w:r w:rsidRPr="00BB3550">
              <w:rPr>
                <w:color w:val="000000" w:themeColor="text1"/>
                <w:sz w:val="26"/>
                <w:szCs w:val="26"/>
              </w:rPr>
              <w:br/>
            </w:r>
            <w:r w:rsidRPr="00BB3550">
              <w:rPr>
                <w:rStyle w:val="fontstyle01"/>
                <w:color w:val="000000" w:themeColor="text1"/>
                <w:sz w:val="26"/>
                <w:szCs w:val="26"/>
              </w:rPr>
              <w:t>D2112</w:t>
            </w:r>
          </w:p>
        </w:tc>
        <w:tc>
          <w:tcPr>
            <w:tcW w:w="846" w:type="pct"/>
            <w:vAlign w:val="center"/>
          </w:tcPr>
          <w:p w14:paraId="11DB2883"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lastRenderedPageBreak/>
              <w:t>phút</w:t>
            </w:r>
          </w:p>
        </w:tc>
        <w:tc>
          <w:tcPr>
            <w:tcW w:w="1389" w:type="pct"/>
            <w:vAlign w:val="center"/>
          </w:tcPr>
          <w:p w14:paraId="1FADD9FF"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 195</w:t>
            </w:r>
          </w:p>
        </w:tc>
        <w:tc>
          <w:tcPr>
            <w:tcW w:w="780" w:type="pct"/>
          </w:tcPr>
          <w:p w14:paraId="6B90CC26"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0FF15668" w14:textId="77777777" w:rsidTr="00A81242">
        <w:tc>
          <w:tcPr>
            <w:tcW w:w="391" w:type="pct"/>
            <w:vAlign w:val="center"/>
          </w:tcPr>
          <w:p w14:paraId="4311FC9E"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18.3</w:t>
            </w:r>
          </w:p>
        </w:tc>
        <w:tc>
          <w:tcPr>
            <w:tcW w:w="1594" w:type="pct"/>
            <w:vAlign w:val="center"/>
          </w:tcPr>
          <w:p w14:paraId="24152273"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Style w:val="fontstyle01"/>
                <w:color w:val="000000" w:themeColor="text1"/>
                <w:sz w:val="26"/>
                <w:szCs w:val="26"/>
              </w:rPr>
              <w:t>- Phương pháp ASTM D2440 –</w:t>
            </w:r>
            <w:r w:rsidRPr="00BB3550">
              <w:rPr>
                <w:color w:val="000000" w:themeColor="text1"/>
                <w:sz w:val="26"/>
                <w:szCs w:val="26"/>
              </w:rPr>
              <w:br/>
            </w:r>
            <w:r w:rsidRPr="00BB3550">
              <w:rPr>
                <w:rStyle w:val="fontstyle01"/>
                <w:color w:val="000000" w:themeColor="text1"/>
                <w:sz w:val="26"/>
                <w:szCs w:val="26"/>
              </w:rPr>
              <w:t>72 giờ:</w:t>
            </w:r>
          </w:p>
        </w:tc>
        <w:tc>
          <w:tcPr>
            <w:tcW w:w="846" w:type="pct"/>
            <w:vAlign w:val="center"/>
          </w:tcPr>
          <w:p w14:paraId="59D76294"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36EDA893"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p>
        </w:tc>
        <w:tc>
          <w:tcPr>
            <w:tcW w:w="780" w:type="pct"/>
          </w:tcPr>
          <w:p w14:paraId="5668DCF4"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477AAA1A" w14:textId="77777777" w:rsidTr="00A81242">
        <w:tc>
          <w:tcPr>
            <w:tcW w:w="391" w:type="pct"/>
            <w:vAlign w:val="center"/>
          </w:tcPr>
          <w:p w14:paraId="388C9E7C"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05A8D890"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Style w:val="fontstyle01"/>
                <w:color w:val="000000" w:themeColor="text1"/>
                <w:sz w:val="26"/>
                <w:szCs w:val="26"/>
              </w:rPr>
              <w:t>+ Khối lượng cặn:</w:t>
            </w:r>
          </w:p>
        </w:tc>
        <w:tc>
          <w:tcPr>
            <w:tcW w:w="846" w:type="pct"/>
            <w:vAlign w:val="center"/>
          </w:tcPr>
          <w:p w14:paraId="3988B3CD"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w:t>
            </w:r>
          </w:p>
        </w:tc>
        <w:tc>
          <w:tcPr>
            <w:tcW w:w="1389" w:type="pct"/>
            <w:vAlign w:val="center"/>
          </w:tcPr>
          <w:p w14:paraId="4C668EBF"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 0,1</w:t>
            </w:r>
          </w:p>
        </w:tc>
        <w:tc>
          <w:tcPr>
            <w:tcW w:w="780" w:type="pct"/>
          </w:tcPr>
          <w:p w14:paraId="157F15F9"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0CEB61E9" w14:textId="77777777" w:rsidTr="00A81242">
        <w:tc>
          <w:tcPr>
            <w:tcW w:w="391" w:type="pct"/>
            <w:vAlign w:val="center"/>
          </w:tcPr>
          <w:p w14:paraId="47DC8D93"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733009FB"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Style w:val="fontstyle01"/>
                <w:color w:val="000000" w:themeColor="text1"/>
                <w:sz w:val="26"/>
                <w:szCs w:val="26"/>
              </w:rPr>
              <w:t>+ Trị số axit sau ôxy hóa</w:t>
            </w:r>
          </w:p>
        </w:tc>
        <w:tc>
          <w:tcPr>
            <w:tcW w:w="846" w:type="pct"/>
            <w:vAlign w:val="center"/>
          </w:tcPr>
          <w:p w14:paraId="14FBCA43"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mgKOH/1g dầu</w:t>
            </w:r>
          </w:p>
        </w:tc>
        <w:tc>
          <w:tcPr>
            <w:tcW w:w="1389" w:type="pct"/>
            <w:vAlign w:val="center"/>
          </w:tcPr>
          <w:p w14:paraId="1A8B2B5B" w14:textId="77777777" w:rsidR="00707B6B" w:rsidRPr="00BB3550" w:rsidRDefault="00707B6B" w:rsidP="00707B6B">
            <w:pPr>
              <w:jc w:val="center"/>
              <w:rPr>
                <w:rFonts w:eastAsia="Batang"/>
                <w:color w:val="000000" w:themeColor="text1"/>
                <w:sz w:val="26"/>
                <w:szCs w:val="26"/>
                <w:lang w:eastAsia="ko-KR"/>
              </w:rPr>
            </w:pPr>
          </w:p>
          <w:p w14:paraId="680B12AE"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 0,3</w:t>
            </w:r>
          </w:p>
        </w:tc>
        <w:tc>
          <w:tcPr>
            <w:tcW w:w="780" w:type="pct"/>
          </w:tcPr>
          <w:p w14:paraId="0BD88823"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14EAB6C2" w14:textId="77777777" w:rsidTr="00A81242">
        <w:tc>
          <w:tcPr>
            <w:tcW w:w="391" w:type="pct"/>
            <w:vAlign w:val="center"/>
          </w:tcPr>
          <w:p w14:paraId="3D17EE27"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18.4</w:t>
            </w:r>
          </w:p>
        </w:tc>
        <w:tc>
          <w:tcPr>
            <w:tcW w:w="1594" w:type="pct"/>
            <w:vAlign w:val="center"/>
          </w:tcPr>
          <w:p w14:paraId="5A182515"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Style w:val="fontstyle01"/>
                <w:color w:val="000000" w:themeColor="text1"/>
                <w:sz w:val="26"/>
                <w:szCs w:val="26"/>
              </w:rPr>
              <w:t>- Phương pháp GOST 981-75:</w:t>
            </w:r>
            <w:r w:rsidRPr="00BB3550">
              <w:rPr>
                <w:color w:val="000000" w:themeColor="text1"/>
                <w:sz w:val="26"/>
                <w:szCs w:val="26"/>
              </w:rPr>
              <w:br/>
            </w:r>
            <w:r w:rsidRPr="00BB3550">
              <w:rPr>
                <w:rStyle w:val="fontstyle01"/>
                <w:color w:val="000000" w:themeColor="text1"/>
                <w:sz w:val="26"/>
                <w:szCs w:val="26"/>
              </w:rPr>
              <w:t>14 giờ</w:t>
            </w:r>
          </w:p>
        </w:tc>
        <w:tc>
          <w:tcPr>
            <w:tcW w:w="846" w:type="pct"/>
            <w:vAlign w:val="center"/>
          </w:tcPr>
          <w:p w14:paraId="6B538B71"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7F194EB4"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p>
        </w:tc>
        <w:tc>
          <w:tcPr>
            <w:tcW w:w="780" w:type="pct"/>
          </w:tcPr>
          <w:p w14:paraId="08ED5BE3"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0617246C" w14:textId="77777777" w:rsidTr="00A81242">
        <w:tc>
          <w:tcPr>
            <w:tcW w:w="391" w:type="pct"/>
            <w:vAlign w:val="center"/>
          </w:tcPr>
          <w:p w14:paraId="0B71F929"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2E7054B7"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Style w:val="fontstyle01"/>
                <w:color w:val="000000" w:themeColor="text1"/>
                <w:sz w:val="26"/>
                <w:szCs w:val="26"/>
              </w:rPr>
              <w:t>+ Khối lượng cặn:</w:t>
            </w:r>
          </w:p>
        </w:tc>
        <w:tc>
          <w:tcPr>
            <w:tcW w:w="846" w:type="pct"/>
            <w:vAlign w:val="center"/>
          </w:tcPr>
          <w:p w14:paraId="266EBA83"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w:t>
            </w:r>
          </w:p>
        </w:tc>
        <w:tc>
          <w:tcPr>
            <w:tcW w:w="1389" w:type="pct"/>
            <w:vAlign w:val="center"/>
          </w:tcPr>
          <w:p w14:paraId="00F5F8C1"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 0,01</w:t>
            </w:r>
          </w:p>
        </w:tc>
        <w:tc>
          <w:tcPr>
            <w:tcW w:w="780" w:type="pct"/>
          </w:tcPr>
          <w:p w14:paraId="7754AA53"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425A6851" w14:textId="77777777" w:rsidTr="00A81242">
        <w:tc>
          <w:tcPr>
            <w:tcW w:w="391" w:type="pct"/>
            <w:vAlign w:val="center"/>
          </w:tcPr>
          <w:p w14:paraId="40DD0266"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p>
        </w:tc>
        <w:tc>
          <w:tcPr>
            <w:tcW w:w="1594" w:type="pct"/>
            <w:vAlign w:val="center"/>
          </w:tcPr>
          <w:p w14:paraId="79B1E19C"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Style w:val="fontstyle01"/>
                <w:color w:val="000000" w:themeColor="text1"/>
                <w:sz w:val="26"/>
                <w:szCs w:val="26"/>
              </w:rPr>
              <w:t>+ Trị số axit sau ôxy hóa</w:t>
            </w:r>
          </w:p>
        </w:tc>
        <w:tc>
          <w:tcPr>
            <w:tcW w:w="846" w:type="pct"/>
            <w:vAlign w:val="center"/>
          </w:tcPr>
          <w:p w14:paraId="382926B7"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mgKOH/1g dầu</w:t>
            </w:r>
          </w:p>
        </w:tc>
        <w:tc>
          <w:tcPr>
            <w:tcW w:w="1389" w:type="pct"/>
            <w:vAlign w:val="center"/>
          </w:tcPr>
          <w:p w14:paraId="1DBF1CDD" w14:textId="77777777" w:rsidR="00707B6B" w:rsidRPr="00BB3550" w:rsidRDefault="00707B6B" w:rsidP="00707B6B">
            <w:pPr>
              <w:jc w:val="center"/>
              <w:rPr>
                <w:rFonts w:eastAsia="Batang"/>
                <w:color w:val="000000" w:themeColor="text1"/>
                <w:sz w:val="26"/>
                <w:szCs w:val="26"/>
                <w:lang w:eastAsia="ko-KR"/>
              </w:rPr>
            </w:pPr>
          </w:p>
          <w:p w14:paraId="47C310B8"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 0,1</w:t>
            </w:r>
          </w:p>
        </w:tc>
        <w:tc>
          <w:tcPr>
            <w:tcW w:w="780" w:type="pct"/>
          </w:tcPr>
          <w:p w14:paraId="216532CB"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r w:rsidR="00BB3550" w:rsidRPr="00BB3550" w14:paraId="13DCF90B" w14:textId="77777777" w:rsidTr="00A81242">
        <w:tc>
          <w:tcPr>
            <w:tcW w:w="391" w:type="pct"/>
            <w:vAlign w:val="center"/>
          </w:tcPr>
          <w:p w14:paraId="2160CBB6"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r w:rsidRPr="00BB3550">
              <w:rPr>
                <w:rFonts w:eastAsia="Batang"/>
                <w:color w:val="000000" w:themeColor="text1"/>
                <w:sz w:val="26"/>
                <w:szCs w:val="26"/>
                <w:lang w:eastAsia="ko-KR"/>
              </w:rPr>
              <w:t>19</w:t>
            </w:r>
          </w:p>
        </w:tc>
        <w:tc>
          <w:tcPr>
            <w:tcW w:w="1594" w:type="pct"/>
            <w:vAlign w:val="center"/>
          </w:tcPr>
          <w:p w14:paraId="1973C841" w14:textId="77777777" w:rsidR="00707B6B" w:rsidRPr="00BB3550" w:rsidRDefault="00707B6B" w:rsidP="00707B6B">
            <w:pPr>
              <w:numPr>
                <w:ilvl w:val="12"/>
                <w:numId w:val="0"/>
              </w:numPr>
              <w:spacing w:beforeLines="20" w:before="48" w:afterLines="20" w:after="48" w:line="252" w:lineRule="auto"/>
              <w:rPr>
                <w:color w:val="000000" w:themeColor="text1"/>
                <w:sz w:val="26"/>
                <w:szCs w:val="26"/>
              </w:rPr>
            </w:pPr>
            <w:r w:rsidRPr="00BB3550">
              <w:rPr>
                <w:rFonts w:eastAsia="Batang"/>
                <w:color w:val="000000" w:themeColor="text1"/>
                <w:sz w:val="26"/>
                <w:szCs w:val="26"/>
                <w:lang w:eastAsia="ko-KR"/>
              </w:rPr>
              <w:t>PCBs</w:t>
            </w:r>
          </w:p>
        </w:tc>
        <w:tc>
          <w:tcPr>
            <w:tcW w:w="846" w:type="pct"/>
            <w:vAlign w:val="center"/>
          </w:tcPr>
          <w:p w14:paraId="09D635DD"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p>
        </w:tc>
        <w:tc>
          <w:tcPr>
            <w:tcW w:w="1389" w:type="pct"/>
            <w:vAlign w:val="center"/>
          </w:tcPr>
          <w:p w14:paraId="79DD275D" w14:textId="77777777" w:rsidR="00707B6B" w:rsidRPr="00BB3550" w:rsidRDefault="00707B6B" w:rsidP="00707B6B">
            <w:pPr>
              <w:jc w:val="center"/>
              <w:rPr>
                <w:color w:val="000000" w:themeColor="text1"/>
                <w:sz w:val="26"/>
                <w:szCs w:val="26"/>
              </w:rPr>
            </w:pPr>
            <w:r w:rsidRPr="00BB3550">
              <w:rPr>
                <w:rStyle w:val="fontstyle01"/>
                <w:color w:val="000000" w:themeColor="text1"/>
                <w:sz w:val="26"/>
                <w:szCs w:val="26"/>
              </w:rPr>
              <w:t>Không phát hiện</w:t>
            </w:r>
            <w:r w:rsidRPr="00BB3550">
              <w:rPr>
                <w:color w:val="000000" w:themeColor="text1"/>
                <w:sz w:val="26"/>
                <w:szCs w:val="26"/>
              </w:rPr>
              <w:br/>
            </w:r>
            <w:r w:rsidRPr="00BB3550">
              <w:rPr>
                <w:rStyle w:val="fontstyle01"/>
                <w:color w:val="000000" w:themeColor="text1"/>
                <w:sz w:val="26"/>
                <w:szCs w:val="26"/>
              </w:rPr>
              <w:t>(cho phép &lt; 2 mg/kg)</w:t>
            </w:r>
          </w:p>
          <w:p w14:paraId="343C10F3" w14:textId="77777777" w:rsidR="00707B6B" w:rsidRPr="00BB3550" w:rsidRDefault="00707B6B" w:rsidP="00707B6B">
            <w:pPr>
              <w:numPr>
                <w:ilvl w:val="12"/>
                <w:numId w:val="0"/>
              </w:numPr>
              <w:spacing w:beforeLines="20" w:before="48" w:afterLines="20" w:after="48" w:line="252" w:lineRule="auto"/>
              <w:jc w:val="center"/>
              <w:rPr>
                <w:color w:val="000000" w:themeColor="text1"/>
                <w:sz w:val="26"/>
                <w:szCs w:val="26"/>
              </w:rPr>
            </w:pPr>
          </w:p>
        </w:tc>
        <w:tc>
          <w:tcPr>
            <w:tcW w:w="780" w:type="pct"/>
          </w:tcPr>
          <w:p w14:paraId="7F62FEFC" w14:textId="77777777" w:rsidR="00707B6B" w:rsidRPr="00BB3550" w:rsidRDefault="00707B6B" w:rsidP="00707B6B">
            <w:pPr>
              <w:spacing w:beforeLines="20" w:before="48" w:afterLines="20" w:after="48" w:line="252" w:lineRule="auto"/>
              <w:ind w:left="1134" w:firstLine="567"/>
              <w:jc w:val="center"/>
              <w:rPr>
                <w:color w:val="000000" w:themeColor="text1"/>
                <w:sz w:val="26"/>
                <w:szCs w:val="26"/>
              </w:rPr>
            </w:pPr>
          </w:p>
        </w:tc>
      </w:tr>
    </w:tbl>
    <w:p w14:paraId="1F4AD944" w14:textId="77777777" w:rsidR="00BF3870" w:rsidRPr="00BB3550" w:rsidRDefault="00BA7376" w:rsidP="00BF3870">
      <w:pPr>
        <w:spacing w:before="120" w:after="120"/>
        <w:jc w:val="left"/>
        <w:rPr>
          <w:b/>
          <w:bCs/>
          <w:color w:val="000000" w:themeColor="text1"/>
          <w:sz w:val="26"/>
          <w:szCs w:val="26"/>
          <w:lang w:val="es-ES"/>
        </w:rPr>
      </w:pPr>
      <w:r w:rsidRPr="00BB3550">
        <w:rPr>
          <w:b/>
          <w:bCs/>
          <w:color w:val="000000" w:themeColor="text1"/>
          <w:sz w:val="26"/>
          <w:szCs w:val="26"/>
          <w:lang w:val="es-ES"/>
        </w:rPr>
        <w:t xml:space="preserve">   </w:t>
      </w:r>
      <w:r w:rsidR="00BF3870" w:rsidRPr="00BB3550">
        <w:rPr>
          <w:b/>
          <w:bCs/>
          <w:color w:val="000000" w:themeColor="text1"/>
          <w:sz w:val="26"/>
          <w:szCs w:val="26"/>
          <w:lang w:val="es-ES"/>
        </w:rPr>
        <w:t>2.2 Bảng xuất xứ vật liệu và phụ kiện MBA tự dùng</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860"/>
        <w:gridCol w:w="2352"/>
        <w:gridCol w:w="2125"/>
      </w:tblGrid>
      <w:tr w:rsidR="00BB3550" w:rsidRPr="00BB3550" w14:paraId="0E01998E" w14:textId="77777777" w:rsidTr="00BA7376">
        <w:trPr>
          <w:tblHeader/>
          <w:jc w:val="center"/>
        </w:trPr>
        <w:tc>
          <w:tcPr>
            <w:tcW w:w="735" w:type="dxa"/>
            <w:vAlign w:val="center"/>
          </w:tcPr>
          <w:p w14:paraId="157DB702" w14:textId="77777777" w:rsidR="00BF3870" w:rsidRPr="00BB3550" w:rsidRDefault="00BF3870" w:rsidP="00226A20">
            <w:pPr>
              <w:spacing w:before="40" w:after="40"/>
              <w:jc w:val="center"/>
              <w:rPr>
                <w:b/>
                <w:bCs/>
                <w:color w:val="000000" w:themeColor="text1"/>
                <w:sz w:val="26"/>
                <w:szCs w:val="26"/>
              </w:rPr>
            </w:pPr>
            <w:r w:rsidRPr="00BB3550">
              <w:rPr>
                <w:b/>
                <w:bCs/>
                <w:color w:val="000000" w:themeColor="text1"/>
                <w:sz w:val="26"/>
                <w:szCs w:val="26"/>
              </w:rPr>
              <w:t>Stt</w:t>
            </w:r>
          </w:p>
        </w:tc>
        <w:tc>
          <w:tcPr>
            <w:tcW w:w="3860" w:type="dxa"/>
            <w:vAlign w:val="center"/>
          </w:tcPr>
          <w:p w14:paraId="12E28F23" w14:textId="77777777" w:rsidR="00BF3870" w:rsidRPr="00BB3550" w:rsidRDefault="00BF3870" w:rsidP="00226A20">
            <w:pPr>
              <w:spacing w:before="40" w:after="40"/>
              <w:jc w:val="center"/>
              <w:rPr>
                <w:b/>
                <w:bCs/>
                <w:color w:val="000000" w:themeColor="text1"/>
                <w:sz w:val="26"/>
                <w:szCs w:val="26"/>
              </w:rPr>
            </w:pPr>
            <w:r w:rsidRPr="00BB3550">
              <w:rPr>
                <w:b/>
                <w:bCs/>
                <w:color w:val="000000" w:themeColor="text1"/>
                <w:sz w:val="26"/>
                <w:szCs w:val="26"/>
              </w:rPr>
              <w:t>Mô tả</w:t>
            </w:r>
          </w:p>
        </w:tc>
        <w:tc>
          <w:tcPr>
            <w:tcW w:w="2352" w:type="dxa"/>
          </w:tcPr>
          <w:p w14:paraId="1899E92A" w14:textId="77777777" w:rsidR="00BF3870" w:rsidRPr="00BB3550" w:rsidRDefault="00BF3870" w:rsidP="00226A20">
            <w:pPr>
              <w:spacing w:before="40" w:after="40"/>
              <w:jc w:val="center"/>
              <w:rPr>
                <w:b/>
                <w:bCs/>
                <w:color w:val="000000" w:themeColor="text1"/>
                <w:sz w:val="26"/>
                <w:szCs w:val="26"/>
              </w:rPr>
            </w:pPr>
            <w:r w:rsidRPr="00BB3550">
              <w:rPr>
                <w:b/>
                <w:bCs/>
                <w:color w:val="000000" w:themeColor="text1"/>
                <w:sz w:val="26"/>
                <w:szCs w:val="26"/>
              </w:rPr>
              <w:t>Yêu cầu: Mã hiệu/Nhà SX/Nước SX</w:t>
            </w:r>
          </w:p>
        </w:tc>
        <w:tc>
          <w:tcPr>
            <w:tcW w:w="2125" w:type="dxa"/>
          </w:tcPr>
          <w:p w14:paraId="6392B39E" w14:textId="77777777" w:rsidR="00BF3870" w:rsidRPr="00BB3550" w:rsidRDefault="00BF3870" w:rsidP="00226A20">
            <w:pPr>
              <w:spacing w:before="40" w:after="40"/>
              <w:jc w:val="center"/>
              <w:rPr>
                <w:b/>
                <w:bCs/>
                <w:color w:val="000000" w:themeColor="text1"/>
                <w:sz w:val="26"/>
                <w:szCs w:val="26"/>
              </w:rPr>
            </w:pPr>
            <w:r w:rsidRPr="00BB3550">
              <w:rPr>
                <w:b/>
                <w:bCs/>
                <w:color w:val="000000" w:themeColor="text1"/>
                <w:sz w:val="26"/>
                <w:szCs w:val="26"/>
              </w:rPr>
              <w:t>Nhà thầu chào: Mã hiệu/Nhà SX/Nước SX</w:t>
            </w:r>
          </w:p>
        </w:tc>
      </w:tr>
      <w:tr w:rsidR="00BB3550" w:rsidRPr="00BB3550" w14:paraId="5808E659" w14:textId="77777777" w:rsidTr="00BA7376">
        <w:trPr>
          <w:jc w:val="center"/>
        </w:trPr>
        <w:tc>
          <w:tcPr>
            <w:tcW w:w="735" w:type="dxa"/>
          </w:tcPr>
          <w:p w14:paraId="6E6C984D" w14:textId="77777777" w:rsidR="00BF3870" w:rsidRPr="00BB3550" w:rsidRDefault="00BF3870" w:rsidP="00226A20">
            <w:pPr>
              <w:spacing w:before="40" w:after="40"/>
              <w:jc w:val="center"/>
              <w:rPr>
                <w:bCs/>
                <w:color w:val="000000" w:themeColor="text1"/>
                <w:sz w:val="26"/>
                <w:szCs w:val="26"/>
              </w:rPr>
            </w:pPr>
            <w:r w:rsidRPr="00BB3550">
              <w:rPr>
                <w:bCs/>
                <w:color w:val="000000" w:themeColor="text1"/>
                <w:sz w:val="26"/>
                <w:szCs w:val="26"/>
              </w:rPr>
              <w:t>1</w:t>
            </w:r>
          </w:p>
        </w:tc>
        <w:tc>
          <w:tcPr>
            <w:tcW w:w="3860" w:type="dxa"/>
          </w:tcPr>
          <w:p w14:paraId="571BB942" w14:textId="77777777" w:rsidR="00BF3870" w:rsidRPr="00BB3550" w:rsidRDefault="00BF3870" w:rsidP="00226A20">
            <w:pPr>
              <w:spacing w:before="40" w:after="40"/>
              <w:jc w:val="left"/>
              <w:rPr>
                <w:bCs/>
                <w:color w:val="000000" w:themeColor="text1"/>
                <w:sz w:val="26"/>
                <w:szCs w:val="26"/>
              </w:rPr>
            </w:pPr>
            <w:r w:rsidRPr="00BB3550">
              <w:rPr>
                <w:bCs/>
                <w:color w:val="000000" w:themeColor="text1"/>
                <w:sz w:val="26"/>
                <w:szCs w:val="26"/>
              </w:rPr>
              <w:t>Lõi thép mạch từ MBA</w:t>
            </w:r>
          </w:p>
        </w:tc>
        <w:tc>
          <w:tcPr>
            <w:tcW w:w="2352" w:type="dxa"/>
          </w:tcPr>
          <w:p w14:paraId="5D9EF968" w14:textId="77777777" w:rsidR="00BF3870" w:rsidRPr="00BB3550" w:rsidRDefault="00BF3870" w:rsidP="00226A20">
            <w:pPr>
              <w:spacing w:before="40" w:after="40"/>
              <w:jc w:val="center"/>
              <w:rPr>
                <w:bCs/>
                <w:color w:val="000000" w:themeColor="text1"/>
                <w:sz w:val="26"/>
                <w:szCs w:val="26"/>
              </w:rPr>
            </w:pPr>
            <w:r w:rsidRPr="00BB3550">
              <w:rPr>
                <w:bCs/>
                <w:color w:val="000000" w:themeColor="text1"/>
                <w:sz w:val="26"/>
                <w:szCs w:val="26"/>
              </w:rPr>
              <w:t>Nêu cụ thể</w:t>
            </w:r>
          </w:p>
        </w:tc>
        <w:tc>
          <w:tcPr>
            <w:tcW w:w="2125" w:type="dxa"/>
          </w:tcPr>
          <w:p w14:paraId="36D30238" w14:textId="77777777" w:rsidR="00BF3870" w:rsidRPr="00BB3550" w:rsidRDefault="00BF3870" w:rsidP="00226A20">
            <w:pPr>
              <w:spacing w:before="40" w:after="40"/>
              <w:jc w:val="left"/>
              <w:rPr>
                <w:bCs/>
                <w:color w:val="000000" w:themeColor="text1"/>
                <w:sz w:val="26"/>
                <w:szCs w:val="26"/>
              </w:rPr>
            </w:pPr>
          </w:p>
        </w:tc>
      </w:tr>
      <w:tr w:rsidR="00BB3550" w:rsidRPr="00BB3550" w14:paraId="43CC08C9" w14:textId="77777777" w:rsidTr="00BA7376">
        <w:trPr>
          <w:jc w:val="center"/>
        </w:trPr>
        <w:tc>
          <w:tcPr>
            <w:tcW w:w="735" w:type="dxa"/>
          </w:tcPr>
          <w:p w14:paraId="6879D386" w14:textId="77777777" w:rsidR="00BF3870" w:rsidRPr="00BB3550" w:rsidRDefault="00BF3870" w:rsidP="00226A20">
            <w:pPr>
              <w:spacing w:before="40" w:after="40"/>
              <w:jc w:val="center"/>
              <w:rPr>
                <w:bCs/>
                <w:color w:val="000000" w:themeColor="text1"/>
                <w:sz w:val="26"/>
                <w:szCs w:val="26"/>
              </w:rPr>
            </w:pPr>
            <w:r w:rsidRPr="00BB3550">
              <w:rPr>
                <w:bCs/>
                <w:color w:val="000000" w:themeColor="text1"/>
                <w:sz w:val="26"/>
                <w:szCs w:val="26"/>
              </w:rPr>
              <w:t>2</w:t>
            </w:r>
          </w:p>
        </w:tc>
        <w:tc>
          <w:tcPr>
            <w:tcW w:w="3860" w:type="dxa"/>
          </w:tcPr>
          <w:p w14:paraId="24B4AACD" w14:textId="77777777" w:rsidR="00BF3870" w:rsidRPr="00BB3550" w:rsidRDefault="00BF3870" w:rsidP="00226A20">
            <w:pPr>
              <w:spacing w:before="40" w:after="40"/>
              <w:jc w:val="left"/>
              <w:rPr>
                <w:bCs/>
                <w:color w:val="000000" w:themeColor="text1"/>
                <w:sz w:val="26"/>
                <w:szCs w:val="26"/>
              </w:rPr>
            </w:pPr>
            <w:r w:rsidRPr="00BB3550">
              <w:rPr>
                <w:bCs/>
                <w:color w:val="000000" w:themeColor="text1"/>
                <w:sz w:val="26"/>
                <w:szCs w:val="26"/>
              </w:rPr>
              <w:t>Các cuộn dây MBA</w:t>
            </w:r>
          </w:p>
        </w:tc>
        <w:tc>
          <w:tcPr>
            <w:tcW w:w="2352" w:type="dxa"/>
          </w:tcPr>
          <w:p w14:paraId="42093C43" w14:textId="77777777" w:rsidR="00BF3870" w:rsidRPr="00BB3550" w:rsidRDefault="00BF3870" w:rsidP="00226A20">
            <w:pPr>
              <w:spacing w:before="40" w:after="40"/>
              <w:jc w:val="center"/>
              <w:rPr>
                <w:color w:val="000000" w:themeColor="text1"/>
                <w:sz w:val="26"/>
                <w:szCs w:val="26"/>
              </w:rPr>
            </w:pPr>
            <w:r w:rsidRPr="00BB3550">
              <w:rPr>
                <w:bCs/>
                <w:color w:val="000000" w:themeColor="text1"/>
                <w:sz w:val="26"/>
                <w:szCs w:val="26"/>
              </w:rPr>
              <w:t>Nêu cụ thể</w:t>
            </w:r>
          </w:p>
        </w:tc>
        <w:tc>
          <w:tcPr>
            <w:tcW w:w="2125" w:type="dxa"/>
          </w:tcPr>
          <w:p w14:paraId="77599C3F" w14:textId="77777777" w:rsidR="00BF3870" w:rsidRPr="00BB3550" w:rsidRDefault="00BF3870" w:rsidP="00226A20">
            <w:pPr>
              <w:spacing w:before="40" w:after="40"/>
              <w:jc w:val="left"/>
              <w:rPr>
                <w:bCs/>
                <w:color w:val="000000" w:themeColor="text1"/>
                <w:sz w:val="26"/>
                <w:szCs w:val="26"/>
              </w:rPr>
            </w:pPr>
          </w:p>
        </w:tc>
      </w:tr>
      <w:tr w:rsidR="00BB3550" w:rsidRPr="00BB3550" w14:paraId="7F10F3A6" w14:textId="77777777" w:rsidTr="00BA7376">
        <w:trPr>
          <w:jc w:val="center"/>
        </w:trPr>
        <w:tc>
          <w:tcPr>
            <w:tcW w:w="735" w:type="dxa"/>
          </w:tcPr>
          <w:p w14:paraId="0579D014" w14:textId="77777777" w:rsidR="00BF3870" w:rsidRPr="00BB3550" w:rsidRDefault="00BF3870" w:rsidP="00226A20">
            <w:pPr>
              <w:spacing w:before="40" w:after="40"/>
              <w:jc w:val="center"/>
              <w:rPr>
                <w:bCs/>
                <w:color w:val="000000" w:themeColor="text1"/>
                <w:sz w:val="26"/>
                <w:szCs w:val="26"/>
              </w:rPr>
            </w:pPr>
            <w:r w:rsidRPr="00BB3550">
              <w:rPr>
                <w:bCs/>
                <w:color w:val="000000" w:themeColor="text1"/>
                <w:sz w:val="26"/>
                <w:szCs w:val="26"/>
              </w:rPr>
              <w:t>3</w:t>
            </w:r>
          </w:p>
        </w:tc>
        <w:tc>
          <w:tcPr>
            <w:tcW w:w="3860" w:type="dxa"/>
          </w:tcPr>
          <w:p w14:paraId="2D304690" w14:textId="77777777" w:rsidR="00BF3870" w:rsidRPr="00BB3550" w:rsidRDefault="00BF3870" w:rsidP="00226A20">
            <w:pPr>
              <w:spacing w:before="40" w:after="40"/>
              <w:jc w:val="left"/>
              <w:rPr>
                <w:bCs/>
                <w:color w:val="000000" w:themeColor="text1"/>
                <w:sz w:val="26"/>
                <w:szCs w:val="26"/>
              </w:rPr>
            </w:pPr>
            <w:r w:rsidRPr="00BB3550">
              <w:rPr>
                <w:bCs/>
                <w:color w:val="000000" w:themeColor="text1"/>
                <w:sz w:val="26"/>
                <w:szCs w:val="26"/>
              </w:rPr>
              <w:t>Vỏ MBA</w:t>
            </w:r>
          </w:p>
        </w:tc>
        <w:tc>
          <w:tcPr>
            <w:tcW w:w="2352" w:type="dxa"/>
          </w:tcPr>
          <w:p w14:paraId="300FDE1A" w14:textId="77777777" w:rsidR="00BF3870" w:rsidRPr="00BB3550" w:rsidRDefault="00BF3870" w:rsidP="00226A20">
            <w:pPr>
              <w:spacing w:before="40" w:after="40"/>
              <w:jc w:val="center"/>
              <w:rPr>
                <w:color w:val="000000" w:themeColor="text1"/>
                <w:sz w:val="26"/>
                <w:szCs w:val="26"/>
              </w:rPr>
            </w:pPr>
            <w:r w:rsidRPr="00BB3550">
              <w:rPr>
                <w:bCs/>
                <w:color w:val="000000" w:themeColor="text1"/>
                <w:sz w:val="26"/>
                <w:szCs w:val="26"/>
              </w:rPr>
              <w:t>Nêu cụ thể</w:t>
            </w:r>
          </w:p>
        </w:tc>
        <w:tc>
          <w:tcPr>
            <w:tcW w:w="2125" w:type="dxa"/>
          </w:tcPr>
          <w:p w14:paraId="6BC8527A" w14:textId="77777777" w:rsidR="00BF3870" w:rsidRPr="00BB3550" w:rsidRDefault="00BF3870" w:rsidP="00226A20">
            <w:pPr>
              <w:spacing w:before="40" w:after="40"/>
              <w:jc w:val="left"/>
              <w:rPr>
                <w:bCs/>
                <w:color w:val="000000" w:themeColor="text1"/>
                <w:sz w:val="26"/>
                <w:szCs w:val="26"/>
              </w:rPr>
            </w:pPr>
          </w:p>
        </w:tc>
      </w:tr>
      <w:tr w:rsidR="00BB3550" w:rsidRPr="00BB3550" w14:paraId="2C31FD2E" w14:textId="77777777" w:rsidTr="00BA7376">
        <w:trPr>
          <w:jc w:val="center"/>
        </w:trPr>
        <w:tc>
          <w:tcPr>
            <w:tcW w:w="735" w:type="dxa"/>
          </w:tcPr>
          <w:p w14:paraId="486025B5" w14:textId="77777777" w:rsidR="00BF3870" w:rsidRPr="00BB3550" w:rsidRDefault="00BF3870" w:rsidP="00226A20">
            <w:pPr>
              <w:spacing w:before="40" w:after="40"/>
              <w:jc w:val="center"/>
              <w:rPr>
                <w:bCs/>
                <w:color w:val="000000" w:themeColor="text1"/>
                <w:sz w:val="26"/>
                <w:szCs w:val="26"/>
              </w:rPr>
            </w:pPr>
            <w:r w:rsidRPr="00BB3550">
              <w:rPr>
                <w:bCs/>
                <w:color w:val="000000" w:themeColor="text1"/>
                <w:sz w:val="26"/>
                <w:szCs w:val="26"/>
              </w:rPr>
              <w:t>4</w:t>
            </w:r>
          </w:p>
        </w:tc>
        <w:tc>
          <w:tcPr>
            <w:tcW w:w="3860" w:type="dxa"/>
          </w:tcPr>
          <w:p w14:paraId="2B937B14" w14:textId="77777777" w:rsidR="00BF3870" w:rsidRPr="00BB3550" w:rsidRDefault="00BF3870" w:rsidP="00226A20">
            <w:pPr>
              <w:spacing w:before="40" w:after="40"/>
              <w:jc w:val="left"/>
              <w:rPr>
                <w:bCs/>
                <w:color w:val="000000" w:themeColor="text1"/>
                <w:sz w:val="26"/>
                <w:szCs w:val="26"/>
              </w:rPr>
            </w:pPr>
            <w:r w:rsidRPr="00BB3550">
              <w:rPr>
                <w:bCs/>
                <w:color w:val="000000" w:themeColor="text1"/>
                <w:sz w:val="26"/>
                <w:szCs w:val="26"/>
              </w:rPr>
              <w:t>Gioăng</w:t>
            </w:r>
          </w:p>
        </w:tc>
        <w:tc>
          <w:tcPr>
            <w:tcW w:w="2352" w:type="dxa"/>
          </w:tcPr>
          <w:p w14:paraId="53E57E70" w14:textId="77777777" w:rsidR="00BF3870" w:rsidRPr="00BB3550" w:rsidRDefault="00BF3870" w:rsidP="00226A20">
            <w:pPr>
              <w:spacing w:before="40" w:after="40"/>
              <w:jc w:val="center"/>
              <w:rPr>
                <w:color w:val="000000" w:themeColor="text1"/>
                <w:sz w:val="26"/>
                <w:szCs w:val="26"/>
              </w:rPr>
            </w:pPr>
            <w:r w:rsidRPr="00BB3550">
              <w:rPr>
                <w:bCs/>
                <w:color w:val="000000" w:themeColor="text1"/>
                <w:sz w:val="26"/>
                <w:szCs w:val="26"/>
              </w:rPr>
              <w:t>Nêu cụ thể</w:t>
            </w:r>
          </w:p>
        </w:tc>
        <w:tc>
          <w:tcPr>
            <w:tcW w:w="2125" w:type="dxa"/>
          </w:tcPr>
          <w:p w14:paraId="2630762A" w14:textId="77777777" w:rsidR="00BF3870" w:rsidRPr="00BB3550" w:rsidRDefault="00BF3870" w:rsidP="00226A20">
            <w:pPr>
              <w:spacing w:before="40" w:after="40"/>
              <w:jc w:val="left"/>
              <w:rPr>
                <w:bCs/>
                <w:color w:val="000000" w:themeColor="text1"/>
                <w:sz w:val="26"/>
                <w:szCs w:val="26"/>
              </w:rPr>
            </w:pPr>
          </w:p>
        </w:tc>
      </w:tr>
      <w:tr w:rsidR="00BB3550" w:rsidRPr="00BB3550" w14:paraId="1E5E898B" w14:textId="77777777" w:rsidTr="00BA7376">
        <w:trPr>
          <w:jc w:val="center"/>
        </w:trPr>
        <w:tc>
          <w:tcPr>
            <w:tcW w:w="735" w:type="dxa"/>
          </w:tcPr>
          <w:p w14:paraId="14CA91F9" w14:textId="77777777" w:rsidR="00BF3870" w:rsidRPr="00BB3550" w:rsidRDefault="00BF3870" w:rsidP="00226A20">
            <w:pPr>
              <w:spacing w:before="40" w:after="40"/>
              <w:jc w:val="center"/>
              <w:rPr>
                <w:bCs/>
                <w:color w:val="000000" w:themeColor="text1"/>
                <w:sz w:val="26"/>
                <w:szCs w:val="26"/>
              </w:rPr>
            </w:pPr>
            <w:r w:rsidRPr="00BB3550">
              <w:rPr>
                <w:bCs/>
                <w:color w:val="000000" w:themeColor="text1"/>
                <w:sz w:val="26"/>
                <w:szCs w:val="26"/>
              </w:rPr>
              <w:t>5</w:t>
            </w:r>
          </w:p>
        </w:tc>
        <w:tc>
          <w:tcPr>
            <w:tcW w:w="3860" w:type="dxa"/>
          </w:tcPr>
          <w:p w14:paraId="3A4EC324" w14:textId="77777777" w:rsidR="00BF3870" w:rsidRPr="00BB3550" w:rsidRDefault="00BF3870" w:rsidP="00226A20">
            <w:pPr>
              <w:spacing w:before="40" w:after="40"/>
              <w:jc w:val="left"/>
              <w:rPr>
                <w:bCs/>
                <w:color w:val="000000" w:themeColor="text1"/>
                <w:sz w:val="26"/>
                <w:szCs w:val="26"/>
              </w:rPr>
            </w:pPr>
            <w:r w:rsidRPr="00BB3550">
              <w:rPr>
                <w:bCs/>
                <w:color w:val="000000" w:themeColor="text1"/>
                <w:sz w:val="26"/>
                <w:szCs w:val="26"/>
              </w:rPr>
              <w:t>Sứ cao thế</w:t>
            </w:r>
          </w:p>
        </w:tc>
        <w:tc>
          <w:tcPr>
            <w:tcW w:w="2352" w:type="dxa"/>
          </w:tcPr>
          <w:p w14:paraId="7AA11311" w14:textId="77777777" w:rsidR="00BF3870" w:rsidRPr="00BB3550" w:rsidRDefault="00BF3870" w:rsidP="00226A20">
            <w:pPr>
              <w:spacing w:before="40" w:after="40"/>
              <w:jc w:val="center"/>
              <w:rPr>
                <w:color w:val="000000" w:themeColor="text1"/>
                <w:sz w:val="26"/>
                <w:szCs w:val="26"/>
              </w:rPr>
            </w:pPr>
            <w:r w:rsidRPr="00BB3550">
              <w:rPr>
                <w:bCs/>
                <w:color w:val="000000" w:themeColor="text1"/>
                <w:sz w:val="26"/>
                <w:szCs w:val="26"/>
              </w:rPr>
              <w:t>Nêu cụ thể</w:t>
            </w:r>
          </w:p>
        </w:tc>
        <w:tc>
          <w:tcPr>
            <w:tcW w:w="2125" w:type="dxa"/>
          </w:tcPr>
          <w:p w14:paraId="10656EF6" w14:textId="77777777" w:rsidR="00BF3870" w:rsidRPr="00BB3550" w:rsidRDefault="00BF3870" w:rsidP="00226A20">
            <w:pPr>
              <w:spacing w:before="40" w:after="40"/>
              <w:jc w:val="left"/>
              <w:rPr>
                <w:bCs/>
                <w:color w:val="000000" w:themeColor="text1"/>
                <w:sz w:val="26"/>
                <w:szCs w:val="26"/>
              </w:rPr>
            </w:pPr>
          </w:p>
        </w:tc>
      </w:tr>
      <w:tr w:rsidR="00BB3550" w:rsidRPr="00BB3550" w14:paraId="1316D39C" w14:textId="77777777" w:rsidTr="00BA7376">
        <w:trPr>
          <w:jc w:val="center"/>
        </w:trPr>
        <w:tc>
          <w:tcPr>
            <w:tcW w:w="735" w:type="dxa"/>
          </w:tcPr>
          <w:p w14:paraId="2BCF597D" w14:textId="77777777" w:rsidR="00BF3870" w:rsidRPr="00BB3550" w:rsidRDefault="00BF3870" w:rsidP="00226A20">
            <w:pPr>
              <w:spacing w:before="40" w:after="40"/>
              <w:jc w:val="center"/>
              <w:rPr>
                <w:bCs/>
                <w:color w:val="000000" w:themeColor="text1"/>
                <w:sz w:val="26"/>
                <w:szCs w:val="26"/>
              </w:rPr>
            </w:pPr>
            <w:r w:rsidRPr="00BB3550">
              <w:rPr>
                <w:bCs/>
                <w:color w:val="000000" w:themeColor="text1"/>
                <w:sz w:val="26"/>
                <w:szCs w:val="26"/>
              </w:rPr>
              <w:t>6</w:t>
            </w:r>
          </w:p>
        </w:tc>
        <w:tc>
          <w:tcPr>
            <w:tcW w:w="3860" w:type="dxa"/>
          </w:tcPr>
          <w:p w14:paraId="4CA8C888" w14:textId="77777777" w:rsidR="00BF3870" w:rsidRPr="00BB3550" w:rsidRDefault="00BF3870" w:rsidP="00226A20">
            <w:pPr>
              <w:spacing w:before="40" w:after="40"/>
              <w:jc w:val="left"/>
              <w:rPr>
                <w:bCs/>
                <w:color w:val="000000" w:themeColor="text1"/>
                <w:sz w:val="26"/>
                <w:szCs w:val="26"/>
              </w:rPr>
            </w:pPr>
            <w:r w:rsidRPr="00BB3550">
              <w:rPr>
                <w:bCs/>
                <w:color w:val="000000" w:themeColor="text1"/>
                <w:sz w:val="26"/>
                <w:szCs w:val="26"/>
              </w:rPr>
              <w:t>Sứ hạ thế</w:t>
            </w:r>
          </w:p>
        </w:tc>
        <w:tc>
          <w:tcPr>
            <w:tcW w:w="2352" w:type="dxa"/>
          </w:tcPr>
          <w:p w14:paraId="0221E51F" w14:textId="77777777" w:rsidR="00BF3870" w:rsidRPr="00BB3550" w:rsidRDefault="00BF3870" w:rsidP="00226A20">
            <w:pPr>
              <w:spacing w:before="40" w:after="40"/>
              <w:jc w:val="center"/>
              <w:rPr>
                <w:color w:val="000000" w:themeColor="text1"/>
                <w:sz w:val="26"/>
                <w:szCs w:val="26"/>
              </w:rPr>
            </w:pPr>
            <w:r w:rsidRPr="00BB3550">
              <w:rPr>
                <w:bCs/>
                <w:color w:val="000000" w:themeColor="text1"/>
                <w:sz w:val="26"/>
                <w:szCs w:val="26"/>
              </w:rPr>
              <w:t>Nêu cụ thể</w:t>
            </w:r>
          </w:p>
        </w:tc>
        <w:tc>
          <w:tcPr>
            <w:tcW w:w="2125" w:type="dxa"/>
          </w:tcPr>
          <w:p w14:paraId="695F9653" w14:textId="77777777" w:rsidR="00BF3870" w:rsidRPr="00BB3550" w:rsidRDefault="00BF3870" w:rsidP="00226A20">
            <w:pPr>
              <w:spacing w:before="40" w:after="40"/>
              <w:jc w:val="left"/>
              <w:rPr>
                <w:bCs/>
                <w:color w:val="000000" w:themeColor="text1"/>
                <w:sz w:val="26"/>
                <w:szCs w:val="26"/>
              </w:rPr>
            </w:pPr>
          </w:p>
        </w:tc>
      </w:tr>
      <w:tr w:rsidR="00BB3550" w:rsidRPr="00BB3550" w14:paraId="6808D5F9" w14:textId="77777777" w:rsidTr="00BA7376">
        <w:trPr>
          <w:jc w:val="center"/>
        </w:trPr>
        <w:tc>
          <w:tcPr>
            <w:tcW w:w="735" w:type="dxa"/>
          </w:tcPr>
          <w:p w14:paraId="6DC0CFE6" w14:textId="77777777" w:rsidR="00BF3870" w:rsidRPr="00BB3550" w:rsidRDefault="00BF3870" w:rsidP="00226A20">
            <w:pPr>
              <w:spacing w:before="40" w:after="40"/>
              <w:jc w:val="center"/>
              <w:rPr>
                <w:bCs/>
                <w:color w:val="000000" w:themeColor="text1"/>
                <w:sz w:val="26"/>
                <w:szCs w:val="26"/>
              </w:rPr>
            </w:pPr>
            <w:r w:rsidRPr="00BB3550">
              <w:rPr>
                <w:bCs/>
                <w:color w:val="000000" w:themeColor="text1"/>
                <w:sz w:val="26"/>
                <w:szCs w:val="26"/>
              </w:rPr>
              <w:t>7</w:t>
            </w:r>
          </w:p>
        </w:tc>
        <w:tc>
          <w:tcPr>
            <w:tcW w:w="3860" w:type="dxa"/>
          </w:tcPr>
          <w:p w14:paraId="18F4AEA8" w14:textId="77777777" w:rsidR="00BF3870" w:rsidRPr="00BB3550" w:rsidRDefault="00BF3870" w:rsidP="00226A20">
            <w:pPr>
              <w:spacing w:before="40" w:after="40"/>
              <w:jc w:val="left"/>
              <w:rPr>
                <w:bCs/>
                <w:color w:val="000000" w:themeColor="text1"/>
                <w:sz w:val="26"/>
                <w:szCs w:val="26"/>
              </w:rPr>
            </w:pPr>
            <w:r w:rsidRPr="00BB3550">
              <w:rPr>
                <w:bCs/>
                <w:color w:val="000000" w:themeColor="text1"/>
                <w:sz w:val="26"/>
                <w:szCs w:val="26"/>
              </w:rPr>
              <w:t>Dầu MBA</w:t>
            </w:r>
          </w:p>
        </w:tc>
        <w:tc>
          <w:tcPr>
            <w:tcW w:w="2352" w:type="dxa"/>
          </w:tcPr>
          <w:p w14:paraId="7DDD1F7F" w14:textId="77777777" w:rsidR="00BF3870" w:rsidRPr="00BB3550" w:rsidRDefault="00BF3870" w:rsidP="00226A20">
            <w:pPr>
              <w:spacing w:before="40" w:after="40"/>
              <w:jc w:val="center"/>
              <w:rPr>
                <w:color w:val="000000" w:themeColor="text1"/>
                <w:sz w:val="26"/>
                <w:szCs w:val="26"/>
              </w:rPr>
            </w:pPr>
            <w:r w:rsidRPr="00BB3550">
              <w:rPr>
                <w:bCs/>
                <w:color w:val="000000" w:themeColor="text1"/>
                <w:sz w:val="26"/>
                <w:szCs w:val="26"/>
              </w:rPr>
              <w:t>Nêu cụ thể</w:t>
            </w:r>
          </w:p>
        </w:tc>
        <w:tc>
          <w:tcPr>
            <w:tcW w:w="2125" w:type="dxa"/>
          </w:tcPr>
          <w:p w14:paraId="270E3B62" w14:textId="77777777" w:rsidR="00BF3870" w:rsidRPr="00BB3550" w:rsidRDefault="00BF3870" w:rsidP="00226A20">
            <w:pPr>
              <w:spacing w:before="40" w:after="40"/>
              <w:jc w:val="left"/>
              <w:rPr>
                <w:bCs/>
                <w:color w:val="000000" w:themeColor="text1"/>
                <w:sz w:val="26"/>
                <w:szCs w:val="26"/>
              </w:rPr>
            </w:pPr>
          </w:p>
        </w:tc>
      </w:tr>
      <w:tr w:rsidR="00BB3550" w:rsidRPr="00BB3550" w14:paraId="3A2AB8A8" w14:textId="77777777" w:rsidTr="00BA7376">
        <w:trPr>
          <w:jc w:val="center"/>
        </w:trPr>
        <w:tc>
          <w:tcPr>
            <w:tcW w:w="735" w:type="dxa"/>
          </w:tcPr>
          <w:p w14:paraId="36059437" w14:textId="77777777" w:rsidR="00BF3870" w:rsidRPr="00BB3550" w:rsidRDefault="00BF3870" w:rsidP="00226A20">
            <w:pPr>
              <w:spacing w:before="40" w:after="40"/>
              <w:jc w:val="center"/>
              <w:rPr>
                <w:bCs/>
                <w:color w:val="000000" w:themeColor="text1"/>
                <w:sz w:val="26"/>
                <w:szCs w:val="26"/>
              </w:rPr>
            </w:pPr>
            <w:r w:rsidRPr="00BB3550">
              <w:rPr>
                <w:bCs/>
                <w:color w:val="000000" w:themeColor="text1"/>
                <w:sz w:val="26"/>
                <w:szCs w:val="26"/>
              </w:rPr>
              <w:t>8</w:t>
            </w:r>
          </w:p>
        </w:tc>
        <w:tc>
          <w:tcPr>
            <w:tcW w:w="3860" w:type="dxa"/>
          </w:tcPr>
          <w:p w14:paraId="0F13C4E5" w14:textId="77777777" w:rsidR="00BF3870" w:rsidRPr="00BB3550" w:rsidRDefault="00BF3870" w:rsidP="00226A20">
            <w:pPr>
              <w:spacing w:before="40" w:after="40"/>
              <w:jc w:val="left"/>
              <w:rPr>
                <w:bCs/>
                <w:color w:val="000000" w:themeColor="text1"/>
                <w:sz w:val="26"/>
                <w:szCs w:val="26"/>
              </w:rPr>
            </w:pPr>
            <w:r w:rsidRPr="00BB3550">
              <w:rPr>
                <w:bCs/>
                <w:color w:val="000000" w:themeColor="text1"/>
                <w:sz w:val="26"/>
                <w:szCs w:val="26"/>
              </w:rPr>
              <w:t>Van xả áp lực</w:t>
            </w:r>
          </w:p>
        </w:tc>
        <w:tc>
          <w:tcPr>
            <w:tcW w:w="2352" w:type="dxa"/>
          </w:tcPr>
          <w:p w14:paraId="0475408A" w14:textId="77777777" w:rsidR="00BF3870" w:rsidRPr="00BB3550" w:rsidRDefault="00BF3870" w:rsidP="00226A20">
            <w:pPr>
              <w:spacing w:before="40" w:after="40"/>
              <w:jc w:val="center"/>
              <w:rPr>
                <w:color w:val="000000" w:themeColor="text1"/>
                <w:sz w:val="26"/>
                <w:szCs w:val="26"/>
              </w:rPr>
            </w:pPr>
            <w:r w:rsidRPr="00BB3550">
              <w:rPr>
                <w:bCs/>
                <w:color w:val="000000" w:themeColor="text1"/>
                <w:sz w:val="26"/>
                <w:szCs w:val="26"/>
              </w:rPr>
              <w:t>Nêu cụ thể</w:t>
            </w:r>
          </w:p>
        </w:tc>
        <w:tc>
          <w:tcPr>
            <w:tcW w:w="2125" w:type="dxa"/>
          </w:tcPr>
          <w:p w14:paraId="21399C37" w14:textId="77777777" w:rsidR="00BF3870" w:rsidRPr="00BB3550" w:rsidRDefault="00BF3870" w:rsidP="00226A20">
            <w:pPr>
              <w:spacing w:before="40" w:after="40"/>
              <w:jc w:val="left"/>
              <w:rPr>
                <w:bCs/>
                <w:color w:val="000000" w:themeColor="text1"/>
                <w:sz w:val="26"/>
                <w:szCs w:val="26"/>
              </w:rPr>
            </w:pPr>
          </w:p>
        </w:tc>
      </w:tr>
      <w:tr w:rsidR="00BB3550" w:rsidRPr="00BB3550" w14:paraId="65F8855B" w14:textId="77777777" w:rsidTr="00BA7376">
        <w:trPr>
          <w:jc w:val="center"/>
        </w:trPr>
        <w:tc>
          <w:tcPr>
            <w:tcW w:w="735" w:type="dxa"/>
          </w:tcPr>
          <w:p w14:paraId="13FAD43C" w14:textId="77777777" w:rsidR="00BF3870" w:rsidRPr="00BB3550" w:rsidRDefault="00BF3870" w:rsidP="00226A20">
            <w:pPr>
              <w:spacing w:before="40" w:after="40"/>
              <w:jc w:val="center"/>
              <w:rPr>
                <w:bCs/>
                <w:color w:val="000000" w:themeColor="text1"/>
                <w:sz w:val="26"/>
                <w:szCs w:val="26"/>
              </w:rPr>
            </w:pPr>
            <w:r w:rsidRPr="00BB3550">
              <w:rPr>
                <w:bCs/>
                <w:color w:val="000000" w:themeColor="text1"/>
                <w:sz w:val="26"/>
                <w:szCs w:val="26"/>
              </w:rPr>
              <w:t>9</w:t>
            </w:r>
          </w:p>
        </w:tc>
        <w:tc>
          <w:tcPr>
            <w:tcW w:w="3860" w:type="dxa"/>
          </w:tcPr>
          <w:p w14:paraId="18ACB50D" w14:textId="77777777" w:rsidR="00BF3870" w:rsidRPr="00BB3550" w:rsidRDefault="00BF3870" w:rsidP="00226A20">
            <w:pPr>
              <w:spacing w:before="40" w:after="40"/>
              <w:jc w:val="left"/>
              <w:rPr>
                <w:bCs/>
                <w:color w:val="000000" w:themeColor="text1"/>
                <w:sz w:val="26"/>
                <w:szCs w:val="26"/>
              </w:rPr>
            </w:pPr>
            <w:r w:rsidRPr="00BB3550">
              <w:rPr>
                <w:bCs/>
                <w:color w:val="000000" w:themeColor="text1"/>
                <w:sz w:val="26"/>
                <w:szCs w:val="26"/>
              </w:rPr>
              <w:t>Bộ tản nhiệt</w:t>
            </w:r>
          </w:p>
        </w:tc>
        <w:tc>
          <w:tcPr>
            <w:tcW w:w="2352" w:type="dxa"/>
          </w:tcPr>
          <w:p w14:paraId="34AA707E" w14:textId="77777777" w:rsidR="00BF3870" w:rsidRPr="00BB3550" w:rsidRDefault="00BF3870" w:rsidP="00226A20">
            <w:pPr>
              <w:spacing w:before="40" w:after="40"/>
              <w:jc w:val="center"/>
              <w:rPr>
                <w:color w:val="000000" w:themeColor="text1"/>
                <w:sz w:val="26"/>
                <w:szCs w:val="26"/>
              </w:rPr>
            </w:pPr>
            <w:r w:rsidRPr="00BB3550">
              <w:rPr>
                <w:bCs/>
                <w:color w:val="000000" w:themeColor="text1"/>
                <w:sz w:val="26"/>
                <w:szCs w:val="26"/>
              </w:rPr>
              <w:t>Nêu cụ thể</w:t>
            </w:r>
          </w:p>
        </w:tc>
        <w:tc>
          <w:tcPr>
            <w:tcW w:w="2125" w:type="dxa"/>
          </w:tcPr>
          <w:p w14:paraId="09AA512B" w14:textId="77777777" w:rsidR="00BF3870" w:rsidRPr="00BB3550" w:rsidRDefault="00BF3870" w:rsidP="00226A20">
            <w:pPr>
              <w:spacing w:before="40" w:after="40"/>
              <w:jc w:val="left"/>
              <w:rPr>
                <w:bCs/>
                <w:color w:val="000000" w:themeColor="text1"/>
                <w:sz w:val="26"/>
                <w:szCs w:val="26"/>
              </w:rPr>
            </w:pPr>
          </w:p>
        </w:tc>
      </w:tr>
      <w:tr w:rsidR="00BB3550" w:rsidRPr="00BB3550" w14:paraId="61DB2421" w14:textId="77777777" w:rsidTr="00BA7376">
        <w:trPr>
          <w:jc w:val="center"/>
        </w:trPr>
        <w:tc>
          <w:tcPr>
            <w:tcW w:w="735" w:type="dxa"/>
          </w:tcPr>
          <w:p w14:paraId="0A20F0BE" w14:textId="77777777" w:rsidR="00BF3870" w:rsidRPr="00BB3550" w:rsidRDefault="00BF3870" w:rsidP="00226A20">
            <w:pPr>
              <w:spacing w:before="40" w:after="40"/>
              <w:jc w:val="center"/>
              <w:rPr>
                <w:bCs/>
                <w:color w:val="000000" w:themeColor="text1"/>
                <w:sz w:val="26"/>
                <w:szCs w:val="26"/>
              </w:rPr>
            </w:pPr>
            <w:r w:rsidRPr="00BB3550">
              <w:rPr>
                <w:bCs/>
                <w:color w:val="000000" w:themeColor="text1"/>
                <w:sz w:val="26"/>
                <w:szCs w:val="26"/>
              </w:rPr>
              <w:t>10</w:t>
            </w:r>
          </w:p>
        </w:tc>
        <w:tc>
          <w:tcPr>
            <w:tcW w:w="3860" w:type="dxa"/>
          </w:tcPr>
          <w:p w14:paraId="2CC06617" w14:textId="77777777" w:rsidR="00BF3870" w:rsidRPr="00BB3550" w:rsidRDefault="00BF3870" w:rsidP="00226A20">
            <w:pPr>
              <w:spacing w:before="40" w:after="40"/>
              <w:jc w:val="left"/>
              <w:rPr>
                <w:bCs/>
                <w:color w:val="000000" w:themeColor="text1"/>
                <w:sz w:val="26"/>
                <w:szCs w:val="26"/>
              </w:rPr>
            </w:pPr>
            <w:r w:rsidRPr="00BB3550">
              <w:rPr>
                <w:bCs/>
                <w:color w:val="000000" w:themeColor="text1"/>
                <w:sz w:val="26"/>
                <w:szCs w:val="26"/>
              </w:rPr>
              <w:t>Giấy cách điện</w:t>
            </w:r>
          </w:p>
        </w:tc>
        <w:tc>
          <w:tcPr>
            <w:tcW w:w="2352" w:type="dxa"/>
          </w:tcPr>
          <w:p w14:paraId="6C195B9E" w14:textId="77777777" w:rsidR="00BF3870" w:rsidRPr="00BB3550" w:rsidRDefault="00BF3870" w:rsidP="00226A20">
            <w:pPr>
              <w:spacing w:before="40" w:after="40"/>
              <w:jc w:val="center"/>
              <w:rPr>
                <w:color w:val="000000" w:themeColor="text1"/>
                <w:sz w:val="26"/>
                <w:szCs w:val="26"/>
              </w:rPr>
            </w:pPr>
            <w:r w:rsidRPr="00BB3550">
              <w:rPr>
                <w:bCs/>
                <w:color w:val="000000" w:themeColor="text1"/>
                <w:sz w:val="26"/>
                <w:szCs w:val="26"/>
              </w:rPr>
              <w:t>Nêu cụ thể</w:t>
            </w:r>
          </w:p>
        </w:tc>
        <w:tc>
          <w:tcPr>
            <w:tcW w:w="2125" w:type="dxa"/>
          </w:tcPr>
          <w:p w14:paraId="23DC9F61" w14:textId="77777777" w:rsidR="00BF3870" w:rsidRPr="00BB3550" w:rsidRDefault="00BF3870" w:rsidP="00226A20">
            <w:pPr>
              <w:spacing w:before="40" w:after="40"/>
              <w:jc w:val="left"/>
              <w:rPr>
                <w:bCs/>
                <w:color w:val="000000" w:themeColor="text1"/>
                <w:sz w:val="26"/>
                <w:szCs w:val="26"/>
              </w:rPr>
            </w:pPr>
          </w:p>
        </w:tc>
      </w:tr>
      <w:tr w:rsidR="00BB3550" w:rsidRPr="00BB3550" w14:paraId="006A1A08" w14:textId="77777777" w:rsidTr="00BA7376">
        <w:trPr>
          <w:jc w:val="center"/>
        </w:trPr>
        <w:tc>
          <w:tcPr>
            <w:tcW w:w="735" w:type="dxa"/>
          </w:tcPr>
          <w:p w14:paraId="2F05E24D" w14:textId="77777777" w:rsidR="00BF3870" w:rsidRPr="00BB3550" w:rsidRDefault="00BF3870" w:rsidP="00226A20">
            <w:pPr>
              <w:spacing w:before="40" w:after="40"/>
              <w:jc w:val="center"/>
              <w:rPr>
                <w:bCs/>
                <w:color w:val="000000" w:themeColor="text1"/>
                <w:sz w:val="26"/>
                <w:szCs w:val="26"/>
              </w:rPr>
            </w:pPr>
            <w:r w:rsidRPr="00BB3550">
              <w:rPr>
                <w:bCs/>
                <w:color w:val="000000" w:themeColor="text1"/>
                <w:sz w:val="26"/>
                <w:szCs w:val="26"/>
              </w:rPr>
              <w:t>11</w:t>
            </w:r>
          </w:p>
        </w:tc>
        <w:tc>
          <w:tcPr>
            <w:tcW w:w="3860" w:type="dxa"/>
          </w:tcPr>
          <w:p w14:paraId="0FC7756C" w14:textId="77777777" w:rsidR="00BF3870" w:rsidRPr="00BB3550" w:rsidRDefault="00BF3870" w:rsidP="00226A20">
            <w:pPr>
              <w:spacing w:before="40" w:after="40"/>
              <w:jc w:val="left"/>
              <w:rPr>
                <w:bCs/>
                <w:color w:val="000000" w:themeColor="text1"/>
                <w:sz w:val="26"/>
                <w:szCs w:val="26"/>
              </w:rPr>
            </w:pPr>
            <w:r w:rsidRPr="00BB3550">
              <w:rPr>
                <w:bCs/>
                <w:color w:val="000000" w:themeColor="text1"/>
                <w:sz w:val="26"/>
                <w:szCs w:val="26"/>
              </w:rPr>
              <w:t>Bộ chuyển mạch nấc phân áp</w:t>
            </w:r>
          </w:p>
        </w:tc>
        <w:tc>
          <w:tcPr>
            <w:tcW w:w="2352" w:type="dxa"/>
          </w:tcPr>
          <w:p w14:paraId="71F074B7" w14:textId="77777777" w:rsidR="00BF3870" w:rsidRPr="00BB3550" w:rsidRDefault="00BF3870" w:rsidP="00226A20">
            <w:pPr>
              <w:spacing w:before="40" w:after="40"/>
              <w:jc w:val="center"/>
              <w:rPr>
                <w:color w:val="000000" w:themeColor="text1"/>
                <w:sz w:val="26"/>
                <w:szCs w:val="26"/>
              </w:rPr>
            </w:pPr>
            <w:r w:rsidRPr="00BB3550">
              <w:rPr>
                <w:bCs/>
                <w:color w:val="000000" w:themeColor="text1"/>
                <w:sz w:val="26"/>
                <w:szCs w:val="26"/>
              </w:rPr>
              <w:t>Nêu cụ thể</w:t>
            </w:r>
          </w:p>
        </w:tc>
        <w:tc>
          <w:tcPr>
            <w:tcW w:w="2125" w:type="dxa"/>
          </w:tcPr>
          <w:p w14:paraId="30BA916F" w14:textId="77777777" w:rsidR="00BF3870" w:rsidRPr="00BB3550" w:rsidRDefault="00BF3870" w:rsidP="00226A20">
            <w:pPr>
              <w:spacing w:before="40" w:after="40"/>
              <w:jc w:val="left"/>
              <w:rPr>
                <w:bCs/>
                <w:color w:val="000000" w:themeColor="text1"/>
                <w:sz w:val="26"/>
                <w:szCs w:val="26"/>
              </w:rPr>
            </w:pPr>
          </w:p>
        </w:tc>
      </w:tr>
      <w:tr w:rsidR="00BF3870" w:rsidRPr="00BB3550" w14:paraId="558023B5" w14:textId="77777777" w:rsidTr="00BA7376">
        <w:trPr>
          <w:jc w:val="center"/>
        </w:trPr>
        <w:tc>
          <w:tcPr>
            <w:tcW w:w="735" w:type="dxa"/>
          </w:tcPr>
          <w:p w14:paraId="01755C0F" w14:textId="77777777" w:rsidR="00BF3870" w:rsidRPr="00BB3550" w:rsidRDefault="00BF3870" w:rsidP="00226A20">
            <w:pPr>
              <w:spacing w:before="40" w:after="40"/>
              <w:jc w:val="center"/>
              <w:rPr>
                <w:bCs/>
                <w:color w:val="000000" w:themeColor="text1"/>
                <w:sz w:val="26"/>
                <w:szCs w:val="26"/>
              </w:rPr>
            </w:pPr>
            <w:r w:rsidRPr="00BB3550">
              <w:rPr>
                <w:bCs/>
                <w:color w:val="000000" w:themeColor="text1"/>
                <w:sz w:val="26"/>
                <w:szCs w:val="26"/>
              </w:rPr>
              <w:t>12</w:t>
            </w:r>
          </w:p>
        </w:tc>
        <w:tc>
          <w:tcPr>
            <w:tcW w:w="3860" w:type="dxa"/>
            <w:vAlign w:val="center"/>
          </w:tcPr>
          <w:p w14:paraId="0E5952F1" w14:textId="77777777" w:rsidR="00BF3870" w:rsidRPr="00BB3550" w:rsidRDefault="00BF3870" w:rsidP="00226A20">
            <w:pPr>
              <w:spacing w:before="40" w:after="40"/>
              <w:jc w:val="left"/>
              <w:rPr>
                <w:bCs/>
                <w:color w:val="000000" w:themeColor="text1"/>
                <w:sz w:val="26"/>
                <w:szCs w:val="26"/>
              </w:rPr>
            </w:pPr>
            <w:r w:rsidRPr="00BB3550">
              <w:rPr>
                <w:bCs/>
                <w:color w:val="000000" w:themeColor="text1"/>
                <w:sz w:val="26"/>
                <w:szCs w:val="26"/>
              </w:rPr>
              <w:t>Đồng hồ đo nhiệt độ dầu lớp trên</w:t>
            </w:r>
          </w:p>
        </w:tc>
        <w:tc>
          <w:tcPr>
            <w:tcW w:w="2352" w:type="dxa"/>
          </w:tcPr>
          <w:p w14:paraId="13CF9BF7" w14:textId="77777777" w:rsidR="00BF3870" w:rsidRPr="00BB3550" w:rsidRDefault="00BF3870" w:rsidP="00226A20">
            <w:pPr>
              <w:spacing w:before="40" w:after="40"/>
              <w:jc w:val="center"/>
              <w:rPr>
                <w:bCs/>
                <w:color w:val="000000" w:themeColor="text1"/>
                <w:sz w:val="26"/>
                <w:szCs w:val="26"/>
              </w:rPr>
            </w:pPr>
            <w:r w:rsidRPr="00BB3550">
              <w:rPr>
                <w:bCs/>
                <w:color w:val="000000" w:themeColor="text1"/>
                <w:sz w:val="26"/>
                <w:szCs w:val="26"/>
              </w:rPr>
              <w:t>Nêu cụ thể</w:t>
            </w:r>
          </w:p>
        </w:tc>
        <w:tc>
          <w:tcPr>
            <w:tcW w:w="2125" w:type="dxa"/>
          </w:tcPr>
          <w:p w14:paraId="1E9F0499" w14:textId="77777777" w:rsidR="00BF3870" w:rsidRPr="00BB3550" w:rsidRDefault="00BF3870" w:rsidP="00226A20">
            <w:pPr>
              <w:spacing w:before="40" w:after="40"/>
              <w:jc w:val="left"/>
              <w:rPr>
                <w:bCs/>
                <w:color w:val="000000" w:themeColor="text1"/>
                <w:sz w:val="26"/>
                <w:szCs w:val="26"/>
              </w:rPr>
            </w:pPr>
          </w:p>
        </w:tc>
      </w:tr>
    </w:tbl>
    <w:p w14:paraId="2FE6A8D7" w14:textId="77777777" w:rsidR="00A81242" w:rsidRPr="00BB3550" w:rsidRDefault="00A81242" w:rsidP="00707B6B">
      <w:pPr>
        <w:spacing w:before="120" w:after="120" w:line="264" w:lineRule="auto"/>
        <w:jc w:val="left"/>
        <w:rPr>
          <w:b/>
          <w:color w:val="000000" w:themeColor="text1"/>
          <w:sz w:val="26"/>
          <w:szCs w:val="26"/>
          <w:lang w:val="nl-NL"/>
        </w:rPr>
      </w:pPr>
    </w:p>
    <w:p w14:paraId="3EE8063D" w14:textId="77777777" w:rsidR="00A81242" w:rsidRPr="00BB3550" w:rsidRDefault="00A81242" w:rsidP="00707B6B">
      <w:pPr>
        <w:spacing w:before="120" w:after="120" w:line="264" w:lineRule="auto"/>
        <w:jc w:val="left"/>
        <w:rPr>
          <w:b/>
          <w:color w:val="000000" w:themeColor="text1"/>
          <w:sz w:val="26"/>
          <w:szCs w:val="26"/>
          <w:lang w:val="nl-NL"/>
        </w:rPr>
      </w:pPr>
    </w:p>
    <w:p w14:paraId="66442C99" w14:textId="77777777" w:rsidR="00A81242" w:rsidRPr="00BB3550" w:rsidRDefault="00A81242" w:rsidP="00707B6B">
      <w:pPr>
        <w:spacing w:before="120" w:after="120" w:line="264" w:lineRule="auto"/>
        <w:jc w:val="left"/>
        <w:rPr>
          <w:b/>
          <w:color w:val="000000" w:themeColor="text1"/>
          <w:sz w:val="26"/>
          <w:szCs w:val="26"/>
          <w:lang w:val="nl-NL"/>
        </w:rPr>
      </w:pPr>
    </w:p>
    <w:p w14:paraId="606FCCA3" w14:textId="77777777" w:rsidR="006D6993" w:rsidRPr="00BB3550" w:rsidRDefault="006D6993" w:rsidP="00707B6B">
      <w:pPr>
        <w:spacing w:before="120" w:after="120" w:line="264" w:lineRule="auto"/>
        <w:jc w:val="left"/>
        <w:rPr>
          <w:b/>
          <w:color w:val="000000" w:themeColor="text1"/>
          <w:sz w:val="26"/>
          <w:szCs w:val="26"/>
          <w:lang w:val="nl-NL"/>
        </w:rPr>
      </w:pPr>
      <w:r w:rsidRPr="00BB3550">
        <w:rPr>
          <w:b/>
          <w:color w:val="000000" w:themeColor="text1"/>
          <w:sz w:val="26"/>
          <w:szCs w:val="26"/>
          <w:lang w:val="nl-NL"/>
        </w:rPr>
        <w:lastRenderedPageBreak/>
        <w:t>MỤC 2. BẢN VẼ:</w:t>
      </w:r>
    </w:p>
    <w:p w14:paraId="3C0A6800" w14:textId="77777777" w:rsidR="006D6993" w:rsidRPr="00BB3550" w:rsidRDefault="006D6993" w:rsidP="004F2A24">
      <w:pPr>
        <w:spacing w:before="120" w:after="120" w:line="264" w:lineRule="auto"/>
        <w:ind w:firstLine="709"/>
        <w:rPr>
          <w:b/>
          <w:bCs/>
          <w:color w:val="000000" w:themeColor="text1"/>
          <w:sz w:val="26"/>
          <w:szCs w:val="26"/>
          <w:lang w:val="nl-NL"/>
        </w:rPr>
      </w:pPr>
      <w:r w:rsidRPr="00BB3550">
        <w:rPr>
          <w:color w:val="000000" w:themeColor="text1"/>
          <w:spacing w:val="-4"/>
          <w:sz w:val="26"/>
          <w:szCs w:val="26"/>
          <w:lang w:val="nl-NL"/>
        </w:rPr>
        <w:t xml:space="preserve">E-HSMT này gồm có các bản vẽ trong danh mục sau đây: </w:t>
      </w:r>
      <w:r w:rsidRPr="00BB3550">
        <w:rPr>
          <w:b/>
          <w:bCs/>
          <w:color w:val="000000" w:themeColor="text1"/>
          <w:sz w:val="26"/>
          <w:szCs w:val="26"/>
          <w:lang w:val="nl-NL"/>
        </w:rPr>
        <w:t xml:space="preserve"> </w:t>
      </w:r>
    </w:p>
    <w:p w14:paraId="76449938" w14:textId="77777777" w:rsidR="006D6993" w:rsidRPr="00BB3550" w:rsidRDefault="006D6993" w:rsidP="0092282F">
      <w:pPr>
        <w:autoSpaceDE w:val="0"/>
        <w:autoSpaceDN w:val="0"/>
        <w:adjustRightInd w:val="0"/>
        <w:spacing w:before="120" w:after="240"/>
        <w:jc w:val="center"/>
        <w:rPr>
          <w:b/>
          <w:bCs/>
          <w:color w:val="000000" w:themeColor="text1"/>
          <w:sz w:val="26"/>
          <w:szCs w:val="26"/>
          <w:lang w:val="nl-NL"/>
        </w:rPr>
      </w:pPr>
      <w:r w:rsidRPr="00BB3550">
        <w:rPr>
          <w:b/>
          <w:bCs/>
          <w:color w:val="000000" w:themeColor="text1"/>
          <w:sz w:val="26"/>
          <w:szCs w:val="26"/>
          <w:lang w:val="nl-NL"/>
        </w:rPr>
        <w:t>DANH MỤC BẢN VẼ ĐÍNH KÈM: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1E0" w:firstRow="1" w:lastRow="1" w:firstColumn="1" w:lastColumn="1" w:noHBand="0" w:noVBand="0"/>
      </w:tblPr>
      <w:tblGrid>
        <w:gridCol w:w="770"/>
        <w:gridCol w:w="4051"/>
        <w:gridCol w:w="2268"/>
        <w:gridCol w:w="1983"/>
      </w:tblGrid>
      <w:tr w:rsidR="00BB3550" w:rsidRPr="00BB3550" w14:paraId="563DEF02" w14:textId="77777777" w:rsidTr="005F18ED">
        <w:trPr>
          <w:tblHeader/>
          <w:jc w:val="center"/>
        </w:trPr>
        <w:tc>
          <w:tcPr>
            <w:tcW w:w="424" w:type="pct"/>
            <w:vAlign w:val="center"/>
          </w:tcPr>
          <w:p w14:paraId="40B6F5A6" w14:textId="77777777" w:rsidR="006D6993" w:rsidRPr="00BB3550" w:rsidRDefault="006D6993" w:rsidP="004F2A24">
            <w:pPr>
              <w:widowControl w:val="0"/>
              <w:spacing w:before="60" w:after="60"/>
              <w:jc w:val="center"/>
              <w:rPr>
                <w:b/>
                <w:caps/>
                <w:snapToGrid w:val="0"/>
                <w:color w:val="000000" w:themeColor="text1"/>
                <w:spacing w:val="-2"/>
                <w:kern w:val="20"/>
                <w:sz w:val="26"/>
                <w:szCs w:val="26"/>
              </w:rPr>
            </w:pPr>
            <w:r w:rsidRPr="00BB3550">
              <w:rPr>
                <w:b/>
                <w:caps/>
                <w:snapToGrid w:val="0"/>
                <w:color w:val="000000" w:themeColor="text1"/>
                <w:spacing w:val="-2"/>
                <w:kern w:val="20"/>
                <w:sz w:val="26"/>
                <w:szCs w:val="26"/>
              </w:rPr>
              <w:t>Stt</w:t>
            </w:r>
          </w:p>
        </w:tc>
        <w:tc>
          <w:tcPr>
            <w:tcW w:w="2233" w:type="pct"/>
            <w:vAlign w:val="center"/>
          </w:tcPr>
          <w:p w14:paraId="45FAC855" w14:textId="77777777" w:rsidR="006D6993" w:rsidRPr="00BB3550" w:rsidRDefault="006D6993" w:rsidP="004F2A24">
            <w:pPr>
              <w:widowControl w:val="0"/>
              <w:spacing w:before="60" w:after="60"/>
              <w:ind w:left="-51"/>
              <w:jc w:val="center"/>
              <w:rPr>
                <w:b/>
                <w:caps/>
                <w:snapToGrid w:val="0"/>
                <w:color w:val="000000" w:themeColor="text1"/>
                <w:spacing w:val="-2"/>
                <w:kern w:val="20"/>
                <w:sz w:val="26"/>
                <w:szCs w:val="26"/>
              </w:rPr>
            </w:pPr>
            <w:r w:rsidRPr="00BB3550">
              <w:rPr>
                <w:b/>
                <w:caps/>
                <w:snapToGrid w:val="0"/>
                <w:color w:val="000000" w:themeColor="text1"/>
                <w:spacing w:val="-2"/>
                <w:kern w:val="20"/>
                <w:sz w:val="26"/>
                <w:szCs w:val="26"/>
              </w:rPr>
              <w:t>TÊN BẢN VẼ</w:t>
            </w:r>
          </w:p>
        </w:tc>
        <w:tc>
          <w:tcPr>
            <w:tcW w:w="1250" w:type="pct"/>
            <w:vAlign w:val="center"/>
          </w:tcPr>
          <w:p w14:paraId="40E4355A" w14:textId="77777777" w:rsidR="006D6993" w:rsidRPr="00BB3550" w:rsidRDefault="006D6993" w:rsidP="004F2A24">
            <w:pPr>
              <w:widowControl w:val="0"/>
              <w:spacing w:before="60" w:after="60"/>
              <w:ind w:left="-51"/>
              <w:jc w:val="center"/>
              <w:rPr>
                <w:b/>
                <w:caps/>
                <w:snapToGrid w:val="0"/>
                <w:color w:val="000000" w:themeColor="text1"/>
                <w:spacing w:val="-2"/>
                <w:kern w:val="20"/>
                <w:sz w:val="26"/>
                <w:szCs w:val="26"/>
              </w:rPr>
            </w:pPr>
            <w:r w:rsidRPr="00BB3550">
              <w:rPr>
                <w:b/>
                <w:caps/>
                <w:snapToGrid w:val="0"/>
                <w:color w:val="000000" w:themeColor="text1"/>
                <w:spacing w:val="-2"/>
                <w:kern w:val="20"/>
                <w:sz w:val="26"/>
                <w:szCs w:val="26"/>
              </w:rPr>
              <w:t>SỐ HIỆU</w:t>
            </w:r>
          </w:p>
        </w:tc>
        <w:tc>
          <w:tcPr>
            <w:tcW w:w="1093" w:type="pct"/>
            <w:vAlign w:val="center"/>
          </w:tcPr>
          <w:p w14:paraId="0DDF9AAF" w14:textId="77777777" w:rsidR="006D6993" w:rsidRPr="00BB3550" w:rsidRDefault="006D6993" w:rsidP="004F2A24">
            <w:pPr>
              <w:widowControl w:val="0"/>
              <w:spacing w:before="60" w:after="60"/>
              <w:ind w:left="-51"/>
              <w:jc w:val="center"/>
              <w:rPr>
                <w:b/>
                <w:caps/>
                <w:snapToGrid w:val="0"/>
                <w:color w:val="000000" w:themeColor="text1"/>
                <w:spacing w:val="-2"/>
                <w:kern w:val="20"/>
                <w:sz w:val="26"/>
                <w:szCs w:val="26"/>
              </w:rPr>
            </w:pPr>
            <w:r w:rsidRPr="00BB3550">
              <w:rPr>
                <w:b/>
                <w:caps/>
                <w:snapToGrid w:val="0"/>
                <w:color w:val="000000" w:themeColor="text1"/>
                <w:spacing w:val="-2"/>
                <w:kern w:val="20"/>
                <w:sz w:val="26"/>
                <w:szCs w:val="26"/>
              </w:rPr>
              <w:t>MỤC ĐÍCH SỬ DỤNG</w:t>
            </w:r>
          </w:p>
        </w:tc>
      </w:tr>
      <w:tr w:rsidR="00BB3550" w:rsidRPr="00BB3550" w14:paraId="495CAB1D" w14:textId="77777777" w:rsidTr="005F18ED">
        <w:trPr>
          <w:jc w:val="center"/>
        </w:trPr>
        <w:tc>
          <w:tcPr>
            <w:tcW w:w="424" w:type="pct"/>
            <w:vAlign w:val="center"/>
          </w:tcPr>
          <w:p w14:paraId="21070BDA" w14:textId="77777777" w:rsidR="00C66035" w:rsidRPr="00BB3550" w:rsidRDefault="00C66035" w:rsidP="00707B6B">
            <w:pPr>
              <w:widowControl w:val="0"/>
              <w:ind w:left="12" w:firstLine="143"/>
              <w:rPr>
                <w:snapToGrid w:val="0"/>
                <w:color w:val="000000" w:themeColor="text1"/>
                <w:spacing w:val="-2"/>
                <w:kern w:val="20"/>
                <w:sz w:val="26"/>
                <w:szCs w:val="26"/>
              </w:rPr>
            </w:pPr>
            <w:r w:rsidRPr="00BB3550">
              <w:rPr>
                <w:snapToGrid w:val="0"/>
                <w:color w:val="000000" w:themeColor="text1"/>
                <w:spacing w:val="-2"/>
                <w:kern w:val="20"/>
                <w:sz w:val="26"/>
                <w:szCs w:val="26"/>
              </w:rPr>
              <w:t>1</w:t>
            </w:r>
          </w:p>
        </w:tc>
        <w:tc>
          <w:tcPr>
            <w:tcW w:w="2233" w:type="pct"/>
            <w:vAlign w:val="center"/>
          </w:tcPr>
          <w:p w14:paraId="265E61CB" w14:textId="77777777" w:rsidR="00C66035" w:rsidRPr="00BB3550" w:rsidRDefault="00C66035" w:rsidP="00707B6B">
            <w:pPr>
              <w:widowControl w:val="0"/>
              <w:spacing w:before="60" w:after="60"/>
              <w:ind w:left="-1"/>
              <w:jc w:val="left"/>
              <w:rPr>
                <w:color w:val="000000" w:themeColor="text1"/>
                <w:sz w:val="26"/>
                <w:szCs w:val="26"/>
                <w:lang w:val="en-GB"/>
              </w:rPr>
            </w:pPr>
            <w:r w:rsidRPr="00BB3550">
              <w:rPr>
                <w:color w:val="000000" w:themeColor="text1"/>
                <w:sz w:val="26"/>
                <w:szCs w:val="26"/>
                <w:lang w:val="en-GB"/>
              </w:rPr>
              <w:t>Sơ đồ nguyên lý</w:t>
            </w:r>
          </w:p>
        </w:tc>
        <w:tc>
          <w:tcPr>
            <w:tcW w:w="1250" w:type="pct"/>
            <w:vAlign w:val="center"/>
          </w:tcPr>
          <w:p w14:paraId="0DDA7A0C" w14:textId="77777777" w:rsidR="00C66035" w:rsidRPr="00BB3550" w:rsidRDefault="00C66035" w:rsidP="00707B6B">
            <w:pPr>
              <w:spacing w:before="60" w:after="60"/>
              <w:rPr>
                <w:color w:val="000000" w:themeColor="text1"/>
                <w:sz w:val="26"/>
                <w:szCs w:val="26"/>
              </w:rPr>
            </w:pPr>
            <w:r w:rsidRPr="00BB3550">
              <w:rPr>
                <w:color w:val="000000" w:themeColor="text1"/>
                <w:sz w:val="26"/>
                <w:szCs w:val="26"/>
              </w:rPr>
              <w:t>KT-TBA.CND.03</w:t>
            </w:r>
          </w:p>
        </w:tc>
        <w:tc>
          <w:tcPr>
            <w:tcW w:w="1093" w:type="pct"/>
            <w:vMerge w:val="restart"/>
            <w:vAlign w:val="center"/>
          </w:tcPr>
          <w:p w14:paraId="1188D4E9" w14:textId="77777777" w:rsidR="00C66035" w:rsidRPr="00BB3550" w:rsidRDefault="00C66035" w:rsidP="00707B6B">
            <w:pPr>
              <w:spacing w:before="60" w:after="60"/>
              <w:rPr>
                <w:color w:val="000000" w:themeColor="text1"/>
                <w:sz w:val="26"/>
                <w:szCs w:val="26"/>
              </w:rPr>
            </w:pPr>
            <w:r w:rsidRPr="00BB3550">
              <w:rPr>
                <w:color w:val="000000" w:themeColor="text1"/>
                <w:sz w:val="26"/>
                <w:szCs w:val="26"/>
              </w:rPr>
              <w:t>Nhà thầu lưu ý để chào hàng hóa đáp ứng yêu cầu của HSMT</w:t>
            </w:r>
          </w:p>
        </w:tc>
      </w:tr>
      <w:tr w:rsidR="00BB3550" w:rsidRPr="00BB3550" w14:paraId="52A0A4C6" w14:textId="77777777" w:rsidTr="005F18ED">
        <w:trPr>
          <w:jc w:val="center"/>
        </w:trPr>
        <w:tc>
          <w:tcPr>
            <w:tcW w:w="424" w:type="pct"/>
            <w:vAlign w:val="center"/>
          </w:tcPr>
          <w:p w14:paraId="031D416B" w14:textId="77777777" w:rsidR="00C66035" w:rsidRPr="00BB3550" w:rsidRDefault="00C66035" w:rsidP="00707B6B">
            <w:pPr>
              <w:widowControl w:val="0"/>
              <w:ind w:left="12" w:firstLine="143"/>
              <w:rPr>
                <w:snapToGrid w:val="0"/>
                <w:color w:val="000000" w:themeColor="text1"/>
                <w:spacing w:val="-2"/>
                <w:kern w:val="20"/>
                <w:sz w:val="26"/>
                <w:szCs w:val="26"/>
              </w:rPr>
            </w:pPr>
            <w:r w:rsidRPr="00BB3550">
              <w:rPr>
                <w:snapToGrid w:val="0"/>
                <w:color w:val="000000" w:themeColor="text1"/>
                <w:spacing w:val="-2"/>
                <w:kern w:val="20"/>
                <w:sz w:val="26"/>
                <w:szCs w:val="26"/>
              </w:rPr>
              <w:t>2</w:t>
            </w:r>
          </w:p>
        </w:tc>
        <w:tc>
          <w:tcPr>
            <w:tcW w:w="2233" w:type="pct"/>
            <w:vAlign w:val="center"/>
          </w:tcPr>
          <w:p w14:paraId="14635D19" w14:textId="77777777" w:rsidR="00C66035" w:rsidRPr="00BB3550" w:rsidRDefault="00C66035" w:rsidP="00707B6B">
            <w:pPr>
              <w:widowControl w:val="0"/>
              <w:spacing w:before="60" w:after="60"/>
              <w:ind w:left="-1"/>
              <w:jc w:val="left"/>
              <w:rPr>
                <w:color w:val="000000" w:themeColor="text1"/>
                <w:sz w:val="26"/>
                <w:szCs w:val="26"/>
              </w:rPr>
            </w:pPr>
            <w:r w:rsidRPr="00BB3550">
              <w:rPr>
                <w:color w:val="000000" w:themeColor="text1"/>
                <w:sz w:val="26"/>
                <w:szCs w:val="26"/>
                <w:lang w:val="en-GB"/>
              </w:rPr>
              <w:t>Mặt bằng bố trí thiết bị</w:t>
            </w:r>
          </w:p>
        </w:tc>
        <w:tc>
          <w:tcPr>
            <w:tcW w:w="1250" w:type="pct"/>
            <w:vAlign w:val="center"/>
          </w:tcPr>
          <w:p w14:paraId="42F7368A" w14:textId="77777777" w:rsidR="00C66035" w:rsidRPr="00BB3550" w:rsidRDefault="00C66035" w:rsidP="00707B6B">
            <w:pPr>
              <w:spacing w:before="60" w:after="60"/>
              <w:rPr>
                <w:color w:val="000000" w:themeColor="text1"/>
                <w:sz w:val="26"/>
                <w:szCs w:val="26"/>
              </w:rPr>
            </w:pPr>
            <w:r w:rsidRPr="00BB3550">
              <w:rPr>
                <w:color w:val="000000" w:themeColor="text1"/>
                <w:sz w:val="26"/>
                <w:szCs w:val="26"/>
              </w:rPr>
              <w:t>KT-TBA.CND.04</w:t>
            </w:r>
          </w:p>
        </w:tc>
        <w:tc>
          <w:tcPr>
            <w:tcW w:w="1093" w:type="pct"/>
            <w:vMerge/>
            <w:vAlign w:val="center"/>
          </w:tcPr>
          <w:p w14:paraId="20F42E4B" w14:textId="77777777" w:rsidR="00C66035" w:rsidRPr="00BB3550" w:rsidRDefault="00C66035" w:rsidP="00707B6B">
            <w:pPr>
              <w:spacing w:before="60" w:after="60"/>
              <w:rPr>
                <w:color w:val="000000" w:themeColor="text1"/>
                <w:sz w:val="26"/>
                <w:szCs w:val="26"/>
              </w:rPr>
            </w:pPr>
          </w:p>
        </w:tc>
      </w:tr>
      <w:tr w:rsidR="00BB3550" w:rsidRPr="00BB3550" w14:paraId="3527C899" w14:textId="77777777" w:rsidTr="005F18ED">
        <w:trPr>
          <w:jc w:val="center"/>
        </w:trPr>
        <w:tc>
          <w:tcPr>
            <w:tcW w:w="424" w:type="pct"/>
            <w:vAlign w:val="center"/>
          </w:tcPr>
          <w:p w14:paraId="77DE1C3D" w14:textId="77777777" w:rsidR="00C66035" w:rsidRPr="00BB3550" w:rsidRDefault="00C66035" w:rsidP="00A81242">
            <w:pPr>
              <w:widowControl w:val="0"/>
              <w:ind w:left="12" w:firstLine="143"/>
              <w:rPr>
                <w:snapToGrid w:val="0"/>
                <w:color w:val="000000" w:themeColor="text1"/>
                <w:spacing w:val="-2"/>
                <w:kern w:val="20"/>
                <w:sz w:val="26"/>
                <w:szCs w:val="26"/>
              </w:rPr>
            </w:pPr>
            <w:r w:rsidRPr="00BB3550">
              <w:rPr>
                <w:snapToGrid w:val="0"/>
                <w:color w:val="000000" w:themeColor="text1"/>
                <w:spacing w:val="-2"/>
                <w:kern w:val="20"/>
                <w:sz w:val="26"/>
                <w:szCs w:val="26"/>
              </w:rPr>
              <w:t>3</w:t>
            </w:r>
          </w:p>
        </w:tc>
        <w:tc>
          <w:tcPr>
            <w:tcW w:w="2233" w:type="pct"/>
            <w:vAlign w:val="center"/>
          </w:tcPr>
          <w:p w14:paraId="1EEE47F9" w14:textId="77777777" w:rsidR="00C66035" w:rsidRPr="00BB3550" w:rsidRDefault="00C66035" w:rsidP="00A81242">
            <w:pPr>
              <w:widowControl w:val="0"/>
              <w:spacing w:before="60" w:after="60"/>
              <w:ind w:left="-1"/>
              <w:jc w:val="left"/>
              <w:rPr>
                <w:color w:val="000000" w:themeColor="text1"/>
                <w:sz w:val="26"/>
                <w:szCs w:val="26"/>
                <w:lang w:val="en-GB"/>
              </w:rPr>
            </w:pPr>
            <w:r w:rsidRPr="00BB3550">
              <w:rPr>
                <w:color w:val="000000" w:themeColor="text1"/>
                <w:sz w:val="26"/>
                <w:szCs w:val="26"/>
                <w:lang w:val="en-GB"/>
              </w:rPr>
              <w:t xml:space="preserve">Mặt cắt A-A </w:t>
            </w:r>
          </w:p>
        </w:tc>
        <w:tc>
          <w:tcPr>
            <w:tcW w:w="1250" w:type="pct"/>
            <w:vAlign w:val="center"/>
          </w:tcPr>
          <w:p w14:paraId="364BE004" w14:textId="77777777" w:rsidR="00C66035" w:rsidRPr="00BB3550" w:rsidRDefault="00C66035" w:rsidP="00A81242">
            <w:pPr>
              <w:spacing w:before="60" w:after="60"/>
              <w:rPr>
                <w:color w:val="000000" w:themeColor="text1"/>
                <w:sz w:val="26"/>
                <w:szCs w:val="26"/>
              </w:rPr>
            </w:pPr>
            <w:r w:rsidRPr="00BB3550">
              <w:rPr>
                <w:color w:val="000000" w:themeColor="text1"/>
                <w:sz w:val="26"/>
                <w:szCs w:val="26"/>
              </w:rPr>
              <w:t>KT-TBA.CND.07</w:t>
            </w:r>
          </w:p>
        </w:tc>
        <w:tc>
          <w:tcPr>
            <w:tcW w:w="1093" w:type="pct"/>
            <w:vMerge/>
            <w:vAlign w:val="center"/>
          </w:tcPr>
          <w:p w14:paraId="17DDDB03" w14:textId="77777777" w:rsidR="00C66035" w:rsidRPr="00BB3550" w:rsidRDefault="00C66035" w:rsidP="00A81242">
            <w:pPr>
              <w:spacing w:before="60" w:after="60"/>
              <w:rPr>
                <w:color w:val="000000" w:themeColor="text1"/>
                <w:sz w:val="26"/>
                <w:szCs w:val="26"/>
              </w:rPr>
            </w:pPr>
          </w:p>
        </w:tc>
      </w:tr>
      <w:tr w:rsidR="00C66035" w:rsidRPr="00BB3550" w14:paraId="4B79EA7A" w14:textId="77777777" w:rsidTr="005F18ED">
        <w:trPr>
          <w:jc w:val="center"/>
        </w:trPr>
        <w:tc>
          <w:tcPr>
            <w:tcW w:w="424" w:type="pct"/>
            <w:vAlign w:val="center"/>
          </w:tcPr>
          <w:p w14:paraId="52476C80" w14:textId="77777777" w:rsidR="00C66035" w:rsidRPr="00BB3550" w:rsidRDefault="00C66035" w:rsidP="00A81242">
            <w:pPr>
              <w:widowControl w:val="0"/>
              <w:ind w:left="12" w:firstLine="143"/>
              <w:rPr>
                <w:snapToGrid w:val="0"/>
                <w:color w:val="000000" w:themeColor="text1"/>
                <w:spacing w:val="-2"/>
                <w:kern w:val="20"/>
                <w:sz w:val="26"/>
                <w:szCs w:val="26"/>
              </w:rPr>
            </w:pPr>
            <w:r w:rsidRPr="00BB3550">
              <w:rPr>
                <w:snapToGrid w:val="0"/>
                <w:color w:val="000000" w:themeColor="text1"/>
                <w:spacing w:val="-2"/>
                <w:kern w:val="20"/>
                <w:sz w:val="26"/>
                <w:szCs w:val="26"/>
              </w:rPr>
              <w:t>4</w:t>
            </w:r>
          </w:p>
        </w:tc>
        <w:tc>
          <w:tcPr>
            <w:tcW w:w="2233" w:type="pct"/>
            <w:vAlign w:val="center"/>
          </w:tcPr>
          <w:p w14:paraId="191A38F4" w14:textId="77777777" w:rsidR="00C66035" w:rsidRPr="00BB3550" w:rsidRDefault="00C66035" w:rsidP="00A81242">
            <w:pPr>
              <w:widowControl w:val="0"/>
              <w:spacing w:before="60" w:after="60"/>
              <w:ind w:left="-1"/>
              <w:jc w:val="left"/>
              <w:rPr>
                <w:color w:val="000000" w:themeColor="text1"/>
                <w:sz w:val="26"/>
                <w:szCs w:val="26"/>
                <w:lang w:val="en-GB"/>
              </w:rPr>
            </w:pPr>
            <w:r w:rsidRPr="00BB3550">
              <w:rPr>
                <w:color w:val="000000" w:themeColor="text1"/>
                <w:sz w:val="26"/>
                <w:szCs w:val="26"/>
                <w:lang w:val="en-GB"/>
              </w:rPr>
              <w:t>Chi tiết nối đất</w:t>
            </w:r>
          </w:p>
        </w:tc>
        <w:tc>
          <w:tcPr>
            <w:tcW w:w="1250" w:type="pct"/>
            <w:vAlign w:val="center"/>
          </w:tcPr>
          <w:p w14:paraId="1E07A2F0" w14:textId="77777777" w:rsidR="00C66035" w:rsidRPr="00BB3550" w:rsidRDefault="00C66035" w:rsidP="00A81242">
            <w:pPr>
              <w:spacing w:before="60" w:after="60"/>
              <w:rPr>
                <w:color w:val="000000" w:themeColor="text1"/>
                <w:sz w:val="26"/>
                <w:szCs w:val="26"/>
              </w:rPr>
            </w:pPr>
            <w:r w:rsidRPr="00BB3550">
              <w:rPr>
                <w:color w:val="000000" w:themeColor="text1"/>
                <w:sz w:val="26"/>
                <w:szCs w:val="26"/>
              </w:rPr>
              <w:t>KT.TBA.NDCS-05,</w:t>
            </w:r>
            <w:r w:rsidR="00AE4645" w:rsidRPr="00BB3550">
              <w:rPr>
                <w:color w:val="000000" w:themeColor="text1"/>
                <w:sz w:val="26"/>
                <w:szCs w:val="26"/>
              </w:rPr>
              <w:t xml:space="preserve"> </w:t>
            </w:r>
            <w:r w:rsidRPr="00BB3550">
              <w:rPr>
                <w:color w:val="000000" w:themeColor="text1"/>
                <w:sz w:val="26"/>
                <w:szCs w:val="26"/>
              </w:rPr>
              <w:t>06</w:t>
            </w:r>
          </w:p>
        </w:tc>
        <w:tc>
          <w:tcPr>
            <w:tcW w:w="1093" w:type="pct"/>
            <w:vMerge/>
            <w:vAlign w:val="center"/>
          </w:tcPr>
          <w:p w14:paraId="260290CE" w14:textId="77777777" w:rsidR="00C66035" w:rsidRPr="00BB3550" w:rsidRDefault="00C66035" w:rsidP="00A81242">
            <w:pPr>
              <w:spacing w:before="60" w:after="60"/>
              <w:rPr>
                <w:color w:val="000000" w:themeColor="text1"/>
                <w:sz w:val="26"/>
                <w:szCs w:val="26"/>
              </w:rPr>
            </w:pPr>
          </w:p>
        </w:tc>
      </w:tr>
    </w:tbl>
    <w:p w14:paraId="1F253AA4" w14:textId="77777777" w:rsidR="00A33153" w:rsidRPr="00BB3550" w:rsidRDefault="00A33153" w:rsidP="0010121A">
      <w:pPr>
        <w:spacing w:after="160" w:line="259" w:lineRule="auto"/>
        <w:jc w:val="left"/>
        <w:rPr>
          <w:color w:val="000000" w:themeColor="text1"/>
          <w:sz w:val="26"/>
          <w:szCs w:val="26"/>
        </w:rPr>
      </w:pPr>
    </w:p>
    <w:sectPr w:rsidR="00A33153" w:rsidRPr="00BB3550" w:rsidSect="00564D74">
      <w:footerReference w:type="default" r:id="rId10"/>
      <w:footnotePr>
        <w:numRestart w:val="eachPage"/>
      </w:footnotePr>
      <w:endnotePr>
        <w:numFmt w:val="decimal"/>
      </w:endnotePr>
      <w:pgSz w:w="11906" w:h="16838" w:code="9"/>
      <w:pgMar w:top="1021" w:right="1134" w:bottom="1021" w:left="1418" w:header="720" w:footer="255"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C2866" w14:textId="77777777" w:rsidR="009510CE" w:rsidRDefault="009510CE" w:rsidP="0005772F">
      <w:r>
        <w:separator/>
      </w:r>
    </w:p>
  </w:endnote>
  <w:endnote w:type="continuationSeparator" w:id="0">
    <w:p w14:paraId="2C52A4AA" w14:textId="77777777" w:rsidR="009510CE" w:rsidRDefault="009510CE"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NI-Times">
    <w:charset w:val="00"/>
    <w:family w:val="auto"/>
    <w:pitch w:val="variable"/>
    <w:sig w:usb0="00000007" w:usb1="00000000" w:usb2="00000000" w:usb3="00000000" w:csb0="00000013" w:csb1="00000000"/>
  </w:font>
  <w:font w:name="CommonBullets">
    <w:charset w:val="02"/>
    <w:family w:val="swiss"/>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Aptima">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font569">
    <w:altName w:val="Tahoma"/>
    <w:panose1 w:val="00000000000000000000"/>
    <w:charset w:val="00"/>
    <w:family w:val="auto"/>
    <w:notTrueType/>
    <w:pitch w:val="default"/>
    <w:sig w:usb0="77E1596D" w:usb1="00000000" w:usb2="00000000" w:usb3="00000001" w:csb0="07633800" w:csb1="00740008"/>
  </w:font>
  <w:font w:name="VNI-Swiss-Extreme">
    <w:charset w:val="00"/>
    <w:family w:val="auto"/>
    <w:pitch w:val="variable"/>
    <w:sig w:usb0="00000003" w:usb1="00000000" w:usb2="00000000" w:usb3="00000000" w:csb0="00000001" w:csb1="00000000"/>
  </w:font>
  <w:font w:name="Times">
    <w:panose1 w:val="02020603050405020304"/>
    <w:charset w:val="00"/>
    <w:family w:val="swiss"/>
    <w:pitch w:val="variable"/>
    <w:sig w:usb0="20000A87" w:usb1="08000000" w:usb2="00000008" w:usb3="00000000" w:csb0="000001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w:charset w:val="00"/>
    <w:family w:val="auto"/>
    <w:pitch w:val="variable"/>
    <w:sig w:usb0="2000028F" w:usb1="00000011"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roman"/>
    <w:pitch w:val="variable"/>
    <w:sig w:usb0="20000A87" w:usb1="08000000" w:usb2="00000008" w:usb3="00000000" w:csb0="00000101" w:csb1="00000000"/>
  </w:font>
  <w:font w:name=".VnArial">
    <w:altName w:val="Courier New"/>
    <w:charset w:val="00"/>
    <w:family w:val="swiss"/>
    <w:pitch w:val="variable"/>
    <w:sig w:usb0="00000001" w:usb1="00000000" w:usb2="00000000" w:usb3="00000000" w:csb0="00000011" w:csb1="00000000"/>
  </w:font>
  <w:font w:name="Times New RomanH">
    <w:altName w:val="Courier New"/>
    <w:panose1 w:val="00000000000000000000"/>
    <w:charset w:val="A3"/>
    <w:family w:val="swiss"/>
    <w:notTrueType/>
    <w:pitch w:val="variable"/>
    <w:sig w:usb0="20000001" w:usb1="00000000" w:usb2="00000000" w:usb3="00000000" w:csb0="000001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NI-Helve">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DE"/>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nArial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geometric Slabserif">
    <w:charset w:val="00"/>
    <w:family w:val="roman"/>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Helve-Condense">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I-Centur">
    <w:charset w:val="00"/>
    <w:family w:val="auto"/>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I-Swiss-Condense">
    <w:charset w:val="00"/>
    <w:family w:val="auto"/>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PdTime">
    <w:charset w:val="00"/>
    <w:family w:val="swiss"/>
    <w:pitch w:val="variable"/>
    <w:sig w:usb0="00000003" w:usb1="00000000" w:usb2="00000000" w:usb3="00000000" w:csb0="00000001" w:csb1="00000000"/>
  </w:font>
  <w:font w:name="VNTime">
    <w:charset w:val="00"/>
    <w:family w:val="auto"/>
    <w:pitch w:val="variable"/>
    <w:sig w:usb0="00000003" w:usb1="00000000" w:usb2="00000000" w:usb3="00000000" w:csb0="00000001" w:csb1="00000000"/>
  </w:font>
  <w:font w:name="VNtimes new roman">
    <w:altName w:val="Cambria"/>
    <w:charset w:val="00"/>
    <w:family w:val="swiss"/>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I-Swiss-Light">
    <w:charset w:val="00"/>
    <w:family w:val="auto"/>
    <w:pitch w:val="variable"/>
    <w:sig w:usb0="00000003" w:usb1="00000000" w:usb2="00000000" w:usb3="00000000" w:csb0="00000001" w:csb1="00000000"/>
  </w:font>
  <w:font w:name="VNI-Copper">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NI-Bengus">
    <w:charset w:val="00"/>
    <w:family w:val="swiss"/>
    <w:pitch w:val="variable"/>
    <w:sig w:usb0="00000003" w:usb1="00000000" w:usb2="00000000" w:usb3="00000000" w:csb0="00000001" w:csb1="00000000"/>
  </w:font>
  <w:font w:name="VNI-Avo">
    <w:charset w:val="00"/>
    <w:family w:val="auto"/>
    <w:pitch w:val="variable"/>
    <w:sig w:usb0="00000003" w:usb1="00000000" w:usb2="00000000" w:usb3="00000000" w:csb0="00000001" w:csb1="00000000"/>
  </w:font>
  <w:font w:name="UVN Viet Sach">
    <w:altName w:val="Times New Roman"/>
    <w:charset w:val="00"/>
    <w:family w:val="roman"/>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MS Reference Sans Serif">
    <w:panose1 w:val="020B0604030504040204"/>
    <w:charset w:val="00"/>
    <w:family w:val="swiss"/>
    <w:pitch w:val="variable"/>
    <w:sig w:usb0="20000287" w:usb1="00000000" w:usb2="00000000" w:usb3="00000000" w:csb0="0000019F" w:csb1="00000000"/>
  </w:font>
  <w:font w:name="David">
    <w:charset w:val="B1"/>
    <w:family w:val="swiss"/>
    <w:pitch w:val="variable"/>
    <w:sig w:usb0="00000803" w:usb1="00000000" w:usb2="00000000" w:usb3="00000000" w:csb0="00000021" w:csb1="00000000"/>
  </w:font>
  <w:font w:name="Gungsuh">
    <w:charset w:val="81"/>
    <w:family w:val="roman"/>
    <w:pitch w:val="variable"/>
    <w:sig w:usb0="B00002AF" w:usb1="69D77CFB" w:usb2="00000030" w:usb3="00000000" w:csb0="0008009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ExoticH">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VnHelvetInsH">
    <w:charset w:val="00"/>
    <w:family w:val="swiss"/>
    <w:pitch w:val="variable"/>
    <w:sig w:usb0="00000003" w:usb1="00000000" w:usb2="00000000" w:usb3="00000000" w:csb0="00000001" w:csb1="00000000"/>
  </w:font>
  <w:font w:name="Arial,">
    <w:altName w:val="Arial"/>
    <w:panose1 w:val="00000000000000000000"/>
    <w:charset w:val="00"/>
    <w:family w:val="swiss"/>
    <w:notTrueType/>
    <w:pitch w:val="default"/>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PdTimeH">
    <w:altName w:val="Arial Narrow"/>
    <w:panose1 w:val="00000000000000000000"/>
    <w:charset w:val="00"/>
    <w:family w:val="swiss"/>
    <w:notTrueType/>
    <w:pitch w:val="variable"/>
    <w:sig w:usb0="00000003" w:usb1="00000000" w:usb2="00000000" w:usb3="00000000" w:csb0="00000001" w:csb1="00000000"/>
  </w:font>
  <w:font w:name=".VnVogue">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HelveticaU">
    <w:panose1 w:val="00000000000000000000"/>
    <w:charset w:val="00"/>
    <w:family w:val="swiss"/>
    <w:notTrueType/>
    <w:pitch w:val="variable"/>
    <w:sig w:usb0="00000003" w:usb1="00000000" w:usb2="00000000" w:usb3="00000000" w:csb0="00000001" w:csb1="00000000"/>
  </w:font>
  <w:font w:name="VNhelvetica">
    <w:charset w:val="00"/>
    <w:family w:val="swiss"/>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VnCourier">
    <w:charset w:val="00"/>
    <w:family w:val="swiss"/>
    <w:pitch w:val="variable"/>
    <w:sig w:usb0="00000003" w:usb1="00000000" w:usb2="00000000" w:usb3="00000000" w:csb0="00000001" w:csb1="00000000"/>
  </w:font>
  <w:font w:name=".VnGothic">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charset w:val="00"/>
    <w:family w:val="swiss"/>
    <w:pitch w:val="variable"/>
    <w:sig w:usb0="00000003" w:usb1="00000000" w:usb2="00000000" w:usb3="00000000" w:csb0="00000001" w:csb1="00000000"/>
  </w:font>
  <w:font w:name="VNAvantH">
    <w:charset w:val="00"/>
    <w:family w:val="auto"/>
    <w:pitch w:val="variable"/>
    <w:sig w:usb0="80000003" w:usb1="00000000" w:usb2="00000000" w:usb3="00000000" w:csb0="00000001" w:csb1="00000000"/>
  </w:font>
  <w:font w:name=".VnHelvetI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roman"/>
    <w:notTrueType/>
    <w:pitch w:val="default"/>
  </w:font>
  <w:font w:name="VN-NTime">
    <w:charset w:val="00"/>
    <w:family w:val="auto"/>
    <w:pitch w:val="variable"/>
    <w:sig w:usb0="00000003" w:usb1="00000000" w:usb2="00000000" w:usb3="00000000" w:csb0="00000001" w:csb1="00000000"/>
  </w:font>
  <w:font w:name="Geneva">
    <w:altName w:val="Arial"/>
    <w:charset w:val="00"/>
    <w:family w:val="swiss"/>
    <w:pitch w:val="variable"/>
    <w:sig w:usb0="00000007" w:usb1="00000000" w:usb2="00000000" w:usb3="00000000" w:csb0="00000093" w:csb1="00000000"/>
  </w:font>
  <w:font w:name=".VnSouthern">
    <w:altName w:val="Calibri"/>
    <w:charset w:val="00"/>
    <w:family w:val="swiss"/>
    <w:pitch w:val="variable"/>
    <w:sig w:usb0="00000003" w:usb1="00000000" w:usb2="00000000" w:usb3="00000000" w:csb0="00000001" w:csb1="00000000"/>
  </w:font>
  <w:font w:name="VNI-Revue">
    <w:charset w:val="00"/>
    <w:family w:val="auto"/>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Corbel">
    <w:panose1 w:val="020B0503020204020204"/>
    <w:charset w:val="00"/>
    <w:family w:val="swiss"/>
    <w:pitch w:val="variable"/>
    <w:sig w:usb0="A00002EF" w:usb1="4000A44B" w:usb2="00000000" w:usb3="00000000" w:csb0="0000019F" w:csb1="00000000"/>
  </w:font>
  <w:font w:name="Sylfaen">
    <w:panose1 w:val="010A0502050306030303"/>
    <w:charset w:val="00"/>
    <w:family w:val="roman"/>
    <w:pitch w:val="variable"/>
    <w:sig w:usb0="04000687" w:usb1="00000000" w:usb2="00000000" w:usb3="00000000" w:csb0="0000009F" w:csb1="00000000"/>
  </w:font>
  <w:font w:name="Bold">
    <w:altName w:val="Times New Roman"/>
    <w:panose1 w:val="00000000000000000000"/>
    <w:charset w:val="00"/>
    <w:family w:val="roman"/>
    <w:notTrueType/>
    <w:pitch w:val="default"/>
  </w:font>
  <w:font w:name=".Vn3DH">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charset w:val="00"/>
    <w:family w:val="roman"/>
    <w:pitch w:val="variable"/>
    <w:sig w:usb0="00000003" w:usb1="00000000" w:usb2="00000000" w:usb3="00000000" w:csb0="00000001" w:csb1="00000000"/>
  </w:font>
  <w:font w:name=".VnVogueH">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B4D44" w14:textId="77777777" w:rsidR="006A5910" w:rsidRDefault="006A59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71E15" w14:textId="77777777" w:rsidR="009510CE" w:rsidRDefault="009510CE" w:rsidP="0005772F">
      <w:r>
        <w:separator/>
      </w:r>
    </w:p>
  </w:footnote>
  <w:footnote w:type="continuationSeparator" w:id="0">
    <w:p w14:paraId="475F48ED" w14:textId="77777777" w:rsidR="009510CE" w:rsidRDefault="009510CE" w:rsidP="00057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15pt;height:11.15pt" o:bullet="t">
        <v:imagedata r:id="rId1" o:title="clip_image001"/>
      </v:shape>
    </w:pict>
  </w:numPicBullet>
  <w:abstractNum w:abstractNumId="0" w15:restartNumberingAfterBreak="0">
    <w:nsid w:val="FFFFFF7D"/>
    <w:multiLevelType w:val="singleLevel"/>
    <w:tmpl w:val="1994ACDA"/>
    <w:styleLink w:val="1a-4"/>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512C57C8"/>
    <w:styleLink w:val="CurrentList13421"/>
    <w:lvl w:ilvl="0">
      <w:start w:val="1"/>
      <w:numFmt w:val="decimal"/>
      <w:pStyle w:val="Ndbang4"/>
      <w:lvlText w:val="%1"/>
      <w:lvlJc w:val="center"/>
      <w:pPr>
        <w:tabs>
          <w:tab w:val="num" w:pos="587"/>
        </w:tabs>
        <w:ind w:left="0" w:firstLine="227"/>
      </w:pPr>
    </w:lvl>
  </w:abstractNum>
  <w:abstractNum w:abstractNumId="2" w15:restartNumberingAfterBreak="0">
    <w:nsid w:val="FFFFFF7F"/>
    <w:multiLevelType w:val="singleLevel"/>
    <w:tmpl w:val="CA92B762"/>
    <w:styleLink w:val="CurrentList1431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133E6E4E"/>
    <w:styleLink w:val="CurrentList117"/>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BADADF32"/>
    <w:styleLink w:val="1a-6"/>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BC4061E4"/>
    <w:styleLink w:val="CurrentList271"/>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44FCDA78"/>
    <w:styleLink w:val="CurrentList1153"/>
    <w:lvl w:ilvl="0">
      <w:start w:val="1"/>
      <w:numFmt w:val="decimal"/>
      <w:lvlText w:val="%1."/>
      <w:lvlJc w:val="left"/>
      <w:pPr>
        <w:tabs>
          <w:tab w:val="num" w:pos="360"/>
        </w:tabs>
        <w:ind w:left="360" w:hanging="360"/>
      </w:pPr>
    </w:lvl>
  </w:abstractNum>
  <w:abstractNum w:abstractNumId="7" w15:restartNumberingAfterBreak="0">
    <w:nsid w:val="FFFFFFFE"/>
    <w:multiLevelType w:val="singleLevel"/>
    <w:tmpl w:val="2300FB52"/>
    <w:styleLink w:val="CurrentList1351"/>
    <w:lvl w:ilvl="0">
      <w:numFmt w:val="decimal"/>
      <w:pStyle w:val="thut1"/>
      <w:lvlText w:val="*"/>
      <w:lvlJc w:val="left"/>
      <w:pPr>
        <w:ind w:left="0" w:firstLine="0"/>
      </w:pPr>
    </w:lvl>
  </w:abstractNum>
  <w:abstractNum w:abstractNumId="8" w15:restartNumberingAfterBreak="0">
    <w:nsid w:val="0000001D"/>
    <w:multiLevelType w:val="multilevel"/>
    <w:tmpl w:val="1BCA82E4"/>
    <w:lvl w:ilvl="0">
      <w:start w:val="1"/>
      <w:numFmt w:val="decimal"/>
      <w:pStyle w:val="k0"/>
      <w:lvlText w:val="CHƯƠNG %1:"/>
      <w:lvlJc w:val="center"/>
      <w:pPr>
        <w:tabs>
          <w:tab w:val="num" w:pos="1080"/>
        </w:tabs>
        <w:ind w:left="-1134" w:firstLine="1134"/>
      </w:pPr>
      <w:rPr>
        <w:rFonts w:ascii="Times New Roman" w:hAnsi="Times New Roman" w:cs="Times New Roman" w:hint="default"/>
        <w:b/>
        <w:color w:val="002060"/>
        <w:sz w:val="28"/>
        <w:lang w:val="vi-VN"/>
      </w:rPr>
    </w:lvl>
    <w:lvl w:ilvl="1">
      <w:start w:val="1"/>
      <w:numFmt w:val="none"/>
      <w:lvlText w:val=""/>
      <w:lvlJc w:val="center"/>
      <w:pPr>
        <w:tabs>
          <w:tab w:val="num" w:pos="1494"/>
        </w:tabs>
        <w:ind w:left="0" w:firstLine="1134"/>
      </w:pPr>
    </w:lvl>
    <w:lvl w:ilvl="2">
      <w:start w:val="1"/>
      <w:numFmt w:val="decimal"/>
      <w:pStyle w:val="K1"/>
      <w:suff w:val="space"/>
      <w:lvlText w:val="%1%2.%3."/>
      <w:lvlJc w:val="left"/>
      <w:pPr>
        <w:ind w:left="657" w:hanging="567"/>
      </w:pPr>
      <w:rPr>
        <w:rFonts w:ascii="Times New Roman" w:hAnsi="Times New Roman" w:cs="Times New Roman" w:hint="default"/>
        <w:sz w:val="28"/>
        <w:szCs w:val="28"/>
        <w:lang w:val="vi-VN"/>
      </w:rPr>
    </w:lvl>
    <w:lvl w:ilvl="3">
      <w:start w:val="1"/>
      <w:numFmt w:val="decimal"/>
      <w:pStyle w:val="K22"/>
      <w:suff w:val="space"/>
      <w:lvlText w:val="%1.%2%3.%4."/>
      <w:lvlJc w:val="left"/>
      <w:pPr>
        <w:ind w:left="1494" w:hanging="1134"/>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4">
      <w:start w:val="1"/>
      <w:numFmt w:val="lowerLetter"/>
      <w:lvlText w:val="%5."/>
      <w:lvlJc w:val="left"/>
      <w:pPr>
        <w:tabs>
          <w:tab w:val="num" w:pos="-171"/>
        </w:tabs>
        <w:ind w:left="-171" w:firstLine="171"/>
      </w:pPr>
      <w:rPr>
        <w:b/>
        <w:i w:val="0"/>
        <w:sz w:val="28"/>
      </w:rPr>
    </w:lvl>
    <w:lvl w:ilvl="5">
      <w:start w:val="1"/>
      <w:numFmt w:val="lowerLetter"/>
      <w:lvlText w:val="%6."/>
      <w:lvlJc w:val="left"/>
      <w:pPr>
        <w:tabs>
          <w:tab w:val="num" w:pos="1494"/>
        </w:tabs>
        <w:ind w:left="1134" w:firstLine="0"/>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0000024"/>
    <w:multiLevelType w:val="multilevel"/>
    <w:tmpl w:val="7CB480F0"/>
    <w:styleLink w:val="CurrentList11113"/>
    <w:lvl w:ilvl="0">
      <w:start w:val="1"/>
      <w:numFmt w:val="decimal"/>
      <w:lvlText w:val="CHƯƠNG %1"/>
      <w:lvlJc w:val="center"/>
      <w:pPr>
        <w:tabs>
          <w:tab w:val="num" w:pos="2214"/>
        </w:tabs>
        <w:ind w:left="0" w:firstLine="1134"/>
      </w:pPr>
      <w:rPr>
        <w:rFonts w:ascii="Times New Roman" w:hAnsi="Times New Roman" w:cs="Times New Roman" w:hint="default"/>
        <w:color w:val="auto"/>
        <w:sz w:val="26"/>
        <w:szCs w:val="26"/>
      </w:rPr>
    </w:lvl>
    <w:lvl w:ilvl="1">
      <w:start w:val="1"/>
      <w:numFmt w:val="none"/>
      <w:lvlText w:val=""/>
      <w:lvlJc w:val="center"/>
      <w:pPr>
        <w:tabs>
          <w:tab w:val="num" w:pos="1494"/>
        </w:tabs>
        <w:ind w:left="0" w:firstLine="1134"/>
      </w:pPr>
    </w:lvl>
    <w:lvl w:ilvl="2">
      <w:start w:val="1"/>
      <w:numFmt w:val="decimal"/>
      <w:lvlText w:val="%1%2.%3."/>
      <w:lvlJc w:val="left"/>
      <w:pPr>
        <w:tabs>
          <w:tab w:val="num" w:pos="720"/>
        </w:tabs>
        <w:ind w:left="567" w:hanging="567"/>
      </w:pPr>
      <w:rPr>
        <w:rFonts w:ascii="Times New Roman" w:hAnsi="Times New Roman" w:cs="Times New Roman" w:hint="default"/>
        <w:color w:val="auto"/>
        <w:sz w:val="26"/>
        <w:szCs w:val="26"/>
      </w:rPr>
    </w:lvl>
    <w:lvl w:ilvl="3">
      <w:start w:val="1"/>
      <w:numFmt w:val="decimal"/>
      <w:lvlText w:val="%1.%2%3.%4."/>
      <w:lvlJc w:val="left"/>
      <w:pPr>
        <w:tabs>
          <w:tab w:val="num" w:pos="1314"/>
        </w:tabs>
        <w:ind w:left="1314" w:hanging="1134"/>
      </w:pPr>
      <w:rPr>
        <w:b/>
        <w:color w:val="auto"/>
        <w:lang w:val="pt-BR"/>
      </w:rPr>
    </w:lvl>
    <w:lvl w:ilvl="4">
      <w:start w:val="1"/>
      <w:numFmt w:val="decimal"/>
      <w:lvlText w:val="%1.%3.%4.%5."/>
      <w:lvlJc w:val="left"/>
      <w:pPr>
        <w:tabs>
          <w:tab w:val="num" w:pos="1584"/>
        </w:tabs>
        <w:ind w:left="1584" w:hanging="1134"/>
      </w:pPr>
    </w:lvl>
    <w:lvl w:ilvl="5">
      <w:start w:val="1"/>
      <w:numFmt w:val="lowerLetter"/>
      <w:lvlText w:val="%6."/>
      <w:lvlJc w:val="left"/>
      <w:pPr>
        <w:tabs>
          <w:tab w:val="num" w:pos="1494"/>
        </w:tabs>
        <w:ind w:left="1134" w:firstLine="0"/>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0000003A"/>
    <w:multiLevelType w:val="multilevel"/>
    <w:tmpl w:val="0000003A"/>
    <w:styleLink w:val="CurrentList2421"/>
    <w:lvl w:ilvl="0">
      <w:numFmt w:val="bullet"/>
      <w:lvlText w:val="-"/>
      <w:lvlJc w:val="left"/>
      <w:pPr>
        <w:tabs>
          <w:tab w:val="num" w:pos="900"/>
        </w:tabs>
        <w:ind w:left="900" w:hanging="360"/>
      </w:pPr>
      <w:rPr>
        <w:rFonts w:ascii="Times New Roman" w:eastAsia="Times New Roman" w:hAnsi="Times New Roman" w:cs="Times New Roman" w:hint="default"/>
        <w:i/>
      </w:rPr>
    </w:lvl>
    <w:lvl w:ilvl="1">
      <w:start w:val="1"/>
      <w:numFmt w:val="bullet"/>
      <w:lvlText w:val="o"/>
      <w:lvlJc w:val="left"/>
      <w:pPr>
        <w:tabs>
          <w:tab w:val="num" w:pos="2084"/>
        </w:tabs>
        <w:ind w:left="2084" w:hanging="360"/>
      </w:pPr>
      <w:rPr>
        <w:rFonts w:ascii="Courier New" w:hAnsi="Courier New" w:cs="Courier New" w:hint="default"/>
      </w:rPr>
    </w:lvl>
    <w:lvl w:ilvl="2">
      <w:numFmt w:val="bullet"/>
      <w:lvlText w:val=""/>
      <w:lvlJc w:val="left"/>
      <w:pPr>
        <w:tabs>
          <w:tab w:val="num" w:pos="2804"/>
        </w:tabs>
        <w:ind w:left="2804" w:hanging="360"/>
      </w:pPr>
      <w:rPr>
        <w:rFonts w:ascii="Symbol" w:eastAsia="Times New Roman" w:hAnsi="Symbol" w:cs="Times New Roman" w:hint="default"/>
      </w:rPr>
    </w:lvl>
    <w:lvl w:ilvl="3">
      <w:start w:val="1"/>
      <w:numFmt w:val="bullet"/>
      <w:lvlText w:val=""/>
      <w:lvlJc w:val="left"/>
      <w:pPr>
        <w:tabs>
          <w:tab w:val="num" w:pos="3524"/>
        </w:tabs>
        <w:ind w:left="3524" w:hanging="360"/>
      </w:pPr>
      <w:rPr>
        <w:rFonts w:ascii="Symbol" w:hAnsi="Symbol" w:hint="default"/>
      </w:rPr>
    </w:lvl>
    <w:lvl w:ilvl="4">
      <w:start w:val="1"/>
      <w:numFmt w:val="bullet"/>
      <w:lvlText w:val="o"/>
      <w:lvlJc w:val="left"/>
      <w:pPr>
        <w:tabs>
          <w:tab w:val="num" w:pos="4244"/>
        </w:tabs>
        <w:ind w:left="4244" w:hanging="360"/>
      </w:pPr>
      <w:rPr>
        <w:rFonts w:ascii="Courier New" w:hAnsi="Courier New" w:cs="Courier New" w:hint="default"/>
      </w:rPr>
    </w:lvl>
    <w:lvl w:ilvl="5">
      <w:start w:val="1"/>
      <w:numFmt w:val="bullet"/>
      <w:lvlText w:val=""/>
      <w:lvlJc w:val="left"/>
      <w:pPr>
        <w:tabs>
          <w:tab w:val="num" w:pos="4964"/>
        </w:tabs>
        <w:ind w:left="4964" w:hanging="360"/>
      </w:pPr>
      <w:rPr>
        <w:rFonts w:ascii="Wingdings" w:hAnsi="Wingdings" w:hint="default"/>
      </w:rPr>
    </w:lvl>
    <w:lvl w:ilvl="6">
      <w:start w:val="1"/>
      <w:numFmt w:val="bullet"/>
      <w:lvlText w:val=""/>
      <w:lvlJc w:val="left"/>
      <w:pPr>
        <w:tabs>
          <w:tab w:val="num" w:pos="5684"/>
        </w:tabs>
        <w:ind w:left="5684" w:hanging="360"/>
      </w:pPr>
      <w:rPr>
        <w:rFonts w:ascii="Symbol" w:hAnsi="Symbol" w:hint="default"/>
      </w:rPr>
    </w:lvl>
    <w:lvl w:ilvl="7">
      <w:start w:val="1"/>
      <w:numFmt w:val="bullet"/>
      <w:lvlText w:val="o"/>
      <w:lvlJc w:val="left"/>
      <w:pPr>
        <w:tabs>
          <w:tab w:val="num" w:pos="6404"/>
        </w:tabs>
        <w:ind w:left="6404" w:hanging="360"/>
      </w:pPr>
      <w:rPr>
        <w:rFonts w:ascii="Courier New" w:hAnsi="Courier New" w:cs="Courier New" w:hint="default"/>
      </w:rPr>
    </w:lvl>
    <w:lvl w:ilvl="8">
      <w:start w:val="1"/>
      <w:numFmt w:val="bullet"/>
      <w:lvlText w:val=""/>
      <w:lvlJc w:val="left"/>
      <w:pPr>
        <w:tabs>
          <w:tab w:val="num" w:pos="7124"/>
        </w:tabs>
        <w:ind w:left="7124" w:hanging="360"/>
      </w:pPr>
      <w:rPr>
        <w:rFonts w:ascii="Wingdings" w:hAnsi="Wingdings" w:hint="default"/>
      </w:rPr>
    </w:lvl>
  </w:abstractNum>
  <w:abstractNum w:abstractNumId="11" w15:restartNumberingAfterBreak="0">
    <w:nsid w:val="014D15BF"/>
    <w:multiLevelType w:val="multilevel"/>
    <w:tmpl w:val="3C96C192"/>
    <w:styleLink w:val="CurrentList14411"/>
    <w:lvl w:ilvl="0">
      <w:numFmt w:val="bullet"/>
      <w:lvlText w:val="-"/>
      <w:lvlJc w:val="left"/>
      <w:pPr>
        <w:tabs>
          <w:tab w:val="num" w:pos="1353"/>
        </w:tabs>
        <w:ind w:left="1353" w:hanging="360"/>
      </w:pPr>
      <w:rPr>
        <w:rFonts w:ascii="Times New Roman" w:eastAsia="Times New Roman" w:hAnsi="Times New Roman" w:cs="Times New Roman" w:hint="default"/>
      </w:rPr>
    </w:lvl>
    <w:lvl w:ilvl="1">
      <w:start w:val="1"/>
      <w:numFmt w:val="bullet"/>
      <w:lvlText w:val="o"/>
      <w:lvlJc w:val="left"/>
      <w:pPr>
        <w:tabs>
          <w:tab w:val="num" w:pos="2073"/>
        </w:tabs>
        <w:ind w:left="2073" w:hanging="360"/>
      </w:pPr>
      <w:rPr>
        <w:rFonts w:ascii="Courier New" w:hAnsi="Courier New" w:cs="Times New Roman" w:hint="default"/>
      </w:rPr>
    </w:lvl>
    <w:lvl w:ilvl="2">
      <w:start w:val="1"/>
      <w:numFmt w:val="bullet"/>
      <w:lvlText w:val=""/>
      <w:lvlJc w:val="left"/>
      <w:pPr>
        <w:tabs>
          <w:tab w:val="num" w:pos="2793"/>
        </w:tabs>
        <w:ind w:left="2793" w:hanging="360"/>
      </w:pPr>
      <w:rPr>
        <w:rFonts w:ascii="Wingdings" w:hAnsi="Wingdings" w:hint="default"/>
      </w:rPr>
    </w:lvl>
    <w:lvl w:ilvl="3">
      <w:start w:val="1"/>
      <w:numFmt w:val="bullet"/>
      <w:lvlText w:val=""/>
      <w:lvlJc w:val="left"/>
      <w:pPr>
        <w:tabs>
          <w:tab w:val="num" w:pos="3513"/>
        </w:tabs>
        <w:ind w:left="3513" w:hanging="360"/>
      </w:pPr>
      <w:rPr>
        <w:rFonts w:ascii="Symbol" w:hAnsi="Symbol" w:hint="default"/>
      </w:rPr>
    </w:lvl>
    <w:lvl w:ilvl="4">
      <w:start w:val="1"/>
      <w:numFmt w:val="bullet"/>
      <w:lvlText w:val="o"/>
      <w:lvlJc w:val="left"/>
      <w:pPr>
        <w:tabs>
          <w:tab w:val="num" w:pos="4233"/>
        </w:tabs>
        <w:ind w:left="4233" w:hanging="360"/>
      </w:pPr>
      <w:rPr>
        <w:rFonts w:ascii="Courier New" w:hAnsi="Courier New" w:cs="Times New Roman" w:hint="default"/>
      </w:rPr>
    </w:lvl>
    <w:lvl w:ilvl="5">
      <w:start w:val="1"/>
      <w:numFmt w:val="bullet"/>
      <w:lvlText w:val=""/>
      <w:lvlJc w:val="left"/>
      <w:pPr>
        <w:tabs>
          <w:tab w:val="num" w:pos="4953"/>
        </w:tabs>
        <w:ind w:left="4953" w:hanging="360"/>
      </w:pPr>
      <w:rPr>
        <w:rFonts w:ascii="Wingdings" w:hAnsi="Wingdings" w:hint="default"/>
      </w:rPr>
    </w:lvl>
    <w:lvl w:ilvl="6">
      <w:start w:val="1"/>
      <w:numFmt w:val="bullet"/>
      <w:lvlText w:val=""/>
      <w:lvlJc w:val="left"/>
      <w:pPr>
        <w:tabs>
          <w:tab w:val="num" w:pos="5673"/>
        </w:tabs>
        <w:ind w:left="5673" w:hanging="360"/>
      </w:pPr>
      <w:rPr>
        <w:rFonts w:ascii="Symbol" w:hAnsi="Symbol" w:hint="default"/>
      </w:rPr>
    </w:lvl>
    <w:lvl w:ilvl="7">
      <w:start w:val="1"/>
      <w:numFmt w:val="bullet"/>
      <w:lvlText w:val="o"/>
      <w:lvlJc w:val="left"/>
      <w:pPr>
        <w:tabs>
          <w:tab w:val="num" w:pos="6393"/>
        </w:tabs>
        <w:ind w:left="6393" w:hanging="360"/>
      </w:pPr>
      <w:rPr>
        <w:rFonts w:ascii="Courier New" w:hAnsi="Courier New" w:cs="Times New Roman" w:hint="default"/>
      </w:rPr>
    </w:lvl>
    <w:lvl w:ilvl="8">
      <w:start w:val="1"/>
      <w:numFmt w:val="bullet"/>
      <w:lvlText w:val=""/>
      <w:lvlJc w:val="left"/>
      <w:pPr>
        <w:tabs>
          <w:tab w:val="num" w:pos="7113"/>
        </w:tabs>
        <w:ind w:left="7113" w:hanging="360"/>
      </w:pPr>
      <w:rPr>
        <w:rFonts w:ascii="Wingdings" w:hAnsi="Wingdings" w:hint="default"/>
      </w:rPr>
    </w:lvl>
  </w:abstractNum>
  <w:abstractNum w:abstractNumId="12" w15:restartNumberingAfterBreak="0">
    <w:nsid w:val="01831DA8"/>
    <w:multiLevelType w:val="hybridMultilevel"/>
    <w:tmpl w:val="F3AA4038"/>
    <w:styleLink w:val="CurrentList133111"/>
    <w:lvl w:ilvl="0" w:tplc="0409000F">
      <w:start w:val="1"/>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3" w15:restartNumberingAfterBreak="0">
    <w:nsid w:val="01A558A7"/>
    <w:multiLevelType w:val="hybridMultilevel"/>
    <w:tmpl w:val="6C2E9CAC"/>
    <w:styleLink w:val="CurrentList21311"/>
    <w:lvl w:ilvl="0" w:tplc="0409000F">
      <w:start w:val="1"/>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4" w15:restartNumberingAfterBreak="0">
    <w:nsid w:val="01D864C8"/>
    <w:multiLevelType w:val="hybridMultilevel"/>
    <w:tmpl w:val="9D10ED04"/>
    <w:lvl w:ilvl="0" w:tplc="1AEC3200">
      <w:start w:val="2"/>
      <w:numFmt w:val="bullet"/>
      <w:pStyle w:val="TOCHeading"/>
      <w:lvlText w:val=""/>
      <w:lvlJc w:val="left"/>
      <w:pPr>
        <w:ind w:left="1080" w:hanging="360"/>
      </w:pPr>
      <w:rPr>
        <w:rFonts w:ascii="Wingdings" w:eastAsia="Times New Roman" w:hAnsi="Wingdings" w:cs="Times New Roman" w:hint="default"/>
      </w:rPr>
    </w:lvl>
    <w:lvl w:ilvl="1" w:tplc="04090003" w:tentative="1">
      <w:start w:val="1"/>
      <w:numFmt w:val="bullet"/>
      <w:pStyle w:val="Sub-title"/>
      <w:lvlText w:val="o"/>
      <w:lvlJc w:val="left"/>
      <w:pPr>
        <w:ind w:left="1800" w:hanging="360"/>
      </w:pPr>
      <w:rPr>
        <w:rFonts w:ascii="Courier New" w:hAnsi="Courier New" w:cs="Courier New" w:hint="default"/>
      </w:rPr>
    </w:lvl>
    <w:lvl w:ilvl="2" w:tplc="04090005" w:tentative="1">
      <w:start w:val="1"/>
      <w:numFmt w:val="bullet"/>
      <w:pStyle w:val="Style4"/>
      <w:lvlText w:val=""/>
      <w:lvlJc w:val="left"/>
      <w:pPr>
        <w:ind w:left="2520" w:hanging="360"/>
      </w:pPr>
      <w:rPr>
        <w:rFonts w:ascii="Wingdings" w:hAnsi="Wingdings" w:hint="default"/>
      </w:rPr>
    </w:lvl>
    <w:lvl w:ilvl="3" w:tplc="04090001" w:tentative="1">
      <w:start w:val="1"/>
      <w:numFmt w:val="bullet"/>
      <w:pStyle w:val="Heading41"/>
      <w:lvlText w:val=""/>
      <w:lvlJc w:val="left"/>
      <w:pPr>
        <w:ind w:left="3240" w:hanging="360"/>
      </w:pPr>
      <w:rPr>
        <w:rFonts w:ascii="Symbol" w:hAnsi="Symbol" w:hint="default"/>
      </w:rPr>
    </w:lvl>
    <w:lvl w:ilvl="4" w:tplc="04090003" w:tentative="1">
      <w:start w:val="1"/>
      <w:numFmt w:val="bullet"/>
      <w:pStyle w:val="MMTopic5"/>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pStyle w:val="Heading207"/>
      <w:lvlText w:val=""/>
      <w:lvlJc w:val="left"/>
      <w:pPr>
        <w:ind w:left="5400" w:hanging="360"/>
      </w:pPr>
      <w:rPr>
        <w:rFonts w:ascii="Symbol" w:hAnsi="Symbol" w:hint="default"/>
      </w:rPr>
    </w:lvl>
    <w:lvl w:ilvl="7" w:tplc="04090003" w:tentative="1">
      <w:start w:val="1"/>
      <w:numFmt w:val="bullet"/>
      <w:pStyle w:val="Style8"/>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239717A"/>
    <w:multiLevelType w:val="singleLevel"/>
    <w:tmpl w:val="8F8E9DAC"/>
    <w:styleLink w:val="CurrentList112112"/>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02D859A0"/>
    <w:multiLevelType w:val="multilevel"/>
    <w:tmpl w:val="3CB09650"/>
    <w:styleLink w:val="CurrentList2411"/>
    <w:lvl w:ilvl="0">
      <w:start w:val="3"/>
      <w:numFmt w:val="decimal"/>
      <w:lvlText w:val="%1"/>
      <w:lvlJc w:val="left"/>
      <w:pPr>
        <w:ind w:left="720" w:hanging="720"/>
      </w:pPr>
      <w:rPr>
        <w:i/>
      </w:rPr>
    </w:lvl>
    <w:lvl w:ilvl="1">
      <w:start w:val="8"/>
      <w:numFmt w:val="decimal"/>
      <w:lvlText w:val="%1.%2"/>
      <w:lvlJc w:val="left"/>
      <w:pPr>
        <w:ind w:left="720" w:hanging="720"/>
      </w:pPr>
      <w:rPr>
        <w:i/>
      </w:rPr>
    </w:lvl>
    <w:lvl w:ilvl="2">
      <w:start w:val="4"/>
      <w:numFmt w:val="decimal"/>
      <w:lvlText w:val="%1.%2.%3"/>
      <w:lvlJc w:val="left"/>
      <w:pPr>
        <w:ind w:left="720" w:hanging="720"/>
      </w:pPr>
      <w:rPr>
        <w:i/>
      </w:rPr>
    </w:lvl>
    <w:lvl w:ilvl="3">
      <w:start w:val="3"/>
      <w:numFmt w:val="decimal"/>
      <w:lvlText w:val="%1.%2.%3.%4"/>
      <w:lvlJc w:val="left"/>
      <w:pPr>
        <w:ind w:left="720" w:hanging="720"/>
      </w:pPr>
      <w:rPr>
        <w:i/>
      </w:rPr>
    </w:lvl>
    <w:lvl w:ilvl="4">
      <w:start w:val="1"/>
      <w:numFmt w:val="decimal"/>
      <w:lvlText w:val="%1.%2.%3.%4.%5"/>
      <w:lvlJc w:val="left"/>
      <w:pPr>
        <w:ind w:left="1080" w:hanging="1080"/>
      </w:pPr>
      <w:rPr>
        <w:i/>
      </w:rPr>
    </w:lvl>
    <w:lvl w:ilvl="5">
      <w:start w:val="1"/>
      <w:numFmt w:val="decimal"/>
      <w:lvlText w:val="%1.%2.%3.%4.%5.%6"/>
      <w:lvlJc w:val="left"/>
      <w:pPr>
        <w:ind w:left="1440" w:hanging="1440"/>
      </w:pPr>
      <w:rPr>
        <w:i/>
      </w:rPr>
    </w:lvl>
    <w:lvl w:ilvl="6">
      <w:start w:val="1"/>
      <w:numFmt w:val="decimal"/>
      <w:lvlText w:val="%1.%2.%3.%4.%5.%6.%7"/>
      <w:lvlJc w:val="left"/>
      <w:pPr>
        <w:ind w:left="1440" w:hanging="1440"/>
      </w:pPr>
      <w:rPr>
        <w:i/>
      </w:rPr>
    </w:lvl>
    <w:lvl w:ilvl="7">
      <w:start w:val="1"/>
      <w:numFmt w:val="decimal"/>
      <w:lvlText w:val="%1.%2.%3.%4.%5.%6.%7.%8"/>
      <w:lvlJc w:val="left"/>
      <w:pPr>
        <w:ind w:left="1800" w:hanging="1800"/>
      </w:pPr>
      <w:rPr>
        <w:i/>
      </w:rPr>
    </w:lvl>
    <w:lvl w:ilvl="8">
      <w:start w:val="1"/>
      <w:numFmt w:val="decimal"/>
      <w:lvlText w:val="%1.%2.%3.%4.%5.%6.%7.%8.%9"/>
      <w:lvlJc w:val="left"/>
      <w:pPr>
        <w:ind w:left="1800" w:hanging="1800"/>
      </w:pPr>
      <w:rPr>
        <w:i/>
      </w:rPr>
    </w:lvl>
  </w:abstractNum>
  <w:abstractNum w:abstractNumId="17" w15:restartNumberingAfterBreak="0">
    <w:nsid w:val="034A678A"/>
    <w:multiLevelType w:val="hybridMultilevel"/>
    <w:tmpl w:val="E2BE541A"/>
    <w:styleLink w:val="CurrentList1441111"/>
    <w:lvl w:ilvl="0" w:tplc="FFFFFFFF">
      <w:start w:val="1"/>
      <w:numFmt w:val="decimal"/>
      <w:pStyle w:val="xl39"/>
      <w:lvlText w:val="5.%1."/>
      <w:lvlJc w:val="left"/>
      <w:pPr>
        <w:tabs>
          <w:tab w:val="num" w:pos="720"/>
        </w:tabs>
        <w:ind w:left="720" w:hanging="7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041A1A1F"/>
    <w:multiLevelType w:val="hybridMultilevel"/>
    <w:tmpl w:val="BB88F538"/>
    <w:styleLink w:val="CurrentList152"/>
    <w:lvl w:ilvl="0" w:tplc="352645DE">
      <w:start w:val="1"/>
      <w:numFmt w:val="lowerLetter"/>
      <w:lvlText w:val="%1."/>
      <w:lvlJc w:val="left"/>
      <w:pPr>
        <w:ind w:left="420" w:hanging="360"/>
      </w:p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abstractNum w:abstractNumId="19" w15:restartNumberingAfterBreak="0">
    <w:nsid w:val="043874E9"/>
    <w:multiLevelType w:val="multilevel"/>
    <w:tmpl w:val="096E3E24"/>
    <w:styleLink w:val="CurrentList261"/>
    <w:lvl w:ilvl="0">
      <w:start w:val="1"/>
      <w:numFmt w:val="decimal"/>
      <w:pStyle w:val="Bang1"/>
      <w:suff w:val="nothing"/>
      <w:lvlText w:val="Bảng 1.%1"/>
      <w:lvlJc w:val="center"/>
      <w:pPr>
        <w:ind w:left="0" w:firstLine="0"/>
      </w:pPr>
      <w:rPr>
        <w:rFonts w:ascii="Times New Roman" w:hAnsi="Times New Roman" w:cs="Times New Roman" w:hint="default"/>
        <w:b/>
        <w:i/>
        <w:color w:val="auto"/>
        <w:sz w:val="24"/>
        <w:szCs w:val="24"/>
      </w:rPr>
    </w:lvl>
    <w:lvl w:ilvl="1">
      <w:start w:val="1"/>
      <w:numFmt w:val="decimal"/>
      <w:lvlText w:val="%1.%2"/>
      <w:lvlJc w:val="left"/>
      <w:pPr>
        <w:tabs>
          <w:tab w:val="num" w:pos="337"/>
        </w:tabs>
        <w:ind w:left="337" w:hanging="576"/>
      </w:pPr>
    </w:lvl>
    <w:lvl w:ilvl="2">
      <w:start w:val="1"/>
      <w:numFmt w:val="decimal"/>
      <w:lvlText w:val="%1.%2.%3"/>
      <w:lvlJc w:val="left"/>
      <w:pPr>
        <w:tabs>
          <w:tab w:val="num" w:pos="481"/>
        </w:tabs>
        <w:ind w:left="481" w:hanging="720"/>
      </w:pPr>
    </w:lvl>
    <w:lvl w:ilvl="3">
      <w:start w:val="1"/>
      <w:numFmt w:val="decimal"/>
      <w:lvlText w:val="%1.%2.%3.%4"/>
      <w:lvlJc w:val="left"/>
      <w:pPr>
        <w:tabs>
          <w:tab w:val="num" w:pos="625"/>
        </w:tabs>
        <w:ind w:left="625" w:hanging="864"/>
      </w:pPr>
    </w:lvl>
    <w:lvl w:ilvl="4">
      <w:start w:val="1"/>
      <w:numFmt w:val="decimal"/>
      <w:lvlText w:val="%1.%2.%3.%4.%5"/>
      <w:lvlJc w:val="left"/>
      <w:pPr>
        <w:tabs>
          <w:tab w:val="num" w:pos="769"/>
        </w:tabs>
        <w:ind w:left="769" w:hanging="1008"/>
      </w:pPr>
    </w:lvl>
    <w:lvl w:ilvl="5">
      <w:start w:val="1"/>
      <w:numFmt w:val="decimal"/>
      <w:lvlText w:val="%1.%2.%3.%4.%5.%6"/>
      <w:lvlJc w:val="left"/>
      <w:pPr>
        <w:tabs>
          <w:tab w:val="num" w:pos="913"/>
        </w:tabs>
        <w:ind w:left="913" w:hanging="1152"/>
      </w:pPr>
    </w:lvl>
    <w:lvl w:ilvl="6">
      <w:start w:val="1"/>
      <w:numFmt w:val="decimal"/>
      <w:lvlText w:val="%1.%2.%3.%4.%5.%6.%7"/>
      <w:lvlJc w:val="left"/>
      <w:pPr>
        <w:tabs>
          <w:tab w:val="num" w:pos="1057"/>
        </w:tabs>
        <w:ind w:left="1057" w:hanging="1296"/>
      </w:pPr>
    </w:lvl>
    <w:lvl w:ilvl="7">
      <w:start w:val="1"/>
      <w:numFmt w:val="decimal"/>
      <w:lvlText w:val="%1.%2.%3.%4.%5.%6.%7.%8"/>
      <w:lvlJc w:val="left"/>
      <w:pPr>
        <w:tabs>
          <w:tab w:val="num" w:pos="1201"/>
        </w:tabs>
        <w:ind w:left="1201" w:hanging="1440"/>
      </w:pPr>
    </w:lvl>
    <w:lvl w:ilvl="8">
      <w:start w:val="1"/>
      <w:numFmt w:val="decimal"/>
      <w:lvlText w:val="%1.%2.%3.%4.%5.%6.%7.%8.%9"/>
      <w:lvlJc w:val="left"/>
      <w:pPr>
        <w:tabs>
          <w:tab w:val="num" w:pos="1345"/>
        </w:tabs>
        <w:ind w:left="1345" w:hanging="1584"/>
      </w:pPr>
    </w:lvl>
  </w:abstractNum>
  <w:abstractNum w:abstractNumId="20" w15:restartNumberingAfterBreak="0">
    <w:nsid w:val="04A3236D"/>
    <w:multiLevelType w:val="hybridMultilevel"/>
    <w:tmpl w:val="76E846CE"/>
    <w:styleLink w:val="CurrentList141111"/>
    <w:lvl w:ilvl="0" w:tplc="BDCCF5BE">
      <w:start w:val="1"/>
      <w:numFmt w:val="upperLetter"/>
      <w:lvlText w:val="%1."/>
      <w:lvlJc w:val="center"/>
      <w:pPr>
        <w:tabs>
          <w:tab w:val="num" w:pos="648"/>
        </w:tabs>
        <w:ind w:left="360" w:hanging="72"/>
      </w:pPr>
      <w:rPr>
        <w:b/>
        <w:i w:val="0"/>
        <w:sz w:val="24"/>
        <w:szCs w:val="24"/>
      </w:rPr>
    </w:lvl>
    <w:lvl w:ilvl="1" w:tplc="2C5C37A2">
      <w:start w:val="1"/>
      <w:numFmt w:val="decimal"/>
      <w:lvlText w:val="%2."/>
      <w:lvlJc w:val="left"/>
      <w:pPr>
        <w:tabs>
          <w:tab w:val="num" w:pos="1440"/>
        </w:tabs>
        <w:ind w:left="1440" w:hanging="360"/>
      </w:pPr>
    </w:lvl>
    <w:lvl w:ilvl="2" w:tplc="B9C8A2F8">
      <w:start w:val="1"/>
      <w:numFmt w:val="decimal"/>
      <w:lvlText w:val="%3."/>
      <w:lvlJc w:val="left"/>
      <w:pPr>
        <w:tabs>
          <w:tab w:val="num" w:pos="2160"/>
        </w:tabs>
        <w:ind w:left="2160" w:hanging="360"/>
      </w:pPr>
    </w:lvl>
    <w:lvl w:ilvl="3" w:tplc="8CFE6CF4">
      <w:start w:val="1"/>
      <w:numFmt w:val="decimal"/>
      <w:lvlText w:val="%4."/>
      <w:lvlJc w:val="left"/>
      <w:pPr>
        <w:tabs>
          <w:tab w:val="num" w:pos="2880"/>
        </w:tabs>
        <w:ind w:left="2880" w:hanging="360"/>
      </w:pPr>
    </w:lvl>
    <w:lvl w:ilvl="4" w:tplc="39586A56">
      <w:start w:val="1"/>
      <w:numFmt w:val="decimal"/>
      <w:lvlText w:val="%5."/>
      <w:lvlJc w:val="left"/>
      <w:pPr>
        <w:tabs>
          <w:tab w:val="num" w:pos="3600"/>
        </w:tabs>
        <w:ind w:left="3600" w:hanging="360"/>
      </w:pPr>
    </w:lvl>
    <w:lvl w:ilvl="5" w:tplc="BFA840AE">
      <w:start w:val="1"/>
      <w:numFmt w:val="decimal"/>
      <w:lvlText w:val="%6."/>
      <w:lvlJc w:val="left"/>
      <w:pPr>
        <w:tabs>
          <w:tab w:val="num" w:pos="4320"/>
        </w:tabs>
        <w:ind w:left="4320" w:hanging="360"/>
      </w:pPr>
    </w:lvl>
    <w:lvl w:ilvl="6" w:tplc="C70CD498">
      <w:start w:val="1"/>
      <w:numFmt w:val="decimal"/>
      <w:lvlText w:val="%7."/>
      <w:lvlJc w:val="left"/>
      <w:pPr>
        <w:tabs>
          <w:tab w:val="num" w:pos="5040"/>
        </w:tabs>
        <w:ind w:left="5040" w:hanging="360"/>
      </w:pPr>
    </w:lvl>
    <w:lvl w:ilvl="7" w:tplc="450E9D6A">
      <w:start w:val="1"/>
      <w:numFmt w:val="decimal"/>
      <w:lvlText w:val="%8."/>
      <w:lvlJc w:val="left"/>
      <w:pPr>
        <w:tabs>
          <w:tab w:val="num" w:pos="5760"/>
        </w:tabs>
        <w:ind w:left="5760" w:hanging="360"/>
      </w:pPr>
    </w:lvl>
    <w:lvl w:ilvl="8" w:tplc="59B26F72">
      <w:start w:val="1"/>
      <w:numFmt w:val="decimal"/>
      <w:lvlText w:val="%9."/>
      <w:lvlJc w:val="left"/>
      <w:pPr>
        <w:tabs>
          <w:tab w:val="num" w:pos="6480"/>
        </w:tabs>
        <w:ind w:left="6480" w:hanging="360"/>
      </w:pPr>
    </w:lvl>
  </w:abstractNum>
  <w:abstractNum w:abstractNumId="21" w15:restartNumberingAfterBreak="0">
    <w:nsid w:val="05095AA2"/>
    <w:multiLevelType w:val="multilevel"/>
    <w:tmpl w:val="F3804140"/>
    <w:styleLink w:val="CurrentList24111"/>
    <w:lvl w:ilvl="0">
      <w:start w:val="1"/>
      <w:numFmt w:val="decimal"/>
      <w:pStyle w:val="StyleHeading1JustifiedLeft2"/>
      <w:suff w:val="space"/>
      <w:lvlText w:val="Bảng 2.%1 "/>
      <w:lvlJc w:val="center"/>
      <w:pPr>
        <w:ind w:left="0" w:firstLine="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Bảng %1.%2."/>
      <w:lvlJc w:val="center"/>
      <w:pPr>
        <w:ind w:left="180" w:firstLine="108"/>
      </w:pPr>
      <w:rPr>
        <w:rFonts w:ascii="Times New Roman" w:hAnsi="Times New Roman" w:cs="Times New Roman" w:hint="default"/>
        <w:b/>
        <w:i w:val="0"/>
        <w:sz w:val="26"/>
        <w:szCs w:val="26"/>
      </w:rPr>
    </w:lvl>
    <w:lvl w:ilvl="2">
      <w:start w:val="1"/>
      <w:numFmt w:val="decimal"/>
      <w:suff w:val="space"/>
      <w:lvlText w:val="%1.%2.%3."/>
      <w:lvlJc w:val="left"/>
      <w:pPr>
        <w:ind w:left="0" w:firstLine="0"/>
      </w:pPr>
      <w:rPr>
        <w:b w:val="0"/>
        <w:i/>
      </w:rPr>
    </w:lvl>
    <w:lvl w:ilvl="3">
      <w:start w:val="1"/>
      <w:numFmt w:val="decimal"/>
      <w:suff w:val="space"/>
      <w:lvlText w:val="%1.%2.%3.%4."/>
      <w:lvlJc w:val="left"/>
      <w:pPr>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05A11C9C"/>
    <w:multiLevelType w:val="multilevel"/>
    <w:tmpl w:val="04090023"/>
    <w:styleLink w:val="ArticleSection1"/>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05A714DC"/>
    <w:multiLevelType w:val="hybridMultilevel"/>
    <w:tmpl w:val="ECA63C22"/>
    <w:styleLink w:val="1a-3"/>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063C6912"/>
    <w:multiLevelType w:val="hybridMultilevel"/>
    <w:tmpl w:val="6B04FDBA"/>
    <w:lvl w:ilvl="0" w:tplc="042A000F">
      <w:start w:val="1"/>
      <w:numFmt w:val="decimal"/>
      <w:lvlText w:val="%1."/>
      <w:lvlJc w:val="left"/>
      <w:pPr>
        <w:ind w:left="547" w:hanging="360"/>
      </w:pPr>
    </w:lvl>
    <w:lvl w:ilvl="1" w:tplc="042A0019" w:tentative="1">
      <w:start w:val="1"/>
      <w:numFmt w:val="lowerLetter"/>
      <w:lvlText w:val="%2."/>
      <w:lvlJc w:val="left"/>
      <w:pPr>
        <w:ind w:left="1267" w:hanging="360"/>
      </w:pPr>
    </w:lvl>
    <w:lvl w:ilvl="2" w:tplc="042A001B" w:tentative="1">
      <w:start w:val="1"/>
      <w:numFmt w:val="lowerRoman"/>
      <w:lvlText w:val="%3."/>
      <w:lvlJc w:val="right"/>
      <w:pPr>
        <w:ind w:left="1987" w:hanging="180"/>
      </w:pPr>
    </w:lvl>
    <w:lvl w:ilvl="3" w:tplc="042A000F" w:tentative="1">
      <w:start w:val="1"/>
      <w:numFmt w:val="decimal"/>
      <w:lvlText w:val="%4."/>
      <w:lvlJc w:val="left"/>
      <w:pPr>
        <w:ind w:left="2707" w:hanging="360"/>
      </w:pPr>
    </w:lvl>
    <w:lvl w:ilvl="4" w:tplc="042A0019" w:tentative="1">
      <w:start w:val="1"/>
      <w:numFmt w:val="lowerLetter"/>
      <w:lvlText w:val="%5."/>
      <w:lvlJc w:val="left"/>
      <w:pPr>
        <w:ind w:left="3427" w:hanging="360"/>
      </w:pPr>
    </w:lvl>
    <w:lvl w:ilvl="5" w:tplc="042A001B" w:tentative="1">
      <w:start w:val="1"/>
      <w:numFmt w:val="lowerRoman"/>
      <w:lvlText w:val="%6."/>
      <w:lvlJc w:val="right"/>
      <w:pPr>
        <w:ind w:left="4147" w:hanging="180"/>
      </w:pPr>
    </w:lvl>
    <w:lvl w:ilvl="6" w:tplc="042A000F" w:tentative="1">
      <w:start w:val="1"/>
      <w:numFmt w:val="decimal"/>
      <w:lvlText w:val="%7."/>
      <w:lvlJc w:val="left"/>
      <w:pPr>
        <w:ind w:left="4867" w:hanging="360"/>
      </w:pPr>
    </w:lvl>
    <w:lvl w:ilvl="7" w:tplc="042A0019" w:tentative="1">
      <w:start w:val="1"/>
      <w:numFmt w:val="lowerLetter"/>
      <w:lvlText w:val="%8."/>
      <w:lvlJc w:val="left"/>
      <w:pPr>
        <w:ind w:left="5587" w:hanging="360"/>
      </w:pPr>
    </w:lvl>
    <w:lvl w:ilvl="8" w:tplc="042A001B" w:tentative="1">
      <w:start w:val="1"/>
      <w:numFmt w:val="lowerRoman"/>
      <w:lvlText w:val="%9."/>
      <w:lvlJc w:val="right"/>
      <w:pPr>
        <w:ind w:left="6307" w:hanging="180"/>
      </w:pPr>
    </w:lvl>
  </w:abstractNum>
  <w:abstractNum w:abstractNumId="25" w15:restartNumberingAfterBreak="0">
    <w:nsid w:val="06593F85"/>
    <w:multiLevelType w:val="hybridMultilevel"/>
    <w:tmpl w:val="63C29D80"/>
    <w:lvl w:ilvl="0" w:tplc="FFFFFFFF">
      <w:start w:val="1"/>
      <w:numFmt w:val="lowerLetter"/>
      <w:pStyle w:val="chim"/>
      <w:lvlText w:val="%1)"/>
      <w:lvlJc w:val="left"/>
      <w:pPr>
        <w:tabs>
          <w:tab w:val="num" w:pos="1742"/>
        </w:tabs>
        <w:ind w:left="1742" w:hanging="360"/>
      </w:pPr>
    </w:lvl>
    <w:lvl w:ilvl="1" w:tplc="FFFFFFFF">
      <w:start w:val="1"/>
      <w:numFmt w:val="lowerLetter"/>
      <w:lvlText w:val="%2."/>
      <w:lvlJc w:val="left"/>
      <w:pPr>
        <w:tabs>
          <w:tab w:val="num" w:pos="2462"/>
        </w:tabs>
        <w:ind w:left="2462" w:hanging="360"/>
      </w:pPr>
    </w:lvl>
    <w:lvl w:ilvl="2" w:tplc="FFFFFFFF">
      <w:start w:val="1"/>
      <w:numFmt w:val="lowerRoman"/>
      <w:lvlText w:val="%3."/>
      <w:lvlJc w:val="right"/>
      <w:pPr>
        <w:tabs>
          <w:tab w:val="num" w:pos="3182"/>
        </w:tabs>
        <w:ind w:left="3182" w:hanging="180"/>
      </w:pPr>
    </w:lvl>
    <w:lvl w:ilvl="3" w:tplc="FFFFFFFF">
      <w:start w:val="1"/>
      <w:numFmt w:val="decimal"/>
      <w:lvlText w:val="%4."/>
      <w:lvlJc w:val="left"/>
      <w:pPr>
        <w:tabs>
          <w:tab w:val="num" w:pos="3902"/>
        </w:tabs>
        <w:ind w:left="3902" w:hanging="360"/>
      </w:pPr>
    </w:lvl>
    <w:lvl w:ilvl="4" w:tplc="FFFFFFFF">
      <w:start w:val="1"/>
      <w:numFmt w:val="lowerLetter"/>
      <w:lvlText w:val="%5."/>
      <w:lvlJc w:val="left"/>
      <w:pPr>
        <w:tabs>
          <w:tab w:val="num" w:pos="4622"/>
        </w:tabs>
        <w:ind w:left="4622" w:hanging="360"/>
      </w:pPr>
    </w:lvl>
    <w:lvl w:ilvl="5" w:tplc="FFFFFFFF">
      <w:start w:val="1"/>
      <w:numFmt w:val="lowerRoman"/>
      <w:lvlText w:val="%6."/>
      <w:lvlJc w:val="right"/>
      <w:pPr>
        <w:tabs>
          <w:tab w:val="num" w:pos="5342"/>
        </w:tabs>
        <w:ind w:left="5342" w:hanging="180"/>
      </w:pPr>
    </w:lvl>
    <w:lvl w:ilvl="6" w:tplc="FFFFFFFF">
      <w:start w:val="1"/>
      <w:numFmt w:val="decimal"/>
      <w:lvlText w:val="%7."/>
      <w:lvlJc w:val="left"/>
      <w:pPr>
        <w:tabs>
          <w:tab w:val="num" w:pos="6062"/>
        </w:tabs>
        <w:ind w:left="6062" w:hanging="360"/>
      </w:pPr>
    </w:lvl>
    <w:lvl w:ilvl="7" w:tplc="FFFFFFFF">
      <w:start w:val="1"/>
      <w:numFmt w:val="lowerLetter"/>
      <w:lvlText w:val="%8."/>
      <w:lvlJc w:val="left"/>
      <w:pPr>
        <w:tabs>
          <w:tab w:val="num" w:pos="6782"/>
        </w:tabs>
        <w:ind w:left="6782" w:hanging="360"/>
      </w:pPr>
    </w:lvl>
    <w:lvl w:ilvl="8" w:tplc="FFFFFFFF">
      <w:start w:val="1"/>
      <w:numFmt w:val="lowerRoman"/>
      <w:lvlText w:val="%9."/>
      <w:lvlJc w:val="right"/>
      <w:pPr>
        <w:tabs>
          <w:tab w:val="num" w:pos="7502"/>
        </w:tabs>
        <w:ind w:left="7502" w:hanging="180"/>
      </w:pPr>
    </w:lvl>
  </w:abstractNum>
  <w:abstractNum w:abstractNumId="26" w15:restartNumberingAfterBreak="0">
    <w:nsid w:val="06841649"/>
    <w:multiLevelType w:val="hybridMultilevel"/>
    <w:tmpl w:val="B5F4F4F0"/>
    <w:lvl w:ilvl="0" w:tplc="59A0A3D6">
      <w:start w:val="1"/>
      <w:numFmt w:val="bullet"/>
      <w:pStyle w:val="hoathi1"/>
      <w:lvlText w:val="-"/>
      <w:lvlJc w:val="left"/>
      <w:pPr>
        <w:tabs>
          <w:tab w:val="num" w:pos="624"/>
        </w:tabs>
        <w:ind w:left="624" w:hanging="227"/>
      </w:pPr>
      <w:rPr>
        <w:rFonts w:ascii="Courier New" w:hAnsi="Courier New" w:cs="Times New Roman" w:hint="default"/>
        <w:b w:val="0"/>
        <w:i w:val="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069E1AA4"/>
    <w:multiLevelType w:val="hybridMultilevel"/>
    <w:tmpl w:val="54884834"/>
    <w:styleLink w:val="CurrentList12112"/>
    <w:lvl w:ilvl="0" w:tplc="FFFFFFFF">
      <w:start w:val="3"/>
      <w:numFmt w:val="bullet"/>
      <w:lvlText w:val=""/>
      <w:lvlJc w:val="left"/>
      <w:pPr>
        <w:ind w:left="360" w:hanging="360"/>
      </w:pPr>
      <w:rPr>
        <w:rFonts w:ascii="Wingdings" w:eastAsia="Times New Roman" w:hAnsi="Wingdings"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8" w15:restartNumberingAfterBreak="0">
    <w:nsid w:val="06A22E1C"/>
    <w:multiLevelType w:val="hybridMultilevel"/>
    <w:tmpl w:val="A7DAE00C"/>
    <w:styleLink w:val="CurrentList14421"/>
    <w:lvl w:ilvl="0" w:tplc="FFFFFFFF">
      <w:start w:val="1"/>
      <w:numFmt w:val="bullet"/>
      <w:pStyle w:val="DACDIEM1"/>
      <w:lvlText w:val=""/>
      <w:lvlJc w:val="left"/>
      <w:pPr>
        <w:tabs>
          <w:tab w:val="num" w:pos="360"/>
        </w:tabs>
        <w:ind w:left="360" w:hanging="360"/>
      </w:pPr>
      <w:rPr>
        <w:rFonts w:ascii="Wingdings" w:hAnsi="Wingdings" w:hint="default"/>
        <w:sz w:val="16"/>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07E03A03"/>
    <w:multiLevelType w:val="hybridMultilevel"/>
    <w:tmpl w:val="A9B64B42"/>
    <w:styleLink w:val="CurrentList11412"/>
    <w:lvl w:ilvl="0" w:tplc="FFFFFFFF">
      <w:start w:val="2"/>
      <w:numFmt w:val="bullet"/>
      <w:pStyle w:val="StyleSubtitleNotBoldJustifiedBefore3ptAfter3pt1"/>
      <w:lvlText w:val="-"/>
      <w:lvlJc w:val="left"/>
      <w:pPr>
        <w:ind w:left="1400" w:hanging="360"/>
      </w:pPr>
      <w:rPr>
        <w:rFonts w:ascii="Times New Roman" w:eastAsia="Times New Roman" w:hAnsi="Times New Roman" w:cs="Times New Roman" w:hint="default"/>
      </w:rPr>
    </w:lvl>
    <w:lvl w:ilvl="1" w:tplc="FFFFFFFF">
      <w:start w:val="1"/>
      <w:numFmt w:val="bullet"/>
      <w:lvlText w:val="o"/>
      <w:lvlJc w:val="left"/>
      <w:pPr>
        <w:ind w:left="2120" w:hanging="360"/>
      </w:pPr>
      <w:rPr>
        <w:rFonts w:ascii="Courier New" w:hAnsi="Courier New" w:cs="Courier New" w:hint="default"/>
      </w:rPr>
    </w:lvl>
    <w:lvl w:ilvl="2" w:tplc="FFFFFFFF">
      <w:start w:val="1"/>
      <w:numFmt w:val="bullet"/>
      <w:lvlText w:val=""/>
      <w:lvlJc w:val="left"/>
      <w:pPr>
        <w:ind w:left="2840" w:hanging="360"/>
      </w:pPr>
      <w:rPr>
        <w:rFonts w:ascii="Wingdings" w:hAnsi="Wingdings" w:hint="default"/>
      </w:rPr>
    </w:lvl>
    <w:lvl w:ilvl="3" w:tplc="FFFFFFFF">
      <w:start w:val="1"/>
      <w:numFmt w:val="bullet"/>
      <w:lvlText w:val=""/>
      <w:lvlJc w:val="left"/>
      <w:pPr>
        <w:ind w:left="3560" w:hanging="360"/>
      </w:pPr>
      <w:rPr>
        <w:rFonts w:ascii="Symbol" w:hAnsi="Symbol" w:hint="default"/>
      </w:rPr>
    </w:lvl>
    <w:lvl w:ilvl="4" w:tplc="FFFFFFFF">
      <w:start w:val="1"/>
      <w:numFmt w:val="bullet"/>
      <w:lvlText w:val="o"/>
      <w:lvlJc w:val="left"/>
      <w:pPr>
        <w:ind w:left="4280" w:hanging="360"/>
      </w:pPr>
      <w:rPr>
        <w:rFonts w:ascii="Courier New" w:hAnsi="Courier New" w:cs="Courier New" w:hint="default"/>
      </w:rPr>
    </w:lvl>
    <w:lvl w:ilvl="5" w:tplc="FFFFFFFF">
      <w:start w:val="1"/>
      <w:numFmt w:val="bullet"/>
      <w:lvlText w:val=""/>
      <w:lvlJc w:val="left"/>
      <w:pPr>
        <w:ind w:left="5000" w:hanging="360"/>
      </w:pPr>
      <w:rPr>
        <w:rFonts w:ascii="Wingdings" w:hAnsi="Wingdings" w:hint="default"/>
      </w:rPr>
    </w:lvl>
    <w:lvl w:ilvl="6" w:tplc="FFFFFFFF">
      <w:start w:val="1"/>
      <w:numFmt w:val="bullet"/>
      <w:lvlText w:val=""/>
      <w:lvlJc w:val="left"/>
      <w:pPr>
        <w:ind w:left="5720" w:hanging="360"/>
      </w:pPr>
      <w:rPr>
        <w:rFonts w:ascii="Symbol" w:hAnsi="Symbol" w:hint="default"/>
      </w:rPr>
    </w:lvl>
    <w:lvl w:ilvl="7" w:tplc="FFFFFFFF">
      <w:start w:val="1"/>
      <w:numFmt w:val="bullet"/>
      <w:lvlText w:val="o"/>
      <w:lvlJc w:val="left"/>
      <w:pPr>
        <w:ind w:left="6440" w:hanging="360"/>
      </w:pPr>
      <w:rPr>
        <w:rFonts w:ascii="Courier New" w:hAnsi="Courier New" w:cs="Courier New" w:hint="default"/>
      </w:rPr>
    </w:lvl>
    <w:lvl w:ilvl="8" w:tplc="FFFFFFFF">
      <w:start w:val="1"/>
      <w:numFmt w:val="bullet"/>
      <w:lvlText w:val=""/>
      <w:lvlJc w:val="left"/>
      <w:pPr>
        <w:ind w:left="7160" w:hanging="360"/>
      </w:pPr>
      <w:rPr>
        <w:rFonts w:ascii="Wingdings" w:hAnsi="Wingdings" w:hint="default"/>
      </w:rPr>
    </w:lvl>
  </w:abstractNum>
  <w:abstractNum w:abstractNumId="30"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rPr>
    </w:lvl>
    <w:lvl w:ilvl="1">
      <w:start w:val="4"/>
      <w:numFmt w:val="decimal"/>
      <w:lvlText w:val="C.%1.%2"/>
      <w:lvlJc w:val="left"/>
      <w:pPr>
        <w:tabs>
          <w:tab w:val="num" w:pos="576"/>
        </w:tabs>
        <w:ind w:left="576" w:hanging="576"/>
      </w:pPr>
      <w:rPr>
        <w:rFonts w:cs="Times New Roman"/>
      </w:rPr>
    </w:lvl>
    <w:lvl w:ilvl="2">
      <w:start w:val="3"/>
      <w:numFmt w:val="decimal"/>
      <w:pStyle w:val="Heading3SS4"/>
      <w:lvlText w:val="B.%1.1"/>
      <w:lvlJc w:val="left"/>
      <w:pPr>
        <w:tabs>
          <w:tab w:val="num" w:pos="720"/>
        </w:tabs>
        <w:ind w:left="720" w:hanging="720"/>
      </w:pPr>
      <w:rPr>
        <w:rFonts w:cs="Times New Roman"/>
      </w:rPr>
    </w:lvl>
    <w:lvl w:ilvl="3">
      <w:numFmt w:val="none"/>
      <w:lvlText w:val=""/>
      <w:lvlJc w:val="left"/>
      <w:pPr>
        <w:tabs>
          <w:tab w:val="num" w:pos="360"/>
        </w:tabs>
        <w:ind w:left="0" w:firstLine="0"/>
      </w:pPr>
    </w:lvl>
    <w:lvl w:ilvl="4">
      <w:start w:val="1"/>
      <w:numFmt w:val="decimal"/>
      <w:lvlText w:val="C.%1.%2.%3.%4.%5"/>
      <w:lvlJc w:val="left"/>
      <w:pPr>
        <w:tabs>
          <w:tab w:val="num" w:pos="1080"/>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numFmt w:val="none"/>
      <w:lvlText w:val=""/>
      <w:lvlJc w:val="left"/>
      <w:pPr>
        <w:tabs>
          <w:tab w:val="num" w:pos="360"/>
        </w:tabs>
        <w:ind w:left="0" w:firstLine="0"/>
      </w:p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1" w15:restartNumberingAfterBreak="0">
    <w:nsid w:val="088B65F8"/>
    <w:multiLevelType w:val="hybridMultilevel"/>
    <w:tmpl w:val="327C4E10"/>
    <w:lvl w:ilvl="0" w:tplc="042A0019">
      <w:start w:val="1"/>
      <w:numFmt w:val="lowerLetter"/>
      <w:lvlText w:val="%1."/>
      <w:lvlJc w:val="left"/>
      <w:pPr>
        <w:ind w:left="1494" w:hanging="360"/>
      </w:pPr>
    </w:lvl>
    <w:lvl w:ilvl="1" w:tplc="042A0019" w:tentative="1">
      <w:start w:val="1"/>
      <w:numFmt w:val="lowerLetter"/>
      <w:lvlText w:val="%2."/>
      <w:lvlJc w:val="left"/>
      <w:pPr>
        <w:ind w:left="2214" w:hanging="360"/>
      </w:pPr>
    </w:lvl>
    <w:lvl w:ilvl="2" w:tplc="042A001B" w:tentative="1">
      <w:start w:val="1"/>
      <w:numFmt w:val="lowerRoman"/>
      <w:lvlText w:val="%3."/>
      <w:lvlJc w:val="right"/>
      <w:pPr>
        <w:ind w:left="2934" w:hanging="180"/>
      </w:pPr>
    </w:lvl>
    <w:lvl w:ilvl="3" w:tplc="042A000F" w:tentative="1">
      <w:start w:val="1"/>
      <w:numFmt w:val="decimal"/>
      <w:lvlText w:val="%4."/>
      <w:lvlJc w:val="left"/>
      <w:pPr>
        <w:ind w:left="3654" w:hanging="360"/>
      </w:pPr>
    </w:lvl>
    <w:lvl w:ilvl="4" w:tplc="042A0019">
      <w:start w:val="1"/>
      <w:numFmt w:val="lowerLetter"/>
      <w:lvlText w:val="%5."/>
      <w:lvlJc w:val="left"/>
      <w:pPr>
        <w:ind w:left="4374" w:hanging="360"/>
      </w:pPr>
    </w:lvl>
    <w:lvl w:ilvl="5" w:tplc="042A001B" w:tentative="1">
      <w:start w:val="1"/>
      <w:numFmt w:val="lowerRoman"/>
      <w:lvlText w:val="%6."/>
      <w:lvlJc w:val="right"/>
      <w:pPr>
        <w:ind w:left="5094" w:hanging="180"/>
      </w:pPr>
    </w:lvl>
    <w:lvl w:ilvl="6" w:tplc="042A000F" w:tentative="1">
      <w:start w:val="1"/>
      <w:numFmt w:val="decimal"/>
      <w:lvlText w:val="%7."/>
      <w:lvlJc w:val="left"/>
      <w:pPr>
        <w:ind w:left="5814" w:hanging="360"/>
      </w:pPr>
    </w:lvl>
    <w:lvl w:ilvl="7" w:tplc="042A0019" w:tentative="1">
      <w:start w:val="1"/>
      <w:numFmt w:val="lowerLetter"/>
      <w:lvlText w:val="%8."/>
      <w:lvlJc w:val="left"/>
      <w:pPr>
        <w:ind w:left="6534" w:hanging="360"/>
      </w:pPr>
    </w:lvl>
    <w:lvl w:ilvl="8" w:tplc="042A001B" w:tentative="1">
      <w:start w:val="1"/>
      <w:numFmt w:val="lowerRoman"/>
      <w:lvlText w:val="%9."/>
      <w:lvlJc w:val="right"/>
      <w:pPr>
        <w:ind w:left="7254" w:hanging="180"/>
      </w:pPr>
    </w:lvl>
  </w:abstractNum>
  <w:abstractNum w:abstractNumId="32" w15:restartNumberingAfterBreak="0">
    <w:nsid w:val="08BB3003"/>
    <w:multiLevelType w:val="multilevel"/>
    <w:tmpl w:val="CD98F8C0"/>
    <w:lvl w:ilvl="0">
      <w:start w:val="1"/>
      <w:numFmt w:val="decimal"/>
      <w:pStyle w:val="01-chuong"/>
      <w:suff w:val="space"/>
      <w:lvlText w:val="CHƯƠNG %1."/>
      <w:lvlJc w:val="left"/>
      <w:pPr>
        <w:ind w:left="6521" w:firstLine="0"/>
      </w:pPr>
      <w:rPr>
        <w:rFonts w:ascii="Times New Roman" w:hAnsi="Times New Roman" w:cs="Times New Roman" w:hint="default"/>
        <w:b/>
        <w:i w:val="0"/>
      </w:rPr>
    </w:lvl>
    <w:lvl w:ilvl="1">
      <w:start w:val="1"/>
      <w:numFmt w:val="decimal"/>
      <w:pStyle w:val="03-11"/>
      <w:suff w:val="space"/>
      <w:lvlText w:val="%1.%2."/>
      <w:lvlJc w:val="left"/>
      <w:pPr>
        <w:ind w:left="3261" w:firstLine="0"/>
      </w:pPr>
      <w:rPr>
        <w:rFonts w:ascii="Times New Roman" w:hAnsi="Times New Roman" w:cs="Times New Roman" w:hint="default"/>
        <w:b/>
        <w:i w:val="0"/>
        <w:sz w:val="28"/>
      </w:rPr>
    </w:lvl>
    <w:lvl w:ilvl="2">
      <w:start w:val="1"/>
      <w:numFmt w:val="decimal"/>
      <w:pStyle w:val="04-111"/>
      <w:suff w:val="space"/>
      <w:lvlText w:val="%1.%2.%3"/>
      <w:lvlJc w:val="left"/>
      <w:pPr>
        <w:ind w:left="0" w:firstLine="0"/>
      </w:pPr>
    </w:lvl>
    <w:lvl w:ilvl="3">
      <w:start w:val="1"/>
      <w:numFmt w:val="decimal"/>
      <w:pStyle w:val="05-1111"/>
      <w:suff w:val="space"/>
      <w:lvlText w:val="%1.%2.%3.%4"/>
      <w:lvlJc w:val="left"/>
      <w:pPr>
        <w:ind w:left="0" w:firstLine="0"/>
      </w:pPr>
    </w:lvl>
    <w:lvl w:ilvl="4">
      <w:start w:val="1"/>
      <w:numFmt w:val="decimal"/>
      <w:suff w:val="space"/>
      <w:lvlText w:val="%2.%3.%4.%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3" w15:restartNumberingAfterBreak="0">
    <w:nsid w:val="0A476883"/>
    <w:multiLevelType w:val="hybridMultilevel"/>
    <w:tmpl w:val="61C2D1CE"/>
    <w:styleLink w:val="CurrentList142111"/>
    <w:lvl w:ilvl="0" w:tplc="FFFFFFFF">
      <w:start w:val="1"/>
      <w:numFmt w:val="bullet"/>
      <w:pStyle w:val="th"/>
      <w:lvlText w:val=""/>
      <w:lvlJc w:val="left"/>
      <w:pPr>
        <w:tabs>
          <w:tab w:val="num" w:pos="-6245"/>
        </w:tabs>
        <w:ind w:left="-4184" w:hanging="360"/>
      </w:pPr>
      <w:rPr>
        <w:rFonts w:ascii="Wingdings" w:hAnsi="Wingdings" w:hint="default"/>
      </w:rPr>
    </w:lvl>
    <w:lvl w:ilvl="1" w:tplc="FFFFFFFF">
      <w:start w:val="1"/>
      <w:numFmt w:val="bullet"/>
      <w:lvlText w:val="o"/>
      <w:lvlJc w:val="left"/>
      <w:pPr>
        <w:tabs>
          <w:tab w:val="num" w:pos="-4805"/>
        </w:tabs>
        <w:ind w:left="-4805" w:hanging="360"/>
      </w:pPr>
      <w:rPr>
        <w:rFonts w:ascii="Courier New" w:hAnsi="Courier New" w:cs="Times New Roman" w:hint="default"/>
      </w:rPr>
    </w:lvl>
    <w:lvl w:ilvl="2" w:tplc="FFFFFFFF">
      <w:start w:val="1"/>
      <w:numFmt w:val="bullet"/>
      <w:lvlText w:val=""/>
      <w:lvlJc w:val="left"/>
      <w:pPr>
        <w:tabs>
          <w:tab w:val="num" w:pos="-4085"/>
        </w:tabs>
        <w:ind w:left="-4085" w:hanging="360"/>
      </w:pPr>
      <w:rPr>
        <w:rFonts w:ascii="Wingdings" w:hAnsi="Wingdings" w:hint="default"/>
      </w:rPr>
    </w:lvl>
    <w:lvl w:ilvl="3" w:tplc="FFFFFFFF">
      <w:start w:val="1"/>
      <w:numFmt w:val="bullet"/>
      <w:lvlText w:val=""/>
      <w:lvlJc w:val="left"/>
      <w:pPr>
        <w:tabs>
          <w:tab w:val="num" w:pos="-3365"/>
        </w:tabs>
        <w:ind w:left="-3365" w:hanging="360"/>
      </w:pPr>
      <w:rPr>
        <w:rFonts w:ascii="Symbol" w:hAnsi="Symbol" w:hint="default"/>
      </w:rPr>
    </w:lvl>
    <w:lvl w:ilvl="4" w:tplc="FFFFFFFF">
      <w:start w:val="1"/>
      <w:numFmt w:val="bullet"/>
      <w:lvlText w:val="o"/>
      <w:lvlJc w:val="left"/>
      <w:pPr>
        <w:tabs>
          <w:tab w:val="num" w:pos="-2645"/>
        </w:tabs>
        <w:ind w:left="-2645" w:hanging="360"/>
      </w:pPr>
      <w:rPr>
        <w:rFonts w:ascii="Courier New" w:hAnsi="Courier New" w:cs="Times New Roman" w:hint="default"/>
      </w:rPr>
    </w:lvl>
    <w:lvl w:ilvl="5" w:tplc="FFFFFFFF">
      <w:start w:val="1"/>
      <w:numFmt w:val="bullet"/>
      <w:lvlText w:val=""/>
      <w:lvlJc w:val="left"/>
      <w:pPr>
        <w:tabs>
          <w:tab w:val="num" w:pos="-1925"/>
        </w:tabs>
        <w:ind w:left="-1925" w:hanging="360"/>
      </w:pPr>
      <w:rPr>
        <w:rFonts w:ascii="Wingdings" w:hAnsi="Wingdings" w:hint="default"/>
      </w:rPr>
    </w:lvl>
    <w:lvl w:ilvl="6" w:tplc="FFFFFFFF">
      <w:start w:val="1"/>
      <w:numFmt w:val="bullet"/>
      <w:lvlText w:val=""/>
      <w:lvlJc w:val="left"/>
      <w:pPr>
        <w:tabs>
          <w:tab w:val="num" w:pos="-1205"/>
        </w:tabs>
        <w:ind w:left="-1205" w:hanging="360"/>
      </w:pPr>
      <w:rPr>
        <w:rFonts w:ascii="Symbol" w:hAnsi="Symbol" w:hint="default"/>
      </w:rPr>
    </w:lvl>
    <w:lvl w:ilvl="7" w:tplc="FFFFFFFF">
      <w:start w:val="1"/>
      <w:numFmt w:val="bullet"/>
      <w:lvlText w:val="o"/>
      <w:lvlJc w:val="left"/>
      <w:pPr>
        <w:tabs>
          <w:tab w:val="num" w:pos="-485"/>
        </w:tabs>
        <w:ind w:left="-485" w:hanging="360"/>
      </w:pPr>
      <w:rPr>
        <w:rFonts w:ascii="Courier New" w:hAnsi="Courier New" w:cs="Times New Roman" w:hint="default"/>
      </w:rPr>
    </w:lvl>
    <w:lvl w:ilvl="8" w:tplc="FFFFFFFF">
      <w:start w:val="1"/>
      <w:numFmt w:val="bullet"/>
      <w:lvlText w:val=""/>
      <w:lvlJc w:val="left"/>
      <w:pPr>
        <w:tabs>
          <w:tab w:val="num" w:pos="235"/>
        </w:tabs>
        <w:ind w:left="235" w:hanging="360"/>
      </w:pPr>
      <w:rPr>
        <w:rFonts w:ascii="Wingdings" w:hAnsi="Wingdings" w:hint="default"/>
      </w:rPr>
    </w:lvl>
  </w:abstractNum>
  <w:abstractNum w:abstractNumId="34" w15:restartNumberingAfterBreak="0">
    <w:nsid w:val="0A6D1A8F"/>
    <w:multiLevelType w:val="singleLevel"/>
    <w:tmpl w:val="66B4A87A"/>
    <w:lvl w:ilvl="0">
      <w:start w:val="1"/>
      <w:numFmt w:val="bullet"/>
      <w:pStyle w:val="Bullet1HRt"/>
      <w:lvlText w:val=""/>
      <w:lvlJc w:val="left"/>
      <w:pPr>
        <w:tabs>
          <w:tab w:val="num" w:pos="360"/>
        </w:tabs>
        <w:ind w:left="360" w:hanging="360"/>
      </w:pPr>
      <w:rPr>
        <w:rFonts w:ascii="Wingdings" w:hAnsi="Wingdings" w:hint="default"/>
      </w:rPr>
    </w:lvl>
  </w:abstractNum>
  <w:abstractNum w:abstractNumId="35" w15:restartNumberingAfterBreak="0">
    <w:nsid w:val="0ACE290F"/>
    <w:multiLevelType w:val="singleLevel"/>
    <w:tmpl w:val="49628A24"/>
    <w:styleLink w:val="CurrentList2221"/>
    <w:lvl w:ilvl="0">
      <w:start w:val="2"/>
      <w:numFmt w:val="bullet"/>
      <w:lvlText w:val="-"/>
      <w:lvlJc w:val="left"/>
      <w:pPr>
        <w:tabs>
          <w:tab w:val="num" w:pos="1021"/>
        </w:tabs>
        <w:ind w:left="1021" w:hanging="454"/>
      </w:pPr>
      <w:rPr>
        <w:rFonts w:ascii="Times New Roman" w:hAnsi="Times New Roman" w:cs="Times New Roman" w:hint="default"/>
      </w:rPr>
    </w:lvl>
  </w:abstractNum>
  <w:abstractNum w:abstractNumId="36" w15:restartNumberingAfterBreak="0">
    <w:nsid w:val="0B2132A5"/>
    <w:multiLevelType w:val="hybridMultilevel"/>
    <w:tmpl w:val="A014C632"/>
    <w:lvl w:ilvl="0" w:tplc="08AC3022">
      <w:start w:val="1"/>
      <w:numFmt w:val="decimal"/>
      <w:pStyle w:val="Spiegelstrich1"/>
      <w:lvlText w:val="PHẦN %1."/>
      <w:lvlJc w:val="left"/>
      <w:pPr>
        <w:tabs>
          <w:tab w:val="num" w:pos="720"/>
        </w:tabs>
        <w:ind w:left="720" w:hanging="180"/>
      </w:pPr>
      <w:rPr>
        <w:rFonts w:ascii="Times New Roman" w:hAnsi="Times New Roman" w:cs="Times New Roman" w:hint="default"/>
        <w:b/>
        <w:i w:val="0"/>
        <w:caps w:val="0"/>
        <w:strike w:val="0"/>
        <w:dstrike w:val="0"/>
        <w:vanish w:val="0"/>
        <w:sz w:val="28"/>
        <w:szCs w:val="32"/>
        <w:vertAlign w:val="baseline"/>
      </w:rPr>
    </w:lvl>
    <w:lvl w:ilvl="1" w:tplc="04090019">
      <w:start w:val="1"/>
      <w:numFmt w:val="upperRoman"/>
      <w:lvlText w:val="CHƯƠNG %2."/>
      <w:lvlJc w:val="left"/>
      <w:pPr>
        <w:tabs>
          <w:tab w:val="num" w:pos="1647"/>
        </w:tabs>
        <w:ind w:left="1647" w:hanging="567"/>
      </w:pPr>
      <w:rPr>
        <w:rFonts w:ascii="Times New Roman Bold" w:hAnsi="Times New Roman Bold" w:hint="default"/>
        <w:b/>
        <w:i w:val="0"/>
        <w:sz w:val="28"/>
        <w:szCs w:val="28"/>
      </w:rPr>
    </w:lvl>
    <w:lvl w:ilvl="2" w:tplc="0409001B">
      <w:start w:val="1"/>
      <w:numFmt w:val="upperLetter"/>
      <w:lvlText w:val="%3."/>
      <w:lvlJc w:val="left"/>
      <w:pPr>
        <w:tabs>
          <w:tab w:val="num" w:pos="2340"/>
        </w:tabs>
        <w:ind w:left="2340" w:hanging="360"/>
      </w:pPr>
      <w:rPr>
        <w:rFonts w:ascii="Times New Roman Bold" w:hAnsi="Times New Roman Bold" w:hint="default"/>
        <w:b/>
        <w:i w:val="0"/>
        <w:sz w:val="26"/>
        <w:szCs w:val="26"/>
      </w:rPr>
    </w:lvl>
    <w:lvl w:ilvl="3" w:tplc="0409000F">
      <w:start w:val="1"/>
      <w:numFmt w:val="decimal"/>
      <w:lvlText w:val="Mục %4."/>
      <w:lvlJc w:val="left"/>
      <w:pPr>
        <w:tabs>
          <w:tab w:val="num" w:pos="992"/>
        </w:tabs>
        <w:ind w:left="992" w:hanging="992"/>
      </w:pPr>
      <w:rPr>
        <w:rFonts w:ascii="Times New Roman Bold" w:hAnsi="Times New Roman Bold" w:hint="default"/>
        <w:b/>
        <w:i w:val="0"/>
        <w:sz w:val="26"/>
        <w:szCs w:val="26"/>
      </w:rPr>
    </w:lvl>
    <w:lvl w:ilvl="4" w:tplc="04090019">
      <w:start w:val="1"/>
      <w:numFmt w:val="decimal"/>
      <w:lvlText w:val="%5."/>
      <w:lvlJc w:val="left"/>
      <w:pPr>
        <w:tabs>
          <w:tab w:val="num" w:pos="992"/>
        </w:tabs>
        <w:ind w:left="992" w:hanging="425"/>
      </w:pPr>
      <w:rPr>
        <w:rFonts w:ascii="Times New Roman" w:hAnsi="Times New Roman" w:hint="default"/>
        <w:b/>
        <w:i w:val="0"/>
        <w:sz w:val="26"/>
        <w:szCs w:val="26"/>
      </w:rPr>
    </w:lvl>
    <w:lvl w:ilvl="5" w:tplc="0409001B">
      <w:start w:val="1"/>
      <w:numFmt w:val="bullet"/>
      <w:lvlText w:val="-"/>
      <w:lvlJc w:val="left"/>
      <w:pPr>
        <w:tabs>
          <w:tab w:val="num" w:pos="4500"/>
        </w:tabs>
        <w:ind w:left="4500" w:hanging="360"/>
      </w:pPr>
      <w:rPr>
        <w:rFonts w:ascii="Times New Roman" w:eastAsia="Times New Roman" w:hAnsi="Times New Roman" w:cs="Times New Roman" w:hint="default"/>
        <w:b w:val="0"/>
        <w:i w:val="0"/>
        <w:sz w:val="26"/>
        <w:szCs w:val="32"/>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0B3B165B"/>
    <w:multiLevelType w:val="hybridMultilevel"/>
    <w:tmpl w:val="B46033D0"/>
    <w:lvl w:ilvl="0" w:tplc="7AAEEC90">
      <w:start w:val="1"/>
      <w:numFmt w:val="lowerLetter"/>
      <w:lvlText w:val="%1."/>
      <w:lvlJc w:val="left"/>
      <w:pPr>
        <w:ind w:left="1494" w:hanging="360"/>
      </w:pPr>
      <w:rPr>
        <w:rFonts w:hint="default"/>
      </w:rPr>
    </w:lvl>
    <w:lvl w:ilvl="1" w:tplc="042A000F">
      <w:start w:val="1"/>
      <w:numFmt w:val="decimal"/>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15:restartNumberingAfterBreak="0">
    <w:nsid w:val="0B9572D5"/>
    <w:multiLevelType w:val="hybridMultilevel"/>
    <w:tmpl w:val="9B4C2258"/>
    <w:lvl w:ilvl="0" w:tplc="FFFFFFFF">
      <w:start w:val="1"/>
      <w:numFmt w:val="lowerLetter"/>
      <w:lvlText w:val="%1."/>
      <w:lvlJc w:val="left"/>
      <w:pPr>
        <w:ind w:left="1287" w:hanging="360"/>
      </w:pPr>
    </w:lvl>
    <w:lvl w:ilvl="1" w:tplc="FFFFFFFF">
      <w:numFmt w:val="bullet"/>
      <w:lvlText w:val="-"/>
      <w:lvlJc w:val="left"/>
      <w:rPr>
        <w:rFonts w:ascii="Times New Roman" w:eastAsia="Calibri" w:hAnsi="Times New Roman" w:cs="Times New Roman"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9" w15:restartNumberingAfterBreak="0">
    <w:nsid w:val="0C443AC7"/>
    <w:multiLevelType w:val="hybridMultilevel"/>
    <w:tmpl w:val="3A3C6204"/>
    <w:styleLink w:val="CurrentList112111"/>
    <w:lvl w:ilvl="0" w:tplc="FFFFFFFF">
      <w:start w:val="1"/>
      <w:numFmt w:val="decimal"/>
      <w:lvlText w:val="%1."/>
      <w:lvlJc w:val="left"/>
      <w:pPr>
        <w:ind w:left="3600" w:hanging="360"/>
      </w:pPr>
    </w:lvl>
    <w:lvl w:ilvl="1" w:tplc="FFFFFFFF">
      <w:start w:val="1"/>
      <w:numFmt w:val="lowerLetter"/>
      <w:lvlText w:val="%2."/>
      <w:lvlJc w:val="left"/>
      <w:pPr>
        <w:ind w:left="4320" w:hanging="360"/>
      </w:pPr>
    </w:lvl>
    <w:lvl w:ilvl="2" w:tplc="FFFFFFFF">
      <w:start w:val="1"/>
      <w:numFmt w:val="lowerRoman"/>
      <w:lvlText w:val="%3."/>
      <w:lvlJc w:val="right"/>
      <w:pPr>
        <w:ind w:left="5040" w:hanging="180"/>
      </w:pPr>
    </w:lvl>
    <w:lvl w:ilvl="3" w:tplc="FFFFFFFF">
      <w:start w:val="1"/>
      <w:numFmt w:val="decimal"/>
      <w:lvlText w:val="%4."/>
      <w:lvlJc w:val="left"/>
      <w:pPr>
        <w:ind w:left="5760" w:hanging="360"/>
      </w:pPr>
    </w:lvl>
    <w:lvl w:ilvl="4" w:tplc="FFFFFFFF">
      <w:start w:val="1"/>
      <w:numFmt w:val="lowerLetter"/>
      <w:lvlText w:val="%5."/>
      <w:lvlJc w:val="left"/>
      <w:pPr>
        <w:ind w:left="6480" w:hanging="360"/>
      </w:pPr>
    </w:lvl>
    <w:lvl w:ilvl="5" w:tplc="FFFFFFFF">
      <w:start w:val="1"/>
      <w:numFmt w:val="lowerRoman"/>
      <w:lvlText w:val="%6."/>
      <w:lvlJc w:val="right"/>
      <w:pPr>
        <w:ind w:left="7200" w:hanging="180"/>
      </w:pPr>
    </w:lvl>
    <w:lvl w:ilvl="6" w:tplc="FFFFFFFF">
      <w:start w:val="1"/>
      <w:numFmt w:val="decimal"/>
      <w:lvlText w:val="%7."/>
      <w:lvlJc w:val="left"/>
      <w:pPr>
        <w:ind w:left="7920" w:hanging="360"/>
      </w:pPr>
    </w:lvl>
    <w:lvl w:ilvl="7" w:tplc="FFFFFFFF">
      <w:start w:val="1"/>
      <w:numFmt w:val="lowerLetter"/>
      <w:lvlText w:val="%8."/>
      <w:lvlJc w:val="left"/>
      <w:pPr>
        <w:ind w:left="8640" w:hanging="360"/>
      </w:pPr>
    </w:lvl>
    <w:lvl w:ilvl="8" w:tplc="FFFFFFFF">
      <w:start w:val="1"/>
      <w:numFmt w:val="lowerRoman"/>
      <w:lvlText w:val="%9."/>
      <w:lvlJc w:val="right"/>
      <w:pPr>
        <w:ind w:left="9360" w:hanging="180"/>
      </w:pPr>
    </w:lvl>
  </w:abstractNum>
  <w:abstractNum w:abstractNumId="40" w15:restartNumberingAfterBreak="0">
    <w:nsid w:val="0C6D7195"/>
    <w:multiLevelType w:val="singleLevel"/>
    <w:tmpl w:val="638C77CE"/>
    <w:lvl w:ilvl="0">
      <w:start w:val="1"/>
      <w:numFmt w:val="decimal"/>
      <w:pStyle w:val="Tieude"/>
      <w:lvlText w:val="CHÖÔNG %1."/>
      <w:lvlJc w:val="left"/>
      <w:pPr>
        <w:tabs>
          <w:tab w:val="num" w:pos="1800"/>
        </w:tabs>
        <w:ind w:left="360" w:hanging="360"/>
      </w:pPr>
      <w:rPr>
        <w:rFonts w:ascii="VNI-Times" w:hAnsi="VNI-Times" w:hint="default"/>
        <w:b/>
        <w:i w:val="0"/>
        <w:sz w:val="28"/>
      </w:rPr>
    </w:lvl>
  </w:abstractNum>
  <w:abstractNum w:abstractNumId="4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0D1E6FDE"/>
    <w:multiLevelType w:val="multilevel"/>
    <w:tmpl w:val="1B9EEB2C"/>
    <w:lvl w:ilvl="0">
      <w:start w:val="1"/>
      <w:numFmt w:val="lowerLetter"/>
      <w:pStyle w:val="abc"/>
      <w:lvlText w:val="%1)"/>
      <w:lvlJc w:val="left"/>
      <w:pPr>
        <w:tabs>
          <w:tab w:val="num" w:pos="576"/>
        </w:tabs>
        <w:ind w:left="922" w:hanging="634"/>
      </w:pPr>
      <w:rPr>
        <w:rFonts w:ascii="Times New Roman" w:hAnsi="Times New Roman" w:cs="Times New Roman" w:hint="default"/>
        <w:b w:val="0"/>
        <w:bCs w:val="0"/>
        <w:i/>
        <w:iCs w:val="0"/>
        <w:caps w:val="0"/>
        <w:smallCaps w:val="0"/>
        <w:strike w:val="0"/>
        <w:dstrike w:val="0"/>
        <w:vanish w:val="0"/>
        <w:webHidden w:val="0"/>
        <w:color w:val="800000"/>
        <w:spacing w:val="0"/>
        <w:kern w:val="0"/>
        <w:position w:val="0"/>
        <w:sz w:val="26"/>
        <w:szCs w:val="26"/>
        <w:u w:val="none"/>
        <w:effect w:val="none"/>
        <w:vertAlign w:val="baseline"/>
        <w:em w:val="none"/>
        <w:specVanish w:val="0"/>
      </w:rPr>
    </w:lvl>
    <w:lvl w:ilvl="1">
      <w:start w:val="1"/>
      <w:numFmt w:val="lowerLetter"/>
      <w:lvlText w:val="%2)"/>
      <w:lvlJc w:val="left"/>
      <w:pPr>
        <w:tabs>
          <w:tab w:val="num" w:pos="648"/>
        </w:tabs>
        <w:ind w:left="648" w:firstLine="1080"/>
      </w:pPr>
      <w:rPr>
        <w:rFonts w:ascii="Times New Roman" w:hAnsi="Times New Roman" w:cs="Times New Roman" w:hint="default"/>
        <w:b w:val="0"/>
        <w:i/>
        <w:color w:val="800000"/>
        <w:sz w:val="26"/>
        <w:szCs w:val="26"/>
      </w:rPr>
    </w:lvl>
    <w:lvl w:ilvl="2">
      <w:start w:val="1"/>
      <w:numFmt w:val="lowerRoman"/>
      <w:lvlText w:val="%3)"/>
      <w:lvlJc w:val="left"/>
      <w:pPr>
        <w:tabs>
          <w:tab w:val="num" w:pos="1728"/>
        </w:tabs>
        <w:ind w:left="1728" w:hanging="360"/>
      </w:pPr>
    </w:lvl>
    <w:lvl w:ilvl="3">
      <w:start w:val="1"/>
      <w:numFmt w:val="decimal"/>
      <w:lvlText w:val="(%4)"/>
      <w:lvlJc w:val="left"/>
      <w:pPr>
        <w:tabs>
          <w:tab w:val="num" w:pos="2088"/>
        </w:tabs>
        <w:ind w:left="2088" w:hanging="360"/>
      </w:pPr>
    </w:lvl>
    <w:lvl w:ilvl="4">
      <w:start w:val="1"/>
      <w:numFmt w:val="lowerLetter"/>
      <w:lvlText w:val="(%5)"/>
      <w:lvlJc w:val="left"/>
      <w:pPr>
        <w:tabs>
          <w:tab w:val="num" w:pos="2448"/>
        </w:tabs>
        <w:ind w:left="2448" w:hanging="360"/>
      </w:pPr>
    </w:lvl>
    <w:lvl w:ilvl="5">
      <w:start w:val="1"/>
      <w:numFmt w:val="lowerRoman"/>
      <w:lvlText w:val="(%6)"/>
      <w:lvlJc w:val="left"/>
      <w:pPr>
        <w:tabs>
          <w:tab w:val="num" w:pos="2808"/>
        </w:tabs>
        <w:ind w:left="2808" w:hanging="360"/>
      </w:pPr>
    </w:lvl>
    <w:lvl w:ilvl="6">
      <w:start w:val="1"/>
      <w:numFmt w:val="decimal"/>
      <w:lvlText w:val="%7."/>
      <w:lvlJc w:val="left"/>
      <w:pPr>
        <w:tabs>
          <w:tab w:val="num" w:pos="3168"/>
        </w:tabs>
        <w:ind w:left="3168" w:hanging="360"/>
      </w:pPr>
    </w:lvl>
    <w:lvl w:ilvl="7">
      <w:start w:val="1"/>
      <w:numFmt w:val="lowerLetter"/>
      <w:lvlText w:val="%8."/>
      <w:lvlJc w:val="left"/>
      <w:pPr>
        <w:tabs>
          <w:tab w:val="num" w:pos="3528"/>
        </w:tabs>
        <w:ind w:left="3528" w:hanging="360"/>
      </w:pPr>
    </w:lvl>
    <w:lvl w:ilvl="8">
      <w:start w:val="1"/>
      <w:numFmt w:val="lowerRoman"/>
      <w:lvlText w:val="%9."/>
      <w:lvlJc w:val="left"/>
      <w:pPr>
        <w:tabs>
          <w:tab w:val="num" w:pos="3888"/>
        </w:tabs>
        <w:ind w:left="3888" w:hanging="360"/>
      </w:pPr>
    </w:lvl>
  </w:abstractNum>
  <w:abstractNum w:abstractNumId="43" w15:restartNumberingAfterBreak="0">
    <w:nsid w:val="0D68700E"/>
    <w:multiLevelType w:val="multilevel"/>
    <w:tmpl w:val="805CDBA6"/>
    <w:lvl w:ilvl="0">
      <w:start w:val="1"/>
      <w:numFmt w:val="decimal"/>
      <w:pStyle w:val="CHUONG"/>
      <w:isLgl/>
      <w:suff w:val="space"/>
      <w:lvlText w:val="CHƯƠNG %1:"/>
      <w:lvlJc w:val="left"/>
      <w:pPr>
        <w:ind w:left="0" w:firstLine="0"/>
      </w:pPr>
      <w:rPr>
        <w:rFonts w:ascii="Times New Roman Bold" w:hAnsi="Times New Roman Bold" w:cs="Times New Roman" w:hint="default"/>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450" w:firstLine="0"/>
      </w:pPr>
      <w:rPr>
        <w:rFonts w:ascii="Times New Roman" w:hAnsi="Times New Roman"/>
        <w:b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lowerRoman"/>
      <w:pStyle w:val="XXX"/>
      <w:isLgl/>
      <w:suff w:val="space"/>
      <w:lvlText w:val="%1.%2.%3."/>
      <w:lvlJc w:val="left"/>
      <w:pPr>
        <w:ind w:left="0" w:firstLine="0"/>
      </w:pPr>
    </w:lvl>
    <w:lvl w:ilvl="3">
      <w:start w:val="1"/>
      <w:numFmt w:val="decimal"/>
      <w:isLgl/>
      <w:suff w:val="space"/>
      <w:lvlText w:val="%1.%2.%3.%4."/>
      <w:lvlJc w:val="left"/>
      <w:pPr>
        <w:ind w:left="540" w:firstLine="0"/>
      </w:pPr>
    </w:lvl>
    <w:lvl w:ilvl="4">
      <w:start w:val="1"/>
      <w:numFmt w:val="lowerLetter"/>
      <w:suff w:val="space"/>
      <w:lvlText w:val="%5)"/>
      <w:lvlJc w:val="left"/>
      <w:pPr>
        <w:ind w:left="0" w:firstLine="0"/>
      </w:pPr>
    </w:lvl>
    <w:lvl w:ilvl="5">
      <w:start w:val="1"/>
      <w:numFmt w:val="lowerRoman"/>
      <w:pStyle w:val="BangXX"/>
      <w:isLgl/>
      <w:suff w:val="space"/>
      <w:lvlText w:val="Bảng %1.%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44" w15:restartNumberingAfterBreak="0">
    <w:nsid w:val="0DB50ABB"/>
    <w:multiLevelType w:val="hybridMultilevel"/>
    <w:tmpl w:val="C5D40D5C"/>
    <w:lvl w:ilvl="0" w:tplc="A91C133E">
      <w:start w:val="1"/>
      <w:numFmt w:val="bullet"/>
      <w:pStyle w:val="Lev1"/>
      <w:lvlText w:val="-"/>
      <w:lvlJc w:val="left"/>
      <w:pPr>
        <w:tabs>
          <w:tab w:val="num" w:pos="717"/>
        </w:tabs>
        <w:ind w:left="717" w:hanging="360"/>
      </w:pPr>
      <w:rPr>
        <w:rFonts w:ascii="Times New Roman" w:eastAsia="Times New Roman" w:hAnsi="Times New Roman" w:cs="Times New Roman" w:hint="default"/>
        <w:b w:val="0"/>
        <w:sz w:val="26"/>
      </w:rPr>
    </w:lvl>
    <w:lvl w:ilvl="1" w:tplc="712AB56A">
      <w:start w:val="1"/>
      <w:numFmt w:val="lowerLetter"/>
      <w:lvlText w:val="%2."/>
      <w:lvlJc w:val="left"/>
      <w:pPr>
        <w:tabs>
          <w:tab w:val="num" w:pos="1437"/>
        </w:tabs>
        <w:ind w:left="1437" w:hanging="360"/>
      </w:pPr>
    </w:lvl>
    <w:lvl w:ilvl="2" w:tplc="500E8B20">
      <w:start w:val="1"/>
      <w:numFmt w:val="lowerRoman"/>
      <w:lvlText w:val="%3."/>
      <w:lvlJc w:val="right"/>
      <w:pPr>
        <w:tabs>
          <w:tab w:val="num" w:pos="2157"/>
        </w:tabs>
        <w:ind w:left="2157" w:hanging="180"/>
      </w:pPr>
    </w:lvl>
    <w:lvl w:ilvl="3" w:tplc="BED2F514">
      <w:start w:val="1"/>
      <w:numFmt w:val="decimal"/>
      <w:lvlText w:val="%4."/>
      <w:lvlJc w:val="left"/>
      <w:pPr>
        <w:tabs>
          <w:tab w:val="num" w:pos="2877"/>
        </w:tabs>
        <w:ind w:left="2877" w:hanging="360"/>
      </w:pPr>
    </w:lvl>
    <w:lvl w:ilvl="4" w:tplc="B88AFB02">
      <w:start w:val="1"/>
      <w:numFmt w:val="lowerLetter"/>
      <w:lvlText w:val="%5."/>
      <w:lvlJc w:val="left"/>
      <w:pPr>
        <w:tabs>
          <w:tab w:val="num" w:pos="3597"/>
        </w:tabs>
        <w:ind w:left="3597" w:hanging="360"/>
      </w:pPr>
    </w:lvl>
    <w:lvl w:ilvl="5" w:tplc="0B5C0FE4">
      <w:start w:val="1"/>
      <w:numFmt w:val="lowerRoman"/>
      <w:lvlText w:val="%6."/>
      <w:lvlJc w:val="right"/>
      <w:pPr>
        <w:tabs>
          <w:tab w:val="num" w:pos="4317"/>
        </w:tabs>
        <w:ind w:left="4317" w:hanging="180"/>
      </w:pPr>
    </w:lvl>
    <w:lvl w:ilvl="6" w:tplc="1C2641FC">
      <w:start w:val="1"/>
      <w:numFmt w:val="decimal"/>
      <w:lvlText w:val="%7."/>
      <w:lvlJc w:val="left"/>
      <w:pPr>
        <w:tabs>
          <w:tab w:val="num" w:pos="5037"/>
        </w:tabs>
        <w:ind w:left="5037" w:hanging="360"/>
      </w:pPr>
    </w:lvl>
    <w:lvl w:ilvl="7" w:tplc="C4B84274">
      <w:start w:val="1"/>
      <w:numFmt w:val="lowerLetter"/>
      <w:lvlText w:val="%8."/>
      <w:lvlJc w:val="left"/>
      <w:pPr>
        <w:tabs>
          <w:tab w:val="num" w:pos="5757"/>
        </w:tabs>
        <w:ind w:left="5757" w:hanging="360"/>
      </w:pPr>
    </w:lvl>
    <w:lvl w:ilvl="8" w:tplc="CA3AA32A">
      <w:start w:val="1"/>
      <w:numFmt w:val="lowerRoman"/>
      <w:lvlText w:val="%9."/>
      <w:lvlJc w:val="right"/>
      <w:pPr>
        <w:tabs>
          <w:tab w:val="num" w:pos="6477"/>
        </w:tabs>
        <w:ind w:left="6477" w:hanging="180"/>
      </w:pPr>
    </w:lvl>
  </w:abstractNum>
  <w:abstractNum w:abstractNumId="45" w15:restartNumberingAfterBreak="0">
    <w:nsid w:val="0DC86C81"/>
    <w:multiLevelType w:val="multilevel"/>
    <w:tmpl w:val="04989352"/>
    <w:styleLink w:val="CurrentList22111"/>
    <w:lvl w:ilvl="0">
      <w:start w:val="1"/>
      <w:numFmt w:val="none"/>
      <w:lvlText w:val=""/>
      <w:lvlJc w:val="left"/>
      <w:pPr>
        <w:tabs>
          <w:tab w:val="num" w:pos="420"/>
        </w:tabs>
        <w:ind w:left="420" w:hanging="420"/>
      </w:pPr>
    </w:lvl>
    <w:lvl w:ilvl="1">
      <w:start w:val="1"/>
      <w:numFmt w:val="decimal"/>
      <w:pStyle w:val="heading3-1"/>
      <w:lvlText w:val="%13.%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6" w15:restartNumberingAfterBreak="0">
    <w:nsid w:val="0E3D798F"/>
    <w:multiLevelType w:val="multilevel"/>
    <w:tmpl w:val="FC921E0C"/>
    <w:styleLink w:val="CurrentList1612"/>
    <w:lvl w:ilvl="0">
      <w:start w:val="15"/>
      <w:numFmt w:val="decimal"/>
      <w:pStyle w:val="star2"/>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7" w15:restartNumberingAfterBreak="0">
    <w:nsid w:val="0ED37658"/>
    <w:multiLevelType w:val="multilevel"/>
    <w:tmpl w:val="0409001D"/>
    <w:styleLink w:val="CurrentList215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0F05700D"/>
    <w:multiLevelType w:val="hybridMultilevel"/>
    <w:tmpl w:val="ACAA8E1A"/>
    <w:lvl w:ilvl="0" w:tplc="88B03FEE">
      <w:start w:val="1"/>
      <w:numFmt w:val="bullet"/>
      <w:pStyle w:val="Bullet25"/>
      <w:lvlText w:val=""/>
      <w:lvlJc w:val="left"/>
      <w:pPr>
        <w:tabs>
          <w:tab w:val="num" w:pos="1701"/>
        </w:tabs>
        <w:ind w:left="1701" w:hanging="283"/>
      </w:pPr>
      <w:rPr>
        <w:rFonts w:ascii="Symbol" w:hAnsi="Symbol" w:cs="Times New Roman" w:hint="default"/>
        <w:color w:val="auto"/>
      </w:rPr>
    </w:lvl>
    <w:lvl w:ilvl="1" w:tplc="0409000B">
      <w:start w:val="1"/>
      <w:numFmt w:val="bullet"/>
      <w:lvlText w:val=""/>
      <w:lvlJc w:val="left"/>
      <w:pPr>
        <w:tabs>
          <w:tab w:val="num" w:pos="1440"/>
        </w:tabs>
        <w:ind w:left="1440" w:hanging="360"/>
      </w:pPr>
      <w:rPr>
        <w:rFonts w:ascii="Wingdings" w:hAnsi="Wingdings" w:cs="Times New Roman" w:hint="default"/>
        <w:color w:val="auto"/>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9" w15:restartNumberingAfterBreak="0">
    <w:nsid w:val="0F1C6784"/>
    <w:multiLevelType w:val="hybridMultilevel"/>
    <w:tmpl w:val="210ADA8E"/>
    <w:styleLink w:val="CurrentList21411"/>
    <w:lvl w:ilvl="0" w:tplc="FFFFFFFF">
      <w:start w:val="1"/>
      <w:numFmt w:val="decimal"/>
      <w:lvlText w:val="%1."/>
      <w:lvlJc w:val="left"/>
      <w:pPr>
        <w:ind w:left="450" w:hanging="360"/>
      </w:p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0409000F">
      <w:start w:val="1"/>
      <w:numFmt w:val="decimal"/>
      <w:lvlText w:val="%6."/>
      <w:lvlJc w:val="lef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50" w15:restartNumberingAfterBreak="0">
    <w:nsid w:val="0FBC6553"/>
    <w:multiLevelType w:val="hybridMultilevel"/>
    <w:tmpl w:val="E0B8B812"/>
    <w:lvl w:ilvl="0" w:tplc="C2E20BF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FC246E8"/>
    <w:multiLevelType w:val="hybridMultilevel"/>
    <w:tmpl w:val="3CE23BA8"/>
    <w:styleLink w:val="CurrentList1242"/>
    <w:lvl w:ilvl="0" w:tplc="FFFFFFFF">
      <w:start w:val="1"/>
      <w:numFmt w:val="bullet"/>
      <w:lvlText w:val=""/>
      <w:lvlJc w:val="left"/>
      <w:pPr>
        <w:tabs>
          <w:tab w:val="num" w:pos="720"/>
        </w:tabs>
        <w:ind w:left="720" w:hanging="576"/>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0E96280"/>
    <w:multiLevelType w:val="hybridMultilevel"/>
    <w:tmpl w:val="4CAA82C0"/>
    <w:styleLink w:val="CurrentList134111"/>
    <w:lvl w:ilvl="0" w:tplc="18BADB0A">
      <w:start w:val="1"/>
      <w:numFmt w:val="bullet"/>
      <w:pStyle w:val="Gchcng"/>
      <w:lvlText w:val="+"/>
      <w:lvlJc w:val="left"/>
      <w:pPr>
        <w:tabs>
          <w:tab w:val="num" w:pos="115"/>
        </w:tabs>
        <w:ind w:left="965" w:firstLine="518"/>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lvl>
    <w:lvl w:ilvl="1" w:tplc="FFFFFFFF">
      <w:start w:val="1"/>
      <w:numFmt w:val="decimal"/>
      <w:lvlText w:val="%2."/>
      <w:lvlJc w:val="left"/>
      <w:pPr>
        <w:tabs>
          <w:tab w:val="num" w:pos="578"/>
        </w:tabs>
        <w:ind w:left="578" w:hanging="360"/>
      </w:pPr>
    </w:lvl>
    <w:lvl w:ilvl="2" w:tplc="FFFFFFFF">
      <w:start w:val="1"/>
      <w:numFmt w:val="lowerRoman"/>
      <w:lvlText w:val="%3."/>
      <w:lvlJc w:val="right"/>
      <w:pPr>
        <w:tabs>
          <w:tab w:val="num" w:pos="1298"/>
        </w:tabs>
        <w:ind w:left="1298" w:hanging="180"/>
      </w:pPr>
    </w:lvl>
    <w:lvl w:ilvl="3" w:tplc="FFFFFFFF">
      <w:start w:val="1"/>
      <w:numFmt w:val="decimal"/>
      <w:lvlText w:val="%4."/>
      <w:lvlJc w:val="left"/>
      <w:pPr>
        <w:tabs>
          <w:tab w:val="num" w:pos="2018"/>
        </w:tabs>
        <w:ind w:left="2018" w:hanging="360"/>
      </w:pPr>
    </w:lvl>
    <w:lvl w:ilvl="4" w:tplc="FFFFFFFF">
      <w:start w:val="1"/>
      <w:numFmt w:val="lowerLetter"/>
      <w:lvlText w:val="%5."/>
      <w:lvlJc w:val="left"/>
      <w:pPr>
        <w:tabs>
          <w:tab w:val="num" w:pos="2738"/>
        </w:tabs>
        <w:ind w:left="2738" w:hanging="360"/>
      </w:pPr>
    </w:lvl>
    <w:lvl w:ilvl="5" w:tplc="FFFFFFFF">
      <w:start w:val="1"/>
      <w:numFmt w:val="lowerRoman"/>
      <w:lvlText w:val="%6."/>
      <w:lvlJc w:val="right"/>
      <w:pPr>
        <w:tabs>
          <w:tab w:val="num" w:pos="3458"/>
        </w:tabs>
        <w:ind w:left="3458" w:hanging="180"/>
      </w:pPr>
    </w:lvl>
    <w:lvl w:ilvl="6" w:tplc="FFFFFFFF">
      <w:start w:val="1"/>
      <w:numFmt w:val="decimal"/>
      <w:lvlText w:val="%7."/>
      <w:lvlJc w:val="left"/>
      <w:pPr>
        <w:tabs>
          <w:tab w:val="num" w:pos="4178"/>
        </w:tabs>
        <w:ind w:left="4178" w:hanging="360"/>
      </w:pPr>
    </w:lvl>
    <w:lvl w:ilvl="7" w:tplc="FFFFFFFF">
      <w:start w:val="1"/>
      <w:numFmt w:val="lowerLetter"/>
      <w:lvlText w:val="%8."/>
      <w:lvlJc w:val="left"/>
      <w:pPr>
        <w:tabs>
          <w:tab w:val="num" w:pos="4898"/>
        </w:tabs>
        <w:ind w:left="4898" w:hanging="360"/>
      </w:pPr>
    </w:lvl>
    <w:lvl w:ilvl="8" w:tplc="FFFFFFFF">
      <w:start w:val="1"/>
      <w:numFmt w:val="lowerRoman"/>
      <w:lvlText w:val="%9."/>
      <w:lvlJc w:val="right"/>
      <w:pPr>
        <w:tabs>
          <w:tab w:val="num" w:pos="5618"/>
        </w:tabs>
        <w:ind w:left="5618" w:hanging="180"/>
      </w:pPr>
    </w:lvl>
  </w:abstractNum>
  <w:abstractNum w:abstractNumId="54" w15:restartNumberingAfterBreak="0">
    <w:nsid w:val="13A838A2"/>
    <w:multiLevelType w:val="singleLevel"/>
    <w:tmpl w:val="EC3A1CEE"/>
    <w:styleLink w:val="CurrentList1132"/>
    <w:lvl w:ilvl="0">
      <w:start w:val="1"/>
      <w:numFmt w:val="bullet"/>
      <w:lvlText w:val=""/>
      <w:lvlJc w:val="left"/>
      <w:pPr>
        <w:tabs>
          <w:tab w:val="num" w:pos="1494"/>
        </w:tabs>
        <w:ind w:left="1491" w:hanging="357"/>
      </w:pPr>
      <w:rPr>
        <w:rFonts w:ascii="Wingdings" w:hAnsi="Wingdings" w:hint="default"/>
        <w:sz w:val="16"/>
      </w:rPr>
    </w:lvl>
  </w:abstractNum>
  <w:abstractNum w:abstractNumId="55" w15:restartNumberingAfterBreak="0">
    <w:nsid w:val="14177B90"/>
    <w:multiLevelType w:val="hybridMultilevel"/>
    <w:tmpl w:val="C8D072CC"/>
    <w:lvl w:ilvl="0" w:tplc="D4A2D352">
      <w:start w:val="1"/>
      <w:numFmt w:val="bullet"/>
      <w:pStyle w:val="BodyText32"/>
      <w:lvlText w:val=""/>
      <w:lvlJc w:val="left"/>
      <w:pPr>
        <w:ind w:left="2016" w:hanging="360"/>
      </w:pPr>
      <w:rPr>
        <w:rFonts w:ascii="Symbol" w:hAnsi="Symbol" w:hint="default"/>
      </w:rPr>
    </w:lvl>
    <w:lvl w:ilvl="1" w:tplc="8F7E54FE">
      <w:start w:val="1"/>
      <w:numFmt w:val="bullet"/>
      <w:lvlText w:val="o"/>
      <w:lvlJc w:val="left"/>
      <w:pPr>
        <w:ind w:left="2736" w:hanging="360"/>
      </w:pPr>
      <w:rPr>
        <w:rFonts w:ascii="Courier New" w:hAnsi="Courier New" w:cs="Courier New" w:hint="default"/>
      </w:rPr>
    </w:lvl>
    <w:lvl w:ilvl="2" w:tplc="F7F403C4">
      <w:start w:val="1"/>
      <w:numFmt w:val="bullet"/>
      <w:lvlText w:val=""/>
      <w:lvlJc w:val="left"/>
      <w:pPr>
        <w:ind w:left="3456" w:hanging="360"/>
      </w:pPr>
      <w:rPr>
        <w:rFonts w:ascii="Wingdings" w:hAnsi="Wingdings" w:hint="default"/>
      </w:rPr>
    </w:lvl>
    <w:lvl w:ilvl="3" w:tplc="F7924966">
      <w:start w:val="1"/>
      <w:numFmt w:val="bullet"/>
      <w:lvlText w:val=""/>
      <w:lvlJc w:val="left"/>
      <w:pPr>
        <w:ind w:left="4176" w:hanging="360"/>
      </w:pPr>
      <w:rPr>
        <w:rFonts w:ascii="Symbol" w:hAnsi="Symbol" w:hint="default"/>
      </w:rPr>
    </w:lvl>
    <w:lvl w:ilvl="4" w:tplc="5F8A8A0C">
      <w:start w:val="1"/>
      <w:numFmt w:val="bullet"/>
      <w:lvlText w:val="o"/>
      <w:lvlJc w:val="left"/>
      <w:pPr>
        <w:ind w:left="4896" w:hanging="360"/>
      </w:pPr>
      <w:rPr>
        <w:rFonts w:ascii="Courier New" w:hAnsi="Courier New" w:cs="Courier New" w:hint="default"/>
      </w:rPr>
    </w:lvl>
    <w:lvl w:ilvl="5" w:tplc="5372B73A">
      <w:start w:val="1"/>
      <w:numFmt w:val="bullet"/>
      <w:lvlText w:val=""/>
      <w:lvlJc w:val="left"/>
      <w:pPr>
        <w:ind w:left="5616" w:hanging="360"/>
      </w:pPr>
      <w:rPr>
        <w:rFonts w:ascii="Wingdings" w:hAnsi="Wingdings" w:hint="default"/>
      </w:rPr>
    </w:lvl>
    <w:lvl w:ilvl="6" w:tplc="CFF8EA92">
      <w:start w:val="1"/>
      <w:numFmt w:val="bullet"/>
      <w:lvlText w:val=""/>
      <w:lvlJc w:val="left"/>
      <w:pPr>
        <w:ind w:left="6336" w:hanging="360"/>
      </w:pPr>
      <w:rPr>
        <w:rFonts w:ascii="Symbol" w:hAnsi="Symbol" w:hint="default"/>
      </w:rPr>
    </w:lvl>
    <w:lvl w:ilvl="7" w:tplc="A016E8B4">
      <w:start w:val="1"/>
      <w:numFmt w:val="bullet"/>
      <w:lvlText w:val="o"/>
      <w:lvlJc w:val="left"/>
      <w:pPr>
        <w:ind w:left="7056" w:hanging="360"/>
      </w:pPr>
      <w:rPr>
        <w:rFonts w:ascii="Courier New" w:hAnsi="Courier New" w:cs="Courier New" w:hint="default"/>
      </w:rPr>
    </w:lvl>
    <w:lvl w:ilvl="8" w:tplc="09D6A1F2">
      <w:start w:val="1"/>
      <w:numFmt w:val="bullet"/>
      <w:lvlText w:val=""/>
      <w:lvlJc w:val="left"/>
      <w:pPr>
        <w:ind w:left="7776" w:hanging="360"/>
      </w:pPr>
      <w:rPr>
        <w:rFonts w:ascii="Wingdings" w:hAnsi="Wingdings" w:hint="default"/>
      </w:rPr>
    </w:lvl>
  </w:abstractNum>
  <w:abstractNum w:abstractNumId="56" w15:restartNumberingAfterBreak="0">
    <w:nsid w:val="15311B89"/>
    <w:multiLevelType w:val="multilevel"/>
    <w:tmpl w:val="E1C027FE"/>
    <w:styleLink w:val="1a-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1534324A"/>
    <w:multiLevelType w:val="hybridMultilevel"/>
    <w:tmpl w:val="A0FA40B6"/>
    <w:styleLink w:val="CurrentList18"/>
    <w:lvl w:ilvl="0" w:tplc="0409000F">
      <w:start w:val="1"/>
      <w:numFmt w:val="bullet"/>
      <w:pStyle w:val="HOATHI"/>
      <w:lvlText w:val=""/>
      <w:lvlJc w:val="left"/>
      <w:pPr>
        <w:tabs>
          <w:tab w:val="num" w:pos="1400"/>
        </w:tabs>
        <w:ind w:left="1400" w:hanging="360"/>
      </w:pPr>
      <w:rPr>
        <w:rFonts w:ascii="CommonBullets" w:hAnsi="CommonBullets" w:hint="default"/>
      </w:rPr>
    </w:lvl>
    <w:lvl w:ilvl="1" w:tplc="59348F1C">
      <w:start w:val="1"/>
      <w:numFmt w:val="bullet"/>
      <w:lvlText w:val="o"/>
      <w:lvlJc w:val="left"/>
      <w:pPr>
        <w:tabs>
          <w:tab w:val="num" w:pos="2120"/>
        </w:tabs>
        <w:ind w:left="2120" w:hanging="360"/>
      </w:pPr>
      <w:rPr>
        <w:rFonts w:ascii="Courier New" w:hAnsi="Courier New" w:cs="Courier New" w:hint="default"/>
      </w:rPr>
    </w:lvl>
    <w:lvl w:ilvl="2" w:tplc="0409001B">
      <w:start w:val="1"/>
      <w:numFmt w:val="bullet"/>
      <w:lvlText w:val=""/>
      <w:lvlJc w:val="left"/>
      <w:pPr>
        <w:tabs>
          <w:tab w:val="num" w:pos="2840"/>
        </w:tabs>
        <w:ind w:left="2840" w:hanging="360"/>
      </w:pPr>
      <w:rPr>
        <w:rFonts w:ascii="Wingdings" w:hAnsi="Wingdings" w:hint="default"/>
      </w:rPr>
    </w:lvl>
    <w:lvl w:ilvl="3" w:tplc="0409000F">
      <w:start w:val="1"/>
      <w:numFmt w:val="bullet"/>
      <w:lvlText w:val=""/>
      <w:lvlJc w:val="left"/>
      <w:pPr>
        <w:tabs>
          <w:tab w:val="num" w:pos="3560"/>
        </w:tabs>
        <w:ind w:left="3560" w:hanging="360"/>
      </w:pPr>
      <w:rPr>
        <w:rFonts w:ascii="Symbol" w:hAnsi="Symbol" w:hint="default"/>
      </w:rPr>
    </w:lvl>
    <w:lvl w:ilvl="4" w:tplc="04090019">
      <w:start w:val="1"/>
      <w:numFmt w:val="bullet"/>
      <w:lvlText w:val="o"/>
      <w:lvlJc w:val="left"/>
      <w:pPr>
        <w:tabs>
          <w:tab w:val="num" w:pos="4280"/>
        </w:tabs>
        <w:ind w:left="4280" w:hanging="360"/>
      </w:pPr>
      <w:rPr>
        <w:rFonts w:ascii="Courier New" w:hAnsi="Courier New" w:cs="Courier New" w:hint="default"/>
      </w:rPr>
    </w:lvl>
    <w:lvl w:ilvl="5" w:tplc="0409001B">
      <w:start w:val="1"/>
      <w:numFmt w:val="bullet"/>
      <w:lvlText w:val=""/>
      <w:lvlJc w:val="left"/>
      <w:pPr>
        <w:tabs>
          <w:tab w:val="num" w:pos="5000"/>
        </w:tabs>
        <w:ind w:left="5000" w:hanging="360"/>
      </w:pPr>
      <w:rPr>
        <w:rFonts w:ascii="Wingdings" w:hAnsi="Wingdings" w:hint="default"/>
      </w:rPr>
    </w:lvl>
    <w:lvl w:ilvl="6" w:tplc="0409000F">
      <w:start w:val="1"/>
      <w:numFmt w:val="bullet"/>
      <w:lvlText w:val=""/>
      <w:lvlJc w:val="left"/>
      <w:pPr>
        <w:tabs>
          <w:tab w:val="num" w:pos="5720"/>
        </w:tabs>
        <w:ind w:left="5720" w:hanging="360"/>
      </w:pPr>
      <w:rPr>
        <w:rFonts w:ascii="Symbol" w:hAnsi="Symbol" w:hint="default"/>
      </w:rPr>
    </w:lvl>
    <w:lvl w:ilvl="7" w:tplc="04090019">
      <w:start w:val="1"/>
      <w:numFmt w:val="bullet"/>
      <w:lvlText w:val="o"/>
      <w:lvlJc w:val="left"/>
      <w:pPr>
        <w:tabs>
          <w:tab w:val="num" w:pos="6440"/>
        </w:tabs>
        <w:ind w:left="6440" w:hanging="360"/>
      </w:pPr>
      <w:rPr>
        <w:rFonts w:ascii="Courier New" w:hAnsi="Courier New" w:cs="Courier New" w:hint="default"/>
      </w:rPr>
    </w:lvl>
    <w:lvl w:ilvl="8" w:tplc="0409001B">
      <w:start w:val="1"/>
      <w:numFmt w:val="bullet"/>
      <w:lvlText w:val=""/>
      <w:lvlJc w:val="left"/>
      <w:pPr>
        <w:tabs>
          <w:tab w:val="num" w:pos="7160"/>
        </w:tabs>
        <w:ind w:left="7160" w:hanging="360"/>
      </w:pPr>
      <w:rPr>
        <w:rFonts w:ascii="Wingdings" w:hAnsi="Wingdings" w:hint="default"/>
      </w:rPr>
    </w:lvl>
  </w:abstractNum>
  <w:abstractNum w:abstractNumId="58" w15:restartNumberingAfterBreak="0">
    <w:nsid w:val="1575598F"/>
    <w:multiLevelType w:val="hybridMultilevel"/>
    <w:tmpl w:val="705839D0"/>
    <w:lvl w:ilvl="0" w:tplc="0409000F">
      <w:start w:val="1"/>
      <w:numFmt w:val="decimal"/>
      <w:lvlText w:val="%1."/>
      <w:lvlJc w:val="left"/>
      <w:pPr>
        <w:tabs>
          <w:tab w:val="num" w:pos="1647"/>
        </w:tabs>
        <w:ind w:left="1644" w:hanging="737"/>
      </w:pPr>
    </w:lvl>
    <w:lvl w:ilvl="1" w:tplc="04090001">
      <w:start w:val="1"/>
      <w:numFmt w:val="bullet"/>
      <w:lvlText w:val=""/>
      <w:lvlJc w:val="left"/>
      <w:pPr>
        <w:tabs>
          <w:tab w:val="num" w:pos="2007"/>
        </w:tabs>
        <w:ind w:left="2007" w:hanging="360"/>
      </w:pPr>
      <w:rPr>
        <w:rFonts w:ascii="Symbol" w:hAnsi="Symbol" w:hint="default"/>
      </w:rPr>
    </w:lvl>
    <w:lvl w:ilvl="2" w:tplc="0409001B">
      <w:start w:val="1"/>
      <w:numFmt w:val="lowerRoman"/>
      <w:lvlText w:val="%3."/>
      <w:lvlJc w:val="right"/>
      <w:pPr>
        <w:tabs>
          <w:tab w:val="num" w:pos="2727"/>
        </w:tabs>
        <w:ind w:left="2727" w:hanging="180"/>
      </w:pPr>
    </w:lvl>
    <w:lvl w:ilvl="3" w:tplc="0409000F">
      <w:start w:val="1"/>
      <w:numFmt w:val="decimal"/>
      <w:lvlText w:val="%4."/>
      <w:lvlJc w:val="left"/>
      <w:pPr>
        <w:tabs>
          <w:tab w:val="num" w:pos="3447"/>
        </w:tabs>
        <w:ind w:left="3447" w:hanging="360"/>
      </w:pPr>
    </w:lvl>
    <w:lvl w:ilvl="4" w:tplc="04090019">
      <w:start w:val="1"/>
      <w:numFmt w:val="lowerLetter"/>
      <w:lvlText w:val="%5."/>
      <w:lvlJc w:val="left"/>
      <w:pPr>
        <w:tabs>
          <w:tab w:val="num" w:pos="4167"/>
        </w:tabs>
        <w:ind w:left="4167" w:hanging="360"/>
      </w:pPr>
    </w:lvl>
    <w:lvl w:ilvl="5" w:tplc="0409001B">
      <w:start w:val="1"/>
      <w:numFmt w:val="lowerRoman"/>
      <w:lvlText w:val="%6."/>
      <w:lvlJc w:val="right"/>
      <w:pPr>
        <w:tabs>
          <w:tab w:val="num" w:pos="4887"/>
        </w:tabs>
        <w:ind w:left="4887" w:hanging="180"/>
      </w:pPr>
    </w:lvl>
    <w:lvl w:ilvl="6" w:tplc="0409000F">
      <w:start w:val="1"/>
      <w:numFmt w:val="decimal"/>
      <w:lvlText w:val="%7."/>
      <w:lvlJc w:val="left"/>
      <w:pPr>
        <w:tabs>
          <w:tab w:val="num" w:pos="5607"/>
        </w:tabs>
        <w:ind w:left="5607" w:hanging="360"/>
      </w:pPr>
    </w:lvl>
    <w:lvl w:ilvl="7" w:tplc="04090019">
      <w:start w:val="1"/>
      <w:numFmt w:val="lowerLetter"/>
      <w:lvlText w:val="%8."/>
      <w:lvlJc w:val="left"/>
      <w:pPr>
        <w:tabs>
          <w:tab w:val="num" w:pos="6327"/>
        </w:tabs>
        <w:ind w:left="6327" w:hanging="360"/>
      </w:pPr>
    </w:lvl>
    <w:lvl w:ilvl="8" w:tplc="0409001B">
      <w:start w:val="1"/>
      <w:numFmt w:val="lowerRoman"/>
      <w:lvlText w:val="%9."/>
      <w:lvlJc w:val="right"/>
      <w:pPr>
        <w:tabs>
          <w:tab w:val="num" w:pos="7047"/>
        </w:tabs>
        <w:ind w:left="7047" w:hanging="180"/>
      </w:pPr>
    </w:lvl>
  </w:abstractNum>
  <w:abstractNum w:abstractNumId="59"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59F2EE7"/>
    <w:multiLevelType w:val="hybridMultilevel"/>
    <w:tmpl w:val="50FEB7F0"/>
    <w:styleLink w:val="CurrentList25111"/>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16020AB1"/>
    <w:multiLevelType w:val="hybridMultilevel"/>
    <w:tmpl w:val="3FC86166"/>
    <w:styleLink w:val="CurrentList151"/>
    <w:lvl w:ilvl="0" w:tplc="71A8AF36">
      <w:start w:val="1"/>
      <w:numFmt w:val="lowerLetter"/>
      <w:lvlText w:val="%1)"/>
      <w:lvlJc w:val="left"/>
      <w:pPr>
        <w:ind w:left="792" w:hanging="360"/>
      </w:p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62" w15:restartNumberingAfterBreak="0">
    <w:nsid w:val="16207AE7"/>
    <w:multiLevelType w:val="hybridMultilevel"/>
    <w:tmpl w:val="D5C2F20A"/>
    <w:lvl w:ilvl="0" w:tplc="ECBA228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6322C74"/>
    <w:multiLevelType w:val="multilevel"/>
    <w:tmpl w:val="08F4E26C"/>
    <w:styleLink w:val="CurrentList144"/>
    <w:lvl w:ilvl="0">
      <w:start w:val="1"/>
      <w:numFmt w:val="decimal"/>
      <w:lvlText w:val="PHẦN %1:"/>
      <w:lvlJc w:val="center"/>
      <w:pPr>
        <w:ind w:left="851" w:hanging="851"/>
      </w:pPr>
      <w:rPr>
        <w:rFonts w:ascii="Times New Roman Bold" w:hAnsi="Times New Roman Bold" w:cs="Times New Roman" w:hint="default"/>
        <w:b/>
        <w:i w:val="0"/>
        <w:sz w:val="28"/>
      </w:rPr>
    </w:lvl>
    <w:lvl w:ilvl="1">
      <w:start w:val="1"/>
      <w:numFmt w:val="decimal"/>
      <w:pStyle w:val="2Chuong"/>
      <w:lvlText w:val="CHƯƠNG %2:"/>
      <w:lvlJc w:val="center"/>
      <w:pPr>
        <w:ind w:left="851" w:hanging="851"/>
      </w:pPr>
      <w:rPr>
        <w:rFonts w:ascii="Times New Roman Bold" w:hAnsi="Times New Roman Bold" w:cs="Times New Roman" w:hint="default"/>
        <w:b/>
        <w:i w:val="0"/>
        <w:sz w:val="26"/>
      </w:rPr>
    </w:lvl>
    <w:lvl w:ilvl="2">
      <w:start w:val="1"/>
      <w:numFmt w:val="decimal"/>
      <w:pStyle w:val="3Muc1"/>
      <w:lvlText w:val="%2.%3"/>
      <w:lvlJc w:val="left"/>
      <w:pPr>
        <w:ind w:left="1021" w:hanging="1021"/>
      </w:pPr>
      <w:rPr>
        <w:rFonts w:ascii="Times New Roman Bold" w:hAnsi="Times New Roman Bold" w:cs="Times New Roman" w:hint="default"/>
        <w:b/>
        <w:i w:val="0"/>
        <w:sz w:val="26"/>
      </w:rPr>
    </w:lvl>
    <w:lvl w:ilvl="3">
      <w:start w:val="1"/>
      <w:numFmt w:val="decimal"/>
      <w:pStyle w:val="4Muc11"/>
      <w:lvlText w:val="%2.%3.%4"/>
      <w:lvlJc w:val="left"/>
      <w:pPr>
        <w:ind w:left="1021" w:hanging="1021"/>
      </w:pPr>
      <w:rPr>
        <w:rFonts w:ascii="Times New Roman Bold" w:hAnsi="Times New Roman Bold" w:cs="Times New Roman" w:hint="default"/>
        <w:b/>
        <w:i w:val="0"/>
        <w:sz w:val="26"/>
      </w:rPr>
    </w:lvl>
    <w:lvl w:ilvl="4">
      <w:start w:val="1"/>
      <w:numFmt w:val="decimal"/>
      <w:pStyle w:val="5Muc111"/>
      <w:lvlText w:val="%2.%3.%4.%5"/>
      <w:lvlJc w:val="left"/>
      <w:pPr>
        <w:ind w:left="1021" w:hanging="1021"/>
      </w:pPr>
      <w:rPr>
        <w:rFonts w:ascii="Times New Roman" w:hAnsi="Times New Roman" w:cs="Times New Roman" w:hint="default"/>
        <w:b w:val="0"/>
        <w:bCs w:val="0"/>
        <w:i/>
        <w:iCs w:val="0"/>
        <w:caps w:val="0"/>
        <w:strike w:val="0"/>
        <w:dstrike w:val="0"/>
        <w:vanish w:val="0"/>
        <w:webHidden w:val="0"/>
        <w:color w:val="000000"/>
        <w:spacing w:val="0"/>
        <w:kern w:val="0"/>
        <w:position w:val="0"/>
        <w:sz w:val="26"/>
        <w:u w:val="none"/>
        <w:effect w:val="none"/>
        <w:vertAlign w:val="baseline"/>
        <w:em w:val="none"/>
        <w:specVanish w:val="0"/>
      </w:rPr>
    </w:lvl>
    <w:lvl w:ilvl="5">
      <w:start w:val="1"/>
      <w:numFmt w:val="lowerLetter"/>
      <w:pStyle w:val="7a"/>
      <w:lvlText w:val="%6."/>
      <w:lvlJc w:val="left"/>
      <w:pPr>
        <w:ind w:left="1021" w:hanging="1021"/>
      </w:pPr>
      <w:rPr>
        <w:rFonts w:ascii="Times New Roman" w:hAnsi="Times New Roman" w:cs="Times New Roman" w:hint="default"/>
        <w:b w:val="0"/>
        <w:i/>
        <w:sz w:val="26"/>
      </w:rPr>
    </w:lvl>
    <w:lvl w:ilvl="6">
      <w:start w:val="1"/>
      <w:numFmt w:val="decimal"/>
      <w:pStyle w:val="81"/>
      <w:lvlText w:val="(%7)."/>
      <w:lvlJc w:val="left"/>
      <w:pPr>
        <w:ind w:left="454" w:firstLine="567"/>
      </w:pPr>
      <w:rPr>
        <w:rFonts w:ascii="Times New Roman" w:hAnsi="Times New Roman" w:cs="Times New Roman" w:hint="default"/>
        <w:b w:val="0"/>
        <w:i/>
        <w:sz w:val="26"/>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4" w15:restartNumberingAfterBreak="0">
    <w:nsid w:val="16572D7C"/>
    <w:multiLevelType w:val="multilevel"/>
    <w:tmpl w:val="E5720BEE"/>
    <w:styleLink w:val="CurrentList11"/>
    <w:lvl w:ilvl="0">
      <w:start w:val="1"/>
      <w:numFmt w:val="decimal"/>
      <w:lvlText w:val="CHƯƠNG %1."/>
      <w:lvlJc w:val="left"/>
      <w:pPr>
        <w:tabs>
          <w:tab w:val="num" w:pos="4920"/>
        </w:tabs>
        <w:ind w:left="4920" w:hanging="360"/>
      </w:pPr>
      <w:rPr>
        <w:rFonts w:ascii="Times New Roman Bold" w:hAnsi="Times New Roman Bold" w:hint="default"/>
        <w:b/>
        <w:i w:val="0"/>
        <w:sz w:val="28"/>
        <w:szCs w:val="28"/>
      </w:rPr>
    </w:lvl>
    <w:lvl w:ilvl="1">
      <w:start w:val="5"/>
      <w:numFmt w:val="none"/>
      <w:lvlText w:val="1.1"/>
      <w:lvlJc w:val="left"/>
      <w:pPr>
        <w:tabs>
          <w:tab w:val="num" w:pos="780"/>
        </w:tabs>
        <w:ind w:left="780" w:hanging="720"/>
      </w:pPr>
    </w:lvl>
    <w:lvl w:ilvl="2">
      <w:start w:val="1"/>
      <w:numFmt w:val="none"/>
      <w:lvlText w:val="1.1.3"/>
      <w:lvlJc w:val="left"/>
      <w:pPr>
        <w:tabs>
          <w:tab w:val="num" w:pos="1400"/>
        </w:tabs>
        <w:ind w:left="720" w:hanging="40"/>
      </w:pPr>
    </w:lvl>
    <w:lvl w:ilvl="3">
      <w:start w:val="1"/>
      <w:numFmt w:val="decimal"/>
      <w:lvlText w:val="%1.%2.%3"/>
      <w:lvlJc w:val="left"/>
      <w:pPr>
        <w:tabs>
          <w:tab w:val="num" w:pos="1760"/>
        </w:tabs>
        <w:ind w:left="737" w:hanging="57"/>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5" w15:restartNumberingAfterBreak="0">
    <w:nsid w:val="16BA01A7"/>
    <w:multiLevelType w:val="hybridMultilevel"/>
    <w:tmpl w:val="440E1824"/>
    <w:lvl w:ilvl="0" w:tplc="042A0019">
      <w:start w:val="1"/>
      <w:numFmt w:val="lowerLetter"/>
      <w:lvlText w:val="%1."/>
      <w:lvlJc w:val="left"/>
      <w:pPr>
        <w:ind w:left="1494" w:hanging="360"/>
      </w:pPr>
    </w:lvl>
    <w:lvl w:ilvl="1" w:tplc="042A0019" w:tentative="1">
      <w:start w:val="1"/>
      <w:numFmt w:val="lowerLetter"/>
      <w:lvlText w:val="%2."/>
      <w:lvlJc w:val="left"/>
      <w:pPr>
        <w:ind w:left="2214" w:hanging="360"/>
      </w:pPr>
    </w:lvl>
    <w:lvl w:ilvl="2" w:tplc="042A001B" w:tentative="1">
      <w:start w:val="1"/>
      <w:numFmt w:val="lowerRoman"/>
      <w:lvlText w:val="%3."/>
      <w:lvlJc w:val="right"/>
      <w:pPr>
        <w:ind w:left="2934" w:hanging="180"/>
      </w:pPr>
    </w:lvl>
    <w:lvl w:ilvl="3" w:tplc="042A000F" w:tentative="1">
      <w:start w:val="1"/>
      <w:numFmt w:val="decimal"/>
      <w:lvlText w:val="%4."/>
      <w:lvlJc w:val="left"/>
      <w:pPr>
        <w:ind w:left="3654" w:hanging="360"/>
      </w:pPr>
    </w:lvl>
    <w:lvl w:ilvl="4" w:tplc="042A0019" w:tentative="1">
      <w:start w:val="1"/>
      <w:numFmt w:val="lowerLetter"/>
      <w:lvlText w:val="%5."/>
      <w:lvlJc w:val="left"/>
      <w:pPr>
        <w:ind w:left="4374" w:hanging="360"/>
      </w:pPr>
    </w:lvl>
    <w:lvl w:ilvl="5" w:tplc="042A001B" w:tentative="1">
      <w:start w:val="1"/>
      <w:numFmt w:val="lowerRoman"/>
      <w:lvlText w:val="%6."/>
      <w:lvlJc w:val="right"/>
      <w:pPr>
        <w:ind w:left="5094" w:hanging="180"/>
      </w:pPr>
    </w:lvl>
    <w:lvl w:ilvl="6" w:tplc="042A000F" w:tentative="1">
      <w:start w:val="1"/>
      <w:numFmt w:val="decimal"/>
      <w:lvlText w:val="%7."/>
      <w:lvlJc w:val="left"/>
      <w:pPr>
        <w:ind w:left="5814" w:hanging="360"/>
      </w:pPr>
    </w:lvl>
    <w:lvl w:ilvl="7" w:tplc="042A0019" w:tentative="1">
      <w:start w:val="1"/>
      <w:numFmt w:val="lowerLetter"/>
      <w:lvlText w:val="%8."/>
      <w:lvlJc w:val="left"/>
      <w:pPr>
        <w:ind w:left="6534" w:hanging="360"/>
      </w:pPr>
    </w:lvl>
    <w:lvl w:ilvl="8" w:tplc="042A001B" w:tentative="1">
      <w:start w:val="1"/>
      <w:numFmt w:val="lowerRoman"/>
      <w:lvlText w:val="%9."/>
      <w:lvlJc w:val="right"/>
      <w:pPr>
        <w:ind w:left="7254" w:hanging="180"/>
      </w:pPr>
    </w:lvl>
  </w:abstractNum>
  <w:abstractNum w:abstractNumId="66" w15:restartNumberingAfterBreak="0">
    <w:nsid w:val="172473F4"/>
    <w:multiLevelType w:val="hybridMultilevel"/>
    <w:tmpl w:val="704EDC6E"/>
    <w:styleLink w:val="CurrentList11511"/>
    <w:lvl w:ilvl="0" w:tplc="4CEC8A2A">
      <w:start w:val="1"/>
      <w:numFmt w:val="bullet"/>
      <w:pStyle w:val="star3"/>
      <w:lvlText w:val=""/>
      <w:lvlJc w:val="left"/>
      <w:pPr>
        <w:tabs>
          <w:tab w:val="num" w:pos="2705"/>
        </w:tabs>
        <w:ind w:left="2705" w:hanging="567"/>
      </w:pPr>
      <w:rPr>
        <w:rFonts w:ascii="Symbol" w:hAnsi="Symbol" w:hint="default"/>
      </w:rPr>
    </w:lvl>
    <w:lvl w:ilvl="1" w:tplc="04090019">
      <w:start w:val="1"/>
      <w:numFmt w:val="bullet"/>
      <w:lvlText w:val="o"/>
      <w:lvlJc w:val="left"/>
      <w:pPr>
        <w:tabs>
          <w:tab w:val="num" w:pos="2160"/>
        </w:tabs>
        <w:ind w:left="2160" w:hanging="360"/>
      </w:pPr>
      <w:rPr>
        <w:rFonts w:ascii="Courier New" w:hAnsi="Courier New" w:cs="Times New Roman" w:hint="default"/>
      </w:rPr>
    </w:lvl>
    <w:lvl w:ilvl="2" w:tplc="0409001B">
      <w:start w:val="1"/>
      <w:numFmt w:val="bullet"/>
      <w:lvlText w:val=""/>
      <w:lvlJc w:val="left"/>
      <w:pPr>
        <w:tabs>
          <w:tab w:val="num" w:pos="2880"/>
        </w:tabs>
        <w:ind w:left="2880" w:hanging="360"/>
      </w:pPr>
      <w:rPr>
        <w:rFonts w:ascii="Wingdings" w:hAnsi="Wingdings" w:hint="default"/>
      </w:rPr>
    </w:lvl>
    <w:lvl w:ilvl="3" w:tplc="0409000F">
      <w:start w:val="1"/>
      <w:numFmt w:val="bullet"/>
      <w:lvlText w:val=""/>
      <w:lvlJc w:val="left"/>
      <w:pPr>
        <w:tabs>
          <w:tab w:val="num" w:pos="3600"/>
        </w:tabs>
        <w:ind w:left="3600" w:hanging="360"/>
      </w:pPr>
      <w:rPr>
        <w:rFonts w:ascii="Symbol" w:hAnsi="Symbol" w:hint="default"/>
      </w:rPr>
    </w:lvl>
    <w:lvl w:ilvl="4" w:tplc="04090019">
      <w:start w:val="1"/>
      <w:numFmt w:val="bullet"/>
      <w:lvlText w:val="o"/>
      <w:lvlJc w:val="left"/>
      <w:pPr>
        <w:tabs>
          <w:tab w:val="num" w:pos="4320"/>
        </w:tabs>
        <w:ind w:left="4320" w:hanging="360"/>
      </w:pPr>
      <w:rPr>
        <w:rFonts w:ascii="Courier New" w:hAnsi="Courier New" w:cs="Times New Roman" w:hint="default"/>
      </w:rPr>
    </w:lvl>
    <w:lvl w:ilvl="5" w:tplc="0409001B">
      <w:start w:val="1"/>
      <w:numFmt w:val="bullet"/>
      <w:lvlText w:val=""/>
      <w:lvlJc w:val="left"/>
      <w:pPr>
        <w:tabs>
          <w:tab w:val="num" w:pos="5040"/>
        </w:tabs>
        <w:ind w:left="5040" w:hanging="360"/>
      </w:pPr>
      <w:rPr>
        <w:rFonts w:ascii="Wingdings" w:hAnsi="Wingdings" w:hint="default"/>
      </w:rPr>
    </w:lvl>
    <w:lvl w:ilvl="6" w:tplc="0409000F">
      <w:start w:val="1"/>
      <w:numFmt w:val="bullet"/>
      <w:lvlText w:val=""/>
      <w:lvlJc w:val="left"/>
      <w:pPr>
        <w:tabs>
          <w:tab w:val="num" w:pos="5760"/>
        </w:tabs>
        <w:ind w:left="5760" w:hanging="360"/>
      </w:pPr>
      <w:rPr>
        <w:rFonts w:ascii="Symbol" w:hAnsi="Symbol" w:hint="default"/>
      </w:rPr>
    </w:lvl>
    <w:lvl w:ilvl="7" w:tplc="04090019">
      <w:start w:val="1"/>
      <w:numFmt w:val="bullet"/>
      <w:lvlText w:val="o"/>
      <w:lvlJc w:val="left"/>
      <w:pPr>
        <w:tabs>
          <w:tab w:val="num" w:pos="6480"/>
        </w:tabs>
        <w:ind w:left="6480" w:hanging="360"/>
      </w:pPr>
      <w:rPr>
        <w:rFonts w:ascii="Courier New" w:hAnsi="Courier New" w:cs="Times New Roman" w:hint="default"/>
      </w:rPr>
    </w:lvl>
    <w:lvl w:ilvl="8" w:tplc="0409001B">
      <w:start w:val="1"/>
      <w:numFmt w:val="bullet"/>
      <w:lvlText w:val=""/>
      <w:lvlJc w:val="left"/>
      <w:pPr>
        <w:tabs>
          <w:tab w:val="num" w:pos="7200"/>
        </w:tabs>
        <w:ind w:left="7200" w:hanging="360"/>
      </w:pPr>
      <w:rPr>
        <w:rFonts w:ascii="Wingdings" w:hAnsi="Wingdings" w:hint="default"/>
      </w:rPr>
    </w:lvl>
  </w:abstractNum>
  <w:abstractNum w:abstractNumId="67" w15:restartNumberingAfterBreak="0">
    <w:nsid w:val="17FA132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8" w15:restartNumberingAfterBreak="0">
    <w:nsid w:val="18FC3E0A"/>
    <w:multiLevelType w:val="hybridMultilevel"/>
    <w:tmpl w:val="87F68048"/>
    <w:lvl w:ilvl="0" w:tplc="C53E70AE">
      <w:start w:val="1"/>
      <w:numFmt w:val="decimal"/>
      <w:pStyle w:val="sttNHATTHU"/>
      <w:lvlText w:val="%1"/>
      <w:lvlJc w:val="left"/>
      <w:pPr>
        <w:tabs>
          <w:tab w:val="num" w:pos="90"/>
        </w:tabs>
        <w:ind w:left="90" w:firstLine="0"/>
      </w:pPr>
      <w:rPr>
        <w:rFonts w:ascii="Times New Roman" w:hAnsi="Times New Roman" w:cs="Times New Roman" w:hint="default"/>
        <w:b w:val="0"/>
        <w:i w:val="0"/>
        <w:sz w:val="26"/>
        <w:szCs w:val="26"/>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9" w15:restartNumberingAfterBreak="0">
    <w:nsid w:val="19C72D2B"/>
    <w:multiLevelType w:val="hybridMultilevel"/>
    <w:tmpl w:val="0A28DF50"/>
    <w:styleLink w:val="CurrentList1141"/>
    <w:lvl w:ilvl="0" w:tplc="FFFFFFFF">
      <w:start w:val="1"/>
      <w:numFmt w:val="bullet"/>
      <w:pStyle w:val="ABC0"/>
      <w:lvlText w:val="-"/>
      <w:lvlJc w:val="left"/>
      <w:pPr>
        <w:tabs>
          <w:tab w:val="num" w:pos="851"/>
        </w:tabs>
        <w:ind w:left="851" w:hanging="284"/>
      </w:pPr>
      <w:rPr>
        <w:rFonts w:ascii="Times New Roman" w:hAnsi="Times New Roman" w:cs="Times New Roman" w:hint="default"/>
        <w:color w:val="000080"/>
      </w:rPr>
    </w:lvl>
    <w:lvl w:ilvl="1" w:tplc="FFFFFFFF">
      <w:start w:val="1"/>
      <w:numFmt w:val="bullet"/>
      <w:lvlText w:val="o"/>
      <w:lvlJc w:val="left"/>
      <w:pPr>
        <w:tabs>
          <w:tab w:val="num" w:pos="1845"/>
        </w:tabs>
        <w:ind w:left="1845" w:hanging="360"/>
      </w:pPr>
      <w:rPr>
        <w:rFonts w:ascii="Courier New" w:hAnsi="Courier New" w:cs="Times New Roman" w:hint="default"/>
      </w:rPr>
    </w:lvl>
    <w:lvl w:ilvl="2" w:tplc="FFFFFFFF">
      <w:start w:val="1"/>
      <w:numFmt w:val="bullet"/>
      <w:lvlText w:val=""/>
      <w:lvlJc w:val="left"/>
      <w:pPr>
        <w:tabs>
          <w:tab w:val="num" w:pos="2565"/>
        </w:tabs>
        <w:ind w:left="2565" w:hanging="360"/>
      </w:pPr>
      <w:rPr>
        <w:rFonts w:ascii="Wingdings" w:hAnsi="Wingdings" w:hint="default"/>
      </w:rPr>
    </w:lvl>
    <w:lvl w:ilvl="3" w:tplc="FFFFFFFF">
      <w:start w:val="1"/>
      <w:numFmt w:val="bullet"/>
      <w:lvlText w:val=""/>
      <w:lvlJc w:val="left"/>
      <w:pPr>
        <w:tabs>
          <w:tab w:val="num" w:pos="3285"/>
        </w:tabs>
        <w:ind w:left="3285" w:hanging="360"/>
      </w:pPr>
      <w:rPr>
        <w:rFonts w:ascii="Symbol" w:hAnsi="Symbol" w:hint="default"/>
      </w:rPr>
    </w:lvl>
    <w:lvl w:ilvl="4" w:tplc="FFFFFFFF">
      <w:start w:val="1"/>
      <w:numFmt w:val="bullet"/>
      <w:lvlText w:val="o"/>
      <w:lvlJc w:val="left"/>
      <w:pPr>
        <w:tabs>
          <w:tab w:val="num" w:pos="4005"/>
        </w:tabs>
        <w:ind w:left="4005" w:hanging="360"/>
      </w:pPr>
      <w:rPr>
        <w:rFonts w:ascii="Courier New" w:hAnsi="Courier New" w:cs="Times New Roman" w:hint="default"/>
      </w:rPr>
    </w:lvl>
    <w:lvl w:ilvl="5" w:tplc="FFFFFFFF">
      <w:start w:val="1"/>
      <w:numFmt w:val="bullet"/>
      <w:lvlText w:val=""/>
      <w:lvlJc w:val="left"/>
      <w:pPr>
        <w:tabs>
          <w:tab w:val="num" w:pos="4725"/>
        </w:tabs>
        <w:ind w:left="4725" w:hanging="360"/>
      </w:pPr>
      <w:rPr>
        <w:rFonts w:ascii="Wingdings" w:hAnsi="Wingdings" w:hint="default"/>
      </w:rPr>
    </w:lvl>
    <w:lvl w:ilvl="6" w:tplc="FFFFFFFF">
      <w:start w:val="1"/>
      <w:numFmt w:val="bullet"/>
      <w:lvlText w:val=""/>
      <w:lvlJc w:val="left"/>
      <w:pPr>
        <w:tabs>
          <w:tab w:val="num" w:pos="5445"/>
        </w:tabs>
        <w:ind w:left="5445" w:hanging="360"/>
      </w:pPr>
      <w:rPr>
        <w:rFonts w:ascii="Symbol" w:hAnsi="Symbol" w:hint="default"/>
      </w:rPr>
    </w:lvl>
    <w:lvl w:ilvl="7" w:tplc="FFFFFFFF">
      <w:start w:val="1"/>
      <w:numFmt w:val="bullet"/>
      <w:lvlText w:val="o"/>
      <w:lvlJc w:val="left"/>
      <w:pPr>
        <w:tabs>
          <w:tab w:val="num" w:pos="6165"/>
        </w:tabs>
        <w:ind w:left="6165" w:hanging="360"/>
      </w:pPr>
      <w:rPr>
        <w:rFonts w:ascii="Courier New" w:hAnsi="Courier New" w:cs="Times New Roman" w:hint="default"/>
      </w:rPr>
    </w:lvl>
    <w:lvl w:ilvl="8" w:tplc="FFFFFFFF">
      <w:start w:val="1"/>
      <w:numFmt w:val="bullet"/>
      <w:lvlText w:val=""/>
      <w:lvlJc w:val="left"/>
      <w:pPr>
        <w:tabs>
          <w:tab w:val="num" w:pos="6885"/>
        </w:tabs>
        <w:ind w:left="6885" w:hanging="360"/>
      </w:pPr>
      <w:rPr>
        <w:rFonts w:ascii="Wingdings" w:hAnsi="Wingdings" w:hint="default"/>
      </w:rPr>
    </w:lvl>
  </w:abstractNum>
  <w:abstractNum w:abstractNumId="70" w15:restartNumberingAfterBreak="0">
    <w:nsid w:val="1B6B0026"/>
    <w:multiLevelType w:val="multilevel"/>
    <w:tmpl w:val="AE56A3C8"/>
    <w:styleLink w:val="CurrentList1221"/>
    <w:lvl w:ilvl="0">
      <w:start w:val="1"/>
      <w:numFmt w:val="decimal"/>
      <w:pStyle w:val="Tam0"/>
      <w:lvlText w:val="TẬP %1:"/>
      <w:lvlJc w:val="center"/>
      <w:pPr>
        <w:ind w:left="1134" w:firstLine="0"/>
      </w:pPr>
      <w:rPr>
        <w:rFonts w:cs="Times New Roman"/>
        <w:b w:val="0"/>
        <w:bCs w:val="0"/>
        <w:i w:val="0"/>
        <w:iCs w:val="0"/>
        <w:smallCaps w:val="0"/>
        <w:strike w:val="0"/>
        <w:dstrike w:val="0"/>
        <w:vanish w:val="0"/>
        <w:webHidden w:val="0"/>
        <w:color w:val="000000"/>
        <w:spacing w:val="0"/>
        <w:kern w:val="0"/>
        <w:position w:val="0"/>
        <w:u w:val="none"/>
        <w:effect w:val="none"/>
        <w:vertAlign w:val="baseline"/>
        <w:em w:val="none"/>
        <w:specVanish w:val="0"/>
      </w:rPr>
    </w:lvl>
    <w:lvl w:ilvl="1">
      <w:start w:val="1"/>
      <w:numFmt w:val="decimal"/>
      <w:lvlText w:val="CHƯƠNG %2."/>
      <w:lvlJc w:val="left"/>
      <w:pPr>
        <w:ind w:left="851" w:hanging="851"/>
      </w:pPr>
      <w:rPr>
        <w:rFonts w:ascii="Times New Roman Bold" w:hAnsi="Times New Roman Bold" w:cs="Times New Roman" w:hint="default"/>
        <w:b/>
        <w:i w:val="0"/>
        <w:color w:val="C00000"/>
        <w:sz w:val="26"/>
      </w:rPr>
    </w:lvl>
    <w:lvl w:ilvl="2">
      <w:start w:val="1"/>
      <w:numFmt w:val="decimal"/>
      <w:lvlText w:val="%2.%3"/>
      <w:lvlJc w:val="left"/>
      <w:pPr>
        <w:ind w:left="0" w:firstLine="0"/>
      </w:pPr>
      <w:rPr>
        <w:rFonts w:cs="Times New Roman"/>
        <w:b/>
        <w:i w:val="0"/>
        <w:color w:val="C00000"/>
        <w:sz w:val="26"/>
      </w:rPr>
    </w:lvl>
    <w:lvl w:ilvl="3">
      <w:start w:val="1"/>
      <w:numFmt w:val="decimal"/>
      <w:lvlText w:val="%2.%3.%4"/>
      <w:lvlJc w:val="left"/>
      <w:pPr>
        <w:ind w:left="0" w:firstLine="0"/>
      </w:pPr>
      <w:rPr>
        <w:rFonts w:ascii="Times New Roman Bold" w:hAnsi="Times New Roman Bold" w:cs="Times New Roman" w:hint="default"/>
        <w:b/>
        <w:i w:val="0"/>
        <w:color w:val="C00000"/>
        <w:sz w:val="26"/>
      </w:rPr>
    </w:lvl>
    <w:lvl w:ilvl="4">
      <w:start w:val="1"/>
      <w:numFmt w:val="decimal"/>
      <w:lvlText w:val="%2.%3.%4.%5"/>
      <w:lvlJc w:val="left"/>
      <w:pPr>
        <w:ind w:left="0" w:firstLine="0"/>
      </w:pPr>
      <w:rPr>
        <w:rFonts w:ascii="Times New Roman Bold" w:hAnsi="Times New Roman Bold" w:cs="Times New Roman" w:hint="default"/>
        <w:b/>
        <w:bCs w:val="0"/>
        <w:i w:val="0"/>
        <w:iCs w:val="0"/>
        <w:caps w:val="0"/>
        <w:strike w:val="0"/>
        <w:dstrike w:val="0"/>
        <w:vanish w:val="0"/>
        <w:webHidden w:val="0"/>
        <w:color w:val="000000"/>
        <w:spacing w:val="0"/>
        <w:kern w:val="0"/>
        <w:position w:val="0"/>
        <w:sz w:val="26"/>
        <w:u w:val="none"/>
        <w:effect w:val="none"/>
        <w:vertAlign w:val="baseline"/>
        <w:em w:val="none"/>
        <w:specVanish w:val="0"/>
      </w:rPr>
    </w:lvl>
    <w:lvl w:ilvl="5">
      <w:start w:val="1"/>
      <w:numFmt w:val="decimal"/>
      <w:lvlText w:val="1.2.2.1.%6"/>
      <w:lvlJc w:val="left"/>
      <w:pPr>
        <w:ind w:left="0" w:firstLine="0"/>
      </w:pPr>
      <w:rPr>
        <w:rFonts w:ascii="Times New Roman Bold" w:hAnsi="Times New Roman Bold" w:cs="Times New Roman" w:hint="default"/>
        <w:b/>
        <w:i w:val="0"/>
        <w:sz w:val="26"/>
      </w:rPr>
    </w:lvl>
    <w:lvl w:ilvl="6">
      <w:start w:val="1"/>
      <w:numFmt w:val="decimal"/>
      <w:lvlRestart w:val="1"/>
      <w:pStyle w:val="bangtuan"/>
      <w:lvlText w:val="Bảng %2.%7"/>
      <w:lvlJc w:val="left"/>
      <w:pPr>
        <w:ind w:left="0" w:firstLine="0"/>
      </w:pPr>
      <w:rPr>
        <w:rFonts w:cs="Times New Roman"/>
        <w:b/>
        <w:i w:val="0"/>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1" w15:restartNumberingAfterBreak="0">
    <w:nsid w:val="1B9C55DC"/>
    <w:multiLevelType w:val="multilevel"/>
    <w:tmpl w:val="F334CF3A"/>
    <w:styleLink w:val="CurrentList11411"/>
    <w:lvl w:ilvl="0">
      <w:start w:val="1"/>
      <w:numFmt w:val="decimal"/>
      <w:isLgl/>
      <w:suff w:val="space"/>
      <w:lvlText w:val="CHƯƠNG %1. "/>
      <w:lvlJc w:val="center"/>
      <w:pPr>
        <w:ind w:left="0" w:firstLine="0"/>
      </w:pPr>
      <w:rPr>
        <w:rFonts w:ascii="Times New Roman" w:hAnsi="Times New Roman" w:cs="Times New Roman" w:hint="default"/>
        <w:b/>
        <w:i w:val="0"/>
        <w:sz w:val="30"/>
        <w:szCs w:val="30"/>
      </w:rPr>
    </w:lvl>
    <w:lvl w:ilvl="1">
      <w:start w:val="1"/>
      <w:numFmt w:val="decimal"/>
      <w:suff w:val="space"/>
      <w:lvlText w:val="%1.%2. "/>
      <w:lvlJc w:val="left"/>
      <w:pPr>
        <w:ind w:left="0" w:firstLine="0"/>
      </w:pPr>
      <w:rPr>
        <w:rFonts w:ascii="Times New Roman" w:hAnsi="Times New Roman" w:cs="Times New Roman" w:hint="default"/>
        <w:b/>
        <w:i w:val="0"/>
        <w:sz w:val="26"/>
        <w:szCs w:val="26"/>
      </w:rPr>
    </w:lvl>
    <w:lvl w:ilvl="2">
      <w:start w:val="1"/>
      <w:numFmt w:val="decimal"/>
      <w:suff w:val="space"/>
      <w:lvlText w:val="%1.%2.%3 "/>
      <w:lvlJc w:val="left"/>
      <w:pPr>
        <w:ind w:left="0" w:firstLine="0"/>
      </w:pPr>
      <w:rPr>
        <w:rFonts w:ascii="Times New Roman" w:hAnsi="Times New Roman" w:cs="Times New Roman" w:hint="default"/>
        <w:b/>
        <w:i/>
        <w:sz w:val="24"/>
        <w:szCs w:val="24"/>
      </w:rPr>
    </w:lvl>
    <w:lvl w:ilvl="3">
      <w:start w:val="1"/>
      <w:numFmt w:val="decimal"/>
      <w:suff w:val="space"/>
      <w:lvlText w:val="%1.%2.%3.%4"/>
      <w:lvlJc w:val="left"/>
      <w:pPr>
        <w:ind w:left="0" w:firstLine="0"/>
      </w:pPr>
      <w:rPr>
        <w:rFonts w:ascii="Times New Roman" w:hAnsi="Times New Roman" w:cs="Times New Roman" w:hint="default"/>
        <w:b w:val="0"/>
        <w:i/>
        <w:sz w:val="26"/>
        <w:szCs w:val="26"/>
      </w:rPr>
    </w:lvl>
    <w:lvl w:ilvl="4">
      <w:start w:val="1"/>
      <w:numFmt w:val="decimal"/>
      <w:lvlText w:val="%1.%2.%3.%4.%5"/>
      <w:lvlJc w:val="left"/>
      <w:pPr>
        <w:tabs>
          <w:tab w:val="num" w:pos="1440"/>
        </w:tabs>
        <w:ind w:left="1134" w:hanging="1134"/>
      </w:pPr>
      <w:rPr>
        <w:rFonts w:ascii="Tahoma" w:hAnsi="Tahoma" w:cs="Times New Roman" w:hint="default"/>
        <w:b/>
        <w:i w:val="0"/>
        <w:sz w:val="24"/>
      </w:rPr>
    </w:lvl>
    <w:lvl w:ilvl="5">
      <w:start w:val="1"/>
      <w:numFmt w:val="decimal"/>
      <w:lvlText w:val="%1.%2.%3.%4.%5.%6"/>
      <w:lvlJc w:val="left"/>
      <w:pPr>
        <w:tabs>
          <w:tab w:val="num" w:pos="1800"/>
        </w:tabs>
        <w:ind w:left="1134" w:hanging="1134"/>
      </w:pPr>
      <w:rPr>
        <w:rFonts w:ascii="Tahoma" w:hAnsi="Tahoma" w:cs="Times New Roman" w:hint="default"/>
        <w:b/>
        <w:i w:val="0"/>
        <w:sz w:val="24"/>
      </w:rPr>
    </w:lvl>
    <w:lvl w:ilvl="6">
      <w:start w:val="1"/>
      <w:numFmt w:val="decimal"/>
      <w:lvlText w:val="%1.%2.%3.%4.%5.%6.%7"/>
      <w:lvlJc w:val="left"/>
      <w:pPr>
        <w:tabs>
          <w:tab w:val="num" w:pos="144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2" w15:restartNumberingAfterBreak="0">
    <w:nsid w:val="1C0A7350"/>
    <w:multiLevelType w:val="hybridMultilevel"/>
    <w:tmpl w:val="4426CA36"/>
    <w:lvl w:ilvl="0" w:tplc="042A0019">
      <w:start w:val="1"/>
      <w:numFmt w:val="lowerLetter"/>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73" w15:restartNumberingAfterBreak="0">
    <w:nsid w:val="1C4705D0"/>
    <w:multiLevelType w:val="hybridMultilevel"/>
    <w:tmpl w:val="6D3ACDD0"/>
    <w:styleLink w:val="CurrentList12121"/>
    <w:lvl w:ilvl="0" w:tplc="FFFFFFFF">
      <w:start w:val="1"/>
      <w:numFmt w:val="lowerLetter"/>
      <w:lvlText w:val="%1)"/>
      <w:lvlJc w:val="left"/>
      <w:pPr>
        <w:ind w:left="810" w:hanging="360"/>
      </w:pPr>
      <w:rPr>
        <w:b/>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74" w15:restartNumberingAfterBreak="0">
    <w:nsid w:val="1CA23A3A"/>
    <w:multiLevelType w:val="hybridMultilevel"/>
    <w:tmpl w:val="D3B2ECD8"/>
    <w:styleLink w:val="CurrentList144111"/>
    <w:lvl w:ilvl="0" w:tplc="FFFFFFFF">
      <w:start w:val="1"/>
      <w:numFmt w:val="decimal"/>
      <w:lvlText w:val="(%1)"/>
      <w:lvlJc w:val="left"/>
      <w:pPr>
        <w:tabs>
          <w:tab w:val="num" w:pos="2160"/>
        </w:tabs>
        <w:ind w:left="2160" w:hanging="720"/>
      </w:pPr>
      <w:rPr>
        <w:rFonts w:ascii="Tahoma" w:hAnsi="Tahoma" w:cs="Times New Roman" w:hint="default"/>
        <w:sz w:val="22"/>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5" w15:restartNumberingAfterBreak="0">
    <w:nsid w:val="1CDE1D37"/>
    <w:multiLevelType w:val="hybridMultilevel"/>
    <w:tmpl w:val="E1703DD2"/>
    <w:lvl w:ilvl="0" w:tplc="5986C17A">
      <w:start w:val="1"/>
      <w:numFmt w:val="decimal"/>
      <w:lvlText w:val="%1."/>
      <w:lvlJc w:val="left"/>
      <w:pPr>
        <w:tabs>
          <w:tab w:val="num" w:pos="1080"/>
        </w:tabs>
        <w:ind w:left="1077"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1D585FAA"/>
    <w:multiLevelType w:val="hybridMultilevel"/>
    <w:tmpl w:val="6FEE6184"/>
    <w:styleLink w:val="CurrentList222"/>
    <w:lvl w:ilvl="0" w:tplc="FFFFFFFF">
      <w:start w:val="1"/>
      <w:numFmt w:val="bullet"/>
      <w:pStyle w:val="hoathi7"/>
      <w:lvlText w:val=""/>
      <w:lvlJc w:val="left"/>
      <w:pPr>
        <w:tabs>
          <w:tab w:val="num" w:pos="4018"/>
        </w:tabs>
        <w:ind w:left="4018" w:hanging="360"/>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1D62005D"/>
    <w:multiLevelType w:val="hybridMultilevel"/>
    <w:tmpl w:val="0DCA4E9C"/>
    <w:styleLink w:val="CurrentList213111"/>
    <w:lvl w:ilvl="0" w:tplc="FFFFFFFF">
      <w:start w:val="1"/>
      <w:numFmt w:val="bullet"/>
      <w:lvlText w:val=""/>
      <w:lvlJc w:val="left"/>
      <w:pPr>
        <w:tabs>
          <w:tab w:val="num" w:pos="1500"/>
        </w:tabs>
        <w:ind w:left="1500" w:hanging="360"/>
      </w:pPr>
      <w:rPr>
        <w:rFonts w:ascii="Symbol" w:hAnsi="Symbol" w:hint="default"/>
        <w:color w:val="auto"/>
      </w:rPr>
    </w:lvl>
    <w:lvl w:ilvl="1" w:tplc="FFFFFFFF">
      <w:start w:val="1"/>
      <w:numFmt w:val="bullet"/>
      <w:lvlText w:val="o"/>
      <w:lvlJc w:val="left"/>
      <w:pPr>
        <w:tabs>
          <w:tab w:val="num" w:pos="2580"/>
        </w:tabs>
        <w:ind w:left="2580" w:hanging="360"/>
      </w:pPr>
      <w:rPr>
        <w:rFonts w:ascii="Courier New" w:hAnsi="Courier New" w:cs="Times New Roman" w:hint="default"/>
      </w:rPr>
    </w:lvl>
    <w:lvl w:ilvl="2" w:tplc="FFFFFFFF">
      <w:start w:val="1"/>
      <w:numFmt w:val="bullet"/>
      <w:lvlText w:val=""/>
      <w:lvlJc w:val="left"/>
      <w:pPr>
        <w:tabs>
          <w:tab w:val="num" w:pos="3300"/>
        </w:tabs>
        <w:ind w:left="3300" w:hanging="360"/>
      </w:pPr>
      <w:rPr>
        <w:rFonts w:ascii="Wingdings" w:hAnsi="Wingdings" w:hint="default"/>
      </w:rPr>
    </w:lvl>
    <w:lvl w:ilvl="3" w:tplc="FFFFFFFF">
      <w:start w:val="1"/>
      <w:numFmt w:val="bullet"/>
      <w:lvlText w:val=""/>
      <w:lvlJc w:val="left"/>
      <w:pPr>
        <w:tabs>
          <w:tab w:val="num" w:pos="4020"/>
        </w:tabs>
        <w:ind w:left="4020" w:hanging="360"/>
      </w:pPr>
      <w:rPr>
        <w:rFonts w:ascii="Symbol" w:hAnsi="Symbol" w:hint="default"/>
      </w:rPr>
    </w:lvl>
    <w:lvl w:ilvl="4" w:tplc="FFFFFFFF">
      <w:start w:val="1"/>
      <w:numFmt w:val="bullet"/>
      <w:lvlText w:val="o"/>
      <w:lvlJc w:val="left"/>
      <w:pPr>
        <w:tabs>
          <w:tab w:val="num" w:pos="4740"/>
        </w:tabs>
        <w:ind w:left="4740" w:hanging="360"/>
      </w:pPr>
      <w:rPr>
        <w:rFonts w:ascii="Courier New" w:hAnsi="Courier New" w:cs="Times New Roman" w:hint="default"/>
      </w:rPr>
    </w:lvl>
    <w:lvl w:ilvl="5" w:tplc="FFFFFFFF">
      <w:start w:val="1"/>
      <w:numFmt w:val="bullet"/>
      <w:lvlText w:val=""/>
      <w:lvlJc w:val="left"/>
      <w:pPr>
        <w:tabs>
          <w:tab w:val="num" w:pos="5460"/>
        </w:tabs>
        <w:ind w:left="5460" w:hanging="360"/>
      </w:pPr>
      <w:rPr>
        <w:rFonts w:ascii="Wingdings" w:hAnsi="Wingdings" w:hint="default"/>
      </w:rPr>
    </w:lvl>
    <w:lvl w:ilvl="6" w:tplc="FFFFFFFF">
      <w:start w:val="1"/>
      <w:numFmt w:val="bullet"/>
      <w:lvlText w:val=""/>
      <w:lvlJc w:val="left"/>
      <w:pPr>
        <w:tabs>
          <w:tab w:val="num" w:pos="6180"/>
        </w:tabs>
        <w:ind w:left="6180" w:hanging="360"/>
      </w:pPr>
      <w:rPr>
        <w:rFonts w:ascii="Symbol" w:hAnsi="Symbol" w:hint="default"/>
      </w:rPr>
    </w:lvl>
    <w:lvl w:ilvl="7" w:tplc="FFFFFFFF">
      <w:start w:val="1"/>
      <w:numFmt w:val="bullet"/>
      <w:lvlText w:val="o"/>
      <w:lvlJc w:val="left"/>
      <w:pPr>
        <w:tabs>
          <w:tab w:val="num" w:pos="6900"/>
        </w:tabs>
        <w:ind w:left="6900" w:hanging="360"/>
      </w:pPr>
      <w:rPr>
        <w:rFonts w:ascii="Courier New" w:hAnsi="Courier New" w:cs="Times New Roman" w:hint="default"/>
      </w:rPr>
    </w:lvl>
    <w:lvl w:ilvl="8" w:tplc="FFFFFFFF">
      <w:start w:val="1"/>
      <w:numFmt w:val="bullet"/>
      <w:lvlText w:val=""/>
      <w:lvlJc w:val="left"/>
      <w:pPr>
        <w:tabs>
          <w:tab w:val="num" w:pos="7620"/>
        </w:tabs>
        <w:ind w:left="7620" w:hanging="360"/>
      </w:pPr>
      <w:rPr>
        <w:rFonts w:ascii="Wingdings" w:hAnsi="Wingdings" w:hint="default"/>
      </w:rPr>
    </w:lvl>
  </w:abstractNum>
  <w:abstractNum w:abstractNumId="78" w15:restartNumberingAfterBreak="0">
    <w:nsid w:val="1DD706F9"/>
    <w:multiLevelType w:val="hybridMultilevel"/>
    <w:tmpl w:val="9F3A1956"/>
    <w:styleLink w:val="CurrentList22"/>
    <w:lvl w:ilvl="0" w:tplc="FFFFFFFF">
      <w:start w:val="1"/>
      <w:numFmt w:val="bullet"/>
      <w:pStyle w:val="Ndung5"/>
      <w:lvlText w:val=""/>
      <w:lvlJc w:val="left"/>
      <w:pPr>
        <w:tabs>
          <w:tab w:val="num" w:pos="510"/>
        </w:tabs>
        <w:ind w:left="510" w:hanging="397"/>
      </w:pPr>
      <w:rPr>
        <w:rFonts w:ascii="Symbol" w:hAnsi="Symbol"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1DE508BF"/>
    <w:multiLevelType w:val="multilevel"/>
    <w:tmpl w:val="35288D8C"/>
    <w:styleLink w:val="CurrentList1121"/>
    <w:lvl w:ilvl="0">
      <w:start w:val="1"/>
      <w:numFmt w:val="decimal"/>
      <w:pStyle w:val="nhdngmcons"/>
      <w:lvlText w:val="%1/"/>
      <w:lvlJc w:val="left"/>
      <w:pPr>
        <w:tabs>
          <w:tab w:val="num" w:pos="634"/>
        </w:tabs>
        <w:ind w:left="924" w:hanging="636"/>
      </w:pPr>
      <w:rPr>
        <w:rFonts w:hAnsi="Times New Roman Bold"/>
        <w:b/>
        <w:i/>
        <w:color w:val="CC0000"/>
        <w:sz w:val="26"/>
        <w:szCs w:val="26"/>
      </w:rPr>
    </w:lvl>
    <w:lvl w:ilvl="1">
      <w:start w:val="1"/>
      <w:numFmt w:val="lowerLetter"/>
      <w:lvlText w:val="%2)"/>
      <w:lvlJc w:val="left"/>
      <w:pPr>
        <w:tabs>
          <w:tab w:val="num" w:pos="924"/>
        </w:tabs>
        <w:ind w:left="924" w:hanging="357"/>
      </w:pPr>
      <w:rPr>
        <w:rFonts w:ascii="Times New Roman" w:hAnsi="Times New Roman" w:cs="Times New Roman" w:hint="default"/>
        <w:b w:val="0"/>
        <w:i w:val="0"/>
        <w:color w:val="008000"/>
        <w:sz w:val="26"/>
        <w:szCs w:val="26"/>
      </w:rPr>
    </w:lvl>
    <w:lvl w:ilvl="2">
      <w:start w:val="1"/>
      <w:numFmt w:val="lowerRoman"/>
      <w:lvlText w:val="%3)"/>
      <w:lvlJc w:val="left"/>
      <w:pPr>
        <w:tabs>
          <w:tab w:val="num" w:pos="924"/>
        </w:tabs>
        <w:ind w:left="924" w:hanging="357"/>
      </w:pPr>
      <w:rPr>
        <w:rFonts w:ascii="Times New Roman" w:hAnsi="Times New Roman" w:cs="Times New Roman" w:hint="default"/>
        <w:b w:val="0"/>
        <w:i w:val="0"/>
        <w:color w:val="FF00FF"/>
        <w:sz w:val="26"/>
        <w:szCs w:val="26"/>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1E0E352A"/>
    <w:multiLevelType w:val="singleLevel"/>
    <w:tmpl w:val="56CEA8FC"/>
    <w:styleLink w:val="CurrentList2511"/>
    <w:lvl w:ilvl="0">
      <w:start w:val="2"/>
      <w:numFmt w:val="bullet"/>
      <w:pStyle w:val="bullet3"/>
      <w:lvlText w:val="-"/>
      <w:lvlJc w:val="left"/>
      <w:pPr>
        <w:tabs>
          <w:tab w:val="num" w:pos="1494"/>
        </w:tabs>
        <w:ind w:left="1276" w:hanging="142"/>
      </w:pPr>
      <w:rPr>
        <w:rFonts w:ascii="Times New Roman" w:hAnsi="Times New Roman" w:cs="Times New Roman" w:hint="default"/>
      </w:rPr>
    </w:lvl>
  </w:abstractNum>
  <w:abstractNum w:abstractNumId="81" w15:restartNumberingAfterBreak="0">
    <w:nsid w:val="1E2D598C"/>
    <w:multiLevelType w:val="hybridMultilevel"/>
    <w:tmpl w:val="C8B67DB2"/>
    <w:styleLink w:val="CurrentList24"/>
    <w:lvl w:ilvl="0" w:tplc="B10E1006">
      <w:start w:val="1"/>
      <w:numFmt w:val="bullet"/>
      <w:pStyle w:val="9indent1"/>
      <w:lvlText w:val=""/>
      <w:lvlJc w:val="left"/>
      <w:pPr>
        <w:ind w:left="1854" w:hanging="360"/>
      </w:pPr>
      <w:rPr>
        <w:rFonts w:ascii="Wingdings" w:hAnsi="Wingdings"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hint="default"/>
      </w:rPr>
    </w:lvl>
    <w:lvl w:ilvl="6" w:tplc="04090001">
      <w:start w:val="1"/>
      <w:numFmt w:val="bullet"/>
      <w:lvlText w:val=""/>
      <w:lvlJc w:val="left"/>
      <w:pPr>
        <w:ind w:left="6174" w:hanging="360"/>
      </w:pPr>
      <w:rPr>
        <w:rFonts w:ascii="Symbol" w:hAnsi="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hint="default"/>
      </w:rPr>
    </w:lvl>
  </w:abstractNum>
  <w:abstractNum w:abstractNumId="82" w15:restartNumberingAfterBreak="0">
    <w:nsid w:val="1E333C4C"/>
    <w:multiLevelType w:val="hybridMultilevel"/>
    <w:tmpl w:val="C71E3BC4"/>
    <w:styleLink w:val="CurrentList1231"/>
    <w:lvl w:ilvl="0" w:tplc="0409000F">
      <w:start w:val="1"/>
      <w:numFmt w:val="bullet"/>
      <w:pStyle w:val="StyleHeading1H1ChuongPartHeading1Char1ghostgCtrl1H"/>
      <w:lvlText w:val=""/>
      <w:lvlJc w:val="left"/>
      <w:pPr>
        <w:tabs>
          <w:tab w:val="num" w:pos="1395"/>
        </w:tabs>
        <w:ind w:left="1395" w:hanging="360"/>
      </w:pPr>
      <w:rPr>
        <w:rFonts w:ascii="Symbol" w:hAnsi="Symbol" w:hint="default"/>
      </w:rPr>
    </w:lvl>
    <w:lvl w:ilvl="1" w:tplc="04090019">
      <w:start w:val="1"/>
      <w:numFmt w:val="decimal"/>
      <w:lvlText w:val="%2"/>
      <w:lvlJc w:val="left"/>
      <w:pPr>
        <w:tabs>
          <w:tab w:val="num" w:pos="1395"/>
        </w:tabs>
        <w:ind w:left="1679" w:hanging="1509"/>
      </w:pPr>
    </w:lvl>
    <w:lvl w:ilvl="2" w:tplc="0409001B">
      <w:start w:val="1"/>
      <w:numFmt w:val="bullet"/>
      <w:lvlText w:val=""/>
      <w:lvlJc w:val="left"/>
      <w:pPr>
        <w:tabs>
          <w:tab w:val="num" w:pos="2475"/>
        </w:tabs>
        <w:ind w:left="2475" w:hanging="360"/>
      </w:pPr>
      <w:rPr>
        <w:rFonts w:ascii="Symbol" w:hAnsi="Symbol" w:hint="default"/>
      </w:rPr>
    </w:lvl>
    <w:lvl w:ilvl="3" w:tplc="0409000F">
      <w:start w:val="1"/>
      <w:numFmt w:val="bullet"/>
      <w:lvlText w:val=""/>
      <w:lvlJc w:val="left"/>
      <w:pPr>
        <w:tabs>
          <w:tab w:val="num" w:pos="3195"/>
        </w:tabs>
        <w:ind w:left="3195" w:hanging="360"/>
      </w:pPr>
      <w:rPr>
        <w:rFonts w:ascii="Symbol" w:hAnsi="Symbol" w:hint="default"/>
      </w:rPr>
    </w:lvl>
    <w:lvl w:ilvl="4" w:tplc="04090019">
      <w:start w:val="1"/>
      <w:numFmt w:val="bullet"/>
      <w:lvlText w:val="o"/>
      <w:lvlJc w:val="left"/>
      <w:pPr>
        <w:tabs>
          <w:tab w:val="num" w:pos="3915"/>
        </w:tabs>
        <w:ind w:left="3915" w:hanging="360"/>
      </w:pPr>
      <w:rPr>
        <w:rFonts w:ascii="Courier New" w:hAnsi="Courier New" w:cs="Courier New" w:hint="default"/>
      </w:rPr>
    </w:lvl>
    <w:lvl w:ilvl="5" w:tplc="0409001B">
      <w:start w:val="1"/>
      <w:numFmt w:val="bullet"/>
      <w:lvlText w:val=""/>
      <w:lvlJc w:val="left"/>
      <w:pPr>
        <w:tabs>
          <w:tab w:val="num" w:pos="4635"/>
        </w:tabs>
        <w:ind w:left="4635" w:hanging="360"/>
      </w:pPr>
      <w:rPr>
        <w:rFonts w:ascii="Wingdings" w:hAnsi="Wingdings" w:hint="default"/>
      </w:rPr>
    </w:lvl>
    <w:lvl w:ilvl="6" w:tplc="0409000F">
      <w:start w:val="1"/>
      <w:numFmt w:val="bullet"/>
      <w:lvlText w:val=""/>
      <w:lvlJc w:val="left"/>
      <w:pPr>
        <w:tabs>
          <w:tab w:val="num" w:pos="5355"/>
        </w:tabs>
        <w:ind w:left="5355" w:hanging="360"/>
      </w:pPr>
      <w:rPr>
        <w:rFonts w:ascii="Symbol" w:hAnsi="Symbol" w:hint="default"/>
      </w:rPr>
    </w:lvl>
    <w:lvl w:ilvl="7" w:tplc="04090019">
      <w:start w:val="1"/>
      <w:numFmt w:val="bullet"/>
      <w:lvlText w:val="o"/>
      <w:lvlJc w:val="left"/>
      <w:pPr>
        <w:tabs>
          <w:tab w:val="num" w:pos="6075"/>
        </w:tabs>
        <w:ind w:left="6075" w:hanging="360"/>
      </w:pPr>
      <w:rPr>
        <w:rFonts w:ascii="Courier New" w:hAnsi="Courier New" w:cs="Courier New" w:hint="default"/>
      </w:rPr>
    </w:lvl>
    <w:lvl w:ilvl="8" w:tplc="0409001B">
      <w:start w:val="1"/>
      <w:numFmt w:val="bullet"/>
      <w:lvlText w:val=""/>
      <w:lvlJc w:val="left"/>
      <w:pPr>
        <w:tabs>
          <w:tab w:val="num" w:pos="6795"/>
        </w:tabs>
        <w:ind w:left="6795" w:hanging="360"/>
      </w:pPr>
      <w:rPr>
        <w:rFonts w:ascii="Wingdings" w:hAnsi="Wingdings" w:hint="default"/>
      </w:rPr>
    </w:lvl>
  </w:abstractNum>
  <w:abstractNum w:abstractNumId="83" w15:restartNumberingAfterBreak="0">
    <w:nsid w:val="1E4E6022"/>
    <w:multiLevelType w:val="hybridMultilevel"/>
    <w:tmpl w:val="1180A0D2"/>
    <w:lvl w:ilvl="0" w:tplc="042A0019">
      <w:start w:val="1"/>
      <w:numFmt w:val="lowerLetter"/>
      <w:lvlText w:val="%1."/>
      <w:lvlJc w:val="left"/>
      <w:pPr>
        <w:ind w:left="1494" w:hanging="360"/>
      </w:pPr>
    </w:lvl>
    <w:lvl w:ilvl="1" w:tplc="042A0019" w:tentative="1">
      <w:start w:val="1"/>
      <w:numFmt w:val="lowerLetter"/>
      <w:lvlText w:val="%2."/>
      <w:lvlJc w:val="left"/>
      <w:pPr>
        <w:ind w:left="2214" w:hanging="360"/>
      </w:pPr>
    </w:lvl>
    <w:lvl w:ilvl="2" w:tplc="042A001B" w:tentative="1">
      <w:start w:val="1"/>
      <w:numFmt w:val="lowerRoman"/>
      <w:lvlText w:val="%3."/>
      <w:lvlJc w:val="right"/>
      <w:pPr>
        <w:ind w:left="2934" w:hanging="180"/>
      </w:pPr>
    </w:lvl>
    <w:lvl w:ilvl="3" w:tplc="042A000F" w:tentative="1">
      <w:start w:val="1"/>
      <w:numFmt w:val="decimal"/>
      <w:lvlText w:val="%4."/>
      <w:lvlJc w:val="left"/>
      <w:pPr>
        <w:ind w:left="3654" w:hanging="360"/>
      </w:pPr>
    </w:lvl>
    <w:lvl w:ilvl="4" w:tplc="042A0019" w:tentative="1">
      <w:start w:val="1"/>
      <w:numFmt w:val="lowerLetter"/>
      <w:lvlText w:val="%5."/>
      <w:lvlJc w:val="left"/>
      <w:pPr>
        <w:ind w:left="4374" w:hanging="360"/>
      </w:pPr>
    </w:lvl>
    <w:lvl w:ilvl="5" w:tplc="042A001B" w:tentative="1">
      <w:start w:val="1"/>
      <w:numFmt w:val="lowerRoman"/>
      <w:lvlText w:val="%6."/>
      <w:lvlJc w:val="right"/>
      <w:pPr>
        <w:ind w:left="5094" w:hanging="180"/>
      </w:pPr>
    </w:lvl>
    <w:lvl w:ilvl="6" w:tplc="042A000F" w:tentative="1">
      <w:start w:val="1"/>
      <w:numFmt w:val="decimal"/>
      <w:lvlText w:val="%7."/>
      <w:lvlJc w:val="left"/>
      <w:pPr>
        <w:ind w:left="5814" w:hanging="360"/>
      </w:pPr>
    </w:lvl>
    <w:lvl w:ilvl="7" w:tplc="042A0019" w:tentative="1">
      <w:start w:val="1"/>
      <w:numFmt w:val="lowerLetter"/>
      <w:lvlText w:val="%8."/>
      <w:lvlJc w:val="left"/>
      <w:pPr>
        <w:ind w:left="6534" w:hanging="360"/>
      </w:pPr>
    </w:lvl>
    <w:lvl w:ilvl="8" w:tplc="042A001B" w:tentative="1">
      <w:start w:val="1"/>
      <w:numFmt w:val="lowerRoman"/>
      <w:lvlText w:val="%9."/>
      <w:lvlJc w:val="right"/>
      <w:pPr>
        <w:ind w:left="7254" w:hanging="180"/>
      </w:pPr>
    </w:lvl>
  </w:abstractNum>
  <w:abstractNum w:abstractNumId="84" w15:restartNumberingAfterBreak="0">
    <w:nsid w:val="1F622EC3"/>
    <w:multiLevelType w:val="hybridMultilevel"/>
    <w:tmpl w:val="545233D0"/>
    <w:styleLink w:val="CurrentList21111"/>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1FEF3AFF"/>
    <w:multiLevelType w:val="hybridMultilevel"/>
    <w:tmpl w:val="F406443A"/>
    <w:styleLink w:val="CurrentList123111"/>
    <w:lvl w:ilvl="0" w:tplc="FFFFFFFF">
      <w:start w:val="2"/>
      <w:numFmt w:val="bullet"/>
      <w:pStyle w:val="StyleSubtitleNotBoldJustifiedBefore3ptAfter3p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6" w15:restartNumberingAfterBreak="0">
    <w:nsid w:val="1FFA74BE"/>
    <w:multiLevelType w:val="hybridMultilevel"/>
    <w:tmpl w:val="6D3ACDD0"/>
    <w:styleLink w:val="CurrentList1171"/>
    <w:lvl w:ilvl="0" w:tplc="EF74D59C">
      <w:start w:val="1"/>
      <w:numFmt w:val="lowerLetter"/>
      <w:lvlText w:val="%1)"/>
      <w:lvlJc w:val="left"/>
      <w:pPr>
        <w:ind w:left="1440" w:hanging="360"/>
      </w:pPr>
      <w:rPr>
        <w:b/>
      </w:r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start w:val="1"/>
      <w:numFmt w:val="decimal"/>
      <w:lvlText w:val="%4."/>
      <w:lvlJc w:val="left"/>
      <w:pPr>
        <w:ind w:left="3600" w:hanging="360"/>
      </w:pPr>
    </w:lvl>
    <w:lvl w:ilvl="4" w:tplc="04090003">
      <w:start w:val="1"/>
      <w:numFmt w:val="lowerLetter"/>
      <w:lvlText w:val="%5."/>
      <w:lvlJc w:val="left"/>
      <w:pPr>
        <w:ind w:left="4320" w:hanging="360"/>
      </w:pPr>
    </w:lvl>
    <w:lvl w:ilvl="5" w:tplc="04090005">
      <w:start w:val="1"/>
      <w:numFmt w:val="lowerRoman"/>
      <w:lvlText w:val="%6."/>
      <w:lvlJc w:val="right"/>
      <w:pPr>
        <w:ind w:left="5040" w:hanging="180"/>
      </w:pPr>
    </w:lvl>
    <w:lvl w:ilvl="6" w:tplc="04090001">
      <w:start w:val="1"/>
      <w:numFmt w:val="decimal"/>
      <w:lvlText w:val="%7."/>
      <w:lvlJc w:val="left"/>
      <w:pPr>
        <w:ind w:left="5760" w:hanging="360"/>
      </w:pPr>
    </w:lvl>
    <w:lvl w:ilvl="7" w:tplc="04090003">
      <w:start w:val="1"/>
      <w:numFmt w:val="lowerLetter"/>
      <w:lvlText w:val="%8."/>
      <w:lvlJc w:val="left"/>
      <w:pPr>
        <w:ind w:left="6480" w:hanging="360"/>
      </w:pPr>
    </w:lvl>
    <w:lvl w:ilvl="8" w:tplc="04090005">
      <w:start w:val="1"/>
      <w:numFmt w:val="lowerRoman"/>
      <w:lvlText w:val="%9."/>
      <w:lvlJc w:val="right"/>
      <w:pPr>
        <w:ind w:left="7200" w:hanging="180"/>
      </w:pPr>
    </w:lvl>
  </w:abstractNum>
  <w:abstractNum w:abstractNumId="87" w15:restartNumberingAfterBreak="0">
    <w:nsid w:val="20272CC4"/>
    <w:multiLevelType w:val="hybridMultilevel"/>
    <w:tmpl w:val="61D6AACC"/>
    <w:styleLink w:val="1a-2"/>
    <w:lvl w:ilvl="0" w:tplc="BE429780">
      <w:start w:val="1"/>
      <w:numFmt w:val="bullet"/>
      <w:pStyle w:val="HOATHI10"/>
      <w:lvlText w:val="-"/>
      <w:lvlJc w:val="left"/>
      <w:pPr>
        <w:tabs>
          <w:tab w:val="num" w:pos="927"/>
        </w:tabs>
        <w:ind w:left="927" w:hanging="360"/>
      </w:pPr>
      <w:rPr>
        <w:rFonts w:ascii="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20E64D4D"/>
    <w:multiLevelType w:val="hybridMultilevel"/>
    <w:tmpl w:val="135C274E"/>
    <w:styleLink w:val="CurrentList2311"/>
    <w:lvl w:ilvl="0" w:tplc="5BC27368">
      <w:start w:val="1"/>
      <w:numFmt w:val="bullet"/>
      <w:pStyle w:val="H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218B1C89"/>
    <w:multiLevelType w:val="hybridMultilevel"/>
    <w:tmpl w:val="1C3474FC"/>
    <w:lvl w:ilvl="0" w:tplc="FB105D0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0" w15:restartNumberingAfterBreak="0">
    <w:nsid w:val="22636F85"/>
    <w:multiLevelType w:val="hybridMultilevel"/>
    <w:tmpl w:val="19B0C83C"/>
    <w:styleLink w:val="1111113"/>
    <w:lvl w:ilvl="0" w:tplc="F3DABB26">
      <w:start w:val="1"/>
      <w:numFmt w:val="bullet"/>
      <w:pStyle w:val="1Phan"/>
      <w:lvlText w:val=""/>
      <w:lvlJc w:val="left"/>
      <w:pPr>
        <w:tabs>
          <w:tab w:val="num" w:pos="2268"/>
        </w:tabs>
        <w:ind w:left="2268" w:hanging="56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2E56708"/>
    <w:multiLevelType w:val="multilevel"/>
    <w:tmpl w:val="FE3608EA"/>
    <w:lvl w:ilvl="0">
      <w:start w:val="1"/>
      <w:numFmt w:val="decimal"/>
      <w:lvlText w:val="%1."/>
      <w:lvlJc w:val="left"/>
      <w:pPr>
        <w:ind w:left="1287" w:hanging="360"/>
      </w:pPr>
      <w:rPr>
        <w:rFonts w:hint="default"/>
      </w:rPr>
    </w:lvl>
    <w:lvl w:ilvl="1">
      <w:start w:val="6"/>
      <w:numFmt w:val="decimal"/>
      <w:isLgl/>
      <w:lvlText w:val="%1.%2"/>
      <w:lvlJc w:val="left"/>
      <w:pPr>
        <w:ind w:left="1656" w:hanging="6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83" w:hanging="1080"/>
      </w:pPr>
      <w:rPr>
        <w:rFonts w:hint="default"/>
      </w:rPr>
    </w:lvl>
    <w:lvl w:ilvl="5">
      <w:start w:val="1"/>
      <w:numFmt w:val="decimal"/>
      <w:isLgl/>
      <w:lvlText w:val="%1.%2.%3.%4.%5.%6"/>
      <w:lvlJc w:val="left"/>
      <w:pPr>
        <w:ind w:left="2352" w:hanging="1080"/>
      </w:pPr>
      <w:rPr>
        <w:rFonts w:hint="default"/>
      </w:rPr>
    </w:lvl>
    <w:lvl w:ilvl="6">
      <w:start w:val="1"/>
      <w:numFmt w:val="decimal"/>
      <w:isLgl/>
      <w:lvlText w:val="%1.%2.%3.%4.%5.%6.%7"/>
      <w:lvlJc w:val="left"/>
      <w:pPr>
        <w:ind w:left="2781" w:hanging="1440"/>
      </w:pPr>
      <w:rPr>
        <w:rFonts w:hint="default"/>
      </w:rPr>
    </w:lvl>
    <w:lvl w:ilvl="7">
      <w:start w:val="1"/>
      <w:numFmt w:val="decimal"/>
      <w:isLgl/>
      <w:lvlText w:val="%1.%2.%3.%4.%5.%6.%7.%8"/>
      <w:lvlJc w:val="left"/>
      <w:pPr>
        <w:ind w:left="2850" w:hanging="1440"/>
      </w:pPr>
      <w:rPr>
        <w:rFonts w:hint="default"/>
      </w:rPr>
    </w:lvl>
    <w:lvl w:ilvl="8">
      <w:start w:val="1"/>
      <w:numFmt w:val="decimal"/>
      <w:isLgl/>
      <w:lvlText w:val="%1.%2.%3.%4.%5.%6.%7.%8.%9"/>
      <w:lvlJc w:val="left"/>
      <w:pPr>
        <w:ind w:left="3279" w:hanging="1800"/>
      </w:pPr>
      <w:rPr>
        <w:rFonts w:hint="default"/>
      </w:rPr>
    </w:lvl>
  </w:abstractNum>
  <w:abstractNum w:abstractNumId="92" w15:restartNumberingAfterBreak="0">
    <w:nsid w:val="238303E2"/>
    <w:multiLevelType w:val="hybridMultilevel"/>
    <w:tmpl w:val="DD84A472"/>
    <w:styleLink w:val="CurrentList1412"/>
    <w:lvl w:ilvl="0" w:tplc="DED085EA">
      <w:numFmt w:val="bullet"/>
      <w:lvlText w:val="-"/>
      <w:lvlJc w:val="left"/>
      <w:pPr>
        <w:tabs>
          <w:tab w:val="num" w:pos="882"/>
        </w:tabs>
        <w:ind w:left="882" w:hanging="360"/>
      </w:pPr>
      <w:rPr>
        <w:rFonts w:ascii="Times New Roman" w:eastAsia="Times New Roman" w:hAnsi="Times New Roman" w:cs="Times New Roman" w:hint="default"/>
      </w:rPr>
    </w:lvl>
    <w:lvl w:ilvl="1" w:tplc="04090003">
      <w:start w:val="1"/>
      <w:numFmt w:val="bullet"/>
      <w:lvlText w:val="o"/>
      <w:lvlJc w:val="left"/>
      <w:pPr>
        <w:tabs>
          <w:tab w:val="num" w:pos="1602"/>
        </w:tabs>
        <w:ind w:left="1602" w:hanging="360"/>
      </w:pPr>
      <w:rPr>
        <w:rFonts w:ascii="Courier New" w:hAnsi="Courier New" w:cs="Courier New" w:hint="default"/>
      </w:rPr>
    </w:lvl>
    <w:lvl w:ilvl="2" w:tplc="04090005">
      <w:start w:val="1"/>
      <w:numFmt w:val="bullet"/>
      <w:lvlText w:val=""/>
      <w:lvlJc w:val="left"/>
      <w:pPr>
        <w:tabs>
          <w:tab w:val="num" w:pos="2322"/>
        </w:tabs>
        <w:ind w:left="2322" w:hanging="360"/>
      </w:pPr>
      <w:rPr>
        <w:rFonts w:ascii="Wingdings" w:hAnsi="Wingdings" w:hint="default"/>
      </w:rPr>
    </w:lvl>
    <w:lvl w:ilvl="3" w:tplc="04090001">
      <w:start w:val="1"/>
      <w:numFmt w:val="bullet"/>
      <w:lvlText w:val=""/>
      <w:lvlJc w:val="left"/>
      <w:pPr>
        <w:tabs>
          <w:tab w:val="num" w:pos="3042"/>
        </w:tabs>
        <w:ind w:left="3042" w:hanging="360"/>
      </w:pPr>
      <w:rPr>
        <w:rFonts w:ascii="Symbol" w:hAnsi="Symbol" w:hint="default"/>
      </w:rPr>
    </w:lvl>
    <w:lvl w:ilvl="4" w:tplc="04090003">
      <w:start w:val="1"/>
      <w:numFmt w:val="bullet"/>
      <w:lvlText w:val="o"/>
      <w:lvlJc w:val="left"/>
      <w:pPr>
        <w:tabs>
          <w:tab w:val="num" w:pos="3762"/>
        </w:tabs>
        <w:ind w:left="3762" w:hanging="360"/>
      </w:pPr>
      <w:rPr>
        <w:rFonts w:ascii="Courier New" w:hAnsi="Courier New" w:cs="Courier New" w:hint="default"/>
      </w:rPr>
    </w:lvl>
    <w:lvl w:ilvl="5" w:tplc="04090005">
      <w:start w:val="1"/>
      <w:numFmt w:val="bullet"/>
      <w:lvlText w:val=""/>
      <w:lvlJc w:val="left"/>
      <w:pPr>
        <w:tabs>
          <w:tab w:val="num" w:pos="4482"/>
        </w:tabs>
        <w:ind w:left="4482" w:hanging="360"/>
      </w:pPr>
      <w:rPr>
        <w:rFonts w:ascii="Wingdings" w:hAnsi="Wingdings" w:hint="default"/>
      </w:rPr>
    </w:lvl>
    <w:lvl w:ilvl="6" w:tplc="04090001">
      <w:start w:val="1"/>
      <w:numFmt w:val="bullet"/>
      <w:lvlText w:val=""/>
      <w:lvlJc w:val="left"/>
      <w:pPr>
        <w:tabs>
          <w:tab w:val="num" w:pos="5202"/>
        </w:tabs>
        <w:ind w:left="5202" w:hanging="360"/>
      </w:pPr>
      <w:rPr>
        <w:rFonts w:ascii="Symbol" w:hAnsi="Symbol" w:hint="default"/>
      </w:rPr>
    </w:lvl>
    <w:lvl w:ilvl="7" w:tplc="04090003">
      <w:start w:val="1"/>
      <w:numFmt w:val="bullet"/>
      <w:lvlText w:val="o"/>
      <w:lvlJc w:val="left"/>
      <w:pPr>
        <w:tabs>
          <w:tab w:val="num" w:pos="5922"/>
        </w:tabs>
        <w:ind w:left="5922" w:hanging="360"/>
      </w:pPr>
      <w:rPr>
        <w:rFonts w:ascii="Courier New" w:hAnsi="Courier New" w:cs="Courier New" w:hint="default"/>
      </w:rPr>
    </w:lvl>
    <w:lvl w:ilvl="8" w:tplc="04090005">
      <w:start w:val="1"/>
      <w:numFmt w:val="bullet"/>
      <w:lvlText w:val=""/>
      <w:lvlJc w:val="left"/>
      <w:pPr>
        <w:tabs>
          <w:tab w:val="num" w:pos="6642"/>
        </w:tabs>
        <w:ind w:left="6642" w:hanging="360"/>
      </w:pPr>
      <w:rPr>
        <w:rFonts w:ascii="Wingdings" w:hAnsi="Wingdings" w:hint="default"/>
      </w:rPr>
    </w:lvl>
  </w:abstractNum>
  <w:abstractNum w:abstractNumId="93" w15:restartNumberingAfterBreak="0">
    <w:nsid w:val="24BF6C12"/>
    <w:multiLevelType w:val="singleLevel"/>
    <w:tmpl w:val="C32AC396"/>
    <w:styleLink w:val="CurrentList1821"/>
    <w:lvl w:ilvl="0">
      <w:start w:val="1"/>
      <w:numFmt w:val="decimal"/>
      <w:lvlText w:val="(%1)"/>
      <w:lvlJc w:val="left"/>
      <w:pPr>
        <w:tabs>
          <w:tab w:val="num" w:pos="1701"/>
        </w:tabs>
        <w:ind w:left="1701" w:hanging="567"/>
      </w:pPr>
      <w:rPr>
        <w:rFonts w:ascii="VNI-Times" w:hAnsi="VNI-Times" w:hint="default"/>
        <w:b w:val="0"/>
        <w:i w:val="0"/>
        <w:sz w:val="22"/>
      </w:rPr>
    </w:lvl>
  </w:abstractNum>
  <w:abstractNum w:abstractNumId="94" w15:restartNumberingAfterBreak="0">
    <w:nsid w:val="25E868C9"/>
    <w:multiLevelType w:val="hybridMultilevel"/>
    <w:tmpl w:val="4D44985A"/>
    <w:styleLink w:val="CurrentList11112"/>
    <w:lvl w:ilvl="0" w:tplc="F03E2AD2">
      <w:start w:val="1"/>
      <w:numFmt w:val="bullet"/>
      <w:lvlText w:val=""/>
      <w:lvlPicBulletId w:val="0"/>
      <w:lvlJc w:val="left"/>
      <w:pPr>
        <w:ind w:left="1800" w:hanging="360"/>
      </w:pPr>
      <w:rPr>
        <w:rFonts w:ascii="Symbol" w:hAnsi="Symbol" w:hint="default"/>
      </w:rPr>
    </w:lvl>
    <w:lvl w:ilvl="1" w:tplc="04090019">
      <w:start w:val="1"/>
      <w:numFmt w:val="bullet"/>
      <w:lvlText w:val="o"/>
      <w:lvlJc w:val="left"/>
      <w:pPr>
        <w:ind w:left="2520" w:hanging="360"/>
      </w:pPr>
      <w:rPr>
        <w:rFonts w:ascii="Courier New" w:hAnsi="Courier New" w:cs="Courier New" w:hint="default"/>
      </w:rPr>
    </w:lvl>
    <w:lvl w:ilvl="2" w:tplc="0409001B">
      <w:start w:val="1"/>
      <w:numFmt w:val="bullet"/>
      <w:lvlText w:val=""/>
      <w:lvlJc w:val="left"/>
      <w:pPr>
        <w:ind w:left="3240" w:hanging="360"/>
      </w:pPr>
      <w:rPr>
        <w:rFonts w:ascii="Wingdings" w:hAnsi="Wingdings" w:hint="default"/>
      </w:rPr>
    </w:lvl>
    <w:lvl w:ilvl="3" w:tplc="0409000F">
      <w:start w:val="1"/>
      <w:numFmt w:val="bullet"/>
      <w:lvlText w:val=""/>
      <w:lvlJc w:val="left"/>
      <w:pPr>
        <w:ind w:left="3960" w:hanging="360"/>
      </w:pPr>
      <w:rPr>
        <w:rFonts w:ascii="Symbol" w:hAnsi="Symbol" w:hint="default"/>
      </w:rPr>
    </w:lvl>
    <w:lvl w:ilvl="4" w:tplc="04090019">
      <w:start w:val="1"/>
      <w:numFmt w:val="bullet"/>
      <w:lvlText w:val="o"/>
      <w:lvlJc w:val="left"/>
      <w:pPr>
        <w:ind w:left="4680" w:hanging="360"/>
      </w:pPr>
      <w:rPr>
        <w:rFonts w:ascii="Courier New" w:hAnsi="Courier New" w:cs="Courier New" w:hint="default"/>
      </w:rPr>
    </w:lvl>
    <w:lvl w:ilvl="5" w:tplc="0409001B">
      <w:start w:val="1"/>
      <w:numFmt w:val="bullet"/>
      <w:lvlText w:val=""/>
      <w:lvlJc w:val="left"/>
      <w:pPr>
        <w:ind w:left="5400" w:hanging="360"/>
      </w:pPr>
      <w:rPr>
        <w:rFonts w:ascii="Wingdings" w:hAnsi="Wingdings" w:hint="default"/>
      </w:rPr>
    </w:lvl>
    <w:lvl w:ilvl="6" w:tplc="0409000F">
      <w:start w:val="1"/>
      <w:numFmt w:val="bullet"/>
      <w:lvlText w:val=""/>
      <w:lvlJc w:val="left"/>
      <w:pPr>
        <w:ind w:left="6120" w:hanging="360"/>
      </w:pPr>
      <w:rPr>
        <w:rFonts w:ascii="Symbol" w:hAnsi="Symbol" w:hint="default"/>
      </w:rPr>
    </w:lvl>
    <w:lvl w:ilvl="7" w:tplc="04090019">
      <w:start w:val="1"/>
      <w:numFmt w:val="bullet"/>
      <w:lvlText w:val="o"/>
      <w:lvlJc w:val="left"/>
      <w:pPr>
        <w:ind w:left="6840" w:hanging="360"/>
      </w:pPr>
      <w:rPr>
        <w:rFonts w:ascii="Courier New" w:hAnsi="Courier New" w:cs="Courier New" w:hint="default"/>
      </w:rPr>
    </w:lvl>
    <w:lvl w:ilvl="8" w:tplc="0409001B">
      <w:start w:val="1"/>
      <w:numFmt w:val="bullet"/>
      <w:lvlText w:val=""/>
      <w:lvlJc w:val="left"/>
      <w:pPr>
        <w:ind w:left="7560" w:hanging="360"/>
      </w:pPr>
      <w:rPr>
        <w:rFonts w:ascii="Wingdings" w:hAnsi="Wingdings" w:hint="default"/>
      </w:rPr>
    </w:lvl>
  </w:abstractNum>
  <w:abstractNum w:abstractNumId="95" w15:restartNumberingAfterBreak="0">
    <w:nsid w:val="26D60D46"/>
    <w:multiLevelType w:val="hybridMultilevel"/>
    <w:tmpl w:val="F11C77A0"/>
    <w:lvl w:ilvl="0" w:tplc="CD0A7626">
      <w:start w:val="1"/>
      <w:numFmt w:val="bullet"/>
      <w:pStyle w:val="1"/>
      <w:lvlText w:val="o"/>
      <w:lvlJc w:val="left"/>
      <w:pPr>
        <w:tabs>
          <w:tab w:val="num" w:pos="1800"/>
        </w:tabs>
        <w:ind w:left="180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72A2E74"/>
    <w:multiLevelType w:val="hybridMultilevel"/>
    <w:tmpl w:val="30A45DB0"/>
    <w:styleLink w:val="CurrentList11221"/>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7" w15:restartNumberingAfterBreak="0">
    <w:nsid w:val="273960B5"/>
    <w:multiLevelType w:val="multilevel"/>
    <w:tmpl w:val="0A6C53FA"/>
    <w:styleLink w:val="CurrentList2161"/>
    <w:lvl w:ilvl="0">
      <w:start w:val="9"/>
      <w:numFmt w:val="upperRoman"/>
      <w:lvlText w:val="Section %1."/>
      <w:lvlJc w:val="center"/>
      <w:pPr>
        <w:tabs>
          <w:tab w:val="num" w:pos="2214"/>
        </w:tabs>
        <w:ind w:left="1134" w:firstLine="0"/>
      </w:pPr>
      <w:rPr>
        <w:rFonts w:ascii="Times New Roman" w:hAnsi="Times New Roman" w:cs="Times New Roman" w:hint="default"/>
        <w:b/>
        <w:i w:val="0"/>
        <w:sz w:val="32"/>
      </w:rPr>
    </w:lvl>
    <w:lvl w:ilvl="1">
      <w:start w:val="1"/>
      <w:numFmt w:val="decimal"/>
      <w:lvlText w:val="%1.%2."/>
      <w:lvlJc w:val="center"/>
      <w:pPr>
        <w:tabs>
          <w:tab w:val="num" w:pos="1080"/>
        </w:tabs>
        <w:ind w:left="720" w:firstLine="0"/>
      </w:pPr>
    </w:lvl>
    <w:lvl w:ilvl="2">
      <w:start w:val="1"/>
      <w:numFmt w:val="upperLetter"/>
      <w:lvlText w:val="%3."/>
      <w:lvlJc w:val="center"/>
      <w:pPr>
        <w:tabs>
          <w:tab w:val="num" w:pos="360"/>
        </w:tabs>
        <w:ind w:left="0" w:firstLine="0"/>
      </w:pPr>
    </w:lvl>
    <w:lvl w:ilvl="3">
      <w:start w:val="1"/>
      <w:numFmt w:val="decimal"/>
      <w:lvlText w:val="%4."/>
      <w:lvlJc w:val="left"/>
      <w:pPr>
        <w:tabs>
          <w:tab w:val="num" w:pos="567"/>
        </w:tabs>
        <w:ind w:left="567" w:hanging="567"/>
      </w:pPr>
      <w:rPr>
        <w:rFonts w:ascii="Times New Roman" w:hAnsi="Times New Roman" w:cs="Times New Roman" w:hint="default"/>
        <w:b/>
        <w:i w:val="0"/>
        <w:sz w:val="24"/>
      </w:rPr>
    </w:lvl>
    <w:lvl w:ilvl="4">
      <w:start w:val="1"/>
      <w:numFmt w:val="decimal"/>
      <w:lvlText w:val="%4.%5."/>
      <w:lvlJc w:val="left"/>
      <w:pPr>
        <w:tabs>
          <w:tab w:val="num" w:pos="567"/>
        </w:tabs>
        <w:ind w:left="567" w:hanging="567"/>
      </w:pPr>
      <w:rPr>
        <w:b w:val="0"/>
        <w:i w:val="0"/>
      </w:rPr>
    </w:lvl>
    <w:lvl w:ilvl="5">
      <w:start w:val="1"/>
      <w:numFmt w:val="lowerLetter"/>
      <w:lvlText w:val="(%6)"/>
      <w:lvlJc w:val="left"/>
      <w:pPr>
        <w:tabs>
          <w:tab w:val="num" w:pos="1588"/>
        </w:tabs>
        <w:ind w:left="1588" w:hanging="454"/>
      </w:pPr>
      <w:rPr>
        <w:b w:val="0"/>
        <w:i w:val="0"/>
      </w:rPr>
    </w:lvl>
    <w:lvl w:ilvl="6">
      <w:start w:val="1"/>
      <w:numFmt w:val="lowerRoman"/>
      <w:lvlText w:val="(%7)"/>
      <w:lvlJc w:val="left"/>
      <w:pPr>
        <w:tabs>
          <w:tab w:val="num" w:pos="2101"/>
        </w:tabs>
        <w:ind w:left="1474" w:hanging="453"/>
      </w:pPr>
    </w:lvl>
    <w:lvl w:ilvl="7">
      <w:start w:val="1"/>
      <w:numFmt w:val="lowerLetter"/>
      <w:lvlText w:val="%8."/>
      <w:lvlJc w:val="left"/>
      <w:pPr>
        <w:tabs>
          <w:tab w:val="num" w:pos="1928"/>
        </w:tabs>
        <w:ind w:left="1928" w:hanging="454"/>
      </w:pPr>
    </w:lvl>
    <w:lvl w:ilvl="8">
      <w:start w:val="1"/>
      <w:numFmt w:val="lowerRoman"/>
      <w:lvlText w:val="(%9)"/>
      <w:lvlJc w:val="left"/>
      <w:pPr>
        <w:tabs>
          <w:tab w:val="num" w:pos="3008"/>
        </w:tabs>
        <w:ind w:left="2381" w:hanging="453"/>
      </w:pPr>
    </w:lvl>
  </w:abstractNum>
  <w:abstractNum w:abstractNumId="98" w15:restartNumberingAfterBreak="0">
    <w:nsid w:val="27C60219"/>
    <w:multiLevelType w:val="multilevel"/>
    <w:tmpl w:val="3CC478F8"/>
    <w:styleLink w:val="Style411"/>
    <w:lvl w:ilvl="0">
      <w:start w:val="1"/>
      <w:numFmt w:val="decimal"/>
      <w:pStyle w:val="Tablerighttext1"/>
      <w:suff w:val="space"/>
      <w:lvlText w:val="Phần %1."/>
      <w:lvlJc w:val="center"/>
      <w:pPr>
        <w:ind w:left="1134" w:firstLine="0"/>
      </w:pPr>
    </w:lvl>
    <w:lvl w:ilvl="1">
      <w:start w:val="1"/>
      <w:numFmt w:val="decimal"/>
      <w:suff w:val="space"/>
      <w:lvlText w:val="Chương %2."/>
      <w:lvlJc w:val="center"/>
      <w:pPr>
        <w:ind w:left="1134" w:firstLine="0"/>
      </w:pPr>
    </w:lvl>
    <w:lvl w:ilvl="2">
      <w:start w:val="1"/>
      <w:numFmt w:val="decimal"/>
      <w:lvlText w:val="%2.%3."/>
      <w:lvlJc w:val="left"/>
      <w:pPr>
        <w:tabs>
          <w:tab w:val="num" w:pos="1134"/>
        </w:tabs>
        <w:ind w:left="1134" w:hanging="1134"/>
      </w:pPr>
      <w:rPr>
        <w:rFonts w:ascii="Times New Roman Bold" w:hAnsi="Times New Roman Bold" w:hint="default"/>
        <w:b/>
        <w:i w:val="0"/>
        <w:strike w:val="0"/>
        <w:dstrike w:val="0"/>
        <w:vanish w:val="0"/>
        <w:webHidden w:val="0"/>
        <w:color w:val="000000"/>
        <w:sz w:val="26"/>
        <w:u w:val="none"/>
        <w:effect w:val="none"/>
        <w:vertAlign w:val="baseline"/>
        <w:specVanish w:val="0"/>
      </w:rPr>
    </w:lvl>
    <w:lvl w:ilvl="3">
      <w:start w:val="1"/>
      <w:numFmt w:val="decimal"/>
      <w:lvlText w:val="%2.%3.%4."/>
      <w:lvlJc w:val="left"/>
      <w:pPr>
        <w:tabs>
          <w:tab w:val="num" w:pos="1134"/>
        </w:tabs>
        <w:ind w:left="1134" w:hanging="1134"/>
      </w:pPr>
    </w:lvl>
    <w:lvl w:ilvl="4">
      <w:start w:val="1"/>
      <w:numFmt w:val="decimal"/>
      <w:lvlText w:val="%2.%3.%4.%5."/>
      <w:lvlJc w:val="left"/>
      <w:pPr>
        <w:tabs>
          <w:tab w:val="num" w:pos="1134"/>
        </w:tabs>
        <w:ind w:left="1134" w:hanging="1134"/>
      </w:pPr>
    </w:lvl>
    <w:lvl w:ilvl="5">
      <w:start w:val="1"/>
      <w:numFmt w:val="decimal"/>
      <w:lvlText w:val="%6)"/>
      <w:lvlJc w:val="left"/>
      <w:pPr>
        <w:tabs>
          <w:tab w:val="num" w:pos="1134"/>
        </w:tabs>
        <w:ind w:left="1134" w:hanging="567"/>
      </w:pPr>
    </w:lvl>
    <w:lvl w:ilvl="6">
      <w:start w:val="1"/>
      <w:numFmt w:val="lowerLetter"/>
      <w:lvlText w:val="%7)"/>
      <w:lvlJc w:val="left"/>
      <w:pPr>
        <w:tabs>
          <w:tab w:val="num" w:pos="1134"/>
        </w:tabs>
        <w:ind w:left="1134" w:hanging="1134"/>
      </w:pPr>
    </w:lvl>
    <w:lvl w:ilvl="7">
      <w:start w:val="1"/>
      <w:numFmt w:val="bullet"/>
      <w:lvlText w:val=""/>
      <w:lvlJc w:val="left"/>
      <w:pPr>
        <w:tabs>
          <w:tab w:val="num" w:pos="1588"/>
        </w:tabs>
        <w:ind w:left="1304" w:hanging="453"/>
      </w:pPr>
      <w:rPr>
        <w:rFonts w:ascii="Wingdings" w:hAnsi="Wingdings" w:hint="default"/>
        <w:b w:val="0"/>
        <w:bCs w:val="0"/>
        <w:i w:val="0"/>
        <w:iCs w:val="0"/>
        <w:caps w:val="0"/>
        <w:smallCaps w:val="0"/>
        <w:strike w:val="0"/>
        <w:dstrike w:val="0"/>
        <w:vanish w:val="0"/>
        <w:webHidden w:val="0"/>
        <w:color w:val="auto"/>
        <w:spacing w:val="0"/>
        <w:position w:val="0"/>
        <w:u w:val="none"/>
        <w:effect w:val="none"/>
        <w:vertAlign w:val="baseline"/>
        <w:em w:val="none"/>
        <w:specVanish w:val="0"/>
      </w:rPr>
    </w:lvl>
    <w:lvl w:ilvl="8">
      <w:start w:val="1"/>
      <w:numFmt w:val="bullet"/>
      <w:lvlText w:val=""/>
      <w:lvlJc w:val="left"/>
      <w:pPr>
        <w:tabs>
          <w:tab w:val="num" w:pos="1758"/>
        </w:tabs>
        <w:ind w:left="1588" w:hanging="284"/>
      </w:pPr>
      <w:rPr>
        <w:rFonts w:ascii="Symbol" w:hAnsi="Symbol" w:cs="Times New Roman" w:hint="default"/>
        <w:b w:val="0"/>
        <w:bCs w:val="0"/>
        <w:i w:val="0"/>
        <w:iCs w:val="0"/>
        <w:caps w:val="0"/>
        <w:smallCaps w:val="0"/>
        <w:strike w:val="0"/>
        <w:dstrike w:val="0"/>
        <w:vanish w:val="0"/>
        <w:webHidden w:val="0"/>
        <w:color w:val="auto"/>
        <w:spacing w:val="0"/>
        <w:position w:val="0"/>
        <w:sz w:val="20"/>
        <w:u w:val="none"/>
        <w:effect w:val="none"/>
        <w:vertAlign w:val="baseline"/>
        <w:em w:val="none"/>
        <w:specVanish w:val="0"/>
      </w:rPr>
    </w:lvl>
  </w:abstractNum>
  <w:abstractNum w:abstractNumId="99" w15:restartNumberingAfterBreak="0">
    <w:nsid w:val="27E063F8"/>
    <w:multiLevelType w:val="singleLevel"/>
    <w:tmpl w:val="DFDE0C94"/>
    <w:styleLink w:val="CurrentList1523"/>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100" w15:restartNumberingAfterBreak="0">
    <w:nsid w:val="28767248"/>
    <w:multiLevelType w:val="singleLevel"/>
    <w:tmpl w:val="D9D2F728"/>
    <w:styleLink w:val="CurrentList115"/>
    <w:lvl w:ilvl="0">
      <w:start w:val="1"/>
      <w:numFmt w:val="bullet"/>
      <w:pStyle w:val="Than"/>
      <w:lvlText w:val="-"/>
      <w:lvlJc w:val="left"/>
      <w:pPr>
        <w:tabs>
          <w:tab w:val="num" w:pos="1436"/>
        </w:tabs>
        <w:ind w:left="1436" w:hanging="585"/>
      </w:pPr>
    </w:lvl>
  </w:abstractNum>
  <w:abstractNum w:abstractNumId="101" w15:restartNumberingAfterBreak="0">
    <w:nsid w:val="29820909"/>
    <w:multiLevelType w:val="hybridMultilevel"/>
    <w:tmpl w:val="20023B2C"/>
    <w:styleLink w:val="CurrentList1511"/>
    <w:lvl w:ilvl="0" w:tplc="09B47EF6">
      <w:start w:val="1"/>
      <w:numFmt w:val="lowerLetter"/>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02" w15:restartNumberingAfterBreak="0">
    <w:nsid w:val="29E8686D"/>
    <w:multiLevelType w:val="hybridMultilevel"/>
    <w:tmpl w:val="D6C25FB0"/>
    <w:lvl w:ilvl="0" w:tplc="FFFFFFFF">
      <w:numFmt w:val="bullet"/>
      <w:pStyle w:val="HT1"/>
      <w:lvlText w:val=""/>
      <w:lvlJc w:val="left"/>
      <w:pPr>
        <w:tabs>
          <w:tab w:val="num" w:pos="2160"/>
        </w:tabs>
        <w:ind w:left="2160" w:hanging="720"/>
      </w:pPr>
      <w:rPr>
        <w:rFonts w:ascii="Symbol" w:eastAsia="Times New Roman" w:hAnsi="Symbol"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2A2808F3"/>
    <w:multiLevelType w:val="singleLevel"/>
    <w:tmpl w:val="E9BA1426"/>
    <w:styleLink w:val="CurrentList112"/>
    <w:lvl w:ilvl="0">
      <w:start w:val="1"/>
      <w:numFmt w:val="bullet"/>
      <w:pStyle w:val="Daudong"/>
      <w:lvlText w:val=""/>
      <w:lvlJc w:val="left"/>
      <w:pPr>
        <w:ind w:left="360" w:hanging="360"/>
      </w:pPr>
      <w:rPr>
        <w:rFonts w:ascii="Symbol" w:hAnsi="Symbol" w:hint="default"/>
        <w:color w:val="auto"/>
      </w:rPr>
    </w:lvl>
  </w:abstractNum>
  <w:abstractNum w:abstractNumId="104" w15:restartNumberingAfterBreak="0">
    <w:nsid w:val="2A566DBB"/>
    <w:multiLevelType w:val="hybridMultilevel"/>
    <w:tmpl w:val="FBACB454"/>
    <w:styleLink w:val="CurrentList2142"/>
    <w:lvl w:ilvl="0" w:tplc="FFFFFFFF">
      <w:start w:val="1"/>
      <w:numFmt w:val="lowerLetter"/>
      <w:pStyle w:val="StyleLeft127cm"/>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5" w15:restartNumberingAfterBreak="0">
    <w:nsid w:val="2A9C6CB7"/>
    <w:multiLevelType w:val="singleLevel"/>
    <w:tmpl w:val="5F6C1102"/>
    <w:styleLink w:val="CurrentList11421"/>
    <w:lvl w:ilvl="0">
      <w:start w:val="1"/>
      <w:numFmt w:val="bullet"/>
      <w:lvlText w:val=""/>
      <w:lvlJc w:val="left"/>
      <w:pPr>
        <w:tabs>
          <w:tab w:val="num" w:pos="2061"/>
        </w:tabs>
        <w:ind w:left="2058" w:hanging="357"/>
      </w:pPr>
      <w:rPr>
        <w:rFonts w:ascii="Symbol" w:hAnsi="Symbol" w:hint="default"/>
        <w:sz w:val="16"/>
      </w:rPr>
    </w:lvl>
  </w:abstractNum>
  <w:abstractNum w:abstractNumId="106" w15:restartNumberingAfterBreak="0">
    <w:nsid w:val="2B201D5E"/>
    <w:multiLevelType w:val="hybridMultilevel"/>
    <w:tmpl w:val="82D4871C"/>
    <w:lvl w:ilvl="0" w:tplc="FFFFFFFF">
      <w:start w:val="1"/>
      <w:numFmt w:val="lowerLetter"/>
      <w:pStyle w:val="phuluc1"/>
      <w:lvlText w:val="%1)"/>
      <w:lvlJc w:val="left"/>
      <w:pPr>
        <w:tabs>
          <w:tab w:val="num" w:pos="1400"/>
        </w:tabs>
        <w:ind w:left="1400" w:hanging="360"/>
      </w:pPr>
    </w:lvl>
    <w:lvl w:ilvl="1" w:tplc="FFFFFFFF">
      <w:start w:val="1"/>
      <w:numFmt w:val="lowerLetter"/>
      <w:lvlText w:val="%2."/>
      <w:lvlJc w:val="left"/>
      <w:pPr>
        <w:tabs>
          <w:tab w:val="num" w:pos="2120"/>
        </w:tabs>
        <w:ind w:left="2120" w:hanging="360"/>
      </w:pPr>
    </w:lvl>
    <w:lvl w:ilvl="2" w:tplc="FFFFFFFF">
      <w:start w:val="1"/>
      <w:numFmt w:val="lowerRoman"/>
      <w:lvlText w:val="%3."/>
      <w:lvlJc w:val="right"/>
      <w:pPr>
        <w:tabs>
          <w:tab w:val="num" w:pos="2840"/>
        </w:tabs>
        <w:ind w:left="2840" w:hanging="180"/>
      </w:pPr>
    </w:lvl>
    <w:lvl w:ilvl="3" w:tplc="FFFFFFFF">
      <w:start w:val="1"/>
      <w:numFmt w:val="decimal"/>
      <w:lvlText w:val="%4."/>
      <w:lvlJc w:val="left"/>
      <w:pPr>
        <w:tabs>
          <w:tab w:val="num" w:pos="3560"/>
        </w:tabs>
        <w:ind w:left="3560" w:hanging="360"/>
      </w:pPr>
    </w:lvl>
    <w:lvl w:ilvl="4" w:tplc="FFFFFFFF">
      <w:start w:val="1"/>
      <w:numFmt w:val="lowerLetter"/>
      <w:lvlText w:val="%5."/>
      <w:lvlJc w:val="left"/>
      <w:pPr>
        <w:tabs>
          <w:tab w:val="num" w:pos="4280"/>
        </w:tabs>
        <w:ind w:left="4280" w:hanging="360"/>
      </w:pPr>
    </w:lvl>
    <w:lvl w:ilvl="5" w:tplc="FFFFFFFF">
      <w:start w:val="1"/>
      <w:numFmt w:val="lowerRoman"/>
      <w:lvlText w:val="%6."/>
      <w:lvlJc w:val="right"/>
      <w:pPr>
        <w:tabs>
          <w:tab w:val="num" w:pos="5000"/>
        </w:tabs>
        <w:ind w:left="5000" w:hanging="180"/>
      </w:pPr>
    </w:lvl>
    <w:lvl w:ilvl="6" w:tplc="FFFFFFFF">
      <w:start w:val="1"/>
      <w:numFmt w:val="decimal"/>
      <w:lvlText w:val="%7."/>
      <w:lvlJc w:val="left"/>
      <w:pPr>
        <w:tabs>
          <w:tab w:val="num" w:pos="5720"/>
        </w:tabs>
        <w:ind w:left="5720" w:hanging="360"/>
      </w:pPr>
    </w:lvl>
    <w:lvl w:ilvl="7" w:tplc="FFFFFFFF">
      <w:start w:val="1"/>
      <w:numFmt w:val="lowerLetter"/>
      <w:lvlText w:val="%8."/>
      <w:lvlJc w:val="left"/>
      <w:pPr>
        <w:tabs>
          <w:tab w:val="num" w:pos="6440"/>
        </w:tabs>
        <w:ind w:left="6440" w:hanging="360"/>
      </w:pPr>
    </w:lvl>
    <w:lvl w:ilvl="8" w:tplc="FFFFFFFF">
      <w:start w:val="1"/>
      <w:numFmt w:val="lowerRoman"/>
      <w:lvlText w:val="%9."/>
      <w:lvlJc w:val="right"/>
      <w:pPr>
        <w:tabs>
          <w:tab w:val="num" w:pos="7160"/>
        </w:tabs>
        <w:ind w:left="7160" w:hanging="180"/>
      </w:pPr>
    </w:lvl>
  </w:abstractNum>
  <w:abstractNum w:abstractNumId="107" w15:restartNumberingAfterBreak="0">
    <w:nsid w:val="2BA04DF5"/>
    <w:multiLevelType w:val="hybridMultilevel"/>
    <w:tmpl w:val="D4EE5A28"/>
    <w:styleLink w:val="CurrentList2521"/>
    <w:lvl w:ilvl="0" w:tplc="FFFFFFFF">
      <w:start w:val="1"/>
      <w:numFmt w:val="bullet"/>
      <w:pStyle w:val="SODAN"/>
      <w:lvlText w:val=""/>
      <w:lvlJc w:val="left"/>
      <w:pPr>
        <w:tabs>
          <w:tab w:val="num" w:pos="473"/>
        </w:tabs>
        <w:ind w:left="397" w:hanging="284"/>
      </w:pPr>
      <w:rPr>
        <w:rFonts w:ascii="Symbol" w:hAnsi="Symbol"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2C185EED"/>
    <w:multiLevelType w:val="hybridMultilevel"/>
    <w:tmpl w:val="E6EEC026"/>
    <w:styleLink w:val="CurrentList1142"/>
    <w:lvl w:ilvl="0" w:tplc="FFFFFFFF">
      <w:start w:val="1"/>
      <w:numFmt w:val="decimal"/>
      <w:lvlText w:val="%1."/>
      <w:lvlJc w:val="left"/>
      <w:pPr>
        <w:ind w:left="643" w:hanging="360"/>
      </w:pPr>
    </w:lvl>
    <w:lvl w:ilvl="1" w:tplc="FFFFFFFF">
      <w:start w:val="1"/>
      <w:numFmt w:val="lowerLetter"/>
      <w:lvlText w:val="%2."/>
      <w:lvlJc w:val="left"/>
      <w:pPr>
        <w:ind w:left="1363" w:hanging="360"/>
      </w:pPr>
    </w:lvl>
    <w:lvl w:ilvl="2" w:tplc="FFFFFFFF">
      <w:start w:val="1"/>
      <w:numFmt w:val="lowerRoman"/>
      <w:lvlText w:val="%3."/>
      <w:lvlJc w:val="right"/>
      <w:pPr>
        <w:ind w:left="2083" w:hanging="180"/>
      </w:pPr>
    </w:lvl>
    <w:lvl w:ilvl="3" w:tplc="FFFFFFFF">
      <w:start w:val="1"/>
      <w:numFmt w:val="decimal"/>
      <w:lvlText w:val="%4."/>
      <w:lvlJc w:val="left"/>
      <w:pPr>
        <w:ind w:left="2803" w:hanging="360"/>
      </w:pPr>
    </w:lvl>
    <w:lvl w:ilvl="4" w:tplc="FFFFFFFF">
      <w:start w:val="1"/>
      <w:numFmt w:val="lowerLetter"/>
      <w:lvlText w:val="%5."/>
      <w:lvlJc w:val="left"/>
      <w:pPr>
        <w:ind w:left="3523" w:hanging="360"/>
      </w:pPr>
    </w:lvl>
    <w:lvl w:ilvl="5" w:tplc="FFFFFFFF">
      <w:start w:val="1"/>
      <w:numFmt w:val="lowerRoman"/>
      <w:lvlText w:val="%6."/>
      <w:lvlJc w:val="right"/>
      <w:pPr>
        <w:ind w:left="4243" w:hanging="180"/>
      </w:pPr>
    </w:lvl>
    <w:lvl w:ilvl="6" w:tplc="FFFFFFFF">
      <w:start w:val="1"/>
      <w:numFmt w:val="decimal"/>
      <w:lvlText w:val="%7."/>
      <w:lvlJc w:val="left"/>
      <w:pPr>
        <w:ind w:left="4963" w:hanging="360"/>
      </w:pPr>
    </w:lvl>
    <w:lvl w:ilvl="7" w:tplc="FFFFFFFF">
      <w:start w:val="1"/>
      <w:numFmt w:val="lowerLetter"/>
      <w:lvlText w:val="%8."/>
      <w:lvlJc w:val="left"/>
      <w:pPr>
        <w:ind w:left="5683" w:hanging="360"/>
      </w:pPr>
    </w:lvl>
    <w:lvl w:ilvl="8" w:tplc="FFFFFFFF">
      <w:start w:val="1"/>
      <w:numFmt w:val="lowerRoman"/>
      <w:lvlText w:val="%9."/>
      <w:lvlJc w:val="right"/>
      <w:pPr>
        <w:ind w:left="6403" w:hanging="180"/>
      </w:pPr>
    </w:lvl>
  </w:abstractNum>
  <w:abstractNum w:abstractNumId="109" w15:restartNumberingAfterBreak="0">
    <w:nsid w:val="2C1906EE"/>
    <w:multiLevelType w:val="multilevel"/>
    <w:tmpl w:val="3166A458"/>
    <w:lvl w:ilvl="0">
      <w:start w:val="1"/>
      <w:numFmt w:val="bullet"/>
      <w:pStyle w:val="oncaDanhsch"/>
      <w:suff w:val="space"/>
      <w:lvlText w:val="-"/>
      <w:lvlJc w:val="left"/>
      <w:pPr>
        <w:ind w:left="0" w:firstLine="0"/>
      </w:pPr>
      <w:rPr>
        <w:rFonts w:ascii="Times New Roman Bold" w:hAnsi="Times New Roman Bold"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2C683C0C"/>
    <w:multiLevelType w:val="hybridMultilevel"/>
    <w:tmpl w:val="CDA2401C"/>
    <w:styleLink w:val="CurrentList2611"/>
    <w:lvl w:ilvl="0" w:tplc="EC342460">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C963811"/>
    <w:multiLevelType w:val="hybridMultilevel"/>
    <w:tmpl w:val="14D6A896"/>
    <w:styleLink w:val="CurrentList1522"/>
    <w:lvl w:ilvl="0" w:tplc="0EDEA510">
      <w:numFmt w:val="bullet"/>
      <w:lvlText w:val="-"/>
      <w:lvlJc w:val="left"/>
      <w:pPr>
        <w:tabs>
          <w:tab w:val="num" w:pos="360"/>
        </w:tabs>
        <w:ind w:left="360" w:hanging="360"/>
      </w:pPr>
      <w:rPr>
        <w:rFonts w:ascii="Times New Roman" w:eastAsia="Times New Roman" w:hAnsi="Times New Roman" w:cs="Times New Roman" w:hint="default"/>
        <w:b w:val="0"/>
        <w:i w:val="0"/>
        <w:w w:val="100"/>
        <w:sz w:val="24"/>
        <w:szCs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2CE62E64"/>
    <w:multiLevelType w:val="hybridMultilevel"/>
    <w:tmpl w:val="56883B02"/>
    <w:lvl w:ilvl="0" w:tplc="FFFFFFFF">
      <w:start w:val="1"/>
      <w:numFmt w:val="decimal"/>
      <w:lvlText w:val="%1."/>
      <w:lvlJc w:val="left"/>
      <w:pPr>
        <w:tabs>
          <w:tab w:val="num" w:pos="1144"/>
        </w:tabs>
        <w:ind w:left="1144" w:hanging="435"/>
      </w:pPr>
    </w:lvl>
    <w:lvl w:ilvl="1" w:tplc="FFFFFFFF">
      <w:start w:val="1"/>
      <w:numFmt w:val="bullet"/>
      <w:pStyle w:val="d"/>
      <w:lvlText w:val=""/>
      <w:lvlJc w:val="left"/>
      <w:pPr>
        <w:tabs>
          <w:tab w:val="num" w:pos="1320"/>
        </w:tabs>
        <w:ind w:left="1320" w:hanging="420"/>
      </w:pPr>
      <w:rPr>
        <w:rFonts w:ascii="Wingdings" w:hAnsi="Wingding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3" w15:restartNumberingAfterBreak="0">
    <w:nsid w:val="2E110075"/>
    <w:multiLevelType w:val="multilevel"/>
    <w:tmpl w:val="3AF8A1D6"/>
    <w:styleLink w:val="Style14"/>
    <w:lvl w:ilvl="0">
      <w:start w:val="1"/>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14" w15:restartNumberingAfterBreak="0">
    <w:nsid w:val="2F535061"/>
    <w:multiLevelType w:val="hybridMultilevel"/>
    <w:tmpl w:val="DC568000"/>
    <w:name w:val="WW8Num512"/>
    <w:styleLink w:val="CurrentList2132"/>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6" w15:restartNumberingAfterBreak="0">
    <w:nsid w:val="30B013E5"/>
    <w:multiLevelType w:val="multilevel"/>
    <w:tmpl w:val="B6B48C8C"/>
    <w:lvl w:ilvl="0">
      <w:start w:val="1"/>
      <w:numFmt w:val="none"/>
      <w:pStyle w:val="0"/>
      <w:suff w:val="space"/>
      <w:lvlText w:val=""/>
      <w:lvlJc w:val="left"/>
      <w:pPr>
        <w:ind w:left="0" w:firstLine="0"/>
      </w:pPr>
    </w:lvl>
    <w:lvl w:ilvl="1">
      <w:start w:val="1"/>
      <w:numFmt w:val="none"/>
      <w:pStyle w:val="00"/>
      <w:suff w:val="space"/>
      <w:lvlText w:val=""/>
      <w:lvlJc w:val="left"/>
      <w:pPr>
        <w:ind w:left="0" w:firstLine="0"/>
      </w:pPr>
    </w:lvl>
    <w:lvl w:ilvl="2">
      <w:start w:val="1"/>
      <w:numFmt w:val="none"/>
      <w:pStyle w:val="011"/>
      <w:suff w:val="space"/>
      <w:lvlText w:val=""/>
      <w:lvlJc w:val="left"/>
      <w:pPr>
        <w:ind w:left="0" w:firstLine="0"/>
      </w:pPr>
    </w:lvl>
    <w:lvl w:ilvl="3">
      <w:start w:val="1"/>
      <w:numFmt w:val="none"/>
      <w:pStyle w:val="011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7" w15:restartNumberingAfterBreak="0">
    <w:nsid w:val="30C82F44"/>
    <w:multiLevelType w:val="hybridMultilevel"/>
    <w:tmpl w:val="0A2E091E"/>
    <w:styleLink w:val="CurrentList1441"/>
    <w:lvl w:ilvl="0" w:tplc="FFFFFFFF">
      <w:start w:val="1"/>
      <w:numFmt w:val="lowerLetter"/>
      <w:pStyle w:val="lon"/>
      <w:lvlText w:val="%1)"/>
      <w:lvlJc w:val="left"/>
      <w:pPr>
        <w:tabs>
          <w:tab w:val="num" w:pos="1742"/>
        </w:tabs>
        <w:ind w:left="1742" w:hanging="360"/>
      </w:pPr>
    </w:lvl>
    <w:lvl w:ilvl="1" w:tplc="FFFFFFFF">
      <w:start w:val="1"/>
      <w:numFmt w:val="lowerLetter"/>
      <w:lvlText w:val="%2."/>
      <w:lvlJc w:val="left"/>
      <w:pPr>
        <w:tabs>
          <w:tab w:val="num" w:pos="2462"/>
        </w:tabs>
        <w:ind w:left="2462" w:hanging="360"/>
      </w:pPr>
    </w:lvl>
    <w:lvl w:ilvl="2" w:tplc="FFFFFFFF">
      <w:start w:val="1"/>
      <w:numFmt w:val="lowerRoman"/>
      <w:lvlText w:val="%3."/>
      <w:lvlJc w:val="right"/>
      <w:pPr>
        <w:tabs>
          <w:tab w:val="num" w:pos="3182"/>
        </w:tabs>
        <w:ind w:left="3182" w:hanging="180"/>
      </w:pPr>
    </w:lvl>
    <w:lvl w:ilvl="3" w:tplc="FFFFFFFF">
      <w:start w:val="1"/>
      <w:numFmt w:val="decimal"/>
      <w:lvlText w:val="%4."/>
      <w:lvlJc w:val="left"/>
      <w:pPr>
        <w:tabs>
          <w:tab w:val="num" w:pos="3902"/>
        </w:tabs>
        <w:ind w:left="3902" w:hanging="360"/>
      </w:pPr>
    </w:lvl>
    <w:lvl w:ilvl="4" w:tplc="FFFFFFFF">
      <w:start w:val="1"/>
      <w:numFmt w:val="lowerLetter"/>
      <w:lvlText w:val="%5."/>
      <w:lvlJc w:val="left"/>
      <w:pPr>
        <w:tabs>
          <w:tab w:val="num" w:pos="4622"/>
        </w:tabs>
        <w:ind w:left="4622" w:hanging="360"/>
      </w:pPr>
    </w:lvl>
    <w:lvl w:ilvl="5" w:tplc="FFFFFFFF">
      <w:start w:val="1"/>
      <w:numFmt w:val="lowerRoman"/>
      <w:lvlText w:val="%6."/>
      <w:lvlJc w:val="right"/>
      <w:pPr>
        <w:tabs>
          <w:tab w:val="num" w:pos="5342"/>
        </w:tabs>
        <w:ind w:left="5342" w:hanging="180"/>
      </w:pPr>
    </w:lvl>
    <w:lvl w:ilvl="6" w:tplc="FFFFFFFF">
      <w:start w:val="1"/>
      <w:numFmt w:val="decimal"/>
      <w:lvlText w:val="%7."/>
      <w:lvlJc w:val="left"/>
      <w:pPr>
        <w:tabs>
          <w:tab w:val="num" w:pos="6062"/>
        </w:tabs>
        <w:ind w:left="6062" w:hanging="360"/>
      </w:pPr>
    </w:lvl>
    <w:lvl w:ilvl="7" w:tplc="FFFFFFFF">
      <w:start w:val="1"/>
      <w:numFmt w:val="lowerLetter"/>
      <w:lvlText w:val="%8."/>
      <w:lvlJc w:val="left"/>
      <w:pPr>
        <w:tabs>
          <w:tab w:val="num" w:pos="6782"/>
        </w:tabs>
        <w:ind w:left="6782" w:hanging="360"/>
      </w:pPr>
    </w:lvl>
    <w:lvl w:ilvl="8" w:tplc="FFFFFFFF">
      <w:start w:val="1"/>
      <w:numFmt w:val="lowerRoman"/>
      <w:lvlText w:val="%9."/>
      <w:lvlJc w:val="right"/>
      <w:pPr>
        <w:tabs>
          <w:tab w:val="num" w:pos="7502"/>
        </w:tabs>
        <w:ind w:left="7502" w:hanging="180"/>
      </w:pPr>
    </w:lvl>
  </w:abstractNum>
  <w:abstractNum w:abstractNumId="118" w15:restartNumberingAfterBreak="0">
    <w:nsid w:val="31636276"/>
    <w:multiLevelType w:val="hybridMultilevel"/>
    <w:tmpl w:val="3AD8CC1C"/>
    <w:lvl w:ilvl="0" w:tplc="042A0019">
      <w:start w:val="1"/>
      <w:numFmt w:val="lowerLetter"/>
      <w:lvlText w:val="%1."/>
      <w:lvlJc w:val="left"/>
      <w:pPr>
        <w:ind w:left="360" w:hanging="360"/>
      </w:p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19" w15:restartNumberingAfterBreak="0">
    <w:nsid w:val="31913482"/>
    <w:multiLevelType w:val="multilevel"/>
    <w:tmpl w:val="1FBA75BC"/>
    <w:name w:val="Y2322"/>
    <w:styleLink w:val="CurrentList124111"/>
    <w:lvl w:ilvl="0">
      <w:start w:val="1"/>
      <w:numFmt w:val="upperLetter"/>
      <w:pStyle w:val="Heading202"/>
      <w:lvlText w:val="%1. "/>
      <w:lvlJc w:val="left"/>
      <w:pPr>
        <w:tabs>
          <w:tab w:val="num" w:pos="851"/>
        </w:tabs>
        <w:ind w:left="851" w:hanging="851"/>
      </w:pPr>
      <w:rPr>
        <w:rFonts w:ascii="VNI-Times" w:hAnsi="VNI-Times" w:hint="default"/>
        <w:b/>
        <w:i w:val="0"/>
        <w:strike w:val="0"/>
        <w:dstrike w:val="0"/>
        <w:vanish w:val="0"/>
        <w:webHidden w:val="0"/>
        <w:sz w:val="28"/>
        <w:u w:val="none"/>
        <w:effect w:val="none"/>
        <w:vertAlign w:val="baseline"/>
        <w:specVanish w:val="0"/>
      </w:rPr>
    </w:lvl>
    <w:lvl w:ilvl="1">
      <w:start w:val="1"/>
      <w:numFmt w:val="decimal"/>
      <w:lvlRestart w:val="0"/>
      <w:pStyle w:val="Heading203"/>
      <w:lvlText w:val="%2."/>
      <w:lvlJc w:val="left"/>
      <w:pPr>
        <w:tabs>
          <w:tab w:val="num" w:pos="851"/>
        </w:tabs>
        <w:ind w:left="851" w:hanging="851"/>
      </w:pPr>
      <w:rPr>
        <w:rFonts w:ascii="VNI-Times" w:hAnsi="VNI-Times" w:hint="default"/>
        <w:b/>
        <w:i w:val="0"/>
        <w:sz w:val="22"/>
      </w:rPr>
    </w:lvl>
    <w:lvl w:ilvl="2">
      <w:start w:val="1"/>
      <w:numFmt w:val="decimal"/>
      <w:pStyle w:val="Heading204"/>
      <w:lvlText w:val="%2.%3"/>
      <w:lvlJc w:val="left"/>
      <w:pPr>
        <w:tabs>
          <w:tab w:val="num" w:pos="851"/>
        </w:tabs>
        <w:ind w:left="851" w:hanging="851"/>
      </w:pPr>
    </w:lvl>
    <w:lvl w:ilvl="3">
      <w:start w:val="1"/>
      <w:numFmt w:val="lowerLetter"/>
      <w:pStyle w:val="Heading205"/>
      <w:lvlText w:val="(%4)"/>
      <w:lvlJc w:val="left"/>
      <w:pPr>
        <w:tabs>
          <w:tab w:val="num" w:pos="1418"/>
        </w:tabs>
        <w:ind w:left="1418" w:hanging="567"/>
      </w:pPr>
      <w:rPr>
        <w:rFonts w:ascii="VNI-Times" w:hAnsi="VNI-Times" w:hint="default"/>
        <w:b w:val="0"/>
        <w:i w:val="0"/>
        <w:sz w:val="22"/>
      </w:rPr>
    </w:lvl>
    <w:lvl w:ilvl="4">
      <w:start w:val="1"/>
      <w:numFmt w:val="decimal"/>
      <w:pStyle w:val="Heading206"/>
      <w:lvlText w:val="(%5)"/>
      <w:lvlJc w:val="left"/>
      <w:pPr>
        <w:tabs>
          <w:tab w:val="num" w:pos="1418"/>
        </w:tabs>
        <w:ind w:left="1418" w:hanging="567"/>
      </w:pPr>
      <w:rPr>
        <w:rFonts w:ascii="VNI-Times" w:hAnsi="VNI-Times" w:hint="default"/>
        <w:b w:val="0"/>
        <w:i w:val="0"/>
        <w:sz w:val="22"/>
      </w:rPr>
    </w:lvl>
    <w:lvl w:ilvl="5">
      <w:start w:val="1"/>
      <w:numFmt w:val="lowerRoman"/>
      <w:pStyle w:val="Heading61"/>
      <w:lvlText w:val="(%6)"/>
      <w:lvlJc w:val="left"/>
      <w:pPr>
        <w:tabs>
          <w:tab w:val="num" w:pos="2138"/>
        </w:tabs>
        <w:ind w:left="1985" w:hanging="567"/>
      </w:pPr>
      <w:rPr>
        <w:rFonts w:ascii="VNI-Times" w:hAnsi="VNI-Times" w:hint="default"/>
        <w:b w:val="0"/>
        <w:i w:val="0"/>
        <w:sz w:val="22"/>
      </w:rPr>
    </w:lvl>
    <w:lvl w:ilvl="6">
      <w:start w:val="1"/>
      <w:numFmt w:val="lowerLetter"/>
      <w:pStyle w:val="Heading208"/>
      <w:lvlText w:val="(%7)"/>
      <w:lvlJc w:val="left"/>
      <w:pPr>
        <w:tabs>
          <w:tab w:val="num" w:pos="2552"/>
        </w:tabs>
        <w:ind w:left="2552" w:hanging="567"/>
      </w:pPr>
    </w:lvl>
    <w:lvl w:ilvl="7">
      <w:start w:val="1"/>
      <w:numFmt w:val="decimal"/>
      <w:pStyle w:val="Heading209"/>
      <w:lvlText w:val="%1.%2.%3.%4.%5.%6.%7.%8."/>
      <w:lvlJc w:val="left"/>
      <w:pPr>
        <w:tabs>
          <w:tab w:val="num" w:pos="6269"/>
        </w:tabs>
        <w:ind w:left="5189" w:hanging="720"/>
      </w:pPr>
    </w:lvl>
    <w:lvl w:ilvl="8">
      <w:start w:val="1"/>
      <w:numFmt w:val="decimal"/>
      <w:pStyle w:val="ghichu"/>
      <w:lvlText w:val="%1.%2.%3.%4.%5.%6.%7.%8.%9."/>
      <w:lvlJc w:val="left"/>
      <w:pPr>
        <w:tabs>
          <w:tab w:val="num" w:pos="7349"/>
        </w:tabs>
        <w:ind w:left="5909" w:hanging="720"/>
      </w:pPr>
    </w:lvl>
  </w:abstractNum>
  <w:abstractNum w:abstractNumId="120" w15:restartNumberingAfterBreak="0">
    <w:nsid w:val="328566BF"/>
    <w:multiLevelType w:val="hybridMultilevel"/>
    <w:tmpl w:val="3AFA104C"/>
    <w:lvl w:ilvl="0" w:tplc="B776A5FC">
      <w:start w:val="1"/>
      <w:numFmt w:val="decimal"/>
      <w:lvlText w:val="%1."/>
      <w:lvlJc w:val="left"/>
      <w:pPr>
        <w:ind w:left="927" w:hanging="360"/>
      </w:pPr>
      <w:rPr>
        <w:rFonts w:eastAsia="Times New Roman" w:hint="default"/>
        <w:b/>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1" w15:restartNumberingAfterBreak="0">
    <w:nsid w:val="32CC0268"/>
    <w:multiLevelType w:val="singleLevel"/>
    <w:tmpl w:val="053C2838"/>
    <w:lvl w:ilvl="0">
      <w:start w:val="1"/>
      <w:numFmt w:val="bullet"/>
      <w:pStyle w:val="ListBullet15"/>
      <w:lvlText w:val=""/>
      <w:lvlJc w:val="left"/>
      <w:pPr>
        <w:tabs>
          <w:tab w:val="num" w:pos="1418"/>
        </w:tabs>
        <w:ind w:left="1418" w:hanging="567"/>
      </w:pPr>
      <w:rPr>
        <w:rFonts w:ascii="Wingdings" w:hAnsi="Wingdings" w:hint="default"/>
        <w:sz w:val="18"/>
      </w:rPr>
    </w:lvl>
  </w:abstractNum>
  <w:abstractNum w:abstractNumId="122" w15:restartNumberingAfterBreak="0">
    <w:nsid w:val="32FD6036"/>
    <w:multiLevelType w:val="multilevel"/>
    <w:tmpl w:val="0409001D"/>
    <w:styleLink w:val="1ai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3" w15:restartNumberingAfterBreak="0">
    <w:nsid w:val="330F71D1"/>
    <w:multiLevelType w:val="hybridMultilevel"/>
    <w:tmpl w:val="38C8A03A"/>
    <w:styleLink w:val="CurrentList25"/>
    <w:lvl w:ilvl="0" w:tplc="FFFFFFFF">
      <w:start w:val="1"/>
      <w:numFmt w:val="decimal"/>
      <w:pStyle w:val="Ndbang7"/>
      <w:lvlText w:val="%1"/>
      <w:lvlJc w:val="center"/>
      <w:pPr>
        <w:tabs>
          <w:tab w:val="num" w:pos="644"/>
        </w:tabs>
        <w:ind w:left="0" w:firstLine="284"/>
      </w:pPr>
      <w:rPr>
        <w:sz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4" w15:restartNumberingAfterBreak="0">
    <w:nsid w:val="332E1DAF"/>
    <w:multiLevelType w:val="hybridMultilevel"/>
    <w:tmpl w:val="9992FBE0"/>
    <w:lvl w:ilvl="0" w:tplc="612C677C">
      <w:start w:val="1"/>
      <w:numFmt w:val="upperLetter"/>
      <w:pStyle w:val="Spiegelstrich2"/>
      <w:lvlText w:val="%1."/>
      <w:lvlJc w:val="left"/>
      <w:pPr>
        <w:tabs>
          <w:tab w:val="num" w:pos="1077"/>
        </w:tabs>
        <w:ind w:left="1077" w:hanging="357"/>
      </w:pPr>
      <w:rPr>
        <w:rFonts w:ascii="Times New Roman" w:eastAsia="Batang" w:hAnsi="Times New Roman" w:cs="Times New Roman"/>
        <w:b/>
      </w:rPr>
    </w:lvl>
    <w:lvl w:ilvl="1" w:tplc="CED688BA">
      <w:start w:val="1"/>
      <w:numFmt w:val="decimal"/>
      <w:lvlText w:val="%2."/>
      <w:lvlJc w:val="left"/>
      <w:pPr>
        <w:tabs>
          <w:tab w:val="num" w:pos="3054"/>
        </w:tabs>
        <w:ind w:left="3054" w:hanging="360"/>
      </w:pPr>
      <w:rPr>
        <w:rFonts w:ascii="Times New Roman" w:eastAsia="Times New Roman" w:hAnsi="Times New Roman" w:cs="Times New Roman"/>
      </w:rPr>
    </w:lvl>
    <w:lvl w:ilvl="2" w:tplc="04090005">
      <w:start w:val="1"/>
      <w:numFmt w:val="lowerLetter"/>
      <w:lvlText w:val="(%3)"/>
      <w:lvlJc w:val="left"/>
      <w:pPr>
        <w:tabs>
          <w:tab w:val="num" w:pos="2850"/>
        </w:tabs>
        <w:ind w:left="2850" w:hanging="87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5" w15:restartNumberingAfterBreak="0">
    <w:nsid w:val="34705E18"/>
    <w:multiLevelType w:val="hybridMultilevel"/>
    <w:tmpl w:val="110EA1FC"/>
    <w:styleLink w:val="1111112"/>
    <w:lvl w:ilvl="0" w:tplc="FFFFFFFF">
      <w:start w:val="1"/>
      <w:numFmt w:val="bullet"/>
      <w:pStyle w:val="Nomal"/>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2160"/>
        </w:tabs>
        <w:ind w:left="2160" w:hanging="360"/>
      </w:pPr>
      <w:rPr>
        <w:rFonts w:ascii="Symbol" w:hAnsi="Symbol"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26" w15:restartNumberingAfterBreak="0">
    <w:nsid w:val="34C702CA"/>
    <w:multiLevelType w:val="singleLevel"/>
    <w:tmpl w:val="89CCD412"/>
    <w:styleLink w:val="CurrentList172"/>
    <w:lvl w:ilvl="0">
      <w:start w:val="1"/>
      <w:numFmt w:val="bullet"/>
      <w:pStyle w:val="Bulleti15"/>
      <w:lvlText w:val=""/>
      <w:lvlJc w:val="left"/>
      <w:pPr>
        <w:tabs>
          <w:tab w:val="num" w:pos="1276"/>
        </w:tabs>
        <w:ind w:left="1276" w:hanging="425"/>
      </w:pPr>
      <w:rPr>
        <w:rFonts w:ascii="Wingdings" w:hAnsi="Wingdings" w:hint="default"/>
      </w:rPr>
    </w:lvl>
  </w:abstractNum>
  <w:abstractNum w:abstractNumId="127" w15:restartNumberingAfterBreak="0">
    <w:nsid w:val="34D21F20"/>
    <w:multiLevelType w:val="hybridMultilevel"/>
    <w:tmpl w:val="58EE2694"/>
    <w:styleLink w:val="CurrentList13411"/>
    <w:lvl w:ilvl="0" w:tplc="FFFFFFFF">
      <w:start w:val="1"/>
      <w:numFmt w:val="lowerLetter"/>
      <w:lvlText w:val="%1."/>
      <w:lvlJc w:val="left"/>
      <w:pPr>
        <w:ind w:left="750" w:hanging="360"/>
      </w:pPr>
    </w:lvl>
    <w:lvl w:ilvl="1" w:tplc="FFFFFFFF">
      <w:start w:val="1"/>
      <w:numFmt w:val="lowerLetter"/>
      <w:lvlText w:val="%2."/>
      <w:lvlJc w:val="left"/>
      <w:pPr>
        <w:ind w:left="1470" w:hanging="360"/>
      </w:pPr>
    </w:lvl>
    <w:lvl w:ilvl="2" w:tplc="FFFFFFFF">
      <w:start w:val="1"/>
      <w:numFmt w:val="lowerRoman"/>
      <w:lvlText w:val="%3."/>
      <w:lvlJc w:val="right"/>
      <w:pPr>
        <w:ind w:left="2190" w:hanging="180"/>
      </w:pPr>
    </w:lvl>
    <w:lvl w:ilvl="3" w:tplc="FFFFFFFF">
      <w:start w:val="1"/>
      <w:numFmt w:val="decimal"/>
      <w:lvlText w:val="%4."/>
      <w:lvlJc w:val="left"/>
      <w:pPr>
        <w:ind w:left="2910" w:hanging="360"/>
      </w:pPr>
    </w:lvl>
    <w:lvl w:ilvl="4" w:tplc="FFFFFFFF">
      <w:start w:val="1"/>
      <w:numFmt w:val="lowerLetter"/>
      <w:lvlText w:val="%5."/>
      <w:lvlJc w:val="left"/>
      <w:pPr>
        <w:ind w:left="3630" w:hanging="360"/>
      </w:pPr>
    </w:lvl>
    <w:lvl w:ilvl="5" w:tplc="FFFFFFFF">
      <w:start w:val="1"/>
      <w:numFmt w:val="lowerRoman"/>
      <w:lvlText w:val="%6."/>
      <w:lvlJc w:val="right"/>
      <w:pPr>
        <w:ind w:left="4350" w:hanging="180"/>
      </w:pPr>
    </w:lvl>
    <w:lvl w:ilvl="6" w:tplc="FFFFFFFF">
      <w:start w:val="1"/>
      <w:numFmt w:val="decimal"/>
      <w:lvlText w:val="%7."/>
      <w:lvlJc w:val="left"/>
      <w:pPr>
        <w:ind w:left="5070" w:hanging="360"/>
      </w:pPr>
    </w:lvl>
    <w:lvl w:ilvl="7" w:tplc="FFFFFFFF">
      <w:start w:val="1"/>
      <w:numFmt w:val="lowerLetter"/>
      <w:lvlText w:val="%8."/>
      <w:lvlJc w:val="left"/>
      <w:pPr>
        <w:ind w:left="5790" w:hanging="360"/>
      </w:pPr>
    </w:lvl>
    <w:lvl w:ilvl="8" w:tplc="FFFFFFFF">
      <w:start w:val="1"/>
      <w:numFmt w:val="lowerRoman"/>
      <w:lvlText w:val="%9."/>
      <w:lvlJc w:val="right"/>
      <w:pPr>
        <w:ind w:left="6510" w:hanging="180"/>
      </w:pPr>
    </w:lvl>
  </w:abstractNum>
  <w:abstractNum w:abstractNumId="128" w15:restartNumberingAfterBreak="0">
    <w:nsid w:val="34D34FA6"/>
    <w:multiLevelType w:val="hybridMultilevel"/>
    <w:tmpl w:val="0DB08B4A"/>
    <w:styleLink w:val="CurrentList141"/>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4F7261A"/>
    <w:multiLevelType w:val="hybridMultilevel"/>
    <w:tmpl w:val="9B4C2258"/>
    <w:lvl w:ilvl="0" w:tplc="FFFFFFFF">
      <w:start w:val="1"/>
      <w:numFmt w:val="lowerLetter"/>
      <w:lvlText w:val="%1."/>
      <w:lvlJc w:val="left"/>
      <w:pPr>
        <w:ind w:left="1287" w:hanging="360"/>
      </w:pPr>
    </w:lvl>
    <w:lvl w:ilvl="1" w:tplc="FFFFFFFF">
      <w:numFmt w:val="bullet"/>
      <w:lvlText w:val="-"/>
      <w:lvlJc w:val="left"/>
      <w:rPr>
        <w:rFonts w:ascii="Times New Roman" w:eastAsia="Calibri" w:hAnsi="Times New Roman" w:cs="Times New Roman"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30" w15:restartNumberingAfterBreak="0">
    <w:nsid w:val="35776355"/>
    <w:multiLevelType w:val="hybridMultilevel"/>
    <w:tmpl w:val="20023B2C"/>
    <w:styleLink w:val="CurrentList14111"/>
    <w:lvl w:ilvl="0" w:tplc="09B47EF6">
      <w:start w:val="1"/>
      <w:numFmt w:val="lowerLetter"/>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31" w15:restartNumberingAfterBreak="0">
    <w:nsid w:val="36D30775"/>
    <w:multiLevelType w:val="multilevel"/>
    <w:tmpl w:val="0409001D"/>
    <w:styleLink w:val="CurrentList11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2" w15:restartNumberingAfterBreak="0">
    <w:nsid w:val="37376E58"/>
    <w:multiLevelType w:val="hybridMultilevel"/>
    <w:tmpl w:val="7B841AD8"/>
    <w:styleLink w:val="Style418"/>
    <w:lvl w:ilvl="0" w:tplc="04090019">
      <w:start w:val="1"/>
      <w:numFmt w:val="bullet"/>
      <w:lvlText w:val=""/>
      <w:lvlJc w:val="left"/>
      <w:pPr>
        <w:tabs>
          <w:tab w:val="num" w:pos="2160"/>
        </w:tabs>
        <w:ind w:left="2160" w:hanging="360"/>
      </w:pPr>
      <w:rPr>
        <w:rFonts w:ascii="Symbol" w:hAnsi="Symbol" w:cs="Times New Roman" w:hint="default"/>
      </w:rPr>
    </w:lvl>
    <w:lvl w:ilvl="1" w:tplc="04090019">
      <w:start w:val="1"/>
      <w:numFmt w:val="bullet"/>
      <w:lvlText w:val=""/>
      <w:lvlJc w:val="left"/>
      <w:pPr>
        <w:tabs>
          <w:tab w:val="num" w:pos="2160"/>
        </w:tabs>
        <w:ind w:left="2160" w:hanging="360"/>
      </w:pPr>
      <w:rPr>
        <w:rFonts w:ascii="Symbol" w:hAnsi="Symbol" w:cs="Times New Roman" w:hint="default"/>
      </w:rPr>
    </w:lvl>
    <w:lvl w:ilvl="2" w:tplc="0409001B">
      <w:start w:val="6"/>
      <w:numFmt w:val="bullet"/>
      <w:lvlText w:val=""/>
      <w:lvlJc w:val="left"/>
      <w:pPr>
        <w:tabs>
          <w:tab w:val="num" w:pos="2880"/>
        </w:tabs>
        <w:ind w:left="2880" w:hanging="360"/>
      </w:pPr>
      <w:rPr>
        <w:rFonts w:ascii="Wingdings" w:hAnsi="Wingdings" w:hint="default"/>
      </w:rPr>
    </w:lvl>
    <w:lvl w:ilvl="3" w:tplc="0409000F">
      <w:start w:val="1"/>
      <w:numFmt w:val="bullet"/>
      <w:lvlText w:val=""/>
      <w:lvlJc w:val="left"/>
      <w:pPr>
        <w:tabs>
          <w:tab w:val="num" w:pos="3600"/>
        </w:tabs>
        <w:ind w:left="3600" w:hanging="360"/>
      </w:pPr>
      <w:rPr>
        <w:rFonts w:ascii="Symbol" w:hAnsi="Symbol" w:hint="default"/>
      </w:rPr>
    </w:lvl>
    <w:lvl w:ilvl="4" w:tplc="04090019">
      <w:start w:val="1"/>
      <w:numFmt w:val="bullet"/>
      <w:lvlText w:val="o"/>
      <w:lvlJc w:val="left"/>
      <w:pPr>
        <w:tabs>
          <w:tab w:val="num" w:pos="4320"/>
        </w:tabs>
        <w:ind w:left="4320" w:hanging="360"/>
      </w:pPr>
      <w:rPr>
        <w:rFonts w:ascii="Courier New" w:hAnsi="Courier New" w:cs="Courier New" w:hint="default"/>
      </w:rPr>
    </w:lvl>
    <w:lvl w:ilvl="5" w:tplc="0409001B">
      <w:start w:val="1"/>
      <w:numFmt w:val="bullet"/>
      <w:lvlText w:val=""/>
      <w:lvlJc w:val="left"/>
      <w:pPr>
        <w:tabs>
          <w:tab w:val="num" w:pos="5040"/>
        </w:tabs>
        <w:ind w:left="5040" w:hanging="360"/>
      </w:pPr>
      <w:rPr>
        <w:rFonts w:ascii="Wingdings" w:hAnsi="Wingdings" w:hint="default"/>
      </w:rPr>
    </w:lvl>
    <w:lvl w:ilvl="6" w:tplc="0409000F">
      <w:start w:val="1"/>
      <w:numFmt w:val="bullet"/>
      <w:lvlText w:val=""/>
      <w:lvlJc w:val="left"/>
      <w:pPr>
        <w:tabs>
          <w:tab w:val="num" w:pos="5760"/>
        </w:tabs>
        <w:ind w:left="5760" w:hanging="360"/>
      </w:pPr>
      <w:rPr>
        <w:rFonts w:ascii="Symbol" w:hAnsi="Symbol" w:hint="default"/>
      </w:rPr>
    </w:lvl>
    <w:lvl w:ilvl="7" w:tplc="04090019">
      <w:start w:val="1"/>
      <w:numFmt w:val="bullet"/>
      <w:lvlText w:val="o"/>
      <w:lvlJc w:val="left"/>
      <w:pPr>
        <w:tabs>
          <w:tab w:val="num" w:pos="6480"/>
        </w:tabs>
        <w:ind w:left="6480" w:hanging="360"/>
      </w:pPr>
      <w:rPr>
        <w:rFonts w:ascii="Courier New" w:hAnsi="Courier New" w:cs="Courier New" w:hint="default"/>
      </w:rPr>
    </w:lvl>
    <w:lvl w:ilvl="8" w:tplc="0409001B">
      <w:start w:val="1"/>
      <w:numFmt w:val="bullet"/>
      <w:lvlText w:val=""/>
      <w:lvlJc w:val="left"/>
      <w:pPr>
        <w:tabs>
          <w:tab w:val="num" w:pos="7200"/>
        </w:tabs>
        <w:ind w:left="7200" w:hanging="360"/>
      </w:pPr>
      <w:rPr>
        <w:rFonts w:ascii="Wingdings" w:hAnsi="Wingdings" w:hint="default"/>
      </w:rPr>
    </w:lvl>
  </w:abstractNum>
  <w:abstractNum w:abstractNumId="133" w15:restartNumberingAfterBreak="0">
    <w:nsid w:val="375D28CD"/>
    <w:multiLevelType w:val="hybridMultilevel"/>
    <w:tmpl w:val="68226956"/>
    <w:styleLink w:val="CurrentList1122"/>
    <w:lvl w:ilvl="0" w:tplc="489E53E0">
      <w:start w:val="1"/>
      <w:numFmt w:val="bullet"/>
      <w:pStyle w:val="ghichu0"/>
      <w:lvlText w:val=""/>
      <w:lvlJc w:val="left"/>
      <w:pPr>
        <w:tabs>
          <w:tab w:val="num" w:pos="900"/>
        </w:tabs>
        <w:ind w:left="900" w:hanging="360"/>
      </w:pPr>
      <w:rPr>
        <w:rFonts w:ascii="Symbol" w:hAnsi="Symbol" w:hint="default"/>
      </w:rPr>
    </w:lvl>
    <w:lvl w:ilvl="1" w:tplc="04090003">
      <w:start w:val="1"/>
      <w:numFmt w:val="lowerLetter"/>
      <w:lvlText w:val="%2."/>
      <w:lvlJc w:val="left"/>
      <w:pPr>
        <w:tabs>
          <w:tab w:val="num" w:pos="2462"/>
        </w:tabs>
        <w:ind w:left="2462" w:hanging="360"/>
      </w:pPr>
    </w:lvl>
    <w:lvl w:ilvl="2" w:tplc="04090005">
      <w:start w:val="1"/>
      <w:numFmt w:val="lowerRoman"/>
      <w:lvlText w:val="%3."/>
      <w:lvlJc w:val="right"/>
      <w:pPr>
        <w:tabs>
          <w:tab w:val="num" w:pos="3182"/>
        </w:tabs>
        <w:ind w:left="3182" w:hanging="180"/>
      </w:pPr>
    </w:lvl>
    <w:lvl w:ilvl="3" w:tplc="04090001">
      <w:start w:val="1"/>
      <w:numFmt w:val="decimal"/>
      <w:lvlText w:val="%4."/>
      <w:lvlJc w:val="left"/>
      <w:pPr>
        <w:tabs>
          <w:tab w:val="num" w:pos="3902"/>
        </w:tabs>
        <w:ind w:left="3902" w:hanging="360"/>
      </w:pPr>
    </w:lvl>
    <w:lvl w:ilvl="4" w:tplc="04090003">
      <w:start w:val="1"/>
      <w:numFmt w:val="lowerLetter"/>
      <w:lvlText w:val="%5."/>
      <w:lvlJc w:val="left"/>
      <w:pPr>
        <w:tabs>
          <w:tab w:val="num" w:pos="4622"/>
        </w:tabs>
        <w:ind w:left="4622" w:hanging="360"/>
      </w:pPr>
    </w:lvl>
    <w:lvl w:ilvl="5" w:tplc="04090005">
      <w:start w:val="1"/>
      <w:numFmt w:val="lowerRoman"/>
      <w:lvlText w:val="%6."/>
      <w:lvlJc w:val="right"/>
      <w:pPr>
        <w:tabs>
          <w:tab w:val="num" w:pos="5342"/>
        </w:tabs>
        <w:ind w:left="5342" w:hanging="180"/>
      </w:pPr>
    </w:lvl>
    <w:lvl w:ilvl="6" w:tplc="04090001">
      <w:start w:val="1"/>
      <w:numFmt w:val="decimal"/>
      <w:lvlText w:val="%7."/>
      <w:lvlJc w:val="left"/>
      <w:pPr>
        <w:tabs>
          <w:tab w:val="num" w:pos="6062"/>
        </w:tabs>
        <w:ind w:left="6062" w:hanging="360"/>
      </w:pPr>
    </w:lvl>
    <w:lvl w:ilvl="7" w:tplc="04090003">
      <w:start w:val="1"/>
      <w:numFmt w:val="lowerLetter"/>
      <w:lvlText w:val="%8."/>
      <w:lvlJc w:val="left"/>
      <w:pPr>
        <w:tabs>
          <w:tab w:val="num" w:pos="6782"/>
        </w:tabs>
        <w:ind w:left="6782" w:hanging="360"/>
      </w:pPr>
    </w:lvl>
    <w:lvl w:ilvl="8" w:tplc="04090005">
      <w:start w:val="1"/>
      <w:numFmt w:val="lowerRoman"/>
      <w:lvlText w:val="%9."/>
      <w:lvlJc w:val="right"/>
      <w:pPr>
        <w:tabs>
          <w:tab w:val="num" w:pos="7502"/>
        </w:tabs>
        <w:ind w:left="7502" w:hanging="180"/>
      </w:pPr>
    </w:lvl>
  </w:abstractNum>
  <w:abstractNum w:abstractNumId="134" w15:restartNumberingAfterBreak="0">
    <w:nsid w:val="38125936"/>
    <w:multiLevelType w:val="hybridMultilevel"/>
    <w:tmpl w:val="5E7C28AE"/>
    <w:lvl w:ilvl="0" w:tplc="942828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5" w15:restartNumberingAfterBreak="0">
    <w:nsid w:val="3828286E"/>
    <w:multiLevelType w:val="hybridMultilevel"/>
    <w:tmpl w:val="75BC3C56"/>
    <w:styleLink w:val="CurrentList21511"/>
    <w:lvl w:ilvl="0" w:tplc="35E2AF84">
      <w:start w:val="1"/>
      <w:numFmt w:val="bullet"/>
      <w:lvlText w:val="+"/>
      <w:lvlJc w:val="left"/>
      <w:pPr>
        <w:ind w:left="2083" w:hanging="360"/>
      </w:pPr>
      <w:rPr>
        <w:rFonts w:ascii=".VnTime" w:eastAsia="Times New Roman" w:hAnsi=".VnTime" w:cs="Times New Roman" w:hint="default"/>
      </w:rPr>
    </w:lvl>
    <w:lvl w:ilvl="1" w:tplc="04090019">
      <w:start w:val="1"/>
      <w:numFmt w:val="bullet"/>
      <w:lvlText w:val="o"/>
      <w:lvlJc w:val="left"/>
      <w:pPr>
        <w:ind w:left="2803" w:hanging="360"/>
      </w:pPr>
      <w:rPr>
        <w:rFonts w:ascii="Courier New" w:hAnsi="Courier New" w:cs="Courier New" w:hint="default"/>
      </w:rPr>
    </w:lvl>
    <w:lvl w:ilvl="2" w:tplc="0409001B">
      <w:start w:val="1"/>
      <w:numFmt w:val="bullet"/>
      <w:lvlText w:val=""/>
      <w:lvlJc w:val="left"/>
      <w:pPr>
        <w:ind w:left="3523" w:hanging="360"/>
      </w:pPr>
      <w:rPr>
        <w:rFonts w:ascii="Wingdings" w:hAnsi="Wingdings" w:hint="default"/>
      </w:rPr>
    </w:lvl>
    <w:lvl w:ilvl="3" w:tplc="0409000F">
      <w:start w:val="1"/>
      <w:numFmt w:val="bullet"/>
      <w:lvlText w:val=""/>
      <w:lvlJc w:val="left"/>
      <w:pPr>
        <w:ind w:left="4243" w:hanging="360"/>
      </w:pPr>
      <w:rPr>
        <w:rFonts w:ascii="Symbol" w:hAnsi="Symbol" w:hint="default"/>
      </w:rPr>
    </w:lvl>
    <w:lvl w:ilvl="4" w:tplc="04090019">
      <w:start w:val="1"/>
      <w:numFmt w:val="bullet"/>
      <w:lvlText w:val="o"/>
      <w:lvlJc w:val="left"/>
      <w:pPr>
        <w:ind w:left="4963" w:hanging="360"/>
      </w:pPr>
      <w:rPr>
        <w:rFonts w:ascii="Courier New" w:hAnsi="Courier New" w:cs="Courier New" w:hint="default"/>
      </w:rPr>
    </w:lvl>
    <w:lvl w:ilvl="5" w:tplc="0409001B">
      <w:start w:val="1"/>
      <w:numFmt w:val="bullet"/>
      <w:lvlText w:val=""/>
      <w:lvlJc w:val="left"/>
      <w:pPr>
        <w:ind w:left="5683" w:hanging="360"/>
      </w:pPr>
      <w:rPr>
        <w:rFonts w:ascii="Wingdings" w:hAnsi="Wingdings" w:hint="default"/>
      </w:rPr>
    </w:lvl>
    <w:lvl w:ilvl="6" w:tplc="0409000F">
      <w:start w:val="1"/>
      <w:numFmt w:val="bullet"/>
      <w:lvlText w:val=""/>
      <w:lvlJc w:val="left"/>
      <w:pPr>
        <w:ind w:left="6403" w:hanging="360"/>
      </w:pPr>
      <w:rPr>
        <w:rFonts w:ascii="Symbol" w:hAnsi="Symbol" w:hint="default"/>
      </w:rPr>
    </w:lvl>
    <w:lvl w:ilvl="7" w:tplc="04090019">
      <w:start w:val="1"/>
      <w:numFmt w:val="bullet"/>
      <w:lvlText w:val="o"/>
      <w:lvlJc w:val="left"/>
      <w:pPr>
        <w:ind w:left="7123" w:hanging="360"/>
      </w:pPr>
      <w:rPr>
        <w:rFonts w:ascii="Courier New" w:hAnsi="Courier New" w:cs="Courier New" w:hint="default"/>
      </w:rPr>
    </w:lvl>
    <w:lvl w:ilvl="8" w:tplc="0409001B">
      <w:start w:val="1"/>
      <w:numFmt w:val="bullet"/>
      <w:lvlText w:val=""/>
      <w:lvlJc w:val="left"/>
      <w:pPr>
        <w:ind w:left="7843" w:hanging="360"/>
      </w:pPr>
      <w:rPr>
        <w:rFonts w:ascii="Wingdings" w:hAnsi="Wingdings" w:hint="default"/>
      </w:rPr>
    </w:lvl>
  </w:abstractNum>
  <w:abstractNum w:abstractNumId="136"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37" w15:restartNumberingAfterBreak="0">
    <w:nsid w:val="39B22474"/>
    <w:multiLevelType w:val="hybridMultilevel"/>
    <w:tmpl w:val="3A08B6E0"/>
    <w:styleLink w:val="CurrentList21321"/>
    <w:lvl w:ilvl="0" w:tplc="00000018">
      <w:start w:val="1"/>
      <w:numFmt w:val="decimal"/>
      <w:lvlText w:val="(%1)"/>
      <w:lvlJc w:val="left"/>
      <w:pPr>
        <w:tabs>
          <w:tab w:val="num" w:pos="3460"/>
        </w:tabs>
        <w:ind w:left="3460" w:hanging="624"/>
      </w:pPr>
    </w:lvl>
    <w:lvl w:ilvl="1" w:tplc="04090019">
      <w:start w:val="1"/>
      <w:numFmt w:val="lowerLetter"/>
      <w:lvlText w:val="%2."/>
      <w:lvlJc w:val="left"/>
      <w:pPr>
        <w:ind w:left="4366" w:hanging="360"/>
      </w:pPr>
    </w:lvl>
    <w:lvl w:ilvl="2" w:tplc="0409001B">
      <w:start w:val="1"/>
      <w:numFmt w:val="lowerRoman"/>
      <w:lvlText w:val="%3."/>
      <w:lvlJc w:val="right"/>
      <w:pPr>
        <w:ind w:left="5086" w:hanging="180"/>
      </w:pPr>
    </w:lvl>
    <w:lvl w:ilvl="3" w:tplc="0409000F">
      <w:start w:val="1"/>
      <w:numFmt w:val="decimal"/>
      <w:lvlText w:val="%4."/>
      <w:lvlJc w:val="left"/>
      <w:pPr>
        <w:ind w:left="5806" w:hanging="360"/>
      </w:pPr>
    </w:lvl>
    <w:lvl w:ilvl="4" w:tplc="04090019">
      <w:start w:val="1"/>
      <w:numFmt w:val="lowerLetter"/>
      <w:lvlText w:val="%5."/>
      <w:lvlJc w:val="left"/>
      <w:pPr>
        <w:ind w:left="6526" w:hanging="360"/>
      </w:pPr>
    </w:lvl>
    <w:lvl w:ilvl="5" w:tplc="0409001B">
      <w:start w:val="1"/>
      <w:numFmt w:val="lowerRoman"/>
      <w:lvlText w:val="%6."/>
      <w:lvlJc w:val="right"/>
      <w:pPr>
        <w:ind w:left="7246" w:hanging="180"/>
      </w:pPr>
    </w:lvl>
    <w:lvl w:ilvl="6" w:tplc="0409000F">
      <w:start w:val="1"/>
      <w:numFmt w:val="decimal"/>
      <w:lvlText w:val="%7."/>
      <w:lvlJc w:val="left"/>
      <w:pPr>
        <w:ind w:left="7966" w:hanging="360"/>
      </w:pPr>
    </w:lvl>
    <w:lvl w:ilvl="7" w:tplc="04090019">
      <w:start w:val="1"/>
      <w:numFmt w:val="lowerLetter"/>
      <w:lvlText w:val="%8."/>
      <w:lvlJc w:val="left"/>
      <w:pPr>
        <w:ind w:left="8686" w:hanging="360"/>
      </w:pPr>
    </w:lvl>
    <w:lvl w:ilvl="8" w:tplc="0409001B">
      <w:start w:val="1"/>
      <w:numFmt w:val="lowerRoman"/>
      <w:lvlText w:val="%9."/>
      <w:lvlJc w:val="right"/>
      <w:pPr>
        <w:ind w:left="9406" w:hanging="180"/>
      </w:pPr>
    </w:lvl>
  </w:abstractNum>
  <w:abstractNum w:abstractNumId="138" w15:restartNumberingAfterBreak="0">
    <w:nsid w:val="3BD053A2"/>
    <w:multiLevelType w:val="singleLevel"/>
    <w:tmpl w:val="04090001"/>
    <w:styleLink w:val="CurrentList118"/>
    <w:lvl w:ilvl="0">
      <w:start w:val="1"/>
      <w:numFmt w:val="bullet"/>
      <w:lvlText w:val=""/>
      <w:lvlJc w:val="left"/>
      <w:pPr>
        <w:tabs>
          <w:tab w:val="num" w:pos="360"/>
        </w:tabs>
        <w:ind w:left="360" w:hanging="360"/>
      </w:pPr>
      <w:rPr>
        <w:rFonts w:ascii="Symbol" w:hAnsi="Symbol" w:cs="Symbol" w:hint="default"/>
      </w:rPr>
    </w:lvl>
  </w:abstractNum>
  <w:abstractNum w:abstractNumId="139" w15:restartNumberingAfterBreak="0">
    <w:nsid w:val="3BD10737"/>
    <w:multiLevelType w:val="hybridMultilevel"/>
    <w:tmpl w:val="90301AF2"/>
    <w:lvl w:ilvl="0" w:tplc="FFFFFFFF">
      <w:start w:val="1"/>
      <w:numFmt w:val="bullet"/>
      <w:pStyle w:val="Bullet20"/>
      <w:lvlText w:val=""/>
      <w:lvlJc w:val="left"/>
      <w:pPr>
        <w:tabs>
          <w:tab w:val="num" w:pos="4740"/>
        </w:tabs>
        <w:ind w:left="4664" w:hanging="284"/>
      </w:pPr>
      <w:rPr>
        <w:rFonts w:ascii="Wingdings" w:hAnsi="Wingdings" w:cs="Times New Roman" w:hint="default"/>
        <w:sz w:val="18"/>
        <w:szCs w:val="18"/>
      </w:rPr>
    </w:lvl>
    <w:lvl w:ilvl="1" w:tplc="FFFFFFFF">
      <w:numFmt w:val="bullet"/>
      <w:lvlText w:val="-"/>
      <w:lvlJc w:val="left"/>
      <w:pPr>
        <w:tabs>
          <w:tab w:val="num" w:pos="2405"/>
        </w:tabs>
        <w:ind w:left="2405" w:hanging="735"/>
      </w:pPr>
      <w:rPr>
        <w:rFonts w:ascii="Arial" w:eastAsia="Times New Roman" w:hAnsi="Arial" w:cs="Times New Roman" w:hint="default"/>
      </w:rPr>
    </w:lvl>
    <w:lvl w:ilvl="2" w:tplc="FFFFFFFF">
      <w:start w:val="1"/>
      <w:numFmt w:val="bullet"/>
      <w:lvlText w:val=""/>
      <w:lvlJc w:val="left"/>
      <w:pPr>
        <w:tabs>
          <w:tab w:val="num" w:pos="2750"/>
        </w:tabs>
        <w:ind w:left="2750" w:hanging="360"/>
      </w:pPr>
      <w:rPr>
        <w:rFonts w:ascii="Wingdings" w:hAnsi="Wingdings" w:cs="Times New Roman" w:hint="default"/>
      </w:rPr>
    </w:lvl>
    <w:lvl w:ilvl="3" w:tplc="FFFFFFFF">
      <w:start w:val="1"/>
      <w:numFmt w:val="bullet"/>
      <w:lvlText w:val=""/>
      <w:lvlJc w:val="left"/>
      <w:pPr>
        <w:tabs>
          <w:tab w:val="num" w:pos="3470"/>
        </w:tabs>
        <w:ind w:left="3470" w:hanging="360"/>
      </w:pPr>
      <w:rPr>
        <w:rFonts w:ascii="Symbol" w:hAnsi="Symbol" w:cs="Times New Roman" w:hint="default"/>
      </w:rPr>
    </w:lvl>
    <w:lvl w:ilvl="4" w:tplc="FFFFFFFF">
      <w:start w:val="1"/>
      <w:numFmt w:val="bullet"/>
      <w:lvlText w:val="o"/>
      <w:lvlJc w:val="left"/>
      <w:pPr>
        <w:tabs>
          <w:tab w:val="num" w:pos="4190"/>
        </w:tabs>
        <w:ind w:left="4190" w:hanging="360"/>
      </w:pPr>
      <w:rPr>
        <w:rFonts w:ascii="Courier New" w:hAnsi="Courier New" w:cs="Courier New" w:hint="default"/>
      </w:rPr>
    </w:lvl>
    <w:lvl w:ilvl="5" w:tplc="FFFFFFFF">
      <w:start w:val="1"/>
      <w:numFmt w:val="bullet"/>
      <w:lvlText w:val=""/>
      <w:lvlJc w:val="left"/>
      <w:pPr>
        <w:tabs>
          <w:tab w:val="num" w:pos="4910"/>
        </w:tabs>
        <w:ind w:left="4910" w:hanging="360"/>
      </w:pPr>
      <w:rPr>
        <w:rFonts w:ascii="Wingdings" w:hAnsi="Wingdings" w:cs="Times New Roman" w:hint="default"/>
      </w:rPr>
    </w:lvl>
    <w:lvl w:ilvl="6" w:tplc="FFFFFFFF">
      <w:start w:val="1"/>
      <w:numFmt w:val="bullet"/>
      <w:lvlText w:val=""/>
      <w:lvlJc w:val="left"/>
      <w:pPr>
        <w:tabs>
          <w:tab w:val="num" w:pos="5630"/>
        </w:tabs>
        <w:ind w:left="5630" w:hanging="360"/>
      </w:pPr>
      <w:rPr>
        <w:rFonts w:ascii="Symbol" w:hAnsi="Symbol" w:cs="Times New Roman" w:hint="default"/>
      </w:rPr>
    </w:lvl>
    <w:lvl w:ilvl="7" w:tplc="FFFFFFFF">
      <w:start w:val="1"/>
      <w:numFmt w:val="bullet"/>
      <w:lvlText w:val="o"/>
      <w:lvlJc w:val="left"/>
      <w:pPr>
        <w:tabs>
          <w:tab w:val="num" w:pos="6350"/>
        </w:tabs>
        <w:ind w:left="6350" w:hanging="360"/>
      </w:pPr>
      <w:rPr>
        <w:rFonts w:ascii="Courier New" w:hAnsi="Courier New" w:cs="Courier New" w:hint="default"/>
      </w:rPr>
    </w:lvl>
    <w:lvl w:ilvl="8" w:tplc="FFFFFFFF">
      <w:start w:val="1"/>
      <w:numFmt w:val="bullet"/>
      <w:lvlText w:val=""/>
      <w:lvlJc w:val="left"/>
      <w:pPr>
        <w:tabs>
          <w:tab w:val="num" w:pos="7070"/>
        </w:tabs>
        <w:ind w:left="7070" w:hanging="360"/>
      </w:pPr>
      <w:rPr>
        <w:rFonts w:ascii="Wingdings" w:hAnsi="Wingdings" w:cs="Times New Roman" w:hint="default"/>
      </w:rPr>
    </w:lvl>
  </w:abstractNum>
  <w:abstractNum w:abstractNumId="140"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D273D0C"/>
    <w:multiLevelType w:val="hybridMultilevel"/>
    <w:tmpl w:val="F84ACFF6"/>
    <w:styleLink w:val="CurrentList211111"/>
    <w:lvl w:ilvl="0" w:tplc="00000018">
      <w:start w:val="1"/>
      <w:numFmt w:val="decimal"/>
      <w:pStyle w:val="HOATHI3"/>
      <w:lvlText w:val="(%1)"/>
      <w:lvlJc w:val="left"/>
      <w:pPr>
        <w:tabs>
          <w:tab w:val="num" w:pos="1344"/>
        </w:tabs>
        <w:ind w:left="1344" w:hanging="624"/>
      </w:pPr>
    </w:lvl>
    <w:lvl w:ilvl="1" w:tplc="C7580076">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42" w15:restartNumberingAfterBreak="0">
    <w:nsid w:val="3DEA7114"/>
    <w:multiLevelType w:val="hybridMultilevel"/>
    <w:tmpl w:val="70E43A90"/>
    <w:name w:val="thang"/>
    <w:styleLink w:val="CurrentList12511"/>
    <w:lvl w:ilvl="0" w:tplc="FFFFFFFF">
      <w:start w:val="1"/>
      <w:numFmt w:val="bullet"/>
      <w:pStyle w:val="Daudongchamvuong"/>
      <w:lvlText w:val=""/>
      <w:lvlJc w:val="left"/>
      <w:pPr>
        <w:tabs>
          <w:tab w:val="num" w:pos="1065"/>
        </w:tabs>
        <w:ind w:left="1065" w:hanging="360"/>
      </w:pPr>
      <w:rPr>
        <w:rFonts w:ascii="Wingdings" w:hAnsi="Wingdings" w:hint="default"/>
      </w:rPr>
    </w:lvl>
    <w:lvl w:ilvl="1" w:tplc="FFFFFFFF">
      <w:start w:val="1"/>
      <w:numFmt w:val="bullet"/>
      <w:lvlText w:val="o"/>
      <w:lvlJc w:val="left"/>
      <w:pPr>
        <w:tabs>
          <w:tab w:val="num" w:pos="1785"/>
        </w:tabs>
        <w:ind w:left="1785" w:hanging="360"/>
      </w:pPr>
      <w:rPr>
        <w:rFonts w:ascii="Courier New" w:hAnsi="Courier New" w:cs="Courier New" w:hint="default"/>
      </w:rPr>
    </w:lvl>
    <w:lvl w:ilvl="2" w:tplc="FFFFFFFF">
      <w:start w:val="1"/>
      <w:numFmt w:val="bullet"/>
      <w:lvlText w:val=""/>
      <w:lvlJc w:val="left"/>
      <w:pPr>
        <w:tabs>
          <w:tab w:val="num" w:pos="2505"/>
        </w:tabs>
        <w:ind w:left="2505" w:hanging="360"/>
      </w:pPr>
      <w:rPr>
        <w:rFonts w:ascii="Wingdings" w:hAnsi="Wingdings" w:hint="default"/>
      </w:rPr>
    </w:lvl>
    <w:lvl w:ilvl="3" w:tplc="FFFFFFFF">
      <w:start w:val="1"/>
      <w:numFmt w:val="bullet"/>
      <w:lvlText w:val=""/>
      <w:lvlJc w:val="left"/>
      <w:pPr>
        <w:tabs>
          <w:tab w:val="num" w:pos="3225"/>
        </w:tabs>
        <w:ind w:left="3225" w:hanging="360"/>
      </w:pPr>
      <w:rPr>
        <w:rFonts w:ascii="Symbol" w:hAnsi="Symbol" w:hint="default"/>
      </w:rPr>
    </w:lvl>
    <w:lvl w:ilvl="4" w:tplc="FFFFFFFF">
      <w:start w:val="1"/>
      <w:numFmt w:val="bullet"/>
      <w:lvlText w:val="o"/>
      <w:lvlJc w:val="left"/>
      <w:pPr>
        <w:tabs>
          <w:tab w:val="num" w:pos="3945"/>
        </w:tabs>
        <w:ind w:left="3945" w:hanging="360"/>
      </w:pPr>
      <w:rPr>
        <w:rFonts w:ascii="Courier New" w:hAnsi="Courier New" w:cs="Courier New" w:hint="default"/>
      </w:rPr>
    </w:lvl>
    <w:lvl w:ilvl="5" w:tplc="FFFFFFFF">
      <w:start w:val="1"/>
      <w:numFmt w:val="bullet"/>
      <w:lvlText w:val=""/>
      <w:lvlJc w:val="left"/>
      <w:pPr>
        <w:tabs>
          <w:tab w:val="num" w:pos="4665"/>
        </w:tabs>
        <w:ind w:left="4665" w:hanging="360"/>
      </w:pPr>
      <w:rPr>
        <w:rFonts w:ascii="Wingdings" w:hAnsi="Wingdings" w:hint="default"/>
      </w:rPr>
    </w:lvl>
    <w:lvl w:ilvl="6" w:tplc="FFFFFFFF">
      <w:start w:val="1"/>
      <w:numFmt w:val="bullet"/>
      <w:lvlText w:val=""/>
      <w:lvlJc w:val="left"/>
      <w:pPr>
        <w:tabs>
          <w:tab w:val="num" w:pos="5385"/>
        </w:tabs>
        <w:ind w:left="5385" w:hanging="360"/>
      </w:pPr>
      <w:rPr>
        <w:rFonts w:ascii="Symbol" w:hAnsi="Symbol" w:hint="default"/>
      </w:rPr>
    </w:lvl>
    <w:lvl w:ilvl="7" w:tplc="FFFFFFFF">
      <w:start w:val="1"/>
      <w:numFmt w:val="bullet"/>
      <w:lvlText w:val="o"/>
      <w:lvlJc w:val="left"/>
      <w:pPr>
        <w:tabs>
          <w:tab w:val="num" w:pos="6105"/>
        </w:tabs>
        <w:ind w:left="6105" w:hanging="360"/>
      </w:pPr>
      <w:rPr>
        <w:rFonts w:ascii="Courier New" w:hAnsi="Courier New" w:cs="Courier New" w:hint="default"/>
      </w:rPr>
    </w:lvl>
    <w:lvl w:ilvl="8" w:tplc="FFFFFFFF">
      <w:start w:val="1"/>
      <w:numFmt w:val="bullet"/>
      <w:lvlText w:val=""/>
      <w:lvlJc w:val="left"/>
      <w:pPr>
        <w:tabs>
          <w:tab w:val="num" w:pos="6825"/>
        </w:tabs>
        <w:ind w:left="6825" w:hanging="360"/>
      </w:pPr>
      <w:rPr>
        <w:rFonts w:ascii="Wingdings" w:hAnsi="Wingdings" w:hint="default"/>
      </w:rPr>
    </w:lvl>
  </w:abstractNum>
  <w:abstractNum w:abstractNumId="143" w15:restartNumberingAfterBreak="0">
    <w:nsid w:val="3E410A76"/>
    <w:multiLevelType w:val="hybridMultilevel"/>
    <w:tmpl w:val="0302B910"/>
    <w:styleLink w:val="CurrentList131111"/>
    <w:lvl w:ilvl="0" w:tplc="F4948A14">
      <w:start w:val="1"/>
      <w:numFmt w:val="bullet"/>
      <w:pStyle w:val="Hangmuc1"/>
      <w:lvlText w:val="+"/>
      <w:lvlJc w:val="left"/>
      <w:pPr>
        <w:ind w:left="720" w:hanging="360"/>
      </w:pPr>
      <w:rPr>
        <w:rFonts w:ascii="Times New Roman" w:eastAsia="Times New Roman" w:hAnsi="Times New Roman" w:cs="Times New Roman" w:hint="default"/>
        <w:b/>
        <w:color w:val="0000FF"/>
        <w:sz w:val="26"/>
        <w:szCs w:val="26"/>
        <w:lang w:val="vi-VN"/>
      </w:rPr>
    </w:lvl>
    <w:lvl w:ilvl="1" w:tplc="042A0003">
      <w:start w:val="1"/>
      <w:numFmt w:val="bullet"/>
      <w:pStyle w:val="Hangmuc2"/>
      <w:lvlText w:val="o"/>
      <w:lvlJc w:val="left"/>
      <w:pPr>
        <w:ind w:left="1440" w:hanging="360"/>
      </w:pPr>
      <w:rPr>
        <w:rFonts w:ascii="Courier New" w:hAnsi="Courier New" w:cs="Courier New" w:hint="default"/>
      </w:rPr>
    </w:lvl>
    <w:lvl w:ilvl="2" w:tplc="042A0005">
      <w:start w:val="1"/>
      <w:numFmt w:val="bullet"/>
      <w:pStyle w:val="Hangmuc3"/>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44" w15:restartNumberingAfterBreak="0">
    <w:nsid w:val="3EC95F8B"/>
    <w:multiLevelType w:val="multilevel"/>
    <w:tmpl w:val="0409001D"/>
    <w:styleLink w:val="CurrentList1112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5"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6" w15:restartNumberingAfterBreak="0">
    <w:nsid w:val="3FC35B4C"/>
    <w:multiLevelType w:val="hybridMultilevel"/>
    <w:tmpl w:val="5A4A6674"/>
    <w:lvl w:ilvl="0" w:tplc="A3C8DF80">
      <w:start w:val="1"/>
      <w:numFmt w:val="decimal"/>
      <w:lvlText w:val="%1."/>
      <w:lvlJc w:val="left"/>
      <w:pPr>
        <w:ind w:left="1287" w:hanging="360"/>
      </w:pPr>
      <w:rPr>
        <w:rFonts w:hint="default"/>
        <w:spacing w:val="20"/>
        <w:position w:val="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7" w15:restartNumberingAfterBreak="0">
    <w:nsid w:val="3FDF1A46"/>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8" w15:restartNumberingAfterBreak="0">
    <w:nsid w:val="40140938"/>
    <w:multiLevelType w:val="hybridMultilevel"/>
    <w:tmpl w:val="B0506BE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9" w15:restartNumberingAfterBreak="0">
    <w:nsid w:val="40315E89"/>
    <w:multiLevelType w:val="multilevel"/>
    <w:tmpl w:val="235AB662"/>
    <w:styleLink w:val="CurrentList16"/>
    <w:lvl w:ilvl="0">
      <w:start w:val="1"/>
      <w:numFmt w:val="decimal"/>
      <w:pStyle w:val="tam7"/>
      <w:lvlText w:val="(%1)"/>
      <w:lvlJc w:val="center"/>
      <w:pPr>
        <w:ind w:left="1134"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decimal"/>
      <w:lvlText w:val="%1.%2"/>
      <w:lvlJc w:val="left"/>
      <w:pPr>
        <w:ind w:left="851" w:hanging="851"/>
      </w:pPr>
      <w:rPr>
        <w:rFonts w:ascii="Times New Roman Bold" w:hAnsi="Times New Roman Bold" w:cs="Times New Roman" w:hint="default"/>
        <w:b/>
        <w:i w:val="0"/>
        <w:sz w:val="26"/>
      </w:rPr>
    </w:lvl>
    <w:lvl w:ilvl="2">
      <w:start w:val="1"/>
      <w:numFmt w:val="decimal"/>
      <w:lvlText w:val="%1.%2.%3"/>
      <w:lvlJc w:val="left"/>
      <w:pPr>
        <w:ind w:left="0" w:firstLine="0"/>
      </w:pPr>
      <w:rPr>
        <w:rFonts w:cs="Times New Roman"/>
        <w:b/>
        <w:i w:val="0"/>
        <w:sz w:val="26"/>
      </w:rPr>
    </w:lvl>
    <w:lvl w:ilvl="3">
      <w:start w:val="1"/>
      <w:numFmt w:val="decimal"/>
      <w:lvlText w:val="%1.%2.%3.%4"/>
      <w:lvlJc w:val="left"/>
      <w:pPr>
        <w:ind w:left="0" w:firstLine="0"/>
      </w:pPr>
      <w:rPr>
        <w:rFonts w:ascii="Times New Roman Bold" w:hAnsi="Times New Roman Bold" w:cs="Times New Roman" w:hint="default"/>
        <w:b/>
        <w:i w:val="0"/>
        <w:sz w:val="26"/>
      </w:rPr>
    </w:lvl>
    <w:lvl w:ilvl="4">
      <w:start w:val="1"/>
      <w:numFmt w:val="lowerLetter"/>
      <w:lvlText w:val="%5.   "/>
      <w:lvlJc w:val="left"/>
      <w:pPr>
        <w:ind w:left="0" w:firstLine="0"/>
      </w:pPr>
      <w:rPr>
        <w:rFonts w:ascii="Times New Roman Bold" w:hAnsi="Times New Roman Bold" w:cs="Times New Roman" w:hint="default"/>
        <w:b/>
        <w:bCs w:val="0"/>
        <w:i w:val="0"/>
        <w:iCs w:val="0"/>
        <w:caps w:val="0"/>
        <w:strike w:val="0"/>
        <w:dstrike w:val="0"/>
        <w:vanish w:val="0"/>
        <w:webHidden w:val="0"/>
        <w:color w:val="000000"/>
        <w:spacing w:val="0"/>
        <w:kern w:val="0"/>
        <w:position w:val="0"/>
        <w:sz w:val="26"/>
        <w:u w:val="none"/>
        <w:effect w:val="none"/>
        <w:vertAlign w:val="baseline"/>
        <w:em w:val="none"/>
        <w:specVanish w:val="0"/>
      </w:rPr>
    </w:lvl>
    <w:lvl w:ilvl="5">
      <w:start w:val="1"/>
      <w:numFmt w:val="lowerLetter"/>
      <w:lvlText w:val="%6."/>
      <w:lvlJc w:val="left"/>
      <w:pPr>
        <w:ind w:left="454" w:hanging="454"/>
      </w:pPr>
      <w:rPr>
        <w:rFonts w:ascii="Times New Roman Bold" w:hAnsi="Times New Roman Bold" w:cs="Times New Roman" w:hint="default"/>
        <w:b/>
        <w:i w:val="0"/>
        <w:sz w:val="26"/>
      </w:rPr>
    </w:lvl>
    <w:lvl w:ilvl="6">
      <w:start w:val="1"/>
      <w:numFmt w:val="none"/>
      <w:lvlRestart w:val="1"/>
      <w:lvlText w:val="Bảng %1.%2"/>
      <w:lvlJc w:val="left"/>
      <w:pPr>
        <w:ind w:left="1871" w:hanging="453"/>
      </w:pPr>
      <w:rPr>
        <w:rFonts w:cs="Times New Roman"/>
      </w:rPr>
    </w:lvl>
    <w:lvl w:ilvl="7">
      <w:start w:val="1"/>
      <w:numFmt w:val="decimal"/>
      <w:lvlText w:val="(%8)."/>
      <w:lvlJc w:val="left"/>
      <w:pPr>
        <w:tabs>
          <w:tab w:val="num" w:pos="0"/>
        </w:tabs>
        <w:ind w:left="0" w:firstLine="0"/>
      </w:pPr>
      <w:rPr>
        <w:rFonts w:cs="Times New Roman"/>
      </w:rPr>
    </w:lvl>
    <w:lvl w:ilvl="8">
      <w:start w:val="1"/>
      <w:numFmt w:val="lowerRoman"/>
      <w:lvlText w:val="%9."/>
      <w:lvlJc w:val="left"/>
      <w:pPr>
        <w:ind w:left="3240" w:hanging="360"/>
      </w:pPr>
      <w:rPr>
        <w:rFonts w:cs="Times New Roman"/>
      </w:rPr>
    </w:lvl>
  </w:abstractNum>
  <w:abstractNum w:abstractNumId="150" w15:restartNumberingAfterBreak="0">
    <w:nsid w:val="40DE55C5"/>
    <w:multiLevelType w:val="multilevel"/>
    <w:tmpl w:val="6226A84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418D05AF"/>
    <w:multiLevelType w:val="hybridMultilevel"/>
    <w:tmpl w:val="3072F5D6"/>
    <w:styleLink w:val="CurrentList161"/>
    <w:lvl w:ilvl="0" w:tplc="FFFFFFFF">
      <w:start w:val="1"/>
      <w:numFmt w:val="bullet"/>
      <w:pStyle w:val="daucong"/>
      <w:lvlText w:val="+"/>
      <w:lvlJc w:val="left"/>
      <w:pPr>
        <w:tabs>
          <w:tab w:val="num" w:pos="851"/>
        </w:tabs>
        <w:ind w:left="1191" w:hanging="340"/>
      </w:pPr>
      <w:rPr>
        <w:rFonts w:ascii="Times New Roman" w:hAnsi="Times New Roman" w:cs="Times New Roman" w:hint="default"/>
        <w:b/>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41B04127"/>
    <w:multiLevelType w:val="hybridMultilevel"/>
    <w:tmpl w:val="85C2FCEA"/>
    <w:lvl w:ilvl="0" w:tplc="FFFFFFFF">
      <w:start w:val="1"/>
      <w:numFmt w:val="lowerRoman"/>
      <w:pStyle w:val="BodyTextlist1"/>
      <w:lvlText w:val="(%1)"/>
      <w:lvlJc w:val="left"/>
      <w:pPr>
        <w:tabs>
          <w:tab w:val="num" w:pos="1080"/>
        </w:tabs>
        <w:ind w:left="1080" w:hanging="72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53" w15:restartNumberingAfterBreak="0">
    <w:nsid w:val="41B625D3"/>
    <w:multiLevelType w:val="singleLevel"/>
    <w:tmpl w:val="32065D86"/>
    <w:lvl w:ilvl="0">
      <w:start w:val="1"/>
      <w:numFmt w:val="bullet"/>
      <w:pStyle w:val="Indent2"/>
      <w:lvlText w:val=""/>
      <w:lvlJc w:val="left"/>
      <w:pPr>
        <w:tabs>
          <w:tab w:val="num" w:pos="1985"/>
        </w:tabs>
        <w:ind w:left="1985" w:hanging="426"/>
      </w:pPr>
      <w:rPr>
        <w:rFonts w:ascii="Symbol" w:hAnsi="Symbol" w:hint="default"/>
        <w:sz w:val="24"/>
      </w:rPr>
    </w:lvl>
  </w:abstractNum>
  <w:abstractNum w:abstractNumId="154" w15:restartNumberingAfterBreak="0">
    <w:nsid w:val="41FE6746"/>
    <w:multiLevelType w:val="multilevel"/>
    <w:tmpl w:val="77EE7D88"/>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decimal"/>
      <w:lvlText w:val="%3."/>
      <w:lvlJc w:val="left"/>
      <w:pPr>
        <w:tabs>
          <w:tab w:val="num" w:pos="2700"/>
        </w:tabs>
        <w:ind w:left="2700" w:hanging="360"/>
      </w:pPr>
      <w:rPr>
        <w:rFonts w:ascii="Times New Roman" w:eastAsia="Times New Roman" w:hAnsi="Times New Roman" w:cs="Times New Roman"/>
      </w:rPr>
    </w:lvl>
    <w:lvl w:ilvl="3">
      <w:numFmt w:val="decimal"/>
      <w:lvlText w:val="-"/>
      <w:lvlJc w:val="left"/>
      <w:pPr>
        <w:tabs>
          <w:tab w:val="num" w:pos="3240"/>
        </w:tabs>
        <w:ind w:left="3240" w:hanging="360"/>
      </w:pPr>
      <w:rPr>
        <w:rFonts w:ascii="Times New Roman" w:eastAsia="Times New Roman" w:hAnsi="Times New Roman" w:cs="Times New Roman" w:hint="default"/>
      </w:r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5" w15:restartNumberingAfterBreak="0">
    <w:nsid w:val="43CD5672"/>
    <w:multiLevelType w:val="hybridMultilevel"/>
    <w:tmpl w:val="10144876"/>
    <w:styleLink w:val="CurrentList1442"/>
    <w:lvl w:ilvl="0" w:tplc="EB1E9F38">
      <w:start w:val="3"/>
      <w:numFmt w:val="bullet"/>
      <w:lvlText w:val=""/>
      <w:lvlJc w:val="left"/>
      <w:pPr>
        <w:ind w:left="810" w:hanging="360"/>
      </w:pPr>
      <w:rPr>
        <w:rFonts w:ascii="Wingdings" w:eastAsia="Times New Roman" w:hAnsi="Wingdings" w:cs="Times New Roman" w:hint="default"/>
      </w:rPr>
    </w:lvl>
    <w:lvl w:ilvl="1" w:tplc="C7580076">
      <w:start w:val="1"/>
      <w:numFmt w:val="bullet"/>
      <w:lvlText w:val="o"/>
      <w:lvlJc w:val="left"/>
      <w:pPr>
        <w:ind w:left="1530" w:hanging="360"/>
      </w:pPr>
      <w:rPr>
        <w:rFonts w:ascii="Courier New" w:hAnsi="Courier New" w:cs="Courier New" w:hint="default"/>
      </w:rPr>
    </w:lvl>
    <w:lvl w:ilvl="2" w:tplc="0409001B">
      <w:start w:val="1"/>
      <w:numFmt w:val="bullet"/>
      <w:lvlText w:val=""/>
      <w:lvlJc w:val="left"/>
      <w:pPr>
        <w:ind w:left="2250" w:hanging="360"/>
      </w:pPr>
      <w:rPr>
        <w:rFonts w:ascii="Wingdings" w:hAnsi="Wingdings" w:hint="default"/>
      </w:rPr>
    </w:lvl>
    <w:lvl w:ilvl="3" w:tplc="0409000F">
      <w:start w:val="1"/>
      <w:numFmt w:val="bullet"/>
      <w:lvlText w:val=""/>
      <w:lvlJc w:val="left"/>
      <w:pPr>
        <w:ind w:left="2970" w:hanging="360"/>
      </w:pPr>
      <w:rPr>
        <w:rFonts w:ascii="Symbol" w:hAnsi="Symbol" w:hint="default"/>
      </w:rPr>
    </w:lvl>
    <w:lvl w:ilvl="4" w:tplc="04090019">
      <w:start w:val="1"/>
      <w:numFmt w:val="bullet"/>
      <w:lvlText w:val="o"/>
      <w:lvlJc w:val="left"/>
      <w:pPr>
        <w:ind w:left="3690" w:hanging="360"/>
      </w:pPr>
      <w:rPr>
        <w:rFonts w:ascii="Courier New" w:hAnsi="Courier New" w:cs="Courier New" w:hint="default"/>
      </w:rPr>
    </w:lvl>
    <w:lvl w:ilvl="5" w:tplc="0409001B">
      <w:start w:val="1"/>
      <w:numFmt w:val="bullet"/>
      <w:lvlText w:val=""/>
      <w:lvlJc w:val="left"/>
      <w:pPr>
        <w:ind w:left="4410" w:hanging="360"/>
      </w:pPr>
      <w:rPr>
        <w:rFonts w:ascii="Wingdings" w:hAnsi="Wingdings" w:hint="default"/>
      </w:rPr>
    </w:lvl>
    <w:lvl w:ilvl="6" w:tplc="0409000F">
      <w:start w:val="1"/>
      <w:numFmt w:val="bullet"/>
      <w:lvlText w:val=""/>
      <w:lvlJc w:val="left"/>
      <w:pPr>
        <w:ind w:left="5130" w:hanging="360"/>
      </w:pPr>
      <w:rPr>
        <w:rFonts w:ascii="Symbol" w:hAnsi="Symbol" w:hint="default"/>
      </w:rPr>
    </w:lvl>
    <w:lvl w:ilvl="7" w:tplc="04090019">
      <w:start w:val="1"/>
      <w:numFmt w:val="bullet"/>
      <w:lvlText w:val="o"/>
      <w:lvlJc w:val="left"/>
      <w:pPr>
        <w:ind w:left="5850" w:hanging="360"/>
      </w:pPr>
      <w:rPr>
        <w:rFonts w:ascii="Courier New" w:hAnsi="Courier New" w:cs="Courier New" w:hint="default"/>
      </w:rPr>
    </w:lvl>
    <w:lvl w:ilvl="8" w:tplc="0409001B">
      <w:start w:val="1"/>
      <w:numFmt w:val="bullet"/>
      <w:lvlText w:val=""/>
      <w:lvlJc w:val="left"/>
      <w:pPr>
        <w:ind w:left="6570" w:hanging="360"/>
      </w:pPr>
      <w:rPr>
        <w:rFonts w:ascii="Wingdings" w:hAnsi="Wingdings" w:hint="default"/>
      </w:rPr>
    </w:lvl>
  </w:abstractNum>
  <w:abstractNum w:abstractNumId="156" w15:restartNumberingAfterBreak="0">
    <w:nsid w:val="443E4E5F"/>
    <w:multiLevelType w:val="hybridMultilevel"/>
    <w:tmpl w:val="115AEEAA"/>
    <w:styleLink w:val="CurrentList23111"/>
    <w:lvl w:ilvl="0" w:tplc="FFFFFFFF">
      <w:start w:val="1"/>
      <w:numFmt w:val="decimal"/>
      <w:lvlText w:val="%1."/>
      <w:lvlJc w:val="left"/>
      <w:pPr>
        <w:ind w:left="540" w:hanging="360"/>
      </w:pPr>
    </w:lvl>
    <w:lvl w:ilvl="1" w:tplc="FFFFFFFF">
      <w:start w:val="1"/>
      <w:numFmt w:val="lowerLetter"/>
      <w:lvlText w:val="%2."/>
      <w:lvlJc w:val="left"/>
      <w:pPr>
        <w:ind w:left="1260" w:hanging="360"/>
      </w:pPr>
    </w:lvl>
    <w:lvl w:ilvl="2" w:tplc="FFFFFFFF">
      <w:start w:val="1"/>
      <w:numFmt w:val="lowerRoman"/>
      <w:lvlText w:val="%3."/>
      <w:lvlJc w:val="right"/>
      <w:pPr>
        <w:ind w:left="1980" w:hanging="180"/>
      </w:pPr>
    </w:lvl>
    <w:lvl w:ilvl="3" w:tplc="FFFFFFFF">
      <w:start w:val="1"/>
      <w:numFmt w:val="decimal"/>
      <w:lvlText w:val="%4."/>
      <w:lvlJc w:val="left"/>
      <w:pPr>
        <w:ind w:left="2700" w:hanging="360"/>
      </w:pPr>
    </w:lvl>
    <w:lvl w:ilvl="4" w:tplc="FFFFFFFF">
      <w:start w:val="1"/>
      <w:numFmt w:val="lowerLetter"/>
      <w:lvlText w:val="%5."/>
      <w:lvlJc w:val="left"/>
      <w:pPr>
        <w:ind w:left="3420" w:hanging="360"/>
      </w:pPr>
    </w:lvl>
    <w:lvl w:ilvl="5" w:tplc="FFFFFFFF">
      <w:start w:val="1"/>
      <w:numFmt w:val="lowerRoman"/>
      <w:lvlText w:val="%6."/>
      <w:lvlJc w:val="right"/>
      <w:pPr>
        <w:ind w:left="4140" w:hanging="180"/>
      </w:pPr>
    </w:lvl>
    <w:lvl w:ilvl="6" w:tplc="FFFFFFFF">
      <w:start w:val="1"/>
      <w:numFmt w:val="decimal"/>
      <w:lvlText w:val="%7."/>
      <w:lvlJc w:val="left"/>
      <w:pPr>
        <w:ind w:left="4860" w:hanging="360"/>
      </w:pPr>
    </w:lvl>
    <w:lvl w:ilvl="7" w:tplc="FFFFFFFF">
      <w:start w:val="1"/>
      <w:numFmt w:val="lowerLetter"/>
      <w:lvlText w:val="%8."/>
      <w:lvlJc w:val="left"/>
      <w:pPr>
        <w:ind w:left="5580" w:hanging="360"/>
      </w:pPr>
    </w:lvl>
    <w:lvl w:ilvl="8" w:tplc="FFFFFFFF">
      <w:start w:val="1"/>
      <w:numFmt w:val="lowerRoman"/>
      <w:lvlText w:val="%9."/>
      <w:lvlJc w:val="right"/>
      <w:pPr>
        <w:ind w:left="6300" w:hanging="180"/>
      </w:pPr>
    </w:lvl>
  </w:abstractNum>
  <w:abstractNum w:abstractNumId="157" w15:restartNumberingAfterBreak="0">
    <w:nsid w:val="44F95A82"/>
    <w:multiLevelType w:val="hybridMultilevel"/>
    <w:tmpl w:val="8F80B89E"/>
    <w:lvl w:ilvl="0" w:tplc="04F0B02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4FE7F08"/>
    <w:multiLevelType w:val="hybridMultilevel"/>
    <w:tmpl w:val="1D2442D4"/>
    <w:lvl w:ilvl="0" w:tplc="042A000F">
      <w:start w:val="1"/>
      <w:numFmt w:val="bullet"/>
      <w:pStyle w:val="Indent20"/>
      <w:lvlText w:val=""/>
      <w:lvlJc w:val="left"/>
      <w:pPr>
        <w:tabs>
          <w:tab w:val="num" w:pos="1531"/>
        </w:tabs>
        <w:ind w:left="1531" w:hanging="397"/>
      </w:pPr>
      <w:rPr>
        <w:rFonts w:ascii="Wingdings" w:hAnsi="Wingdings" w:hint="default"/>
      </w:rPr>
    </w:lvl>
    <w:lvl w:ilvl="1" w:tplc="042A0019">
      <w:start w:val="1"/>
      <w:numFmt w:val="bullet"/>
      <w:lvlText w:val="o"/>
      <w:lvlJc w:val="left"/>
      <w:pPr>
        <w:ind w:left="1440" w:hanging="360"/>
      </w:pPr>
      <w:rPr>
        <w:rFonts w:ascii="Courier New" w:hAnsi="Courier New" w:cs="Courier New" w:hint="default"/>
      </w:rPr>
    </w:lvl>
    <w:lvl w:ilvl="2" w:tplc="042A001B">
      <w:start w:val="1"/>
      <w:numFmt w:val="bullet"/>
      <w:lvlText w:val=""/>
      <w:lvlJc w:val="left"/>
      <w:pPr>
        <w:ind w:left="2160" w:hanging="360"/>
      </w:pPr>
      <w:rPr>
        <w:rFonts w:ascii="Wingdings" w:hAnsi="Wingdings" w:hint="default"/>
      </w:rPr>
    </w:lvl>
    <w:lvl w:ilvl="3" w:tplc="042A000F">
      <w:start w:val="1"/>
      <w:numFmt w:val="bullet"/>
      <w:lvlText w:val=""/>
      <w:lvlJc w:val="left"/>
      <w:pPr>
        <w:ind w:left="2880" w:hanging="360"/>
      </w:pPr>
      <w:rPr>
        <w:rFonts w:ascii="Symbol" w:hAnsi="Symbol" w:hint="default"/>
      </w:rPr>
    </w:lvl>
    <w:lvl w:ilvl="4" w:tplc="042A0019">
      <w:start w:val="1"/>
      <w:numFmt w:val="bullet"/>
      <w:lvlText w:val="o"/>
      <w:lvlJc w:val="left"/>
      <w:pPr>
        <w:ind w:left="3600" w:hanging="360"/>
      </w:pPr>
      <w:rPr>
        <w:rFonts w:ascii="Courier New" w:hAnsi="Courier New" w:cs="Courier New" w:hint="default"/>
      </w:rPr>
    </w:lvl>
    <w:lvl w:ilvl="5" w:tplc="042A001B">
      <w:start w:val="1"/>
      <w:numFmt w:val="bullet"/>
      <w:lvlText w:val=""/>
      <w:lvlJc w:val="left"/>
      <w:pPr>
        <w:ind w:left="4320" w:hanging="360"/>
      </w:pPr>
      <w:rPr>
        <w:rFonts w:ascii="Wingdings" w:hAnsi="Wingdings" w:hint="default"/>
      </w:rPr>
    </w:lvl>
    <w:lvl w:ilvl="6" w:tplc="042A000F">
      <w:start w:val="1"/>
      <w:numFmt w:val="bullet"/>
      <w:lvlText w:val=""/>
      <w:lvlJc w:val="left"/>
      <w:pPr>
        <w:ind w:left="5040" w:hanging="360"/>
      </w:pPr>
      <w:rPr>
        <w:rFonts w:ascii="Symbol" w:hAnsi="Symbol" w:hint="default"/>
      </w:rPr>
    </w:lvl>
    <w:lvl w:ilvl="7" w:tplc="042A0019">
      <w:start w:val="1"/>
      <w:numFmt w:val="bullet"/>
      <w:lvlText w:val="o"/>
      <w:lvlJc w:val="left"/>
      <w:pPr>
        <w:ind w:left="5760" w:hanging="360"/>
      </w:pPr>
      <w:rPr>
        <w:rFonts w:ascii="Courier New" w:hAnsi="Courier New" w:cs="Courier New" w:hint="default"/>
      </w:rPr>
    </w:lvl>
    <w:lvl w:ilvl="8" w:tplc="042A001B">
      <w:start w:val="1"/>
      <w:numFmt w:val="bullet"/>
      <w:lvlText w:val=""/>
      <w:lvlJc w:val="left"/>
      <w:pPr>
        <w:ind w:left="6480" w:hanging="360"/>
      </w:pPr>
      <w:rPr>
        <w:rFonts w:ascii="Wingdings" w:hAnsi="Wingdings" w:hint="default"/>
      </w:rPr>
    </w:lvl>
  </w:abstractNum>
  <w:abstractNum w:abstractNumId="159" w15:restartNumberingAfterBreak="0">
    <w:nsid w:val="45760EFF"/>
    <w:multiLevelType w:val="multilevel"/>
    <w:tmpl w:val="0409001F"/>
    <w:styleLink w:val="CurrentList212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0" w15:restartNumberingAfterBreak="0">
    <w:nsid w:val="46920B23"/>
    <w:multiLevelType w:val="multilevel"/>
    <w:tmpl w:val="D4A8D6AC"/>
    <w:name w:val="121g32"/>
    <w:styleLink w:val="CurrentList11211"/>
    <w:lvl w:ilvl="0">
      <w:start w:val="1"/>
      <w:numFmt w:val="upperLetter"/>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A.1.%3"/>
      <w:lvlJc w:val="left"/>
      <w:pPr>
        <w:tabs>
          <w:tab w:val="num" w:pos="851"/>
        </w:tabs>
        <w:ind w:left="720" w:hanging="720"/>
      </w:pPr>
    </w:lvl>
    <w:lvl w:ilvl="3">
      <w:start w:val="1"/>
      <w:numFmt w:val="decimal"/>
      <w:lvlText w:val="%1.2.3.%4"/>
      <w:lvlJc w:val="left"/>
      <w:pPr>
        <w:tabs>
          <w:tab w:val="num" w:pos="720"/>
        </w:tabs>
        <w:ind w:left="720" w:hanging="720"/>
      </w:pPr>
    </w:lvl>
    <w:lvl w:ilvl="4">
      <w:start w:val="1"/>
      <w:numFmt w:val="decimal"/>
      <w:lvlText w:val="%1.2.3.2.%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1" w15:restartNumberingAfterBreak="0">
    <w:nsid w:val="46B7270A"/>
    <w:multiLevelType w:val="multilevel"/>
    <w:tmpl w:val="01380168"/>
    <w:styleLink w:val="CurrentList1411"/>
    <w:lvl w:ilvl="0">
      <w:start w:val="1"/>
      <w:numFmt w:val="decimal"/>
      <w:lvlText w:val="CHƯƠNG %1"/>
      <w:lvlJc w:val="left"/>
      <w:pPr>
        <w:tabs>
          <w:tab w:val="num" w:pos="1440"/>
        </w:tabs>
        <w:ind w:left="2880" w:hanging="2880"/>
      </w:pPr>
      <w:rPr>
        <w:rFonts w:ascii="Times New Roman Bold" w:hAnsi="Times New Roman Bold" w:hint="default"/>
        <w:b/>
        <w:i w:val="0"/>
        <w:sz w:val="30"/>
        <w:szCs w:val="30"/>
      </w:rPr>
    </w:lvl>
    <w:lvl w:ilvl="1">
      <w:start w:val="1"/>
      <w:numFmt w:val="decimal"/>
      <w:lvlText w:val="%1.%2"/>
      <w:lvlJc w:val="left"/>
      <w:pPr>
        <w:tabs>
          <w:tab w:val="num" w:pos="-3618"/>
        </w:tabs>
        <w:ind w:left="-3618" w:hanging="432"/>
      </w:pPr>
    </w:lvl>
    <w:lvl w:ilvl="2">
      <w:start w:val="1"/>
      <w:numFmt w:val="decimal"/>
      <w:lvlText w:val="%1.%2.%3"/>
      <w:lvlJc w:val="left"/>
      <w:pPr>
        <w:tabs>
          <w:tab w:val="num" w:pos="-3483"/>
        </w:tabs>
        <w:ind w:left="-3618" w:hanging="432"/>
      </w:pPr>
      <w:rPr>
        <w:b/>
        <w:i w:val="0"/>
        <w:sz w:val="26"/>
        <w:szCs w:val="26"/>
      </w:rPr>
    </w:lvl>
    <w:lvl w:ilvl="3">
      <w:start w:val="1"/>
      <w:numFmt w:val="decimal"/>
      <w:lvlText w:val="4.1.4.%4"/>
      <w:lvlJc w:val="left"/>
      <w:pPr>
        <w:tabs>
          <w:tab w:val="num" w:pos="-4050"/>
        </w:tabs>
        <w:ind w:left="-3313" w:hanging="57"/>
      </w:pPr>
    </w:lvl>
    <w:lvl w:ilvl="4">
      <w:start w:val="1"/>
      <w:numFmt w:val="decimal"/>
      <w:lvlText w:val="%1.%2.%3.%4.%5"/>
      <w:lvlJc w:val="left"/>
      <w:pPr>
        <w:tabs>
          <w:tab w:val="num" w:pos="-2970"/>
        </w:tabs>
        <w:ind w:left="-2970" w:hanging="1080"/>
      </w:pPr>
    </w:lvl>
    <w:lvl w:ilvl="5">
      <w:start w:val="1"/>
      <w:numFmt w:val="decimal"/>
      <w:lvlText w:val="%1.%2.%3.%4.%5.%6"/>
      <w:lvlJc w:val="left"/>
      <w:pPr>
        <w:tabs>
          <w:tab w:val="num" w:pos="-2610"/>
        </w:tabs>
        <w:ind w:left="-2610" w:hanging="1440"/>
      </w:pPr>
    </w:lvl>
    <w:lvl w:ilvl="6">
      <w:start w:val="1"/>
      <w:numFmt w:val="decimal"/>
      <w:lvlText w:val="%1.%2.%3.%4.%5.%6.%7"/>
      <w:lvlJc w:val="left"/>
      <w:pPr>
        <w:tabs>
          <w:tab w:val="num" w:pos="-2610"/>
        </w:tabs>
        <w:ind w:left="-2610" w:hanging="1440"/>
      </w:pPr>
    </w:lvl>
    <w:lvl w:ilvl="7">
      <w:start w:val="1"/>
      <w:numFmt w:val="decimal"/>
      <w:lvlText w:val="%1.%2.%3.%4.%5.%6.%7.%8"/>
      <w:lvlJc w:val="left"/>
      <w:pPr>
        <w:tabs>
          <w:tab w:val="num" w:pos="-2250"/>
        </w:tabs>
        <w:ind w:left="-2250" w:hanging="1800"/>
      </w:pPr>
    </w:lvl>
    <w:lvl w:ilvl="8">
      <w:start w:val="1"/>
      <w:numFmt w:val="decimal"/>
      <w:lvlText w:val="%1.%2.%3.%4.%5.%6.%7.%8.%9"/>
      <w:lvlJc w:val="left"/>
      <w:pPr>
        <w:tabs>
          <w:tab w:val="num" w:pos="-1890"/>
        </w:tabs>
        <w:ind w:left="-1890" w:hanging="2160"/>
      </w:pPr>
    </w:lvl>
  </w:abstractNum>
  <w:abstractNum w:abstractNumId="162" w15:restartNumberingAfterBreak="0">
    <w:nsid w:val="47AC5650"/>
    <w:multiLevelType w:val="multilevel"/>
    <w:tmpl w:val="44025AC8"/>
    <w:styleLink w:val="CurrentList1241"/>
    <w:lvl w:ilvl="0">
      <w:start w:val="1"/>
      <w:numFmt w:val="upperRoman"/>
      <w:suff w:val="space"/>
      <w:lvlText w:val="CHƯƠNG %1."/>
      <w:lvlJc w:val="center"/>
      <w:pPr>
        <w:ind w:left="0" w:firstLine="0"/>
      </w:pPr>
      <w:rPr>
        <w:rFonts w:ascii="Tahoma" w:hAnsi="Tahoma" w:cs="Tahoma" w:hint="default"/>
        <w:b/>
        <w:bCs/>
        <w:i w:val="0"/>
        <w:iCs w:val="0"/>
        <w:sz w:val="28"/>
        <w:szCs w:val="28"/>
      </w:rPr>
    </w:lvl>
    <w:lvl w:ilvl="1">
      <w:start w:val="1"/>
      <w:numFmt w:val="decimal"/>
      <w:suff w:val="space"/>
      <w:lvlText w:val="%1.%2."/>
      <w:lvlJc w:val="left"/>
      <w:pPr>
        <w:ind w:left="0" w:firstLine="0"/>
      </w:pPr>
      <w:rPr>
        <w:rFonts w:ascii="Tahoma" w:hAnsi="Tahoma" w:cs="Tahoma" w:hint="default"/>
        <w:b/>
        <w:bCs/>
        <w:i w:val="0"/>
        <w:iCs w:val="0"/>
        <w:sz w:val="24"/>
        <w:szCs w:val="24"/>
      </w:rPr>
    </w:lvl>
    <w:lvl w:ilvl="2">
      <w:start w:val="1"/>
      <w:numFmt w:val="decimal"/>
      <w:suff w:val="space"/>
      <w:lvlText w:val="%1.%2.%3."/>
      <w:lvlJc w:val="left"/>
      <w:pPr>
        <w:ind w:left="0" w:firstLine="0"/>
      </w:pPr>
      <w:rPr>
        <w:rFonts w:ascii="Tahoma" w:hAnsi="Tahoma" w:cs="Tahoma" w:hint="default"/>
        <w:b/>
        <w:bCs/>
        <w:i/>
        <w:iCs/>
        <w:sz w:val="24"/>
        <w:szCs w:val="24"/>
      </w:rPr>
    </w:lvl>
    <w:lvl w:ilvl="3">
      <w:start w:val="1"/>
      <w:numFmt w:val="decimal"/>
      <w:lvlText w:val="%1.%2.%3.%4."/>
      <w:lvlJc w:val="right"/>
      <w:pPr>
        <w:tabs>
          <w:tab w:val="num" w:pos="864"/>
        </w:tabs>
        <w:ind w:left="864" w:hanging="144"/>
      </w:pPr>
      <w:rPr>
        <w:rFonts w:ascii="Tahoma" w:hAnsi="Tahoma" w:cs="Tahoma" w:hint="default"/>
        <w:b w:val="0"/>
        <w:bCs w:val="0"/>
        <w:i/>
        <w:iCs/>
        <w:sz w:val="24"/>
        <w:szCs w:val="24"/>
      </w:r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728"/>
        </w:tabs>
        <w:ind w:left="1440" w:hanging="432"/>
      </w:pPr>
    </w:lvl>
    <w:lvl w:ilvl="8">
      <w:start w:val="1"/>
      <w:numFmt w:val="lowerRoman"/>
      <w:lvlText w:val="%9."/>
      <w:lvlJc w:val="right"/>
      <w:pPr>
        <w:tabs>
          <w:tab w:val="num" w:pos="1584"/>
        </w:tabs>
        <w:ind w:left="1584" w:hanging="144"/>
      </w:pPr>
    </w:lvl>
  </w:abstractNum>
  <w:abstractNum w:abstractNumId="163" w15:restartNumberingAfterBreak="0">
    <w:nsid w:val="490452B1"/>
    <w:multiLevelType w:val="hybridMultilevel"/>
    <w:tmpl w:val="E698E27E"/>
    <w:lvl w:ilvl="0" w:tplc="FFFFFFFF">
      <w:start w:val="1"/>
      <w:numFmt w:val="lowerLetter"/>
      <w:lvlText w:val="%1."/>
      <w:lvlJc w:val="left"/>
      <w:pPr>
        <w:tabs>
          <w:tab w:val="num" w:pos="453"/>
        </w:tabs>
        <w:ind w:left="453" w:hanging="283"/>
      </w:pPr>
    </w:lvl>
    <w:lvl w:ilvl="1" w:tplc="FFFFFFFF">
      <w:start w:val="1"/>
      <w:numFmt w:val="bullet"/>
      <w:pStyle w:val="T1"/>
      <w:lvlText w:val=""/>
      <w:lvlJc w:val="left"/>
      <w:pPr>
        <w:tabs>
          <w:tab w:val="num" w:pos="1326"/>
        </w:tabs>
        <w:ind w:left="1249" w:hanging="283"/>
      </w:pPr>
      <w:rPr>
        <w:rFonts w:ascii="Symbol" w:hAnsi="Symbol" w:hint="default"/>
        <w:sz w:val="22"/>
      </w:rPr>
    </w:lvl>
    <w:lvl w:ilvl="2" w:tplc="FFFFFFFF">
      <w:start w:val="1"/>
      <w:numFmt w:val="lowerRoman"/>
      <w:lvlText w:val="%3."/>
      <w:lvlJc w:val="right"/>
      <w:pPr>
        <w:tabs>
          <w:tab w:val="num" w:pos="2046"/>
        </w:tabs>
        <w:ind w:left="2046" w:hanging="180"/>
      </w:pPr>
    </w:lvl>
    <w:lvl w:ilvl="3" w:tplc="FFFFFFFF">
      <w:start w:val="1"/>
      <w:numFmt w:val="decimal"/>
      <w:lvlText w:val="%4."/>
      <w:lvlJc w:val="left"/>
      <w:pPr>
        <w:tabs>
          <w:tab w:val="num" w:pos="2766"/>
        </w:tabs>
        <w:ind w:left="2766" w:hanging="360"/>
      </w:pPr>
    </w:lvl>
    <w:lvl w:ilvl="4" w:tplc="FFFFFFFF">
      <w:start w:val="1"/>
      <w:numFmt w:val="lowerLetter"/>
      <w:lvlText w:val="%5."/>
      <w:lvlJc w:val="left"/>
      <w:pPr>
        <w:tabs>
          <w:tab w:val="num" w:pos="3486"/>
        </w:tabs>
        <w:ind w:left="3486" w:hanging="360"/>
      </w:pPr>
    </w:lvl>
    <w:lvl w:ilvl="5" w:tplc="FFFFFFFF">
      <w:start w:val="1"/>
      <w:numFmt w:val="lowerRoman"/>
      <w:lvlText w:val="%6."/>
      <w:lvlJc w:val="right"/>
      <w:pPr>
        <w:tabs>
          <w:tab w:val="num" w:pos="4206"/>
        </w:tabs>
        <w:ind w:left="4206" w:hanging="180"/>
      </w:pPr>
    </w:lvl>
    <w:lvl w:ilvl="6" w:tplc="FFFFFFFF">
      <w:start w:val="1"/>
      <w:numFmt w:val="decimal"/>
      <w:lvlText w:val="%7."/>
      <w:lvlJc w:val="left"/>
      <w:pPr>
        <w:tabs>
          <w:tab w:val="num" w:pos="4926"/>
        </w:tabs>
        <w:ind w:left="4926" w:hanging="360"/>
      </w:pPr>
    </w:lvl>
    <w:lvl w:ilvl="7" w:tplc="FFFFFFFF">
      <w:start w:val="1"/>
      <w:numFmt w:val="lowerLetter"/>
      <w:lvlText w:val="%8."/>
      <w:lvlJc w:val="left"/>
      <w:pPr>
        <w:tabs>
          <w:tab w:val="num" w:pos="5646"/>
        </w:tabs>
        <w:ind w:left="5646" w:hanging="360"/>
      </w:pPr>
    </w:lvl>
    <w:lvl w:ilvl="8" w:tplc="FFFFFFFF">
      <w:start w:val="1"/>
      <w:numFmt w:val="lowerRoman"/>
      <w:lvlText w:val="%9."/>
      <w:lvlJc w:val="right"/>
      <w:pPr>
        <w:tabs>
          <w:tab w:val="num" w:pos="6366"/>
        </w:tabs>
        <w:ind w:left="6366" w:hanging="180"/>
      </w:pPr>
    </w:lvl>
  </w:abstractNum>
  <w:abstractNum w:abstractNumId="164" w15:restartNumberingAfterBreak="0">
    <w:nsid w:val="491440E9"/>
    <w:multiLevelType w:val="hybridMultilevel"/>
    <w:tmpl w:val="FDD22B8E"/>
    <w:styleLink w:val="CurrentList124"/>
    <w:lvl w:ilvl="0" w:tplc="FFFFFFFF">
      <w:numFmt w:val="bullet"/>
      <w:lvlText w:val="-"/>
      <w:lvlJc w:val="left"/>
      <w:pPr>
        <w:tabs>
          <w:tab w:val="num" w:pos="1440"/>
        </w:tabs>
        <w:ind w:left="144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493656B2"/>
    <w:multiLevelType w:val="multilevel"/>
    <w:tmpl w:val="754ED4D4"/>
    <w:styleLink w:val="CurrentList1161"/>
    <w:lvl w:ilvl="0">
      <w:start w:val="1"/>
      <w:numFmt w:val="lowerLetter"/>
      <w:lvlText w:val="%1."/>
      <w:lvlJc w:val="left"/>
      <w:pPr>
        <w:tabs>
          <w:tab w:val="num" w:pos="1080"/>
        </w:tabs>
        <w:ind w:left="1080" w:hanging="360"/>
      </w:pPr>
      <w:rPr>
        <w:sz w:val="26"/>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66" w15:restartNumberingAfterBreak="0">
    <w:nsid w:val="49532B03"/>
    <w:multiLevelType w:val="hybridMultilevel"/>
    <w:tmpl w:val="9D06812E"/>
    <w:styleLink w:val="CurrentList143111"/>
    <w:lvl w:ilvl="0" w:tplc="FFFFFFFF">
      <w:start w:val="1"/>
      <w:numFmt w:val="decimal"/>
      <w:lvlText w:val="%1."/>
      <w:lvlJc w:val="left"/>
      <w:pPr>
        <w:ind w:left="540" w:hanging="360"/>
      </w:pPr>
    </w:lvl>
    <w:lvl w:ilvl="1" w:tplc="FFFFFFFF">
      <w:start w:val="1"/>
      <w:numFmt w:val="lowerLetter"/>
      <w:lvlText w:val="%2."/>
      <w:lvlJc w:val="left"/>
      <w:pPr>
        <w:ind w:left="1260" w:hanging="360"/>
      </w:pPr>
    </w:lvl>
    <w:lvl w:ilvl="2" w:tplc="FFFFFFFF">
      <w:start w:val="1"/>
      <w:numFmt w:val="lowerRoman"/>
      <w:lvlText w:val="%3."/>
      <w:lvlJc w:val="right"/>
      <w:pPr>
        <w:ind w:left="1980" w:hanging="180"/>
      </w:pPr>
    </w:lvl>
    <w:lvl w:ilvl="3" w:tplc="FFFFFFFF">
      <w:start w:val="1"/>
      <w:numFmt w:val="decimal"/>
      <w:lvlText w:val="%4."/>
      <w:lvlJc w:val="left"/>
      <w:pPr>
        <w:ind w:left="2700" w:hanging="360"/>
      </w:pPr>
    </w:lvl>
    <w:lvl w:ilvl="4" w:tplc="FFFFFFFF">
      <w:start w:val="1"/>
      <w:numFmt w:val="lowerLetter"/>
      <w:lvlText w:val="%5."/>
      <w:lvlJc w:val="left"/>
      <w:pPr>
        <w:ind w:left="3420" w:hanging="360"/>
      </w:pPr>
    </w:lvl>
    <w:lvl w:ilvl="5" w:tplc="FFFFFFFF">
      <w:start w:val="1"/>
      <w:numFmt w:val="lowerRoman"/>
      <w:lvlText w:val="%6."/>
      <w:lvlJc w:val="right"/>
      <w:pPr>
        <w:ind w:left="4140" w:hanging="180"/>
      </w:pPr>
    </w:lvl>
    <w:lvl w:ilvl="6" w:tplc="FFFFFFFF">
      <w:start w:val="1"/>
      <w:numFmt w:val="decimal"/>
      <w:lvlText w:val="%7."/>
      <w:lvlJc w:val="left"/>
      <w:pPr>
        <w:ind w:left="4860" w:hanging="360"/>
      </w:pPr>
    </w:lvl>
    <w:lvl w:ilvl="7" w:tplc="FFFFFFFF">
      <w:start w:val="1"/>
      <w:numFmt w:val="lowerLetter"/>
      <w:lvlText w:val="%8."/>
      <w:lvlJc w:val="left"/>
      <w:pPr>
        <w:ind w:left="5580" w:hanging="360"/>
      </w:pPr>
    </w:lvl>
    <w:lvl w:ilvl="8" w:tplc="FFFFFFFF">
      <w:start w:val="1"/>
      <w:numFmt w:val="lowerRoman"/>
      <w:lvlText w:val="%9."/>
      <w:lvlJc w:val="right"/>
      <w:pPr>
        <w:ind w:left="6300" w:hanging="180"/>
      </w:pPr>
    </w:lvl>
  </w:abstractNum>
  <w:abstractNum w:abstractNumId="167" w15:restartNumberingAfterBreak="0">
    <w:nsid w:val="49B320E1"/>
    <w:multiLevelType w:val="multilevel"/>
    <w:tmpl w:val="03460CBC"/>
    <w:styleLink w:val="CurrentList143161"/>
    <w:lvl w:ilvl="0">
      <w:start w:val="1"/>
      <w:numFmt w:val="decimal"/>
      <w:pStyle w:val="01-CHNG"/>
      <w:lvlText w:val="CHƯƠNG %1:"/>
      <w:lvlJc w:val="left"/>
      <w:pPr>
        <w:ind w:left="0" w:firstLine="0"/>
      </w:pPr>
      <w:rPr>
        <w:rFonts w:ascii="Times New Roman Bold" w:hAnsi="Times New Roman Bold" w:cs="Times New Roman" w:hint="default"/>
        <w:b/>
        <w:i w:val="0"/>
        <w:sz w:val="28"/>
      </w:rPr>
    </w:lvl>
    <w:lvl w:ilvl="1">
      <w:start w:val="1"/>
      <w:numFmt w:val="decimal"/>
      <w:lvlText w:val="%1.%2"/>
      <w:lvlJc w:val="left"/>
      <w:pPr>
        <w:ind w:left="851" w:hanging="851"/>
      </w:pPr>
      <w:rPr>
        <w:rFonts w:ascii="Times New Roman Bold" w:hAnsi="Times New Roman Bold" w:cs="Times New Roman" w:hint="default"/>
        <w:b/>
        <w:i w:val="0"/>
        <w:sz w:val="26"/>
      </w:rPr>
    </w:lvl>
    <w:lvl w:ilvl="2">
      <w:start w:val="1"/>
      <w:numFmt w:val="decimal"/>
      <w:lvlText w:val="%1.%2.%3"/>
      <w:lvlJc w:val="left"/>
      <w:pPr>
        <w:ind w:left="0" w:firstLine="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lvlText w:val="%1.%2.%3.%4"/>
      <w:lvlJc w:val="left"/>
      <w:pPr>
        <w:ind w:left="0" w:firstLine="0"/>
      </w:pPr>
      <w:rPr>
        <w:rFonts w:ascii="Times New Roman" w:hAnsi="Times New Roman" w:cs="Times New Roman" w:hint="default"/>
        <w:b w:val="0"/>
        <w:i/>
        <w:sz w:val="26"/>
      </w:rPr>
    </w:lvl>
    <w:lvl w:ilvl="4">
      <w:start w:val="1"/>
      <w:numFmt w:val="decimal"/>
      <w:lvlRestart w:val="1"/>
      <w:pStyle w:val="09-Bang2"/>
      <w:lvlText w:val="Hình %1-%5."/>
      <w:lvlJc w:val="center"/>
      <w:pPr>
        <w:ind w:left="994" w:firstLine="850"/>
      </w:pPr>
      <w:rPr>
        <w:rFonts w:cs="Times New Roman"/>
      </w:rPr>
    </w:lvl>
    <w:lvl w:ilvl="5">
      <w:start w:val="1"/>
      <w:numFmt w:val="decimal"/>
      <w:lvlRestart w:val="4"/>
      <w:lvlText w:val="(%6)"/>
      <w:lvlJc w:val="left"/>
      <w:pPr>
        <w:ind w:left="0" w:firstLine="0"/>
      </w:pPr>
      <w:rPr>
        <w:rFonts w:ascii="Times New Roman" w:hAnsi="Times New Roman" w:cs="Times New Roman" w:hint="default"/>
        <w:b w:val="0"/>
        <w:i/>
        <w:sz w:val="26"/>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68" w15:restartNumberingAfterBreak="0">
    <w:nsid w:val="4A5F6FB6"/>
    <w:multiLevelType w:val="hybridMultilevel"/>
    <w:tmpl w:val="A5E6F14E"/>
    <w:styleLink w:val="CurrentList12111"/>
    <w:lvl w:ilvl="0" w:tplc="FFFFFFFF">
      <w:start w:val="1"/>
      <w:numFmt w:val="upperRoman"/>
      <w:lvlText w:val="%1."/>
      <w:lvlJc w:val="righ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9" w15:restartNumberingAfterBreak="0">
    <w:nsid w:val="4CDC678B"/>
    <w:multiLevelType w:val="singleLevel"/>
    <w:tmpl w:val="F7622786"/>
    <w:styleLink w:val="CurrentList17"/>
    <w:lvl w:ilvl="0">
      <w:start w:val="4"/>
      <w:numFmt w:val="upperLetter"/>
      <w:lvlText w:val="%1."/>
      <w:lvlJc w:val="left"/>
      <w:pPr>
        <w:tabs>
          <w:tab w:val="num" w:pos="360"/>
        </w:tabs>
        <w:ind w:left="360" w:hanging="360"/>
      </w:pPr>
    </w:lvl>
  </w:abstractNum>
  <w:abstractNum w:abstractNumId="170" w15:restartNumberingAfterBreak="0">
    <w:nsid w:val="4D0E4530"/>
    <w:multiLevelType w:val="singleLevel"/>
    <w:tmpl w:val="D1065B54"/>
    <w:styleLink w:val="CurrentList14313"/>
    <w:lvl w:ilvl="0">
      <w:start w:val="1"/>
      <w:numFmt w:val="bullet"/>
      <w:pStyle w:val="Bullet15"/>
      <w:lvlText w:val=""/>
      <w:lvlJc w:val="left"/>
      <w:pPr>
        <w:tabs>
          <w:tab w:val="num" w:pos="1211"/>
        </w:tabs>
        <w:ind w:left="1134" w:hanging="283"/>
      </w:pPr>
      <w:rPr>
        <w:rFonts w:ascii="Symbol" w:hAnsi="Symbol" w:cs="Times New Roman" w:hint="default"/>
        <w:sz w:val="22"/>
        <w:szCs w:val="22"/>
      </w:rPr>
    </w:lvl>
  </w:abstractNum>
  <w:abstractNum w:abstractNumId="171" w15:restartNumberingAfterBreak="0">
    <w:nsid w:val="4D422352"/>
    <w:multiLevelType w:val="hybridMultilevel"/>
    <w:tmpl w:val="9378CC64"/>
    <w:lvl w:ilvl="0" w:tplc="FFFFFFFF">
      <w:start w:val="1"/>
      <w:numFmt w:val="bullet"/>
      <w:pStyle w:val="Bullet225"/>
      <w:lvlText w:val=""/>
      <w:lvlJc w:val="left"/>
      <w:pPr>
        <w:tabs>
          <w:tab w:val="num" w:pos="589"/>
        </w:tabs>
        <w:ind w:left="589" w:hanging="425"/>
      </w:pPr>
      <w:rPr>
        <w:rFonts w:ascii="Wingdings" w:hAnsi="Wingdings" w:hint="default"/>
        <w:sz w:val="18"/>
      </w:rPr>
    </w:lvl>
    <w:lvl w:ilvl="1" w:tplc="04090003">
      <w:start w:val="1"/>
      <w:numFmt w:val="bullet"/>
      <w:lvlText w:val="o"/>
      <w:lvlJc w:val="left"/>
      <w:pPr>
        <w:tabs>
          <w:tab w:val="num" w:pos="328"/>
        </w:tabs>
        <w:ind w:left="328" w:hanging="360"/>
      </w:pPr>
      <w:rPr>
        <w:rFonts w:ascii="Courier New" w:hAnsi="Courier New" w:cs="Times New Roman" w:hint="default"/>
      </w:rPr>
    </w:lvl>
    <w:lvl w:ilvl="2" w:tplc="04090005">
      <w:start w:val="1"/>
      <w:numFmt w:val="bullet"/>
      <w:lvlText w:val=""/>
      <w:lvlJc w:val="left"/>
      <w:pPr>
        <w:tabs>
          <w:tab w:val="num" w:pos="1048"/>
        </w:tabs>
        <w:ind w:left="1048" w:hanging="360"/>
      </w:pPr>
      <w:rPr>
        <w:rFonts w:ascii="Wingdings" w:hAnsi="Wingdings" w:hint="default"/>
      </w:rPr>
    </w:lvl>
    <w:lvl w:ilvl="3" w:tplc="04090001">
      <w:start w:val="1"/>
      <w:numFmt w:val="bullet"/>
      <w:lvlText w:val=""/>
      <w:lvlJc w:val="left"/>
      <w:pPr>
        <w:tabs>
          <w:tab w:val="num" w:pos="1768"/>
        </w:tabs>
        <w:ind w:left="1768" w:hanging="360"/>
      </w:pPr>
      <w:rPr>
        <w:rFonts w:ascii="Symbol" w:hAnsi="Symbol" w:hint="default"/>
      </w:rPr>
    </w:lvl>
    <w:lvl w:ilvl="4" w:tplc="04090003">
      <w:start w:val="1"/>
      <w:numFmt w:val="bullet"/>
      <w:lvlText w:val="o"/>
      <w:lvlJc w:val="left"/>
      <w:pPr>
        <w:tabs>
          <w:tab w:val="num" w:pos="2488"/>
        </w:tabs>
        <w:ind w:left="2488" w:hanging="360"/>
      </w:pPr>
      <w:rPr>
        <w:rFonts w:ascii="Courier New" w:hAnsi="Courier New" w:cs="Times New Roman" w:hint="default"/>
      </w:rPr>
    </w:lvl>
    <w:lvl w:ilvl="5" w:tplc="04090005">
      <w:start w:val="1"/>
      <w:numFmt w:val="bullet"/>
      <w:lvlText w:val=""/>
      <w:lvlJc w:val="left"/>
      <w:pPr>
        <w:tabs>
          <w:tab w:val="num" w:pos="3208"/>
        </w:tabs>
        <w:ind w:left="3208" w:hanging="360"/>
      </w:pPr>
      <w:rPr>
        <w:rFonts w:ascii="Wingdings" w:hAnsi="Wingdings" w:hint="default"/>
      </w:rPr>
    </w:lvl>
    <w:lvl w:ilvl="6" w:tplc="04090001">
      <w:start w:val="1"/>
      <w:numFmt w:val="bullet"/>
      <w:lvlText w:val=""/>
      <w:lvlJc w:val="left"/>
      <w:pPr>
        <w:tabs>
          <w:tab w:val="num" w:pos="3928"/>
        </w:tabs>
        <w:ind w:left="3928" w:hanging="360"/>
      </w:pPr>
      <w:rPr>
        <w:rFonts w:ascii="Symbol" w:hAnsi="Symbol" w:hint="default"/>
      </w:rPr>
    </w:lvl>
    <w:lvl w:ilvl="7" w:tplc="04090003">
      <w:start w:val="1"/>
      <w:numFmt w:val="bullet"/>
      <w:lvlText w:val="o"/>
      <w:lvlJc w:val="left"/>
      <w:pPr>
        <w:tabs>
          <w:tab w:val="num" w:pos="4648"/>
        </w:tabs>
        <w:ind w:left="4648" w:hanging="360"/>
      </w:pPr>
      <w:rPr>
        <w:rFonts w:ascii="Courier New" w:hAnsi="Courier New" w:cs="Times New Roman" w:hint="default"/>
      </w:rPr>
    </w:lvl>
    <w:lvl w:ilvl="8" w:tplc="04090005">
      <w:start w:val="1"/>
      <w:numFmt w:val="bullet"/>
      <w:lvlText w:val=""/>
      <w:lvlJc w:val="left"/>
      <w:pPr>
        <w:tabs>
          <w:tab w:val="num" w:pos="5368"/>
        </w:tabs>
        <w:ind w:left="5368" w:hanging="360"/>
      </w:pPr>
      <w:rPr>
        <w:rFonts w:ascii="Wingdings" w:hAnsi="Wingdings" w:hint="default"/>
      </w:rPr>
    </w:lvl>
  </w:abstractNum>
  <w:abstractNum w:abstractNumId="172" w15:restartNumberingAfterBreak="0">
    <w:nsid w:val="4D63191A"/>
    <w:multiLevelType w:val="hybridMultilevel"/>
    <w:tmpl w:val="76A41234"/>
    <w:styleLink w:val="CurrentList111111"/>
    <w:lvl w:ilvl="0" w:tplc="F03E2AD2">
      <w:start w:val="1"/>
      <w:numFmt w:val="bullet"/>
      <w:lvlText w:val=""/>
      <w:lvlJc w:val="left"/>
      <w:pPr>
        <w:ind w:left="1440" w:hanging="360"/>
      </w:pPr>
      <w:rPr>
        <w:rFonts w:ascii="Wingdings" w:hAnsi="Wingdings" w:hint="default"/>
      </w:rPr>
    </w:lvl>
    <w:lvl w:ilvl="1" w:tplc="04090019">
      <w:start w:val="1"/>
      <w:numFmt w:val="bullet"/>
      <w:lvlText w:val="o"/>
      <w:lvlJc w:val="left"/>
      <w:pPr>
        <w:ind w:left="2160" w:hanging="360"/>
      </w:pPr>
      <w:rPr>
        <w:rFonts w:ascii="Courier New" w:hAnsi="Courier New" w:cs="Courier New" w:hint="default"/>
      </w:rPr>
    </w:lvl>
    <w:lvl w:ilvl="2" w:tplc="0409001B">
      <w:start w:val="1"/>
      <w:numFmt w:val="bullet"/>
      <w:lvlText w:val=""/>
      <w:lvlJc w:val="left"/>
      <w:pPr>
        <w:ind w:left="2880" w:hanging="360"/>
      </w:pPr>
      <w:rPr>
        <w:rFonts w:ascii="Wingdings" w:hAnsi="Wingdings" w:hint="default"/>
      </w:rPr>
    </w:lvl>
    <w:lvl w:ilvl="3" w:tplc="0409000F">
      <w:start w:val="1"/>
      <w:numFmt w:val="bullet"/>
      <w:lvlText w:val=""/>
      <w:lvlJc w:val="left"/>
      <w:pPr>
        <w:ind w:left="3600" w:hanging="360"/>
      </w:pPr>
      <w:rPr>
        <w:rFonts w:ascii="Symbol" w:hAnsi="Symbol" w:hint="default"/>
      </w:rPr>
    </w:lvl>
    <w:lvl w:ilvl="4" w:tplc="04090019">
      <w:start w:val="1"/>
      <w:numFmt w:val="bullet"/>
      <w:lvlText w:val="o"/>
      <w:lvlJc w:val="left"/>
      <w:pPr>
        <w:ind w:left="4320" w:hanging="360"/>
      </w:pPr>
      <w:rPr>
        <w:rFonts w:ascii="Courier New" w:hAnsi="Courier New" w:cs="Courier New" w:hint="default"/>
      </w:rPr>
    </w:lvl>
    <w:lvl w:ilvl="5" w:tplc="0409001B">
      <w:start w:val="1"/>
      <w:numFmt w:val="bullet"/>
      <w:lvlText w:val=""/>
      <w:lvlJc w:val="left"/>
      <w:pPr>
        <w:ind w:left="5040" w:hanging="360"/>
      </w:pPr>
      <w:rPr>
        <w:rFonts w:ascii="Wingdings" w:hAnsi="Wingdings" w:hint="default"/>
      </w:rPr>
    </w:lvl>
    <w:lvl w:ilvl="6" w:tplc="0409000F">
      <w:start w:val="1"/>
      <w:numFmt w:val="bullet"/>
      <w:lvlText w:val=""/>
      <w:lvlJc w:val="left"/>
      <w:pPr>
        <w:ind w:left="5760" w:hanging="360"/>
      </w:pPr>
      <w:rPr>
        <w:rFonts w:ascii="Symbol" w:hAnsi="Symbol" w:hint="default"/>
      </w:rPr>
    </w:lvl>
    <w:lvl w:ilvl="7" w:tplc="04090019">
      <w:start w:val="1"/>
      <w:numFmt w:val="bullet"/>
      <w:lvlText w:val="o"/>
      <w:lvlJc w:val="left"/>
      <w:pPr>
        <w:ind w:left="6480" w:hanging="360"/>
      </w:pPr>
      <w:rPr>
        <w:rFonts w:ascii="Courier New" w:hAnsi="Courier New" w:cs="Courier New" w:hint="default"/>
      </w:rPr>
    </w:lvl>
    <w:lvl w:ilvl="8" w:tplc="0409001B">
      <w:start w:val="1"/>
      <w:numFmt w:val="bullet"/>
      <w:lvlText w:val=""/>
      <w:lvlJc w:val="left"/>
      <w:pPr>
        <w:ind w:left="7200" w:hanging="360"/>
      </w:pPr>
      <w:rPr>
        <w:rFonts w:ascii="Wingdings" w:hAnsi="Wingdings" w:hint="default"/>
      </w:rPr>
    </w:lvl>
  </w:abstractNum>
  <w:abstractNum w:abstractNumId="173" w15:restartNumberingAfterBreak="0">
    <w:nsid w:val="4D7B3C8A"/>
    <w:multiLevelType w:val="hybridMultilevel"/>
    <w:tmpl w:val="404CF6DE"/>
    <w:styleLink w:val="CurrentList125111"/>
    <w:lvl w:ilvl="0" w:tplc="FFFFFFFF">
      <w:start w:val="1"/>
      <w:numFmt w:val="lowerLetter"/>
      <w:pStyle w:val="cap4"/>
      <w:lvlText w:val="%1"/>
      <w:lvlJc w:val="left"/>
      <w:pPr>
        <w:tabs>
          <w:tab w:val="num" w:pos="540"/>
        </w:tabs>
        <w:ind w:left="540" w:hanging="360"/>
      </w:pPr>
    </w:lvl>
    <w:lvl w:ilvl="1" w:tplc="FFFFFFFF">
      <w:start w:val="1"/>
      <w:numFmt w:val="decimal"/>
      <w:lvlText w:val="%2."/>
      <w:lvlJc w:val="left"/>
      <w:pPr>
        <w:tabs>
          <w:tab w:val="num" w:pos="1260"/>
        </w:tabs>
        <w:ind w:left="1260" w:hanging="360"/>
      </w:pPr>
    </w:lvl>
    <w:lvl w:ilvl="2" w:tplc="FFFFFFFF">
      <w:start w:val="1"/>
      <w:numFmt w:val="lowerRoman"/>
      <w:lvlText w:val="%3."/>
      <w:lvlJc w:val="right"/>
      <w:pPr>
        <w:tabs>
          <w:tab w:val="num" w:pos="1980"/>
        </w:tabs>
        <w:ind w:left="1980" w:hanging="180"/>
      </w:pPr>
    </w:lvl>
    <w:lvl w:ilvl="3" w:tplc="FFFFFFFF">
      <w:start w:val="1"/>
      <w:numFmt w:val="decimal"/>
      <w:lvlText w:val="%4."/>
      <w:lvlJc w:val="left"/>
      <w:pPr>
        <w:tabs>
          <w:tab w:val="num" w:pos="2700"/>
        </w:tabs>
        <w:ind w:left="2700" w:hanging="360"/>
      </w:pPr>
    </w:lvl>
    <w:lvl w:ilvl="4" w:tplc="FFFFFFFF">
      <w:start w:val="1"/>
      <w:numFmt w:val="lowerLetter"/>
      <w:lvlText w:val="%5."/>
      <w:lvlJc w:val="left"/>
      <w:pPr>
        <w:tabs>
          <w:tab w:val="num" w:pos="3420"/>
        </w:tabs>
        <w:ind w:left="3420" w:hanging="360"/>
      </w:pPr>
    </w:lvl>
    <w:lvl w:ilvl="5" w:tplc="FFFFFFFF">
      <w:start w:val="1"/>
      <w:numFmt w:val="lowerRoman"/>
      <w:lvlText w:val="%6."/>
      <w:lvlJc w:val="right"/>
      <w:pPr>
        <w:tabs>
          <w:tab w:val="num" w:pos="4140"/>
        </w:tabs>
        <w:ind w:left="4140" w:hanging="180"/>
      </w:pPr>
    </w:lvl>
    <w:lvl w:ilvl="6" w:tplc="FFFFFFFF">
      <w:start w:val="1"/>
      <w:numFmt w:val="decimal"/>
      <w:lvlText w:val="%7."/>
      <w:lvlJc w:val="left"/>
      <w:pPr>
        <w:tabs>
          <w:tab w:val="num" w:pos="4860"/>
        </w:tabs>
        <w:ind w:left="4860" w:hanging="360"/>
      </w:pPr>
    </w:lvl>
    <w:lvl w:ilvl="7" w:tplc="FFFFFFFF">
      <w:start w:val="1"/>
      <w:numFmt w:val="lowerLetter"/>
      <w:lvlText w:val="%8."/>
      <w:lvlJc w:val="left"/>
      <w:pPr>
        <w:tabs>
          <w:tab w:val="num" w:pos="5580"/>
        </w:tabs>
        <w:ind w:left="5580" w:hanging="360"/>
      </w:pPr>
    </w:lvl>
    <w:lvl w:ilvl="8" w:tplc="FFFFFFFF">
      <w:start w:val="1"/>
      <w:numFmt w:val="lowerRoman"/>
      <w:lvlText w:val="%9."/>
      <w:lvlJc w:val="right"/>
      <w:pPr>
        <w:tabs>
          <w:tab w:val="num" w:pos="6300"/>
        </w:tabs>
        <w:ind w:left="6300" w:hanging="180"/>
      </w:pPr>
    </w:lvl>
  </w:abstractNum>
  <w:abstractNum w:abstractNumId="174" w15:restartNumberingAfterBreak="0">
    <w:nsid w:val="4D963A33"/>
    <w:multiLevelType w:val="hybridMultilevel"/>
    <w:tmpl w:val="2668D94C"/>
    <w:styleLink w:val="CurrentList12411"/>
    <w:lvl w:ilvl="0" w:tplc="FFFFFFFF">
      <w:start w:val="1"/>
      <w:numFmt w:val="bullet"/>
      <w:lvlText w:val="+"/>
      <w:lvlJc w:val="left"/>
      <w:pPr>
        <w:tabs>
          <w:tab w:val="num" w:pos="1080"/>
        </w:tabs>
        <w:ind w:left="1080" w:hanging="360"/>
      </w:pPr>
      <w:rPr>
        <w:rFonts w:ascii="Times New Roman" w:eastAsia="Times New Roman" w:hAnsi="Times New Roman" w:cs="Times New Roman" w:hint="default"/>
        <w:b/>
        <w:color w:val="0000FF"/>
        <w:sz w:val="26"/>
        <w:szCs w:val="26"/>
        <w:lang w:val="vi-VN"/>
      </w:rPr>
    </w:lvl>
    <w:lvl w:ilvl="1" w:tplc="FFFFFFFF">
      <w:start w:val="1"/>
      <w:numFmt w:val="decimal"/>
      <w:lvlText w:val="b.%2."/>
      <w:lvlJc w:val="left"/>
      <w:pPr>
        <w:tabs>
          <w:tab w:val="num" w:pos="1060"/>
        </w:tabs>
        <w:ind w:left="1060" w:hanging="360"/>
      </w:pPr>
      <w:rPr>
        <w:sz w:val="26"/>
        <w:szCs w:val="26"/>
      </w:rPr>
    </w:lvl>
    <w:lvl w:ilvl="2" w:tplc="FFFFFFFF">
      <w:start w:val="1"/>
      <w:numFmt w:val="bullet"/>
      <w:lvlText w:val=""/>
      <w:lvlJc w:val="left"/>
      <w:pPr>
        <w:tabs>
          <w:tab w:val="num" w:pos="1780"/>
        </w:tabs>
        <w:ind w:left="1780" w:hanging="360"/>
      </w:pPr>
      <w:rPr>
        <w:rFonts w:ascii="Wingdings" w:hAnsi="Wingdings" w:hint="default"/>
      </w:rPr>
    </w:lvl>
    <w:lvl w:ilvl="3" w:tplc="FFFFFFFF">
      <w:start w:val="1"/>
      <w:numFmt w:val="bullet"/>
      <w:lvlText w:val=""/>
      <w:lvlJc w:val="left"/>
      <w:pPr>
        <w:tabs>
          <w:tab w:val="num" w:pos="2500"/>
        </w:tabs>
        <w:ind w:left="2500" w:hanging="360"/>
      </w:pPr>
      <w:rPr>
        <w:rFonts w:ascii="Symbol" w:hAnsi="Symbol" w:hint="default"/>
      </w:rPr>
    </w:lvl>
    <w:lvl w:ilvl="4" w:tplc="FFFFFFFF">
      <w:start w:val="1"/>
      <w:numFmt w:val="bullet"/>
      <w:lvlText w:val="o"/>
      <w:lvlJc w:val="left"/>
      <w:pPr>
        <w:tabs>
          <w:tab w:val="num" w:pos="3220"/>
        </w:tabs>
        <w:ind w:left="3220" w:hanging="360"/>
      </w:pPr>
      <w:rPr>
        <w:rFonts w:ascii="Courier New" w:hAnsi="Courier New" w:cs="Courier New" w:hint="default"/>
      </w:rPr>
    </w:lvl>
    <w:lvl w:ilvl="5" w:tplc="FFFFFFFF">
      <w:start w:val="1"/>
      <w:numFmt w:val="bullet"/>
      <w:lvlText w:val=""/>
      <w:lvlJc w:val="left"/>
      <w:pPr>
        <w:tabs>
          <w:tab w:val="num" w:pos="3940"/>
        </w:tabs>
        <w:ind w:left="3940" w:hanging="360"/>
      </w:pPr>
      <w:rPr>
        <w:rFonts w:ascii="Wingdings" w:hAnsi="Wingdings" w:hint="default"/>
      </w:rPr>
    </w:lvl>
    <w:lvl w:ilvl="6" w:tplc="FFFFFFFF">
      <w:start w:val="1"/>
      <w:numFmt w:val="bullet"/>
      <w:lvlText w:val=""/>
      <w:lvlJc w:val="left"/>
      <w:pPr>
        <w:tabs>
          <w:tab w:val="num" w:pos="4660"/>
        </w:tabs>
        <w:ind w:left="4660" w:hanging="360"/>
      </w:pPr>
      <w:rPr>
        <w:rFonts w:ascii="Symbol" w:hAnsi="Symbol" w:hint="default"/>
      </w:rPr>
    </w:lvl>
    <w:lvl w:ilvl="7" w:tplc="FFFFFFFF">
      <w:start w:val="1"/>
      <w:numFmt w:val="bullet"/>
      <w:lvlText w:val="o"/>
      <w:lvlJc w:val="left"/>
      <w:pPr>
        <w:tabs>
          <w:tab w:val="num" w:pos="5380"/>
        </w:tabs>
        <w:ind w:left="5380" w:hanging="360"/>
      </w:pPr>
      <w:rPr>
        <w:rFonts w:ascii="Courier New" w:hAnsi="Courier New" w:cs="Courier New" w:hint="default"/>
      </w:rPr>
    </w:lvl>
    <w:lvl w:ilvl="8" w:tplc="FFFFFFFF">
      <w:start w:val="1"/>
      <w:numFmt w:val="bullet"/>
      <w:lvlText w:val=""/>
      <w:lvlJc w:val="left"/>
      <w:pPr>
        <w:tabs>
          <w:tab w:val="num" w:pos="6100"/>
        </w:tabs>
        <w:ind w:left="6100" w:hanging="360"/>
      </w:pPr>
      <w:rPr>
        <w:rFonts w:ascii="Wingdings" w:hAnsi="Wingdings" w:hint="default"/>
      </w:rPr>
    </w:lvl>
  </w:abstractNum>
  <w:abstractNum w:abstractNumId="175" w15:restartNumberingAfterBreak="0">
    <w:nsid w:val="4E2D62BC"/>
    <w:multiLevelType w:val="multilevel"/>
    <w:tmpl w:val="39143308"/>
    <w:lvl w:ilvl="0">
      <w:start w:val="2"/>
      <w:numFmt w:val="decimal"/>
      <w:lvlText w:val="%1."/>
      <w:lvlJc w:val="left"/>
      <w:pPr>
        <w:tabs>
          <w:tab w:val="num" w:pos="390"/>
        </w:tabs>
        <w:ind w:left="390" w:hanging="390"/>
      </w:pPr>
      <w:rPr>
        <w:rFonts w:cs="Times New Roman"/>
        <w:sz w:val="24"/>
      </w:rPr>
    </w:lvl>
    <w:lvl w:ilvl="1">
      <w:start w:val="1"/>
      <w:numFmt w:val="decimal"/>
      <w:pStyle w:val="muc11"/>
      <w:lvlText w:val="%1.%2."/>
      <w:lvlJc w:val="left"/>
      <w:pPr>
        <w:tabs>
          <w:tab w:val="num" w:pos="720"/>
        </w:tabs>
        <w:ind w:left="720" w:hanging="720"/>
      </w:pPr>
      <w:rPr>
        <w:rFonts w:cs="Times New Roman"/>
        <w:sz w:val="22"/>
        <w:szCs w:val="22"/>
      </w:rPr>
    </w:lvl>
    <w:lvl w:ilvl="2">
      <w:start w:val="1"/>
      <w:numFmt w:val="decimal"/>
      <w:lvlText w:val="%1.%2.%3."/>
      <w:lvlJc w:val="left"/>
      <w:pPr>
        <w:tabs>
          <w:tab w:val="num" w:pos="0"/>
        </w:tabs>
        <w:ind w:left="720" w:hanging="720"/>
      </w:pPr>
      <w:rPr>
        <w:rFonts w:cs="Times New Roman"/>
        <w:sz w:val="22"/>
        <w:szCs w:val="22"/>
      </w:rPr>
    </w:lvl>
    <w:lvl w:ilvl="3">
      <w:start w:val="1"/>
      <w:numFmt w:val="decimal"/>
      <w:lvlText w:val="%1.%2.%3.%4."/>
      <w:lvlJc w:val="left"/>
      <w:pPr>
        <w:tabs>
          <w:tab w:val="num" w:pos="1080"/>
        </w:tabs>
        <w:ind w:left="1080" w:hanging="1080"/>
      </w:pPr>
      <w:rPr>
        <w:rFonts w:cs="Times New Roman"/>
        <w:sz w:val="24"/>
      </w:rPr>
    </w:lvl>
    <w:lvl w:ilvl="4">
      <w:numFmt w:val="none"/>
      <w:lvlText w:val=""/>
      <w:lvlJc w:val="left"/>
      <w:pPr>
        <w:tabs>
          <w:tab w:val="num" w:pos="360"/>
        </w:tabs>
        <w:ind w:left="0" w:firstLine="0"/>
      </w:pPr>
    </w:lvl>
    <w:lvl w:ilvl="5">
      <w:start w:val="1"/>
      <w:numFmt w:val="decimal"/>
      <w:lvlText w:val="%1.%2.%3.%4.%5.%6."/>
      <w:lvlJc w:val="left"/>
      <w:pPr>
        <w:tabs>
          <w:tab w:val="num" w:pos="1440"/>
        </w:tabs>
        <w:ind w:left="1440" w:hanging="1440"/>
      </w:pPr>
      <w:rPr>
        <w:rFonts w:cs="Times New Roman"/>
        <w:sz w:val="24"/>
      </w:rPr>
    </w:lvl>
    <w:lvl w:ilvl="6">
      <w:start w:val="1"/>
      <w:numFmt w:val="decimal"/>
      <w:lvlText w:val="%1.%2.%3.%4.%5.%6.%7."/>
      <w:lvlJc w:val="left"/>
      <w:pPr>
        <w:tabs>
          <w:tab w:val="num" w:pos="1800"/>
        </w:tabs>
        <w:ind w:left="1800" w:hanging="1800"/>
      </w:pPr>
      <w:rPr>
        <w:rFonts w:cs="Times New Roman"/>
        <w:sz w:val="24"/>
      </w:rPr>
    </w:lvl>
    <w:lvl w:ilvl="7">
      <w:start w:val="1"/>
      <w:numFmt w:val="decimal"/>
      <w:lvlText w:val="%1.%2.%3.%4.%5.%6.%7.%8."/>
      <w:lvlJc w:val="left"/>
      <w:pPr>
        <w:tabs>
          <w:tab w:val="num" w:pos="1800"/>
        </w:tabs>
        <w:ind w:left="1800" w:hanging="1800"/>
      </w:pPr>
      <w:rPr>
        <w:rFonts w:cs="Times New Roman"/>
        <w:sz w:val="24"/>
      </w:rPr>
    </w:lvl>
    <w:lvl w:ilvl="8">
      <w:start w:val="1"/>
      <w:numFmt w:val="decimal"/>
      <w:lvlText w:val="%1.%2.%3.%4.%5.%6.%7.%8.%9."/>
      <w:lvlJc w:val="left"/>
      <w:pPr>
        <w:tabs>
          <w:tab w:val="num" w:pos="2160"/>
        </w:tabs>
        <w:ind w:left="2160" w:hanging="2160"/>
      </w:pPr>
      <w:rPr>
        <w:rFonts w:cs="Times New Roman"/>
        <w:sz w:val="24"/>
      </w:rPr>
    </w:lvl>
  </w:abstractNum>
  <w:abstractNum w:abstractNumId="176" w15:restartNumberingAfterBreak="0">
    <w:nsid w:val="4F67594D"/>
    <w:multiLevelType w:val="hybridMultilevel"/>
    <w:tmpl w:val="B84275B0"/>
    <w:lvl w:ilvl="0" w:tplc="EFA073BE">
      <w:start w:val="2"/>
      <w:numFmt w:val="upperRoman"/>
      <w:pStyle w:val="StyleHeading1Centered"/>
      <w:lvlText w:val="%1."/>
      <w:lvlJc w:val="left"/>
      <w:pPr>
        <w:ind w:left="1146" w:hanging="72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pStyle w:val="StyleHeading3Tahoma12pt"/>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77" w15:restartNumberingAfterBreak="0">
    <w:nsid w:val="508009C4"/>
    <w:multiLevelType w:val="singleLevel"/>
    <w:tmpl w:val="BBC883C8"/>
    <w:lvl w:ilvl="0">
      <w:start w:val="5"/>
      <w:numFmt w:val="decimal"/>
      <w:pStyle w:val="hoathi0"/>
      <w:lvlText w:val="%1. "/>
      <w:legacy w:legacy="1" w:legacySpace="0" w:legacyIndent="360"/>
      <w:lvlJc w:val="left"/>
      <w:pPr>
        <w:ind w:left="360" w:hanging="360"/>
      </w:pPr>
      <w:rPr>
        <w:rFonts w:ascii="VNI-Aptima" w:hAnsi="VNI-Aptima" w:hint="default"/>
        <w:b/>
        <w:i w:val="0"/>
        <w:strike w:val="0"/>
        <w:dstrike w:val="0"/>
        <w:sz w:val="24"/>
        <w:u w:val="none"/>
        <w:effect w:val="none"/>
      </w:rPr>
    </w:lvl>
  </w:abstractNum>
  <w:abstractNum w:abstractNumId="178" w15:restartNumberingAfterBreak="0">
    <w:nsid w:val="509F2C47"/>
    <w:multiLevelType w:val="hybridMultilevel"/>
    <w:tmpl w:val="40FEBFC0"/>
    <w:lvl w:ilvl="0" w:tplc="766EE82C">
      <w:start w:val="1"/>
      <w:numFmt w:val="bullet"/>
      <w:lvlText w:val="-"/>
      <w:lvlJc w:val="left"/>
      <w:pPr>
        <w:tabs>
          <w:tab w:val="num" w:pos="360"/>
        </w:tabs>
        <w:ind w:left="360" w:hanging="360"/>
      </w:pPr>
      <w:rPr>
        <w:rFonts w:ascii="Times New Roman" w:hAnsi="Times New Roman" w:cs="Times New Roman" w:hint="default"/>
      </w:rPr>
    </w:lvl>
    <w:lvl w:ilvl="1" w:tplc="5F8E5B96">
      <w:start w:val="1"/>
      <w:numFmt w:val="bullet"/>
      <w:lvlText w:val=""/>
      <w:lvlJc w:val="left"/>
      <w:pPr>
        <w:tabs>
          <w:tab w:val="num" w:pos="1440"/>
        </w:tabs>
        <w:ind w:left="1440" w:hanging="360"/>
      </w:pPr>
      <w:rPr>
        <w:rFonts w:ascii="Symbol" w:hAnsi="Symbol" w:hint="default"/>
        <w:b w:val="0"/>
        <w:i w:val="0"/>
        <w:sz w:val="12"/>
        <w:szCs w:val="12"/>
      </w:rPr>
    </w:lvl>
    <w:lvl w:ilvl="2" w:tplc="07384F56" w:tentative="1">
      <w:start w:val="1"/>
      <w:numFmt w:val="bullet"/>
      <w:lvlText w:val=""/>
      <w:lvlJc w:val="left"/>
      <w:pPr>
        <w:tabs>
          <w:tab w:val="num" w:pos="2160"/>
        </w:tabs>
        <w:ind w:left="2160" w:hanging="360"/>
      </w:pPr>
      <w:rPr>
        <w:rFonts w:ascii="Wingdings" w:hAnsi="Wingdings" w:hint="default"/>
      </w:rPr>
    </w:lvl>
    <w:lvl w:ilvl="3" w:tplc="0F1E5406" w:tentative="1">
      <w:start w:val="1"/>
      <w:numFmt w:val="bullet"/>
      <w:lvlText w:val=""/>
      <w:lvlJc w:val="left"/>
      <w:pPr>
        <w:tabs>
          <w:tab w:val="num" w:pos="2880"/>
        </w:tabs>
        <w:ind w:left="2880" w:hanging="360"/>
      </w:pPr>
      <w:rPr>
        <w:rFonts w:ascii="Symbol" w:hAnsi="Symbol" w:hint="default"/>
      </w:rPr>
    </w:lvl>
    <w:lvl w:ilvl="4" w:tplc="C0283A9C" w:tentative="1">
      <w:start w:val="1"/>
      <w:numFmt w:val="bullet"/>
      <w:lvlText w:val="o"/>
      <w:lvlJc w:val="left"/>
      <w:pPr>
        <w:tabs>
          <w:tab w:val="num" w:pos="3600"/>
        </w:tabs>
        <w:ind w:left="3600" w:hanging="360"/>
      </w:pPr>
      <w:rPr>
        <w:rFonts w:ascii="Courier New" w:hAnsi="Courier New" w:cs="Courier New" w:hint="default"/>
      </w:rPr>
    </w:lvl>
    <w:lvl w:ilvl="5" w:tplc="D702173E" w:tentative="1">
      <w:start w:val="1"/>
      <w:numFmt w:val="bullet"/>
      <w:lvlText w:val=""/>
      <w:lvlJc w:val="left"/>
      <w:pPr>
        <w:tabs>
          <w:tab w:val="num" w:pos="4320"/>
        </w:tabs>
        <w:ind w:left="4320" w:hanging="360"/>
      </w:pPr>
      <w:rPr>
        <w:rFonts w:ascii="Wingdings" w:hAnsi="Wingdings" w:hint="default"/>
      </w:rPr>
    </w:lvl>
    <w:lvl w:ilvl="6" w:tplc="1A3E4034" w:tentative="1">
      <w:start w:val="1"/>
      <w:numFmt w:val="bullet"/>
      <w:lvlText w:val=""/>
      <w:lvlJc w:val="left"/>
      <w:pPr>
        <w:tabs>
          <w:tab w:val="num" w:pos="5040"/>
        </w:tabs>
        <w:ind w:left="5040" w:hanging="360"/>
      </w:pPr>
      <w:rPr>
        <w:rFonts w:ascii="Symbol" w:hAnsi="Symbol" w:hint="default"/>
      </w:rPr>
    </w:lvl>
    <w:lvl w:ilvl="7" w:tplc="8EDE7880" w:tentative="1">
      <w:start w:val="1"/>
      <w:numFmt w:val="bullet"/>
      <w:lvlText w:val="o"/>
      <w:lvlJc w:val="left"/>
      <w:pPr>
        <w:tabs>
          <w:tab w:val="num" w:pos="5760"/>
        </w:tabs>
        <w:ind w:left="5760" w:hanging="360"/>
      </w:pPr>
      <w:rPr>
        <w:rFonts w:ascii="Courier New" w:hAnsi="Courier New" w:cs="Courier New" w:hint="default"/>
      </w:rPr>
    </w:lvl>
    <w:lvl w:ilvl="8" w:tplc="60EA4E80"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50A81346"/>
    <w:multiLevelType w:val="hybridMultilevel"/>
    <w:tmpl w:val="1270CF2E"/>
    <w:styleLink w:val="CurrentList124113"/>
    <w:lvl w:ilvl="0" w:tplc="A00A2E08">
      <w:start w:val="1"/>
      <w:numFmt w:val="bullet"/>
      <w:pStyle w:val="BodyTextlist2"/>
      <w:lvlText w:val="+"/>
      <w:lvlJc w:val="left"/>
      <w:pPr>
        <w:tabs>
          <w:tab w:val="num" w:pos="2552"/>
        </w:tabs>
        <w:ind w:left="2552" w:hanging="284"/>
      </w:pPr>
      <w:rPr>
        <w:rFonts w:ascii="Courier New" w:hAnsi="Courier New"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0" w15:restartNumberingAfterBreak="0">
    <w:nsid w:val="50D70EAA"/>
    <w:multiLevelType w:val="multilevel"/>
    <w:tmpl w:val="5A8AEFCC"/>
    <w:styleLink w:val="Style46"/>
    <w:lvl w:ilvl="0">
      <w:start w:val="1"/>
      <w:numFmt w:val="decimal"/>
      <w:lvlText w:val="(%1)"/>
      <w:lvlJc w:val="center"/>
      <w:pPr>
        <w:ind w:left="0" w:firstLine="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lvlText w:val="%1.%2"/>
      <w:lvlJc w:val="left"/>
      <w:pPr>
        <w:ind w:left="851" w:hanging="851"/>
      </w:pPr>
      <w:rPr>
        <w:rFonts w:ascii="Times New Roman Bold" w:hAnsi="Times New Roman Bold" w:cs="Times New Roman" w:hint="default"/>
        <w:b/>
        <w:i w:val="0"/>
        <w:sz w:val="26"/>
      </w:rPr>
    </w:lvl>
    <w:lvl w:ilvl="2">
      <w:start w:val="1"/>
      <w:numFmt w:val="decimal"/>
      <w:lvlText w:val="%1.%2.%3"/>
      <w:lvlJc w:val="left"/>
      <w:pPr>
        <w:ind w:left="0" w:firstLine="0"/>
      </w:pPr>
      <w:rPr>
        <w:rFonts w:cs="Times New Roman"/>
        <w:b/>
        <w:i w:val="0"/>
        <w:sz w:val="26"/>
      </w:rPr>
    </w:lvl>
    <w:lvl w:ilvl="3">
      <w:start w:val="1"/>
      <w:numFmt w:val="decimal"/>
      <w:lvlText w:val="%1.%2.%3.%4"/>
      <w:lvlJc w:val="left"/>
      <w:pPr>
        <w:ind w:left="0" w:firstLine="0"/>
      </w:pPr>
      <w:rPr>
        <w:rFonts w:ascii="Times New Roman Bold" w:hAnsi="Times New Roman Bold" w:cs="Times New Roman" w:hint="default"/>
        <w:b/>
        <w:i w:val="0"/>
        <w:sz w:val="26"/>
      </w:rPr>
    </w:lvl>
    <w:lvl w:ilvl="4">
      <w:start w:val="1"/>
      <w:numFmt w:val="lowerLetter"/>
      <w:lvlText w:val="%5.   "/>
      <w:lvlJc w:val="left"/>
      <w:pPr>
        <w:ind w:left="0" w:firstLine="0"/>
      </w:pPr>
      <w:rPr>
        <w:rFonts w:ascii="Times New Roman Bold" w:hAnsi="Times New Roman Bold" w:cs="Times New Roman" w:hint="default"/>
        <w:b/>
        <w:bCs w:val="0"/>
        <w:i w:val="0"/>
        <w:iCs w:val="0"/>
        <w:caps w:val="0"/>
        <w:strike w:val="0"/>
        <w:dstrike w:val="0"/>
        <w:vanish w:val="0"/>
        <w:webHidden w:val="0"/>
        <w:color w:val="000000"/>
        <w:spacing w:val="0"/>
        <w:kern w:val="0"/>
        <w:position w:val="0"/>
        <w:sz w:val="26"/>
        <w:u w:val="none"/>
        <w:effect w:val="none"/>
        <w:vertAlign w:val="baseline"/>
        <w:em w:val="none"/>
        <w:specVanish w:val="0"/>
      </w:rPr>
    </w:lvl>
    <w:lvl w:ilvl="5">
      <w:start w:val="1"/>
      <w:numFmt w:val="lowerLetter"/>
      <w:lvlText w:val="%6."/>
      <w:lvlJc w:val="left"/>
      <w:pPr>
        <w:ind w:left="454" w:hanging="454"/>
      </w:pPr>
      <w:rPr>
        <w:rFonts w:ascii="Times New Roman Bold" w:hAnsi="Times New Roman Bold" w:cs="Times New Roman" w:hint="default"/>
        <w:b/>
        <w:i w:val="0"/>
        <w:sz w:val="26"/>
      </w:rPr>
    </w:lvl>
    <w:lvl w:ilvl="6">
      <w:start w:val="1"/>
      <w:numFmt w:val="none"/>
      <w:lvlRestart w:val="1"/>
      <w:lvlText w:val="Bảng %1.%2"/>
      <w:lvlJc w:val="left"/>
      <w:pPr>
        <w:ind w:left="1871" w:hanging="453"/>
      </w:pPr>
      <w:rPr>
        <w:rFonts w:cs="Times New Roman"/>
      </w:rPr>
    </w:lvl>
    <w:lvl w:ilvl="7">
      <w:start w:val="1"/>
      <w:numFmt w:val="decimal"/>
      <w:lvlText w:val="(%8)."/>
      <w:lvlJc w:val="left"/>
      <w:pPr>
        <w:tabs>
          <w:tab w:val="num" w:pos="0"/>
        </w:tabs>
        <w:ind w:left="0" w:firstLine="0"/>
      </w:pPr>
      <w:rPr>
        <w:rFonts w:cs="Times New Roman"/>
      </w:rPr>
    </w:lvl>
    <w:lvl w:ilvl="8">
      <w:start w:val="1"/>
      <w:numFmt w:val="lowerRoman"/>
      <w:lvlText w:val="%9."/>
      <w:lvlJc w:val="left"/>
      <w:pPr>
        <w:ind w:left="3240" w:hanging="360"/>
      </w:pPr>
      <w:rPr>
        <w:rFonts w:cs="Times New Roman"/>
      </w:rPr>
    </w:lvl>
  </w:abstractNum>
  <w:abstractNum w:abstractNumId="181" w15:restartNumberingAfterBreak="0">
    <w:nsid w:val="51A73915"/>
    <w:multiLevelType w:val="hybridMultilevel"/>
    <w:tmpl w:val="1DE2B4C2"/>
    <w:lvl w:ilvl="0" w:tplc="0409000F">
      <w:start w:val="1"/>
      <w:numFmt w:val="decimal"/>
      <w:lvlText w:val="%1."/>
      <w:lvlJc w:val="left"/>
      <w:pPr>
        <w:ind w:left="1287" w:hanging="360"/>
      </w:pPr>
      <w:rPr>
        <w:rFonts w:hint="default"/>
      </w:rPr>
    </w:lvl>
    <w:lvl w:ilvl="1" w:tplc="042A0019">
      <w:start w:val="1"/>
      <w:numFmt w:val="lowerLetter"/>
      <w:lvlText w:val="%2."/>
      <w:lvlJc w:val="left"/>
      <w:pPr>
        <w:ind w:left="2007" w:hanging="360"/>
      </w:pPr>
    </w:lvl>
    <w:lvl w:ilvl="2" w:tplc="042A001B">
      <w:start w:val="1"/>
      <w:numFmt w:val="lowerRoman"/>
      <w:lvlText w:val="%3."/>
      <w:lvlJc w:val="right"/>
      <w:pPr>
        <w:ind w:left="2727" w:hanging="180"/>
      </w:pPr>
    </w:lvl>
    <w:lvl w:ilvl="3" w:tplc="042A000F">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82" w15:restartNumberingAfterBreak="0">
    <w:nsid w:val="51BC6151"/>
    <w:multiLevelType w:val="singleLevel"/>
    <w:tmpl w:val="2402B00A"/>
    <w:styleLink w:val="CurrentList21421"/>
    <w:lvl w:ilvl="0">
      <w:start w:val="1"/>
      <w:numFmt w:val="bullet"/>
      <w:pStyle w:val="Bullet05"/>
      <w:lvlText w:val=""/>
      <w:lvlJc w:val="left"/>
      <w:pPr>
        <w:tabs>
          <w:tab w:val="num" w:pos="644"/>
        </w:tabs>
        <w:ind w:left="568" w:hanging="284"/>
      </w:pPr>
      <w:rPr>
        <w:rFonts w:ascii="Symbol" w:hAnsi="Symbol" w:cs="Times New Roman" w:hint="default"/>
        <w:color w:val="auto"/>
        <w:sz w:val="16"/>
        <w:szCs w:val="16"/>
      </w:rPr>
    </w:lvl>
  </w:abstractNum>
  <w:abstractNum w:abstractNumId="183" w15:restartNumberingAfterBreak="0">
    <w:nsid w:val="51C54981"/>
    <w:multiLevelType w:val="multilevel"/>
    <w:tmpl w:val="C33C5D34"/>
    <w:styleLink w:val="1a-1"/>
    <w:lvl w:ilvl="0">
      <w:start w:val="1"/>
      <w:numFmt w:val="decimal"/>
      <w:suff w:val="space"/>
      <w:lvlText w:val="chương %1"/>
      <w:lvlJc w:val="left"/>
      <w:pPr>
        <w:ind w:left="0" w:firstLine="0"/>
      </w:pPr>
      <w:rPr>
        <w:rFonts w:ascii="Arial" w:hAnsi="Arial" w:cs="Times New Roman" w:hint="default"/>
        <w:b/>
        <w:i w:val="0"/>
        <w:caps/>
        <w:strike w:val="0"/>
        <w:dstrike w:val="0"/>
        <w:vanish w:val="0"/>
        <w:webHidden w:val="0"/>
        <w:color w:val="FF0000"/>
        <w:sz w:val="28"/>
        <w:szCs w:val="28"/>
        <w:u w:val="none"/>
        <w:effect w:val="none"/>
        <w:vertAlign w:val="baseline"/>
        <w:specVanish w:val="0"/>
      </w:rPr>
    </w:lvl>
    <w:lvl w:ilvl="1">
      <w:start w:val="1"/>
      <w:numFmt w:val="none"/>
      <w:suff w:val="nothing"/>
      <w:lvlText w:val=""/>
      <w:lvlJc w:val="left"/>
      <w:pPr>
        <w:ind w:left="0" w:firstLine="0"/>
      </w:pPr>
    </w:lvl>
    <w:lvl w:ilvl="2">
      <w:start w:val="1"/>
      <w:numFmt w:val="decimal"/>
      <w:pStyle w:val="chuong11"/>
      <w:suff w:val="nothing"/>
      <w:lvlText w:val="%3.%1"/>
      <w:lvlJc w:val="left"/>
      <w:pPr>
        <w:ind w:left="1134" w:hanging="1134"/>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84" w15:restartNumberingAfterBreak="0">
    <w:nsid w:val="523E6E40"/>
    <w:multiLevelType w:val="multilevel"/>
    <w:tmpl w:val="67CC99AA"/>
    <w:styleLink w:val="CurrentList14121"/>
    <w:lvl w:ilvl="0">
      <w:start w:val="1"/>
      <w:numFmt w:val="decimal"/>
      <w:pStyle w:val="Style4131"/>
      <w:lvlText w:val="CHƯƠNG: %1"/>
      <w:lvlJc w:val="center"/>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3.%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5" w15:restartNumberingAfterBreak="0">
    <w:nsid w:val="52733AF8"/>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6" w15:restartNumberingAfterBreak="0">
    <w:nsid w:val="54086E3F"/>
    <w:multiLevelType w:val="hybridMultilevel"/>
    <w:tmpl w:val="626094BC"/>
    <w:lvl w:ilvl="0" w:tplc="83A4CAFE">
      <w:start w:val="1"/>
      <w:numFmt w:val="none"/>
      <w:pStyle w:val="sobv"/>
      <w:lvlText w:val="TR1-04-31B-ĐN.%1"/>
      <w:lvlJc w:val="left"/>
      <w:pPr>
        <w:ind w:left="0" w:firstLine="0"/>
      </w:pPr>
      <w:rPr>
        <w:b w:val="0"/>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7" w15:restartNumberingAfterBreak="0">
    <w:nsid w:val="542972AF"/>
    <w:multiLevelType w:val="multilevel"/>
    <w:tmpl w:val="41E664D2"/>
    <w:styleLink w:val="CurrentList2211"/>
    <w:lvl w:ilvl="0">
      <w:start w:val="1"/>
      <w:numFmt w:val="decimal"/>
      <w:suff w:val="space"/>
      <w:lvlText w:val="CHƯƠNG %1. "/>
      <w:lvlJc w:val="center"/>
      <w:pPr>
        <w:ind w:left="-1" w:firstLine="0"/>
      </w:pPr>
      <w:rPr>
        <w:rFonts w:ascii="Times New Roman" w:hAnsi="Times New Roman" w:cs="Times New Roman" w:hint="default"/>
        <w:b/>
        <w:i w:val="0"/>
        <w:sz w:val="28"/>
        <w:szCs w:val="28"/>
      </w:rPr>
    </w:lvl>
    <w:lvl w:ilvl="1">
      <w:start w:val="1"/>
      <w:numFmt w:val="decimal"/>
      <w:suff w:val="space"/>
      <w:lvlText w:val="%1.%2. "/>
      <w:lvlJc w:val="left"/>
      <w:pPr>
        <w:ind w:left="-1" w:firstLine="1"/>
      </w:pPr>
      <w:rPr>
        <w:rFonts w:ascii="Times New Roman" w:hAnsi="Times New Roman" w:cs="Times New Roman" w:hint="default"/>
        <w:b/>
        <w:i w:val="0"/>
        <w:color w:val="auto"/>
        <w:sz w:val="26"/>
        <w:szCs w:val="26"/>
      </w:rPr>
    </w:lvl>
    <w:lvl w:ilvl="2">
      <w:start w:val="1"/>
      <w:numFmt w:val="decimal"/>
      <w:suff w:val="space"/>
      <w:lvlText w:val="%1.%2.%3."/>
      <w:lvlJc w:val="left"/>
      <w:pPr>
        <w:ind w:left="1871" w:hanging="1871"/>
      </w:pPr>
      <w:rPr>
        <w:rFonts w:ascii="Times New Roman" w:hAnsi="Times New Roman" w:cs="Times New Roman" w:hint="default"/>
        <w:b/>
        <w:i/>
        <w:sz w:val="24"/>
        <w:szCs w:val="24"/>
      </w:rPr>
    </w:lvl>
    <w:lvl w:ilvl="3">
      <w:start w:val="1"/>
      <w:numFmt w:val="decimal"/>
      <w:suff w:val="space"/>
      <w:lvlText w:val="%1.%2.%3.%4."/>
      <w:lvlJc w:val="left"/>
      <w:pPr>
        <w:ind w:left="0" w:firstLine="0"/>
      </w:pPr>
      <w:rPr>
        <w:rFonts w:ascii="Times New Roman" w:hAnsi="Times New Roman" w:cs="Times New Roman" w:hint="default"/>
        <w:b w:val="0"/>
        <w:i/>
        <w:sz w:val="26"/>
        <w:szCs w:val="26"/>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8" w15:restartNumberingAfterBreak="0">
    <w:nsid w:val="5466103E"/>
    <w:multiLevelType w:val="hybridMultilevel"/>
    <w:tmpl w:val="B9B2773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9" w15:restartNumberingAfterBreak="0">
    <w:nsid w:val="546C7ADC"/>
    <w:multiLevelType w:val="multilevel"/>
    <w:tmpl w:val="8C7257B8"/>
    <w:styleLink w:val="CurrentList17111"/>
    <w:lvl w:ilvl="0">
      <w:start w:val="1"/>
      <w:numFmt w:val="decimal"/>
      <w:suff w:val="space"/>
      <w:lvlText w:val="CHƯƠNG %1."/>
      <w:lvlJc w:val="center"/>
      <w:pPr>
        <w:ind w:left="3572" w:hanging="3284"/>
      </w:pPr>
      <w:rPr>
        <w:rFonts w:ascii="Tahoma" w:hAnsi="Tahoma" w:cs="Times New Roman" w:hint="default"/>
        <w:b/>
        <w:i w:val="0"/>
        <w:sz w:val="30"/>
        <w:szCs w:val="26"/>
      </w:rPr>
    </w:lvl>
    <w:lvl w:ilvl="1">
      <w:start w:val="1"/>
      <w:numFmt w:val="decimal"/>
      <w:suff w:val="space"/>
      <w:lvlText w:val="%1.%2."/>
      <w:lvlJc w:val="left"/>
      <w:pPr>
        <w:ind w:left="1304" w:hanging="1304"/>
      </w:pPr>
      <w:rPr>
        <w:rFonts w:ascii="Tahoma" w:hAnsi="Tahoma" w:cs="Times New Roman" w:hint="default"/>
        <w:b/>
        <w:i/>
        <w:color w:val="auto"/>
        <w:sz w:val="24"/>
        <w:szCs w:val="24"/>
      </w:rPr>
    </w:lvl>
    <w:lvl w:ilvl="2">
      <w:start w:val="1"/>
      <w:numFmt w:val="decimal"/>
      <w:pStyle w:val="norman"/>
      <w:suff w:val="space"/>
      <w:lvlText w:val="%1.%2.%3."/>
      <w:lvlJc w:val="left"/>
      <w:pPr>
        <w:ind w:left="1871" w:hanging="1871"/>
      </w:pPr>
      <w:rPr>
        <w:rFonts w:ascii="Tahoma" w:hAnsi="Tahoma" w:cs="Times New Roman" w:hint="default"/>
        <w:b w:val="0"/>
        <w:i/>
        <w:sz w:val="24"/>
        <w:szCs w:val="24"/>
      </w:rPr>
    </w:lvl>
    <w:lvl w:ilvl="3">
      <w:start w:val="1"/>
      <w:numFmt w:val="decimal"/>
      <w:suff w:val="space"/>
      <w:lvlText w:val="%1.%2.%3.%4."/>
      <w:lvlJc w:val="left"/>
      <w:pPr>
        <w:ind w:left="2438" w:hanging="243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0" w15:restartNumberingAfterBreak="0">
    <w:nsid w:val="555E2FB8"/>
    <w:multiLevelType w:val="hybridMultilevel"/>
    <w:tmpl w:val="6D3ACDD0"/>
    <w:styleLink w:val="CurrentList214111"/>
    <w:lvl w:ilvl="0" w:tplc="F4948A14">
      <w:start w:val="1"/>
      <w:numFmt w:val="lowerLetter"/>
      <w:lvlText w:val="%1)"/>
      <w:lvlJc w:val="left"/>
      <w:pPr>
        <w:ind w:left="1440" w:hanging="360"/>
      </w:pPr>
      <w:rPr>
        <w:b/>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91" w15:restartNumberingAfterBreak="0">
    <w:nsid w:val="557D7474"/>
    <w:multiLevelType w:val="multilevel"/>
    <w:tmpl w:val="5B88FBE0"/>
    <w:lvl w:ilvl="0">
      <w:start w:val="1"/>
      <w:numFmt w:val="decimal"/>
      <w:suff w:val="space"/>
      <w:lvlText w:val="(%1)"/>
      <w:lvlJc w:val="left"/>
      <w:pPr>
        <w:ind w:left="-80" w:hanging="624"/>
      </w:pPr>
      <w:rPr>
        <w:rFonts w:hint="default"/>
        <w:strike w:val="0"/>
      </w:rPr>
    </w:lvl>
    <w:lvl w:ilvl="1">
      <w:start w:val="2"/>
      <w:numFmt w:val="bullet"/>
      <w:lvlText w:val="-"/>
      <w:lvlJc w:val="left"/>
      <w:pPr>
        <w:tabs>
          <w:tab w:val="num" w:pos="736"/>
        </w:tabs>
        <w:ind w:left="736" w:hanging="360"/>
      </w:pPr>
      <w:rPr>
        <w:rFonts w:ascii="Times New Roman" w:eastAsia="Times New Roman" w:hAnsi="Times New Roman" w:cs="Times New Roman" w:hint="default"/>
      </w:rPr>
    </w:lvl>
    <w:lvl w:ilvl="2">
      <w:start w:val="1"/>
      <w:numFmt w:val="lowerRoman"/>
      <w:lvlText w:val="%3."/>
      <w:lvlJc w:val="right"/>
      <w:pPr>
        <w:ind w:left="1456" w:hanging="180"/>
      </w:pPr>
      <w:rPr>
        <w:rFonts w:hint="default"/>
      </w:rPr>
    </w:lvl>
    <w:lvl w:ilvl="3">
      <w:start w:val="1"/>
      <w:numFmt w:val="decimal"/>
      <w:lvlText w:val="%4."/>
      <w:lvlJc w:val="left"/>
      <w:pPr>
        <w:ind w:left="2176" w:hanging="360"/>
      </w:pPr>
      <w:rPr>
        <w:rFonts w:hint="default"/>
      </w:rPr>
    </w:lvl>
    <w:lvl w:ilvl="4">
      <w:start w:val="1"/>
      <w:numFmt w:val="lowerLetter"/>
      <w:lvlText w:val="%5."/>
      <w:lvlJc w:val="left"/>
      <w:pPr>
        <w:ind w:left="2896" w:hanging="360"/>
      </w:pPr>
      <w:rPr>
        <w:rFonts w:hint="default"/>
      </w:rPr>
    </w:lvl>
    <w:lvl w:ilvl="5">
      <w:start w:val="1"/>
      <w:numFmt w:val="lowerRoman"/>
      <w:lvlText w:val="%6."/>
      <w:lvlJc w:val="right"/>
      <w:pPr>
        <w:ind w:left="3616" w:hanging="180"/>
      </w:pPr>
      <w:rPr>
        <w:rFonts w:hint="default"/>
      </w:rPr>
    </w:lvl>
    <w:lvl w:ilvl="6">
      <w:start w:val="1"/>
      <w:numFmt w:val="decimal"/>
      <w:lvlText w:val="%7."/>
      <w:lvlJc w:val="left"/>
      <w:pPr>
        <w:ind w:left="4336" w:hanging="360"/>
      </w:pPr>
      <w:rPr>
        <w:rFonts w:hint="default"/>
      </w:rPr>
    </w:lvl>
    <w:lvl w:ilvl="7">
      <w:start w:val="1"/>
      <w:numFmt w:val="lowerLetter"/>
      <w:lvlText w:val="%8."/>
      <w:lvlJc w:val="left"/>
      <w:pPr>
        <w:ind w:left="5056" w:hanging="360"/>
      </w:pPr>
      <w:rPr>
        <w:rFonts w:hint="default"/>
      </w:rPr>
    </w:lvl>
    <w:lvl w:ilvl="8">
      <w:start w:val="1"/>
      <w:numFmt w:val="lowerRoman"/>
      <w:lvlText w:val="%9."/>
      <w:lvlJc w:val="right"/>
      <w:pPr>
        <w:ind w:left="5776" w:hanging="180"/>
      </w:pPr>
      <w:rPr>
        <w:rFonts w:hint="default"/>
      </w:rPr>
    </w:lvl>
  </w:abstractNum>
  <w:abstractNum w:abstractNumId="192" w15:restartNumberingAfterBreak="0">
    <w:nsid w:val="562C1A8F"/>
    <w:multiLevelType w:val="hybridMultilevel"/>
    <w:tmpl w:val="DF78B6E8"/>
    <w:lvl w:ilvl="0" w:tplc="04090015">
      <w:start w:val="9"/>
      <w:numFmt w:val="upperLetter"/>
      <w:pStyle w:val="StyledauchamBoldItalic"/>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3" w15:restartNumberingAfterBreak="0">
    <w:nsid w:val="57146AE2"/>
    <w:multiLevelType w:val="hybridMultilevel"/>
    <w:tmpl w:val="7D743E58"/>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94" w15:restartNumberingAfterBreak="0">
    <w:nsid w:val="575D5CA7"/>
    <w:multiLevelType w:val="hybridMultilevel"/>
    <w:tmpl w:val="E1262012"/>
    <w:lvl w:ilvl="0" w:tplc="0C80D02E">
      <w:start w:val="1"/>
      <w:numFmt w:val="upperRoman"/>
      <w:pStyle w:val="APHAN"/>
      <w:lvlText w:val="PHẦN %1: "/>
      <w:lvlJc w:val="center"/>
      <w:pPr>
        <w:ind w:left="0" w:firstLine="0"/>
      </w:pPr>
      <w:rPr>
        <w:rFonts w:ascii="Times New Roman" w:hAnsi="Times New Roman" w:cs="Times New Roman" w:hint="default"/>
        <w:b w:val="0"/>
        <w:bCs w:val="0"/>
        <w:i w:val="0"/>
        <w:iCs w:val="0"/>
        <w:caps w:val="0"/>
        <w:smallCaps w:val="0"/>
        <w:strike w:val="0"/>
        <w:dstrike w:val="0"/>
        <w:noProof w:val="0"/>
        <w:vanish w:val="0"/>
        <w:webHidden w:val="0"/>
        <w:color w:val="800080"/>
        <w:spacing w:val="0"/>
        <w:kern w:val="0"/>
        <w:position w:val="0"/>
        <w:sz w:val="28"/>
        <w:szCs w:val="28"/>
        <w:u w:val="none"/>
        <w:effect w:val="none"/>
        <w:vertAlign w:val="baseline"/>
        <w:em w:val="none"/>
        <w:specVanish w:val="0"/>
      </w:rPr>
    </w:lvl>
    <w:lvl w:ilvl="1" w:tplc="04090019">
      <w:start w:val="1"/>
      <w:numFmt w:val="upperRoman"/>
      <w:lvlText w:val="PHẦN %2."/>
      <w:lvlJc w:val="center"/>
      <w:pPr>
        <w:ind w:left="0" w:firstLine="0"/>
      </w:pPr>
      <w:rPr>
        <w:b/>
        <w:bCs w:val="0"/>
        <w:i w:val="0"/>
        <w:iCs w:val="0"/>
        <w:caps w:val="0"/>
        <w:smallCaps w:val="0"/>
        <w:strike w:val="0"/>
        <w:dstrike w:val="0"/>
        <w:noProof w:val="0"/>
        <w:vanish w:val="0"/>
        <w:webHidden w:val="0"/>
        <w:color w:val="800080"/>
        <w:spacing w:val="0"/>
        <w:kern w:val="0"/>
        <w:position w:val="0"/>
        <w:sz w:val="24"/>
        <w:szCs w:val="24"/>
        <w:u w:val="none"/>
        <w:effect w:val="none"/>
        <w:vertAlign w:val="baseline"/>
        <w:em w:val="none"/>
        <w:specVanish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5" w15:restartNumberingAfterBreak="0">
    <w:nsid w:val="577019C7"/>
    <w:multiLevelType w:val="multilevel"/>
    <w:tmpl w:val="4D0E727A"/>
    <w:styleLink w:val="CurrentList122111"/>
    <w:lvl w:ilvl="0">
      <w:start w:val="1"/>
      <w:numFmt w:val="decimal"/>
      <w:pStyle w:val="Soduan"/>
      <w:lvlText w:val="              CHƯƠNG %1"/>
      <w:lvlJc w:val="center"/>
      <w:pPr>
        <w:tabs>
          <w:tab w:val="num" w:pos="1440"/>
        </w:tabs>
        <w:ind w:left="0" w:firstLine="0"/>
      </w:pPr>
      <w:rPr>
        <w:b/>
        <w:i w:val="0"/>
        <w:sz w:val="30"/>
        <w:szCs w:val="30"/>
      </w:rPr>
    </w:lvl>
    <w:lvl w:ilvl="1">
      <w:start w:val="1"/>
      <w:numFmt w:val="decimal"/>
      <w:lvlText w:val="%1.%2"/>
      <w:lvlJc w:val="left"/>
      <w:pPr>
        <w:tabs>
          <w:tab w:val="num" w:pos="720"/>
        </w:tabs>
        <w:ind w:left="0" w:firstLine="0"/>
      </w:pPr>
    </w:lvl>
    <w:lvl w:ilvl="2">
      <w:start w:val="1"/>
      <w:numFmt w:val="decimal"/>
      <w:lvlText w:val="%1.%2.%3"/>
      <w:lvlJc w:val="left"/>
      <w:pPr>
        <w:tabs>
          <w:tab w:val="num" w:pos="1080"/>
        </w:tabs>
        <w:ind w:left="400" w:hanging="40"/>
      </w:pPr>
      <w:rPr>
        <w:b/>
        <w:i w:val="0"/>
        <w:sz w:val="26"/>
        <w:szCs w:val="26"/>
      </w:rPr>
    </w:lvl>
    <w:lvl w:ilvl="3">
      <w:start w:val="1"/>
      <w:numFmt w:val="decimal"/>
      <w:lvlText w:val="%1.%2.%3.%4"/>
      <w:lvlJc w:val="left"/>
      <w:pPr>
        <w:tabs>
          <w:tab w:val="num" w:pos="1080"/>
        </w:tabs>
        <w:ind w:left="0" w:firstLine="6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6" w15:restartNumberingAfterBreak="0">
    <w:nsid w:val="57F5236B"/>
    <w:multiLevelType w:val="hybridMultilevel"/>
    <w:tmpl w:val="F036FA38"/>
    <w:styleLink w:val="CurrentList13311"/>
    <w:lvl w:ilvl="0" w:tplc="FFFFFFFF">
      <w:start w:val="1"/>
      <w:numFmt w:val="bullet"/>
      <w:pStyle w:val="Bullet30"/>
      <w:lvlText w:val=""/>
      <w:lvlJc w:val="left"/>
      <w:pPr>
        <w:tabs>
          <w:tab w:val="num" w:pos="2061"/>
        </w:tabs>
        <w:ind w:left="1985" w:hanging="284"/>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580B59C3"/>
    <w:multiLevelType w:val="hybridMultilevel"/>
    <w:tmpl w:val="97807CDA"/>
    <w:styleLink w:val="CurrentList12411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1534"/>
        </w:tabs>
        <w:ind w:left="1534" w:hanging="454"/>
      </w:pPr>
      <w:rPr>
        <w:rFonts w:ascii="Wingdings" w:hAnsi="Wingdings" w:hint="default"/>
      </w:rPr>
    </w:lvl>
    <w:lvl w:ilvl="2" w:tplc="FFFFFFFF">
      <w:start w:val="1"/>
      <w:numFmt w:val="bullet"/>
      <w:lvlText w:val=""/>
      <w:lvlJc w:val="left"/>
      <w:pPr>
        <w:tabs>
          <w:tab w:val="num" w:pos="1588"/>
        </w:tabs>
        <w:ind w:left="1588" w:hanging="454"/>
      </w:pPr>
      <w:rPr>
        <w:rFonts w:ascii="Wingdings" w:hAnsi="Wingdings" w:hint="default"/>
      </w:rPr>
    </w:lvl>
    <w:lvl w:ilvl="3" w:tplc="FFFFFFFF">
      <w:start w:val="1"/>
      <w:numFmt w:val="bullet"/>
      <w:lvlText w:val=""/>
      <w:lvlJc w:val="left"/>
      <w:pPr>
        <w:tabs>
          <w:tab w:val="num" w:pos="1985"/>
        </w:tabs>
        <w:ind w:left="1985" w:hanging="397"/>
      </w:pPr>
      <w:rPr>
        <w:rFonts w:ascii="Symbol" w:hAnsi="Symbol" w:hint="default"/>
      </w:rPr>
    </w:lvl>
    <w:lvl w:ilvl="4" w:tplc="FFFFFFFF">
      <w:start w:val="1"/>
      <w:numFmt w:val="lowerLetter"/>
      <w:lvlText w:val="%5."/>
      <w:lvlJc w:val="left"/>
      <w:pPr>
        <w:tabs>
          <w:tab w:val="num" w:pos="1701"/>
        </w:tabs>
        <w:ind w:left="1701" w:hanging="567"/>
      </w:p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8" w15:restartNumberingAfterBreak="0">
    <w:nsid w:val="581C760E"/>
    <w:multiLevelType w:val="hybridMultilevel"/>
    <w:tmpl w:val="EDFA1B9E"/>
    <w:styleLink w:val="CurrentList13121"/>
    <w:lvl w:ilvl="0" w:tplc="FFFFFFFF">
      <w:start w:val="1"/>
      <w:numFmt w:val="bullet"/>
      <w:pStyle w:val="chitiet1"/>
      <w:lvlText w:val=""/>
      <w:lvlJc w:val="left"/>
      <w:pPr>
        <w:tabs>
          <w:tab w:val="num" w:pos="1985"/>
        </w:tabs>
        <w:ind w:left="1985" w:hanging="567"/>
      </w:pPr>
      <w:rPr>
        <w:rFonts w:ascii="Symbol" w:hAnsi="Symbol" w:hint="default"/>
      </w:rPr>
    </w:lvl>
    <w:lvl w:ilvl="1" w:tplc="FFFFFFFF">
      <w:start w:val="1"/>
      <w:numFmt w:val="bullet"/>
      <w:pStyle w:val="StyleHeading2TimesNewRoman"/>
      <w:lvlText w:val="o"/>
      <w:lvlJc w:val="left"/>
      <w:pPr>
        <w:tabs>
          <w:tab w:val="num" w:pos="2007"/>
        </w:tabs>
        <w:ind w:left="2007" w:hanging="360"/>
      </w:pPr>
      <w:rPr>
        <w:rFonts w:ascii="Courier New" w:hAnsi="Courier New" w:cs="Times New Roman" w:hint="default"/>
      </w:rPr>
    </w:lvl>
    <w:lvl w:ilvl="2" w:tplc="FFFFFFFF">
      <w:start w:val="1"/>
      <w:numFmt w:val="bullet"/>
      <w:lvlText w:val=""/>
      <w:lvlJc w:val="left"/>
      <w:pPr>
        <w:tabs>
          <w:tab w:val="num" w:pos="2727"/>
        </w:tabs>
        <w:ind w:left="2727" w:hanging="360"/>
      </w:pPr>
      <w:rPr>
        <w:rFonts w:ascii="Wingdings" w:hAnsi="Wingdings" w:hint="default"/>
      </w:rPr>
    </w:lvl>
    <w:lvl w:ilvl="3" w:tplc="FFFFFFFF">
      <w:start w:val="1"/>
      <w:numFmt w:val="bullet"/>
      <w:lvlText w:val=""/>
      <w:lvlJc w:val="left"/>
      <w:pPr>
        <w:tabs>
          <w:tab w:val="num" w:pos="3447"/>
        </w:tabs>
        <w:ind w:left="3447" w:hanging="360"/>
      </w:pPr>
      <w:rPr>
        <w:rFonts w:ascii="Symbol" w:hAnsi="Symbol" w:hint="default"/>
      </w:rPr>
    </w:lvl>
    <w:lvl w:ilvl="4" w:tplc="FFFFFFFF">
      <w:start w:val="1"/>
      <w:numFmt w:val="bullet"/>
      <w:lvlText w:val="o"/>
      <w:lvlJc w:val="left"/>
      <w:pPr>
        <w:tabs>
          <w:tab w:val="num" w:pos="4167"/>
        </w:tabs>
        <w:ind w:left="4167" w:hanging="360"/>
      </w:pPr>
      <w:rPr>
        <w:rFonts w:ascii="Courier New" w:hAnsi="Courier New" w:cs="Times New Roman" w:hint="default"/>
      </w:rPr>
    </w:lvl>
    <w:lvl w:ilvl="5" w:tplc="FFFFFFFF">
      <w:start w:val="1"/>
      <w:numFmt w:val="bullet"/>
      <w:lvlText w:val=""/>
      <w:lvlJc w:val="left"/>
      <w:pPr>
        <w:tabs>
          <w:tab w:val="num" w:pos="4887"/>
        </w:tabs>
        <w:ind w:left="4887" w:hanging="360"/>
      </w:pPr>
      <w:rPr>
        <w:rFonts w:ascii="Wingdings" w:hAnsi="Wingdings" w:hint="default"/>
      </w:rPr>
    </w:lvl>
    <w:lvl w:ilvl="6" w:tplc="FFFFFFFF">
      <w:start w:val="1"/>
      <w:numFmt w:val="bullet"/>
      <w:lvlText w:val=""/>
      <w:lvlJc w:val="left"/>
      <w:pPr>
        <w:tabs>
          <w:tab w:val="num" w:pos="5607"/>
        </w:tabs>
        <w:ind w:left="5607" w:hanging="360"/>
      </w:pPr>
      <w:rPr>
        <w:rFonts w:ascii="Symbol" w:hAnsi="Symbol" w:hint="default"/>
      </w:rPr>
    </w:lvl>
    <w:lvl w:ilvl="7" w:tplc="FFFFFFFF">
      <w:start w:val="1"/>
      <w:numFmt w:val="bullet"/>
      <w:lvlText w:val="o"/>
      <w:lvlJc w:val="left"/>
      <w:pPr>
        <w:tabs>
          <w:tab w:val="num" w:pos="6327"/>
        </w:tabs>
        <w:ind w:left="6327" w:hanging="360"/>
      </w:pPr>
      <w:rPr>
        <w:rFonts w:ascii="Courier New" w:hAnsi="Courier New" w:cs="Times New Roman" w:hint="default"/>
      </w:rPr>
    </w:lvl>
    <w:lvl w:ilvl="8" w:tplc="FFFFFFFF">
      <w:start w:val="1"/>
      <w:numFmt w:val="bullet"/>
      <w:lvlText w:val=""/>
      <w:lvlJc w:val="left"/>
      <w:pPr>
        <w:tabs>
          <w:tab w:val="num" w:pos="7047"/>
        </w:tabs>
        <w:ind w:left="7047" w:hanging="360"/>
      </w:pPr>
      <w:rPr>
        <w:rFonts w:ascii="Wingdings" w:hAnsi="Wingdings" w:hint="default"/>
      </w:rPr>
    </w:lvl>
  </w:abstractNum>
  <w:abstractNum w:abstractNumId="199" w15:restartNumberingAfterBreak="0">
    <w:nsid w:val="582D0416"/>
    <w:multiLevelType w:val="hybridMultilevel"/>
    <w:tmpl w:val="CD166EFA"/>
    <w:styleLink w:val="1111116"/>
    <w:lvl w:ilvl="0" w:tplc="FFFFFFFF">
      <w:start w:val="1"/>
      <w:numFmt w:val="bullet"/>
      <w:pStyle w:val="Gchngang"/>
      <w:lvlText w:val="-"/>
      <w:lvlJc w:val="left"/>
      <w:pPr>
        <w:tabs>
          <w:tab w:val="num" w:pos="1224"/>
        </w:tabs>
        <w:ind w:left="1152" w:hanging="288"/>
      </w:pPr>
      <w:rPr>
        <w:rFonts w:ascii="Times New Roman" w:eastAsia="Times New Roman" w:hAnsi="Times New Roman" w:cs="Times New Roman" w:hint="default"/>
      </w:rPr>
    </w:lvl>
    <w:lvl w:ilvl="1" w:tplc="FFFFFFFF">
      <w:start w:val="1"/>
      <w:numFmt w:val="lowerLetter"/>
      <w:lvlText w:val="%2."/>
      <w:lvlJc w:val="left"/>
      <w:pPr>
        <w:tabs>
          <w:tab w:val="num" w:pos="245"/>
        </w:tabs>
        <w:ind w:left="245" w:firstLine="0"/>
      </w:pPr>
    </w:lvl>
    <w:lvl w:ilvl="2" w:tplc="FFFFFFFF">
      <w:start w:val="1"/>
      <w:numFmt w:val="bullet"/>
      <w:lvlText w:val=""/>
      <w:lvlJc w:val="left"/>
      <w:pPr>
        <w:tabs>
          <w:tab w:val="num" w:pos="2405"/>
        </w:tabs>
        <w:ind w:left="2405" w:hanging="360"/>
      </w:pPr>
      <w:rPr>
        <w:rFonts w:ascii="Wingdings" w:hAnsi="Wingdings" w:hint="default"/>
      </w:rPr>
    </w:lvl>
    <w:lvl w:ilvl="3" w:tplc="FFFFFFFF">
      <w:start w:val="1"/>
      <w:numFmt w:val="bullet"/>
      <w:lvlText w:val=""/>
      <w:lvlJc w:val="left"/>
      <w:pPr>
        <w:tabs>
          <w:tab w:val="num" w:pos="3125"/>
        </w:tabs>
        <w:ind w:left="3125" w:hanging="360"/>
      </w:pPr>
      <w:rPr>
        <w:rFonts w:ascii="Symbol" w:hAnsi="Symbol" w:hint="default"/>
      </w:rPr>
    </w:lvl>
    <w:lvl w:ilvl="4" w:tplc="FFFFFFFF">
      <w:start w:val="1"/>
      <w:numFmt w:val="bullet"/>
      <w:lvlText w:val="o"/>
      <w:lvlJc w:val="left"/>
      <w:pPr>
        <w:tabs>
          <w:tab w:val="num" w:pos="3845"/>
        </w:tabs>
        <w:ind w:left="3845" w:hanging="360"/>
      </w:pPr>
      <w:rPr>
        <w:rFonts w:ascii="Courier New" w:hAnsi="Courier New" w:cs="Courier New" w:hint="default"/>
      </w:rPr>
    </w:lvl>
    <w:lvl w:ilvl="5" w:tplc="FFFFFFFF">
      <w:start w:val="1"/>
      <w:numFmt w:val="bullet"/>
      <w:lvlText w:val=""/>
      <w:lvlJc w:val="left"/>
      <w:pPr>
        <w:tabs>
          <w:tab w:val="num" w:pos="4565"/>
        </w:tabs>
        <w:ind w:left="4565" w:hanging="360"/>
      </w:pPr>
      <w:rPr>
        <w:rFonts w:ascii="Wingdings" w:hAnsi="Wingdings" w:hint="default"/>
      </w:rPr>
    </w:lvl>
    <w:lvl w:ilvl="6" w:tplc="FFFFFFFF">
      <w:start w:val="1"/>
      <w:numFmt w:val="bullet"/>
      <w:lvlText w:val=""/>
      <w:lvlJc w:val="left"/>
      <w:pPr>
        <w:tabs>
          <w:tab w:val="num" w:pos="5285"/>
        </w:tabs>
        <w:ind w:left="5285" w:hanging="360"/>
      </w:pPr>
      <w:rPr>
        <w:rFonts w:ascii="Symbol" w:hAnsi="Symbol" w:hint="default"/>
      </w:rPr>
    </w:lvl>
    <w:lvl w:ilvl="7" w:tplc="FFFFFFFF">
      <w:start w:val="1"/>
      <w:numFmt w:val="bullet"/>
      <w:lvlText w:val="o"/>
      <w:lvlJc w:val="left"/>
      <w:pPr>
        <w:tabs>
          <w:tab w:val="num" w:pos="6005"/>
        </w:tabs>
        <w:ind w:left="6005" w:hanging="360"/>
      </w:pPr>
      <w:rPr>
        <w:rFonts w:ascii="Courier New" w:hAnsi="Courier New" w:cs="Courier New" w:hint="default"/>
      </w:rPr>
    </w:lvl>
    <w:lvl w:ilvl="8" w:tplc="FFFFFFFF">
      <w:start w:val="1"/>
      <w:numFmt w:val="bullet"/>
      <w:lvlText w:val=""/>
      <w:lvlJc w:val="left"/>
      <w:pPr>
        <w:tabs>
          <w:tab w:val="num" w:pos="6725"/>
        </w:tabs>
        <w:ind w:left="6725" w:hanging="360"/>
      </w:pPr>
      <w:rPr>
        <w:rFonts w:ascii="Wingdings" w:hAnsi="Wingdings" w:hint="default"/>
      </w:rPr>
    </w:lvl>
  </w:abstractNum>
  <w:abstractNum w:abstractNumId="200" w15:restartNumberingAfterBreak="0">
    <w:nsid w:val="58A0445D"/>
    <w:multiLevelType w:val="hybridMultilevel"/>
    <w:tmpl w:val="C2248262"/>
    <w:styleLink w:val="CurrentList231"/>
    <w:lvl w:ilvl="0" w:tplc="FFFFFFFF">
      <w:start w:val="1"/>
      <w:numFmt w:val="decimal"/>
      <w:lvlText w:val="4.%1"/>
      <w:lvlJc w:val="left"/>
      <w:pPr>
        <w:tabs>
          <w:tab w:val="num" w:pos="720"/>
        </w:tabs>
        <w:ind w:left="720" w:hanging="49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1" w15:restartNumberingAfterBreak="0">
    <w:nsid w:val="598876EA"/>
    <w:multiLevelType w:val="hybridMultilevel"/>
    <w:tmpl w:val="2848CE12"/>
    <w:lvl w:ilvl="0" w:tplc="FFFFFFFF">
      <w:start w:val="1"/>
      <w:numFmt w:val="decimal"/>
      <w:pStyle w:val="a"/>
      <w:lvlText w:val="%1."/>
      <w:lvlJc w:val="left"/>
      <w:pPr>
        <w:tabs>
          <w:tab w:val="num" w:pos="998"/>
        </w:tabs>
        <w:ind w:left="998" w:hanging="624"/>
      </w:pPr>
      <w:rPr>
        <w:b w:val="0"/>
      </w:r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202" w15:restartNumberingAfterBreak="0">
    <w:nsid w:val="5A280AB8"/>
    <w:multiLevelType w:val="multilevel"/>
    <w:tmpl w:val="77EE7D88"/>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ascii="Times New Roman" w:eastAsia="Times New Roman" w:hAnsi="Times New Roman" w:cs="Times New Roman"/>
      </w:rPr>
    </w:lvl>
    <w:lvl w:ilvl="3">
      <w:start w:val="1"/>
      <w:numFmt w:val="bullet"/>
      <w:lvlText w:val="-"/>
      <w:lvlJc w:val="left"/>
      <w:pPr>
        <w:tabs>
          <w:tab w:val="num" w:pos="3240"/>
        </w:tabs>
        <w:ind w:left="3240" w:hanging="360"/>
      </w:pPr>
      <w:rPr>
        <w:rFonts w:ascii="Times New Roman" w:eastAsia="Times New Roman" w:hAnsi="Times New Roman" w:cs="Times New Roman" w:hint="default"/>
      </w:rPr>
    </w:lvl>
    <w:lvl w:ilvl="4">
      <w:start w:val="1"/>
      <w:numFmt w:val="lowerLetter"/>
      <w:lvlText w:val="%5."/>
      <w:lvlJc w:val="left"/>
      <w:pPr>
        <w:tabs>
          <w:tab w:val="num" w:pos="2344"/>
        </w:tabs>
        <w:ind w:left="2344"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03" w15:restartNumberingAfterBreak="0">
    <w:nsid w:val="5BA63C68"/>
    <w:multiLevelType w:val="hybridMultilevel"/>
    <w:tmpl w:val="56FECE64"/>
    <w:styleLink w:val="CurrentList1721"/>
    <w:lvl w:ilvl="0" w:tplc="94108CB0">
      <w:start w:val="1"/>
      <w:numFmt w:val="decimal"/>
      <w:lvlText w:val="%1."/>
      <w:lvlJc w:val="left"/>
      <w:pPr>
        <w:ind w:left="540" w:hanging="360"/>
      </w:pPr>
    </w:lvl>
    <w:lvl w:ilvl="1" w:tplc="04090003">
      <w:start w:val="1"/>
      <w:numFmt w:val="lowerLetter"/>
      <w:lvlText w:val="%2."/>
      <w:lvlJc w:val="left"/>
      <w:pPr>
        <w:ind w:left="1260" w:hanging="360"/>
      </w:pPr>
    </w:lvl>
    <w:lvl w:ilvl="2" w:tplc="04090005">
      <w:start w:val="1"/>
      <w:numFmt w:val="lowerRoman"/>
      <w:lvlText w:val="%3."/>
      <w:lvlJc w:val="right"/>
      <w:pPr>
        <w:ind w:left="1980" w:hanging="180"/>
      </w:pPr>
    </w:lvl>
    <w:lvl w:ilvl="3" w:tplc="04090001">
      <w:start w:val="1"/>
      <w:numFmt w:val="decimal"/>
      <w:lvlText w:val="%4."/>
      <w:lvlJc w:val="left"/>
      <w:pPr>
        <w:ind w:left="2700" w:hanging="360"/>
      </w:pPr>
    </w:lvl>
    <w:lvl w:ilvl="4" w:tplc="04090003">
      <w:start w:val="1"/>
      <w:numFmt w:val="lowerLetter"/>
      <w:lvlText w:val="%5."/>
      <w:lvlJc w:val="left"/>
      <w:pPr>
        <w:ind w:left="3420" w:hanging="360"/>
      </w:pPr>
    </w:lvl>
    <w:lvl w:ilvl="5" w:tplc="04090005">
      <w:start w:val="1"/>
      <w:numFmt w:val="lowerRoman"/>
      <w:lvlText w:val="%6."/>
      <w:lvlJc w:val="right"/>
      <w:pPr>
        <w:ind w:left="4140" w:hanging="180"/>
      </w:pPr>
    </w:lvl>
    <w:lvl w:ilvl="6" w:tplc="04090001">
      <w:start w:val="1"/>
      <w:numFmt w:val="decimal"/>
      <w:lvlText w:val="%7."/>
      <w:lvlJc w:val="left"/>
      <w:pPr>
        <w:ind w:left="4860" w:hanging="360"/>
      </w:pPr>
    </w:lvl>
    <w:lvl w:ilvl="7" w:tplc="04090003">
      <w:start w:val="1"/>
      <w:numFmt w:val="lowerLetter"/>
      <w:lvlText w:val="%8."/>
      <w:lvlJc w:val="left"/>
      <w:pPr>
        <w:ind w:left="5580" w:hanging="360"/>
      </w:pPr>
    </w:lvl>
    <w:lvl w:ilvl="8" w:tplc="04090005">
      <w:start w:val="1"/>
      <w:numFmt w:val="lowerRoman"/>
      <w:lvlText w:val="%9."/>
      <w:lvlJc w:val="right"/>
      <w:pPr>
        <w:ind w:left="6300" w:hanging="180"/>
      </w:pPr>
    </w:lvl>
  </w:abstractNum>
  <w:abstractNum w:abstractNumId="204" w15:restartNumberingAfterBreak="0">
    <w:nsid w:val="5BD6676B"/>
    <w:multiLevelType w:val="hybridMultilevel"/>
    <w:tmpl w:val="0AE2F22E"/>
    <w:lvl w:ilvl="0" w:tplc="9E42CA86">
      <w:start w:val="1"/>
      <w:numFmt w:val="lowerLetter"/>
      <w:lvlText w:val="%1."/>
      <w:lvlJc w:val="left"/>
      <w:pPr>
        <w:ind w:left="720" w:hanging="360"/>
      </w:pPr>
      <w:rPr>
        <w:rFonts w:ascii="Times New Roman" w:eastAsia="Calibri" w:hAnsi="Times New Roman" w:cs="Times New Roman"/>
        <w:b w:val="0"/>
        <w:i w:val="0"/>
        <w:sz w:val="26"/>
        <w:szCs w:val="3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C2A04A9"/>
    <w:multiLevelType w:val="multilevel"/>
    <w:tmpl w:val="CCC8A81A"/>
    <w:styleLink w:val="CurrentList115111"/>
    <w:lvl w:ilvl="0">
      <w:start w:val="1"/>
      <w:numFmt w:val="decimal"/>
      <w:lvlText w:val="%1."/>
      <w:lvlJc w:val="left"/>
      <w:pPr>
        <w:tabs>
          <w:tab w:val="num" w:pos="2268"/>
        </w:tabs>
        <w:ind w:left="2268" w:hanging="567"/>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4.%4"/>
      <w:lvlJc w:val="left"/>
      <w:pPr>
        <w:tabs>
          <w:tab w:val="num" w:pos="1134"/>
        </w:tabs>
        <w:ind w:left="1134" w:hanging="113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6" w15:restartNumberingAfterBreak="0">
    <w:nsid w:val="5D055951"/>
    <w:multiLevelType w:val="hybridMultilevel"/>
    <w:tmpl w:val="C8AE703C"/>
    <w:styleLink w:val="CurrentList1451"/>
    <w:lvl w:ilvl="0" w:tplc="859A099A">
      <w:start w:val="17"/>
      <w:numFmt w:val="bullet"/>
      <w:pStyle w:val="06-GCHUDNG"/>
      <w:lvlText w:val="-"/>
      <w:lvlJc w:val="left"/>
      <w:pPr>
        <w:ind w:left="1571" w:hanging="360"/>
      </w:pPr>
      <w:rPr>
        <w:rFonts w:ascii="Times New Roman" w:eastAsia="Times New Roman" w:hAnsi="Times New Roman" w:cs="Times New Roman" w:hint="default"/>
        <w:b/>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207" w15:restartNumberingAfterBreak="0">
    <w:nsid w:val="5D072C32"/>
    <w:multiLevelType w:val="hybridMultilevel"/>
    <w:tmpl w:val="4E2A200A"/>
    <w:lvl w:ilvl="0" w:tplc="24844C0C">
      <w:start w:val="1"/>
      <w:numFmt w:val="bullet"/>
      <w:pStyle w:val="05-GACH"/>
      <w:lvlText w:val="+"/>
      <w:lvlJc w:val="left"/>
      <w:pPr>
        <w:ind w:left="1287" w:hanging="360"/>
      </w:pPr>
      <w:rPr>
        <w:rFonts w:ascii="Courier New" w:hAnsi="Courier New"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08" w15:restartNumberingAfterBreak="0">
    <w:nsid w:val="5E291E20"/>
    <w:multiLevelType w:val="hybridMultilevel"/>
    <w:tmpl w:val="F1F0482A"/>
    <w:styleLink w:val="CurrentList15111"/>
    <w:lvl w:ilvl="0" w:tplc="FFFFFFFF">
      <w:start w:val="1"/>
      <w:numFmt w:val="bullet"/>
      <w:pStyle w:val="aagachngang"/>
      <w:lvlText w:val=""/>
      <w:lvlJc w:val="left"/>
      <w:pPr>
        <w:tabs>
          <w:tab w:val="num" w:pos="792"/>
        </w:tabs>
        <w:ind w:left="576" w:firstLine="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5E4B1D77"/>
    <w:multiLevelType w:val="singleLevel"/>
    <w:tmpl w:val="A32C4E50"/>
    <w:styleLink w:val="CurrentList1621"/>
    <w:lvl w:ilvl="0">
      <w:start w:val="1"/>
      <w:numFmt w:val="bullet"/>
      <w:pStyle w:val="tiile"/>
      <w:lvlText w:val=""/>
      <w:lvlJc w:val="left"/>
      <w:pPr>
        <w:tabs>
          <w:tab w:val="num" w:pos="360"/>
        </w:tabs>
        <w:ind w:left="360" w:hanging="360"/>
      </w:pPr>
      <w:rPr>
        <w:rFonts w:ascii="Symbol" w:hAnsi="Symbol" w:hint="default"/>
      </w:rPr>
    </w:lvl>
  </w:abstractNum>
  <w:abstractNum w:abstractNumId="210" w15:restartNumberingAfterBreak="0">
    <w:nsid w:val="5EF36232"/>
    <w:multiLevelType w:val="hybridMultilevel"/>
    <w:tmpl w:val="6BFE531E"/>
    <w:lvl w:ilvl="0" w:tplc="0409000F">
      <w:start w:val="1"/>
      <w:numFmt w:val="decimal"/>
      <w:lvlText w:val="%1."/>
      <w:lvlJc w:val="left"/>
      <w:pPr>
        <w:ind w:left="2520" w:hanging="360"/>
      </w:pPr>
      <w:rPr>
        <w:rFonts w:hint="default"/>
      </w:rPr>
    </w:lvl>
    <w:lvl w:ilvl="1" w:tplc="042A0019" w:tentative="1">
      <w:start w:val="1"/>
      <w:numFmt w:val="lowerLetter"/>
      <w:lvlText w:val="%2."/>
      <w:lvlJc w:val="left"/>
      <w:pPr>
        <w:ind w:left="3240" w:hanging="360"/>
      </w:pPr>
    </w:lvl>
    <w:lvl w:ilvl="2" w:tplc="042A001B" w:tentative="1">
      <w:start w:val="1"/>
      <w:numFmt w:val="lowerRoman"/>
      <w:lvlText w:val="%3."/>
      <w:lvlJc w:val="right"/>
      <w:pPr>
        <w:ind w:left="3960" w:hanging="180"/>
      </w:pPr>
    </w:lvl>
    <w:lvl w:ilvl="3" w:tplc="042A000F" w:tentative="1">
      <w:start w:val="1"/>
      <w:numFmt w:val="decimal"/>
      <w:lvlText w:val="%4."/>
      <w:lvlJc w:val="left"/>
      <w:pPr>
        <w:ind w:left="4680" w:hanging="360"/>
      </w:pPr>
    </w:lvl>
    <w:lvl w:ilvl="4" w:tplc="042A0019" w:tentative="1">
      <w:start w:val="1"/>
      <w:numFmt w:val="lowerLetter"/>
      <w:lvlText w:val="%5."/>
      <w:lvlJc w:val="left"/>
      <w:pPr>
        <w:ind w:left="5400" w:hanging="360"/>
      </w:pPr>
    </w:lvl>
    <w:lvl w:ilvl="5" w:tplc="042A001B" w:tentative="1">
      <w:start w:val="1"/>
      <w:numFmt w:val="lowerRoman"/>
      <w:lvlText w:val="%6."/>
      <w:lvlJc w:val="right"/>
      <w:pPr>
        <w:ind w:left="6120" w:hanging="180"/>
      </w:pPr>
    </w:lvl>
    <w:lvl w:ilvl="6" w:tplc="042A000F" w:tentative="1">
      <w:start w:val="1"/>
      <w:numFmt w:val="decimal"/>
      <w:lvlText w:val="%7."/>
      <w:lvlJc w:val="left"/>
      <w:pPr>
        <w:ind w:left="6840" w:hanging="360"/>
      </w:pPr>
    </w:lvl>
    <w:lvl w:ilvl="7" w:tplc="042A0019" w:tentative="1">
      <w:start w:val="1"/>
      <w:numFmt w:val="lowerLetter"/>
      <w:lvlText w:val="%8."/>
      <w:lvlJc w:val="left"/>
      <w:pPr>
        <w:ind w:left="7560" w:hanging="360"/>
      </w:pPr>
    </w:lvl>
    <w:lvl w:ilvl="8" w:tplc="042A001B" w:tentative="1">
      <w:start w:val="1"/>
      <w:numFmt w:val="lowerRoman"/>
      <w:lvlText w:val="%9."/>
      <w:lvlJc w:val="right"/>
      <w:pPr>
        <w:ind w:left="8280" w:hanging="180"/>
      </w:pPr>
    </w:lvl>
  </w:abstractNum>
  <w:abstractNum w:abstractNumId="211" w15:restartNumberingAfterBreak="0">
    <w:nsid w:val="5FEF2126"/>
    <w:multiLevelType w:val="multilevel"/>
    <w:tmpl w:val="3BB8747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610F3E34"/>
    <w:multiLevelType w:val="multilevel"/>
    <w:tmpl w:val="61EE4140"/>
    <w:styleLink w:val="1111114"/>
    <w:lvl w:ilvl="0">
      <w:start w:val="1"/>
      <w:numFmt w:val="upperLetter"/>
      <w:pStyle w:val="McA"/>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2.%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3" w15:restartNumberingAfterBreak="0">
    <w:nsid w:val="61276FA5"/>
    <w:multiLevelType w:val="singleLevel"/>
    <w:tmpl w:val="8A70726E"/>
    <w:styleLink w:val="CurrentList1611"/>
    <w:lvl w:ilvl="0">
      <w:start w:val="1"/>
      <w:numFmt w:val="bullet"/>
      <w:pStyle w:val="GACHDAUDONG"/>
      <w:lvlText w:val="-"/>
      <w:lvlJc w:val="left"/>
      <w:pPr>
        <w:tabs>
          <w:tab w:val="num" w:pos="1040"/>
        </w:tabs>
        <w:ind w:left="680" w:firstLine="0"/>
      </w:pPr>
      <w:rPr>
        <w:rFonts w:ascii="Times New Roman" w:hAnsi="Times New Roman" w:cs="Times New Roman" w:hint="default"/>
      </w:rPr>
    </w:lvl>
  </w:abstractNum>
  <w:abstractNum w:abstractNumId="214" w15:restartNumberingAfterBreak="0">
    <w:nsid w:val="614F6605"/>
    <w:multiLevelType w:val="singleLevel"/>
    <w:tmpl w:val="7618195E"/>
    <w:styleLink w:val="CurrentList11521"/>
    <w:lvl w:ilvl="0">
      <w:start w:val="1"/>
      <w:numFmt w:val="decimal"/>
      <w:lvlText w:val="(%1)"/>
      <w:lvlJc w:val="left"/>
      <w:pPr>
        <w:tabs>
          <w:tab w:val="num" w:pos="1701"/>
        </w:tabs>
        <w:ind w:left="1701" w:hanging="567"/>
      </w:pPr>
      <w:rPr>
        <w:rFonts w:ascii="Times New Roman" w:hAnsi="Times New Roman" w:cs="Times New Roman" w:hint="default"/>
        <w:sz w:val="22"/>
      </w:rPr>
    </w:lvl>
  </w:abstractNum>
  <w:abstractNum w:abstractNumId="215" w15:restartNumberingAfterBreak="0">
    <w:nsid w:val="61A66FA3"/>
    <w:multiLevelType w:val="hybridMultilevel"/>
    <w:tmpl w:val="39700110"/>
    <w:styleLink w:val="CurrentList1622"/>
    <w:lvl w:ilvl="0" w:tplc="901E76A0">
      <w:start w:val="1"/>
      <w:numFmt w:val="bullet"/>
      <w:lvlText w:val="-"/>
      <w:lvlJc w:val="left"/>
      <w:pPr>
        <w:ind w:left="720" w:hanging="360"/>
      </w:pPr>
      <w:rPr>
        <w:rFonts w:ascii="Times New Roman" w:hAnsi="Times New Roman" w:cs="Times New Roman" w:hint="default"/>
      </w:rPr>
    </w:lvl>
    <w:lvl w:ilvl="1" w:tplc="776A8CD0">
      <w:start w:val="1"/>
      <w:numFmt w:val="bullet"/>
      <w:lvlText w:val="o"/>
      <w:lvlJc w:val="left"/>
      <w:pPr>
        <w:ind w:left="1440" w:hanging="360"/>
      </w:pPr>
      <w:rPr>
        <w:rFonts w:ascii="Courier New" w:hAnsi="Courier New" w:cs="Courier New" w:hint="default"/>
      </w:rPr>
    </w:lvl>
    <w:lvl w:ilvl="2" w:tplc="8C4CD428">
      <w:start w:val="1"/>
      <w:numFmt w:val="bullet"/>
      <w:lvlText w:val=""/>
      <w:lvlJc w:val="left"/>
      <w:pPr>
        <w:ind w:left="2160" w:hanging="360"/>
      </w:pPr>
      <w:rPr>
        <w:rFonts w:ascii="Wingdings" w:hAnsi="Wingdings" w:hint="default"/>
      </w:rPr>
    </w:lvl>
    <w:lvl w:ilvl="3" w:tplc="B30430E0">
      <w:start w:val="1"/>
      <w:numFmt w:val="bullet"/>
      <w:lvlText w:val=""/>
      <w:lvlJc w:val="left"/>
      <w:pPr>
        <w:ind w:left="2880" w:hanging="360"/>
      </w:pPr>
      <w:rPr>
        <w:rFonts w:ascii="Symbol" w:hAnsi="Symbol" w:hint="default"/>
      </w:rPr>
    </w:lvl>
    <w:lvl w:ilvl="4" w:tplc="79CA97EE">
      <w:start w:val="1"/>
      <w:numFmt w:val="bullet"/>
      <w:lvlText w:val="o"/>
      <w:lvlJc w:val="left"/>
      <w:pPr>
        <w:ind w:left="3600" w:hanging="360"/>
      </w:pPr>
      <w:rPr>
        <w:rFonts w:ascii="Courier New" w:hAnsi="Courier New" w:cs="Courier New" w:hint="default"/>
      </w:rPr>
    </w:lvl>
    <w:lvl w:ilvl="5" w:tplc="19B6A9BA">
      <w:start w:val="1"/>
      <w:numFmt w:val="bullet"/>
      <w:lvlText w:val=""/>
      <w:lvlJc w:val="left"/>
      <w:pPr>
        <w:ind w:left="4320" w:hanging="360"/>
      </w:pPr>
      <w:rPr>
        <w:rFonts w:ascii="Wingdings" w:hAnsi="Wingdings" w:hint="default"/>
      </w:rPr>
    </w:lvl>
    <w:lvl w:ilvl="6" w:tplc="F4CA95E2">
      <w:start w:val="1"/>
      <w:numFmt w:val="bullet"/>
      <w:lvlText w:val=""/>
      <w:lvlJc w:val="left"/>
      <w:pPr>
        <w:ind w:left="5040" w:hanging="360"/>
      </w:pPr>
      <w:rPr>
        <w:rFonts w:ascii="Symbol" w:hAnsi="Symbol" w:hint="default"/>
      </w:rPr>
    </w:lvl>
    <w:lvl w:ilvl="7" w:tplc="8EB2C6AC">
      <w:start w:val="1"/>
      <w:numFmt w:val="bullet"/>
      <w:lvlText w:val="o"/>
      <w:lvlJc w:val="left"/>
      <w:pPr>
        <w:ind w:left="5760" w:hanging="360"/>
      </w:pPr>
      <w:rPr>
        <w:rFonts w:ascii="Courier New" w:hAnsi="Courier New" w:cs="Courier New" w:hint="default"/>
      </w:rPr>
    </w:lvl>
    <w:lvl w:ilvl="8" w:tplc="64186644">
      <w:start w:val="1"/>
      <w:numFmt w:val="bullet"/>
      <w:lvlText w:val=""/>
      <w:lvlJc w:val="left"/>
      <w:pPr>
        <w:ind w:left="6480" w:hanging="360"/>
      </w:pPr>
      <w:rPr>
        <w:rFonts w:ascii="Wingdings" w:hAnsi="Wingdings" w:hint="default"/>
      </w:rPr>
    </w:lvl>
  </w:abstractNum>
  <w:abstractNum w:abstractNumId="216" w15:restartNumberingAfterBreak="0">
    <w:nsid w:val="61BA6406"/>
    <w:multiLevelType w:val="hybridMultilevel"/>
    <w:tmpl w:val="2BB04D5C"/>
    <w:styleLink w:val="CurrentList1152"/>
    <w:lvl w:ilvl="0" w:tplc="FFFFFFFF">
      <w:start w:val="1"/>
      <w:numFmt w:val="decimal"/>
      <w:pStyle w:val="stt"/>
      <w:lvlText w:val="%1."/>
      <w:lvlJc w:val="left"/>
      <w:pPr>
        <w:tabs>
          <w:tab w:val="num" w:pos="720"/>
        </w:tabs>
        <w:ind w:left="360" w:firstLine="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7" w15:restartNumberingAfterBreak="0">
    <w:nsid w:val="61E27019"/>
    <w:multiLevelType w:val="hybridMultilevel"/>
    <w:tmpl w:val="0B6A4100"/>
    <w:styleLink w:val="CurrentList116"/>
    <w:lvl w:ilvl="0" w:tplc="FFFFFFFF">
      <w:start w:val="1"/>
      <w:numFmt w:val="bullet"/>
      <w:pStyle w:val="Gachdaudong0"/>
      <w:lvlText w:val="-"/>
      <w:lvlJc w:val="left"/>
      <w:pPr>
        <w:tabs>
          <w:tab w:val="num" w:pos="288"/>
        </w:tabs>
        <w:ind w:left="0" w:firstLine="0"/>
      </w:pPr>
      <w:rPr>
        <w:rFonts w:ascii="Times New Roman" w:hAnsi="Times New Roman" w:cs="Times New Roman" w:hint="default"/>
      </w:rPr>
    </w:lvl>
    <w:lvl w:ilvl="1" w:tplc="FFFFFFFF">
      <w:start w:val="1"/>
      <w:numFmt w:val="bullet"/>
      <w:lvlText w:val="o"/>
      <w:lvlJc w:val="left"/>
      <w:pPr>
        <w:ind w:left="1780" w:hanging="360"/>
      </w:pPr>
      <w:rPr>
        <w:rFonts w:ascii="Courier New" w:hAnsi="Courier New" w:cs="Courier New" w:hint="default"/>
      </w:rPr>
    </w:lvl>
    <w:lvl w:ilvl="2" w:tplc="FFFFFFFF">
      <w:start w:val="1"/>
      <w:numFmt w:val="bullet"/>
      <w:lvlText w:val=""/>
      <w:lvlJc w:val="left"/>
      <w:pPr>
        <w:ind w:left="2500" w:hanging="360"/>
      </w:pPr>
      <w:rPr>
        <w:rFonts w:ascii="Wingdings" w:hAnsi="Wingdings" w:hint="default"/>
      </w:rPr>
    </w:lvl>
    <w:lvl w:ilvl="3" w:tplc="1B68C27E">
      <w:start w:val="1"/>
      <w:numFmt w:val="bullet"/>
      <w:lvlText w:val=""/>
      <w:lvlJc w:val="left"/>
      <w:pPr>
        <w:ind w:left="3220" w:hanging="360"/>
      </w:pPr>
      <w:rPr>
        <w:rFonts w:ascii="Symbol" w:hAnsi="Symbol" w:hint="default"/>
      </w:rPr>
    </w:lvl>
    <w:lvl w:ilvl="4" w:tplc="FFFFFFFF">
      <w:start w:val="1"/>
      <w:numFmt w:val="bullet"/>
      <w:lvlText w:val="o"/>
      <w:lvlJc w:val="left"/>
      <w:pPr>
        <w:ind w:left="3940" w:hanging="360"/>
      </w:pPr>
      <w:rPr>
        <w:rFonts w:ascii="Courier New" w:hAnsi="Courier New" w:cs="Courier New" w:hint="default"/>
      </w:rPr>
    </w:lvl>
    <w:lvl w:ilvl="5" w:tplc="FFFFFFFF">
      <w:start w:val="1"/>
      <w:numFmt w:val="bullet"/>
      <w:lvlText w:val=""/>
      <w:lvlJc w:val="left"/>
      <w:pPr>
        <w:ind w:left="4660" w:hanging="360"/>
      </w:pPr>
      <w:rPr>
        <w:rFonts w:ascii="Wingdings" w:hAnsi="Wingdings" w:hint="default"/>
      </w:rPr>
    </w:lvl>
    <w:lvl w:ilvl="6" w:tplc="FFFFFFFF">
      <w:start w:val="1"/>
      <w:numFmt w:val="bullet"/>
      <w:lvlText w:val=""/>
      <w:lvlJc w:val="left"/>
      <w:pPr>
        <w:ind w:left="5380" w:hanging="360"/>
      </w:pPr>
      <w:rPr>
        <w:rFonts w:ascii="Symbol" w:hAnsi="Symbol" w:hint="default"/>
      </w:rPr>
    </w:lvl>
    <w:lvl w:ilvl="7" w:tplc="FFFFFFFF">
      <w:start w:val="1"/>
      <w:numFmt w:val="bullet"/>
      <w:lvlText w:val="o"/>
      <w:lvlJc w:val="left"/>
      <w:pPr>
        <w:ind w:left="6100" w:hanging="360"/>
      </w:pPr>
      <w:rPr>
        <w:rFonts w:ascii="Courier New" w:hAnsi="Courier New" w:cs="Courier New" w:hint="default"/>
      </w:rPr>
    </w:lvl>
    <w:lvl w:ilvl="8" w:tplc="FFFFFFFF">
      <w:start w:val="1"/>
      <w:numFmt w:val="bullet"/>
      <w:lvlText w:val=""/>
      <w:lvlJc w:val="left"/>
      <w:pPr>
        <w:ind w:left="6820" w:hanging="360"/>
      </w:pPr>
      <w:rPr>
        <w:rFonts w:ascii="Wingdings" w:hAnsi="Wingdings" w:hint="default"/>
      </w:rPr>
    </w:lvl>
  </w:abstractNum>
  <w:abstractNum w:abstractNumId="218" w15:restartNumberingAfterBreak="0">
    <w:nsid w:val="626D30C3"/>
    <w:multiLevelType w:val="hybridMultilevel"/>
    <w:tmpl w:val="279CD30C"/>
    <w:lvl w:ilvl="0" w:tplc="FFFFFFFF">
      <w:start w:val="1"/>
      <w:numFmt w:val="bullet"/>
      <w:pStyle w:val="P5"/>
      <w:lvlText w:val="-"/>
      <w:lvlJc w:val="left"/>
      <w:pPr>
        <w:tabs>
          <w:tab w:val="num" w:pos="1701"/>
        </w:tabs>
        <w:ind w:left="1701" w:hanging="360"/>
      </w:pPr>
    </w:lvl>
    <w:lvl w:ilvl="1" w:tplc="FFFFFFFF">
      <w:start w:val="1"/>
      <w:numFmt w:val="lowerLetter"/>
      <w:pStyle w:val="L5"/>
      <w:lvlText w:val="%2)"/>
      <w:lvlJc w:val="left"/>
      <w:pPr>
        <w:tabs>
          <w:tab w:val="num" w:pos="1641"/>
        </w:tabs>
        <w:ind w:left="1641" w:hanging="1560"/>
      </w:pPr>
    </w:lvl>
    <w:lvl w:ilvl="2" w:tplc="FFFFFFFF">
      <w:start w:val="1"/>
      <w:numFmt w:val="bullet"/>
      <w:lvlText w:val=""/>
      <w:lvlJc w:val="left"/>
      <w:pPr>
        <w:tabs>
          <w:tab w:val="num" w:pos="1161"/>
        </w:tabs>
        <w:ind w:left="1161" w:hanging="360"/>
      </w:pPr>
      <w:rPr>
        <w:rFonts w:ascii="Wingdings" w:hAnsi="Wingdings" w:hint="default"/>
      </w:rPr>
    </w:lvl>
    <w:lvl w:ilvl="3" w:tplc="FFFFFFFF">
      <w:start w:val="1"/>
      <w:numFmt w:val="bullet"/>
      <w:lvlText w:val=""/>
      <w:lvlJc w:val="left"/>
      <w:pPr>
        <w:tabs>
          <w:tab w:val="num" w:pos="1881"/>
        </w:tabs>
        <w:ind w:left="1881" w:hanging="360"/>
      </w:pPr>
      <w:rPr>
        <w:rFonts w:ascii="Symbol" w:hAnsi="Symbol" w:hint="default"/>
      </w:rPr>
    </w:lvl>
    <w:lvl w:ilvl="4" w:tplc="FFFFFFFF">
      <w:start w:val="1"/>
      <w:numFmt w:val="bullet"/>
      <w:lvlText w:val="o"/>
      <w:lvlJc w:val="left"/>
      <w:pPr>
        <w:tabs>
          <w:tab w:val="num" w:pos="2601"/>
        </w:tabs>
        <w:ind w:left="2601" w:hanging="360"/>
      </w:pPr>
      <w:rPr>
        <w:rFonts w:ascii="Courier New" w:hAnsi="Courier New" w:cs="Times New Roman" w:hint="default"/>
      </w:rPr>
    </w:lvl>
    <w:lvl w:ilvl="5" w:tplc="FFFFFFFF">
      <w:start w:val="1"/>
      <w:numFmt w:val="bullet"/>
      <w:lvlText w:val=""/>
      <w:lvlJc w:val="left"/>
      <w:pPr>
        <w:tabs>
          <w:tab w:val="num" w:pos="3321"/>
        </w:tabs>
        <w:ind w:left="3321" w:hanging="360"/>
      </w:pPr>
      <w:rPr>
        <w:rFonts w:ascii="Wingdings" w:hAnsi="Wingdings" w:hint="default"/>
      </w:rPr>
    </w:lvl>
    <w:lvl w:ilvl="6" w:tplc="FFFFFFFF">
      <w:start w:val="6"/>
      <w:numFmt w:val="lowerLetter"/>
      <w:lvlText w:val="%7."/>
      <w:lvlJc w:val="left"/>
      <w:pPr>
        <w:tabs>
          <w:tab w:val="num" w:pos="4041"/>
        </w:tabs>
        <w:ind w:left="4041" w:hanging="360"/>
      </w:pPr>
    </w:lvl>
    <w:lvl w:ilvl="7" w:tplc="FFFFFFFF">
      <w:start w:val="1"/>
      <w:numFmt w:val="bullet"/>
      <w:lvlText w:val="o"/>
      <w:lvlJc w:val="left"/>
      <w:pPr>
        <w:tabs>
          <w:tab w:val="num" w:pos="4761"/>
        </w:tabs>
        <w:ind w:left="4761" w:hanging="360"/>
      </w:pPr>
      <w:rPr>
        <w:rFonts w:ascii="Courier New" w:hAnsi="Courier New" w:cs="Times New Roman" w:hint="default"/>
      </w:rPr>
    </w:lvl>
    <w:lvl w:ilvl="8" w:tplc="FFFFFFFF">
      <w:start w:val="1"/>
      <w:numFmt w:val="bullet"/>
      <w:lvlText w:val=""/>
      <w:lvlJc w:val="left"/>
      <w:pPr>
        <w:tabs>
          <w:tab w:val="num" w:pos="5481"/>
        </w:tabs>
        <w:ind w:left="5481" w:hanging="360"/>
      </w:pPr>
      <w:rPr>
        <w:rFonts w:ascii="Wingdings" w:hAnsi="Wingdings" w:hint="default"/>
      </w:rPr>
    </w:lvl>
  </w:abstractNum>
  <w:abstractNum w:abstractNumId="219" w15:restartNumberingAfterBreak="0">
    <w:nsid w:val="63324348"/>
    <w:multiLevelType w:val="multilevel"/>
    <w:tmpl w:val="5FCA3E8C"/>
    <w:styleLink w:val="CurrentList1431"/>
    <w:lvl w:ilvl="0">
      <w:start w:val="1"/>
      <w:numFmt w:val="upperRoman"/>
      <w:lvlText w:val="PHẦN %1:"/>
      <w:lvlJc w:val="center"/>
      <w:pPr>
        <w:tabs>
          <w:tab w:val="num" w:pos="3349"/>
        </w:tabs>
        <w:ind w:left="851" w:hanging="851"/>
      </w:pPr>
      <w:rPr>
        <w:rFonts w:ascii="Times New Roman Bold" w:hAnsi="Times New Roman Bold" w:hint="default"/>
        <w:b/>
        <w:i w:val="0"/>
        <w:color w:val="FF0000"/>
        <w:sz w:val="26"/>
        <w:szCs w:val="26"/>
      </w:rPr>
    </w:lvl>
    <w:lvl w:ilvl="1">
      <w:start w:val="1"/>
      <w:numFmt w:val="none"/>
      <w:lvlText w:val=""/>
      <w:lvlJc w:val="center"/>
      <w:pPr>
        <w:tabs>
          <w:tab w:val="num" w:pos="60"/>
        </w:tabs>
        <w:ind w:left="-1434" w:firstLine="1134"/>
      </w:pPr>
    </w:lvl>
    <w:lvl w:ilvl="2">
      <w:start w:val="1"/>
      <w:numFmt w:val="decimal"/>
      <w:lvlText w:val="%1%2.%3."/>
      <w:lvlJc w:val="left"/>
      <w:pPr>
        <w:ind w:left="0" w:firstLine="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lvlText w:val="%1.%2%3.%4."/>
      <w:lvlJc w:val="left"/>
      <w:pPr>
        <w:tabs>
          <w:tab w:val="num" w:pos="-17"/>
        </w:tabs>
        <w:ind w:left="-17" w:hanging="1134"/>
      </w:pPr>
      <w:rPr>
        <w:b/>
      </w:rPr>
    </w:lvl>
    <w:lvl w:ilvl="4">
      <w:start w:val="1"/>
      <w:numFmt w:val="decimal"/>
      <w:lvlText w:val="%5."/>
      <w:lvlJc w:val="center"/>
      <w:pPr>
        <w:tabs>
          <w:tab w:val="num" w:pos="-17"/>
        </w:tabs>
        <w:ind w:left="-17" w:hanging="1134"/>
      </w:pPr>
    </w:lvl>
    <w:lvl w:ilvl="5">
      <w:start w:val="1"/>
      <w:numFmt w:val="lowerLetter"/>
      <w:lvlText w:val="%6."/>
      <w:lvlJc w:val="left"/>
      <w:pPr>
        <w:tabs>
          <w:tab w:val="num" w:pos="-224"/>
        </w:tabs>
        <w:ind w:left="-300" w:hanging="284"/>
      </w:pPr>
    </w:lvl>
    <w:lvl w:ilvl="6">
      <w:start w:val="1"/>
      <w:numFmt w:val="decimal"/>
      <w:lvlText w:val="%1.%2.%3.%4.%5.%6.%7."/>
      <w:lvlJc w:val="left"/>
      <w:pPr>
        <w:tabs>
          <w:tab w:val="num" w:pos="2166"/>
        </w:tabs>
        <w:ind w:left="1806" w:hanging="1080"/>
      </w:pPr>
    </w:lvl>
    <w:lvl w:ilvl="7">
      <w:start w:val="1"/>
      <w:numFmt w:val="decimal"/>
      <w:lvlText w:val="%1.%2.%3.%4.%5.%6.%7.%8."/>
      <w:lvlJc w:val="left"/>
      <w:pPr>
        <w:tabs>
          <w:tab w:val="num" w:pos="2886"/>
        </w:tabs>
        <w:ind w:left="2310" w:hanging="1224"/>
      </w:pPr>
    </w:lvl>
    <w:lvl w:ilvl="8">
      <w:start w:val="1"/>
      <w:numFmt w:val="decimal"/>
      <w:lvlText w:val="%1.%2.%3.%4.%5.%6.%7.%8.%9."/>
      <w:lvlJc w:val="left"/>
      <w:pPr>
        <w:tabs>
          <w:tab w:val="num" w:pos="3246"/>
        </w:tabs>
        <w:ind w:left="2886" w:hanging="1440"/>
      </w:pPr>
    </w:lvl>
  </w:abstractNum>
  <w:abstractNum w:abstractNumId="220" w15:restartNumberingAfterBreak="0">
    <w:nsid w:val="63520E4A"/>
    <w:multiLevelType w:val="hybridMultilevel"/>
    <w:tmpl w:val="88AE1E1C"/>
    <w:styleLink w:val="CurrentList12412"/>
    <w:lvl w:ilvl="0" w:tplc="FFFFFFFF">
      <w:start w:val="1"/>
      <w:numFmt w:val="decimal"/>
      <w:lvlText w:val="%1."/>
      <w:lvlJc w:val="left"/>
      <w:pPr>
        <w:ind w:left="540" w:hanging="360"/>
      </w:pPr>
    </w:lvl>
    <w:lvl w:ilvl="1" w:tplc="FFFFFFFF">
      <w:start w:val="1"/>
      <w:numFmt w:val="lowerLetter"/>
      <w:lvlText w:val="%2."/>
      <w:lvlJc w:val="left"/>
      <w:pPr>
        <w:ind w:left="3690" w:hanging="360"/>
      </w:pPr>
    </w:lvl>
    <w:lvl w:ilvl="2" w:tplc="FFFFFFFF">
      <w:start w:val="1"/>
      <w:numFmt w:val="lowerRoman"/>
      <w:lvlText w:val="%3."/>
      <w:lvlJc w:val="right"/>
      <w:pPr>
        <w:ind w:left="4410" w:hanging="180"/>
      </w:pPr>
    </w:lvl>
    <w:lvl w:ilvl="3" w:tplc="FFFFFFFF">
      <w:start w:val="1"/>
      <w:numFmt w:val="decimal"/>
      <w:lvlText w:val="%4."/>
      <w:lvlJc w:val="left"/>
      <w:pPr>
        <w:ind w:left="5130" w:hanging="360"/>
      </w:pPr>
    </w:lvl>
    <w:lvl w:ilvl="4" w:tplc="FFFFFFFF">
      <w:start w:val="1"/>
      <w:numFmt w:val="lowerLetter"/>
      <w:lvlText w:val="%5."/>
      <w:lvlJc w:val="left"/>
      <w:pPr>
        <w:ind w:left="5850" w:hanging="360"/>
      </w:pPr>
    </w:lvl>
    <w:lvl w:ilvl="5" w:tplc="FFFFFFFF">
      <w:start w:val="1"/>
      <w:numFmt w:val="lowerRoman"/>
      <w:lvlText w:val="%6."/>
      <w:lvlJc w:val="right"/>
      <w:pPr>
        <w:ind w:left="6570" w:hanging="180"/>
      </w:pPr>
    </w:lvl>
    <w:lvl w:ilvl="6" w:tplc="FFFFFFFF">
      <w:start w:val="1"/>
      <w:numFmt w:val="decimal"/>
      <w:lvlText w:val="%7."/>
      <w:lvlJc w:val="left"/>
      <w:pPr>
        <w:ind w:left="7290" w:hanging="360"/>
      </w:pPr>
    </w:lvl>
    <w:lvl w:ilvl="7" w:tplc="FFFFFFFF">
      <w:start w:val="1"/>
      <w:numFmt w:val="lowerLetter"/>
      <w:lvlText w:val="%8."/>
      <w:lvlJc w:val="left"/>
      <w:pPr>
        <w:ind w:left="8010" w:hanging="360"/>
      </w:pPr>
    </w:lvl>
    <w:lvl w:ilvl="8" w:tplc="FFFFFFFF">
      <w:start w:val="1"/>
      <w:numFmt w:val="lowerRoman"/>
      <w:lvlText w:val="%9."/>
      <w:lvlJc w:val="right"/>
      <w:pPr>
        <w:ind w:left="8730" w:hanging="180"/>
      </w:pPr>
    </w:lvl>
  </w:abstractNum>
  <w:abstractNum w:abstractNumId="221" w15:restartNumberingAfterBreak="0">
    <w:nsid w:val="638B11DE"/>
    <w:multiLevelType w:val="hybridMultilevel"/>
    <w:tmpl w:val="5C384F10"/>
    <w:lvl w:ilvl="0" w:tplc="136C96B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63AB71FB"/>
    <w:multiLevelType w:val="hybridMultilevel"/>
    <w:tmpl w:val="074426AE"/>
    <w:styleLink w:val="CurrentList11321"/>
    <w:lvl w:ilvl="0" w:tplc="F976B1B6">
      <w:start w:val="1"/>
      <w:numFmt w:val="bullet"/>
      <w:lvlText w:val="-"/>
      <w:lvlJc w:val="left"/>
      <w:pPr>
        <w:ind w:left="1080" w:hanging="360"/>
      </w:pPr>
      <w:rPr>
        <w:rFonts w:ascii="Times New Roman" w:eastAsia="Times New Roman"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223" w15:restartNumberingAfterBreak="0">
    <w:nsid w:val="63F5743C"/>
    <w:multiLevelType w:val="hybridMultilevel"/>
    <w:tmpl w:val="D3AC1494"/>
    <w:styleLink w:val="CurrentList21"/>
    <w:lvl w:ilvl="0" w:tplc="F4FE5846">
      <w:start w:val="1"/>
      <w:numFmt w:val="bullet"/>
      <w:pStyle w:val="9aindent2"/>
      <w:lvlText w:val=""/>
      <w:lvlJc w:val="left"/>
      <w:pPr>
        <w:ind w:left="2308" w:hanging="360"/>
      </w:pPr>
      <w:rPr>
        <w:rFonts w:ascii="Wingdings" w:hAnsi="Wingdings" w:hint="default"/>
      </w:rPr>
    </w:lvl>
    <w:lvl w:ilvl="1" w:tplc="04090003">
      <w:start w:val="1"/>
      <w:numFmt w:val="bullet"/>
      <w:lvlText w:val="o"/>
      <w:lvlJc w:val="left"/>
      <w:pPr>
        <w:ind w:left="3028" w:hanging="360"/>
      </w:pPr>
      <w:rPr>
        <w:rFonts w:ascii="Courier New" w:hAnsi="Courier New" w:cs="Courier New" w:hint="default"/>
      </w:rPr>
    </w:lvl>
    <w:lvl w:ilvl="2" w:tplc="04090005">
      <w:start w:val="1"/>
      <w:numFmt w:val="bullet"/>
      <w:lvlText w:val=""/>
      <w:lvlJc w:val="left"/>
      <w:pPr>
        <w:ind w:left="3748" w:hanging="360"/>
      </w:pPr>
      <w:rPr>
        <w:rFonts w:ascii="Wingdings" w:hAnsi="Wingdings" w:hint="default"/>
      </w:rPr>
    </w:lvl>
    <w:lvl w:ilvl="3" w:tplc="04090001">
      <w:start w:val="1"/>
      <w:numFmt w:val="bullet"/>
      <w:lvlText w:val=""/>
      <w:lvlJc w:val="left"/>
      <w:pPr>
        <w:ind w:left="4468" w:hanging="360"/>
      </w:pPr>
      <w:rPr>
        <w:rFonts w:ascii="Symbol" w:hAnsi="Symbol" w:hint="default"/>
      </w:rPr>
    </w:lvl>
    <w:lvl w:ilvl="4" w:tplc="04090003">
      <w:start w:val="1"/>
      <w:numFmt w:val="bullet"/>
      <w:lvlText w:val="o"/>
      <w:lvlJc w:val="left"/>
      <w:pPr>
        <w:ind w:left="5188" w:hanging="360"/>
      </w:pPr>
      <w:rPr>
        <w:rFonts w:ascii="Courier New" w:hAnsi="Courier New" w:cs="Courier New" w:hint="default"/>
      </w:rPr>
    </w:lvl>
    <w:lvl w:ilvl="5" w:tplc="04090005">
      <w:start w:val="1"/>
      <w:numFmt w:val="bullet"/>
      <w:lvlText w:val=""/>
      <w:lvlJc w:val="left"/>
      <w:pPr>
        <w:ind w:left="5908" w:hanging="360"/>
      </w:pPr>
      <w:rPr>
        <w:rFonts w:ascii="Wingdings" w:hAnsi="Wingdings" w:hint="default"/>
      </w:rPr>
    </w:lvl>
    <w:lvl w:ilvl="6" w:tplc="04090001">
      <w:start w:val="1"/>
      <w:numFmt w:val="bullet"/>
      <w:lvlText w:val=""/>
      <w:lvlJc w:val="left"/>
      <w:pPr>
        <w:ind w:left="6628" w:hanging="360"/>
      </w:pPr>
      <w:rPr>
        <w:rFonts w:ascii="Symbol" w:hAnsi="Symbol" w:hint="default"/>
      </w:rPr>
    </w:lvl>
    <w:lvl w:ilvl="7" w:tplc="04090003">
      <w:start w:val="1"/>
      <w:numFmt w:val="bullet"/>
      <w:lvlText w:val="o"/>
      <w:lvlJc w:val="left"/>
      <w:pPr>
        <w:ind w:left="7348" w:hanging="360"/>
      </w:pPr>
      <w:rPr>
        <w:rFonts w:ascii="Courier New" w:hAnsi="Courier New" w:cs="Courier New" w:hint="default"/>
      </w:rPr>
    </w:lvl>
    <w:lvl w:ilvl="8" w:tplc="04090005">
      <w:start w:val="1"/>
      <w:numFmt w:val="bullet"/>
      <w:lvlText w:val=""/>
      <w:lvlJc w:val="left"/>
      <w:pPr>
        <w:ind w:left="8068" w:hanging="360"/>
      </w:pPr>
      <w:rPr>
        <w:rFonts w:ascii="Wingdings" w:hAnsi="Wingdings" w:hint="default"/>
      </w:rPr>
    </w:lvl>
  </w:abstractNum>
  <w:abstractNum w:abstractNumId="224" w15:restartNumberingAfterBreak="0">
    <w:nsid w:val="647405BC"/>
    <w:multiLevelType w:val="hybridMultilevel"/>
    <w:tmpl w:val="6DB66BB2"/>
    <w:lvl w:ilvl="0" w:tplc="FFFFFFFF">
      <w:start w:val="1"/>
      <w:numFmt w:val="upperLetter"/>
      <w:pStyle w:val="gachcong"/>
      <w:lvlText w:val="%1)"/>
      <w:lvlJc w:val="left"/>
      <w:pPr>
        <w:tabs>
          <w:tab w:val="num" w:pos="792"/>
        </w:tabs>
        <w:ind w:left="792" w:hanging="360"/>
      </w:pPr>
      <w:rPr>
        <w:rFonts w:ascii="Times New Roman Bold" w:hAnsi="Times New Roman Bold" w:hint="default"/>
        <w:b/>
        <w:i/>
        <w:color w:val="FF0000"/>
        <w:sz w:val="26"/>
      </w:rPr>
    </w:lvl>
    <w:lvl w:ilvl="1" w:tplc="FFFFFFFF">
      <w:start w:val="1"/>
      <w:numFmt w:val="lowerLetter"/>
      <w:lvlText w:val="%2)"/>
      <w:lvlJc w:val="left"/>
      <w:pPr>
        <w:tabs>
          <w:tab w:val="num" w:pos="792"/>
        </w:tabs>
        <w:ind w:left="792"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5" w15:restartNumberingAfterBreak="0">
    <w:nsid w:val="65762E06"/>
    <w:multiLevelType w:val="hybridMultilevel"/>
    <w:tmpl w:val="CE704866"/>
    <w:lvl w:ilvl="0" w:tplc="042A0019">
      <w:start w:val="1"/>
      <w:numFmt w:val="lowerLetter"/>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26" w15:restartNumberingAfterBreak="0">
    <w:nsid w:val="66470694"/>
    <w:multiLevelType w:val="hybridMultilevel"/>
    <w:tmpl w:val="2B421098"/>
    <w:lvl w:ilvl="0" w:tplc="C2E20BF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68D6C2D"/>
    <w:multiLevelType w:val="hybridMultilevel"/>
    <w:tmpl w:val="B4080592"/>
    <w:styleLink w:val="CurrentList1521"/>
    <w:lvl w:ilvl="0" w:tplc="2EA4BD98">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cs="Courier New" w:hint="default"/>
      </w:rPr>
    </w:lvl>
    <w:lvl w:ilvl="2" w:tplc="0409001B">
      <w:start w:val="1"/>
      <w:numFmt w:val="bullet"/>
      <w:lvlText w:val=""/>
      <w:lvlJc w:val="left"/>
      <w:pPr>
        <w:ind w:left="2880" w:hanging="360"/>
      </w:pPr>
      <w:rPr>
        <w:rFonts w:ascii="Wingdings" w:hAnsi="Wingdings" w:hint="default"/>
      </w:rPr>
    </w:lvl>
    <w:lvl w:ilvl="3" w:tplc="0409000F">
      <w:start w:val="1"/>
      <w:numFmt w:val="bullet"/>
      <w:lvlText w:val=""/>
      <w:lvlJc w:val="left"/>
      <w:pPr>
        <w:ind w:left="3600" w:hanging="360"/>
      </w:pPr>
      <w:rPr>
        <w:rFonts w:ascii="Symbol" w:hAnsi="Symbol" w:hint="default"/>
      </w:rPr>
    </w:lvl>
    <w:lvl w:ilvl="4" w:tplc="04090019">
      <w:start w:val="1"/>
      <w:numFmt w:val="bullet"/>
      <w:lvlText w:val="o"/>
      <w:lvlJc w:val="left"/>
      <w:pPr>
        <w:ind w:left="4320" w:hanging="360"/>
      </w:pPr>
      <w:rPr>
        <w:rFonts w:ascii="Courier New" w:hAnsi="Courier New" w:cs="Courier New" w:hint="default"/>
      </w:rPr>
    </w:lvl>
    <w:lvl w:ilvl="5" w:tplc="0409001B">
      <w:start w:val="1"/>
      <w:numFmt w:val="bullet"/>
      <w:lvlText w:val=""/>
      <w:lvlJc w:val="left"/>
      <w:pPr>
        <w:ind w:left="5040" w:hanging="360"/>
      </w:pPr>
      <w:rPr>
        <w:rFonts w:ascii="Wingdings" w:hAnsi="Wingdings" w:hint="default"/>
      </w:rPr>
    </w:lvl>
    <w:lvl w:ilvl="6" w:tplc="0409000F">
      <w:start w:val="1"/>
      <w:numFmt w:val="bullet"/>
      <w:lvlText w:val=""/>
      <w:lvlJc w:val="left"/>
      <w:pPr>
        <w:ind w:left="5760" w:hanging="360"/>
      </w:pPr>
      <w:rPr>
        <w:rFonts w:ascii="Symbol" w:hAnsi="Symbol" w:hint="default"/>
      </w:rPr>
    </w:lvl>
    <w:lvl w:ilvl="7" w:tplc="04090019">
      <w:start w:val="1"/>
      <w:numFmt w:val="bullet"/>
      <w:lvlText w:val="o"/>
      <w:lvlJc w:val="left"/>
      <w:pPr>
        <w:ind w:left="6480" w:hanging="360"/>
      </w:pPr>
      <w:rPr>
        <w:rFonts w:ascii="Courier New" w:hAnsi="Courier New" w:cs="Courier New" w:hint="default"/>
      </w:rPr>
    </w:lvl>
    <w:lvl w:ilvl="8" w:tplc="0409001B">
      <w:start w:val="1"/>
      <w:numFmt w:val="bullet"/>
      <w:lvlText w:val=""/>
      <w:lvlJc w:val="left"/>
      <w:pPr>
        <w:ind w:left="7200" w:hanging="360"/>
      </w:pPr>
      <w:rPr>
        <w:rFonts w:ascii="Wingdings" w:hAnsi="Wingdings" w:hint="default"/>
      </w:rPr>
    </w:lvl>
  </w:abstractNum>
  <w:abstractNum w:abstractNumId="228" w15:restartNumberingAfterBreak="0">
    <w:nsid w:val="66E361CD"/>
    <w:multiLevelType w:val="hybridMultilevel"/>
    <w:tmpl w:val="AB427478"/>
    <w:lvl w:ilvl="0" w:tplc="A480608E">
      <w:start w:val="1"/>
      <w:numFmt w:val="none"/>
      <w:pStyle w:val="sobvnt"/>
      <w:lvlText w:val="TR1-04-31B-%1NT."/>
      <w:lvlJc w:val="left"/>
      <w:pPr>
        <w:tabs>
          <w:tab w:val="num" w:pos="0"/>
        </w:tabs>
        <w:ind w:left="0" w:firstLine="0"/>
      </w:pPr>
      <w:rPr>
        <w:rFonts w:ascii="Times New Roman" w:hAnsi="Times New Roman" w:cs="Times New Roman" w:hint="default"/>
        <w:b w:val="0"/>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9" w15:restartNumberingAfterBreak="0">
    <w:nsid w:val="67711F78"/>
    <w:multiLevelType w:val="hybridMultilevel"/>
    <w:tmpl w:val="D960B99A"/>
    <w:lvl w:ilvl="0" w:tplc="0409000F">
      <w:start w:val="1"/>
      <w:numFmt w:val="decimal"/>
      <w:lvlText w:val="%1."/>
      <w:lvlJc w:val="left"/>
      <w:pPr>
        <w:ind w:left="2520" w:hanging="360"/>
      </w:pPr>
      <w:rPr>
        <w:rFonts w:hint="default"/>
      </w:rPr>
    </w:lvl>
    <w:lvl w:ilvl="1" w:tplc="042A0019" w:tentative="1">
      <w:start w:val="1"/>
      <w:numFmt w:val="lowerLetter"/>
      <w:lvlText w:val="%2."/>
      <w:lvlJc w:val="left"/>
      <w:pPr>
        <w:ind w:left="3240" w:hanging="360"/>
      </w:pPr>
    </w:lvl>
    <w:lvl w:ilvl="2" w:tplc="042A001B" w:tentative="1">
      <w:start w:val="1"/>
      <w:numFmt w:val="lowerRoman"/>
      <w:lvlText w:val="%3."/>
      <w:lvlJc w:val="right"/>
      <w:pPr>
        <w:ind w:left="3960" w:hanging="180"/>
      </w:pPr>
    </w:lvl>
    <w:lvl w:ilvl="3" w:tplc="042A000F" w:tentative="1">
      <w:start w:val="1"/>
      <w:numFmt w:val="decimal"/>
      <w:lvlText w:val="%4."/>
      <w:lvlJc w:val="left"/>
      <w:pPr>
        <w:ind w:left="4680" w:hanging="360"/>
      </w:pPr>
    </w:lvl>
    <w:lvl w:ilvl="4" w:tplc="042A0019" w:tentative="1">
      <w:start w:val="1"/>
      <w:numFmt w:val="lowerLetter"/>
      <w:lvlText w:val="%5."/>
      <w:lvlJc w:val="left"/>
      <w:pPr>
        <w:ind w:left="5400" w:hanging="360"/>
      </w:pPr>
    </w:lvl>
    <w:lvl w:ilvl="5" w:tplc="042A001B" w:tentative="1">
      <w:start w:val="1"/>
      <w:numFmt w:val="lowerRoman"/>
      <w:lvlText w:val="%6."/>
      <w:lvlJc w:val="right"/>
      <w:pPr>
        <w:ind w:left="6120" w:hanging="180"/>
      </w:pPr>
    </w:lvl>
    <w:lvl w:ilvl="6" w:tplc="042A000F" w:tentative="1">
      <w:start w:val="1"/>
      <w:numFmt w:val="decimal"/>
      <w:lvlText w:val="%7."/>
      <w:lvlJc w:val="left"/>
      <w:pPr>
        <w:ind w:left="6840" w:hanging="360"/>
      </w:pPr>
    </w:lvl>
    <w:lvl w:ilvl="7" w:tplc="042A0019" w:tentative="1">
      <w:start w:val="1"/>
      <w:numFmt w:val="lowerLetter"/>
      <w:lvlText w:val="%8."/>
      <w:lvlJc w:val="left"/>
      <w:pPr>
        <w:ind w:left="7560" w:hanging="360"/>
      </w:pPr>
    </w:lvl>
    <w:lvl w:ilvl="8" w:tplc="042A001B" w:tentative="1">
      <w:start w:val="1"/>
      <w:numFmt w:val="lowerRoman"/>
      <w:lvlText w:val="%9."/>
      <w:lvlJc w:val="right"/>
      <w:pPr>
        <w:ind w:left="8280" w:hanging="180"/>
      </w:pPr>
    </w:lvl>
  </w:abstractNum>
  <w:abstractNum w:abstractNumId="230" w15:restartNumberingAfterBreak="0">
    <w:nsid w:val="678C3989"/>
    <w:multiLevelType w:val="hybridMultilevel"/>
    <w:tmpl w:val="12B291B2"/>
    <w:styleLink w:val="ArticleSection10"/>
    <w:lvl w:ilvl="0" w:tplc="C20E4B9E">
      <w:start w:val="1"/>
      <w:numFmt w:val="decimal"/>
      <w:pStyle w:val="noidungbangcenter"/>
      <w:lvlText w:val="7.%1."/>
      <w:lvlJc w:val="left"/>
      <w:pPr>
        <w:tabs>
          <w:tab w:val="num" w:pos="720"/>
        </w:tabs>
        <w:ind w:left="720" w:hanging="720"/>
      </w:pPr>
    </w:lvl>
    <w:lvl w:ilvl="1" w:tplc="C20E4B9E">
      <w:start w:val="1"/>
      <w:numFmt w:val="lowerLetter"/>
      <w:lvlText w:val="%2."/>
      <w:lvlJc w:val="left"/>
      <w:pPr>
        <w:tabs>
          <w:tab w:val="num" w:pos="1440"/>
        </w:tabs>
        <w:ind w:left="1440" w:hanging="360"/>
      </w:pPr>
    </w:lvl>
    <w:lvl w:ilvl="2" w:tplc="042A0005">
      <w:start w:val="1"/>
      <w:numFmt w:val="lowerRoman"/>
      <w:lvlText w:val="%3."/>
      <w:lvlJc w:val="right"/>
      <w:pPr>
        <w:tabs>
          <w:tab w:val="num" w:pos="2160"/>
        </w:tabs>
        <w:ind w:left="2160" w:hanging="180"/>
      </w:pPr>
    </w:lvl>
    <w:lvl w:ilvl="3" w:tplc="042A0001">
      <w:start w:val="1"/>
      <w:numFmt w:val="decimal"/>
      <w:lvlText w:val="%4."/>
      <w:lvlJc w:val="left"/>
      <w:pPr>
        <w:tabs>
          <w:tab w:val="num" w:pos="2880"/>
        </w:tabs>
        <w:ind w:left="2880" w:hanging="360"/>
      </w:pPr>
    </w:lvl>
    <w:lvl w:ilvl="4" w:tplc="042A0003">
      <w:start w:val="1"/>
      <w:numFmt w:val="lowerLetter"/>
      <w:lvlText w:val="%5."/>
      <w:lvlJc w:val="left"/>
      <w:pPr>
        <w:tabs>
          <w:tab w:val="num" w:pos="3600"/>
        </w:tabs>
        <w:ind w:left="3600" w:hanging="360"/>
      </w:pPr>
    </w:lvl>
    <w:lvl w:ilvl="5" w:tplc="042A0005">
      <w:start w:val="1"/>
      <w:numFmt w:val="lowerRoman"/>
      <w:lvlText w:val="%6."/>
      <w:lvlJc w:val="right"/>
      <w:pPr>
        <w:tabs>
          <w:tab w:val="num" w:pos="4320"/>
        </w:tabs>
        <w:ind w:left="4320" w:hanging="180"/>
      </w:pPr>
    </w:lvl>
    <w:lvl w:ilvl="6" w:tplc="042A0001">
      <w:start w:val="1"/>
      <w:numFmt w:val="decimal"/>
      <w:lvlText w:val="%7."/>
      <w:lvlJc w:val="left"/>
      <w:pPr>
        <w:tabs>
          <w:tab w:val="num" w:pos="5040"/>
        </w:tabs>
        <w:ind w:left="5040" w:hanging="360"/>
      </w:pPr>
    </w:lvl>
    <w:lvl w:ilvl="7" w:tplc="042A0003">
      <w:start w:val="1"/>
      <w:numFmt w:val="lowerLetter"/>
      <w:lvlText w:val="%8."/>
      <w:lvlJc w:val="left"/>
      <w:pPr>
        <w:tabs>
          <w:tab w:val="num" w:pos="5760"/>
        </w:tabs>
        <w:ind w:left="5760" w:hanging="360"/>
      </w:pPr>
    </w:lvl>
    <w:lvl w:ilvl="8" w:tplc="042A0005">
      <w:start w:val="1"/>
      <w:numFmt w:val="lowerRoman"/>
      <w:lvlText w:val="%9."/>
      <w:lvlJc w:val="right"/>
      <w:pPr>
        <w:tabs>
          <w:tab w:val="num" w:pos="6480"/>
        </w:tabs>
        <w:ind w:left="6480" w:hanging="180"/>
      </w:pPr>
    </w:lvl>
  </w:abstractNum>
  <w:abstractNum w:abstractNumId="231" w15:restartNumberingAfterBreak="0">
    <w:nsid w:val="683B5EDC"/>
    <w:multiLevelType w:val="hybridMultilevel"/>
    <w:tmpl w:val="03262B0E"/>
    <w:lvl w:ilvl="0" w:tplc="FFFFFFFF">
      <w:start w:val="1"/>
      <w:numFmt w:val="bullet"/>
      <w:pStyle w:val="nguyenA"/>
      <w:lvlText w:val=""/>
      <w:lvlJc w:val="left"/>
      <w:pPr>
        <w:ind w:left="1854" w:hanging="360"/>
      </w:pPr>
      <w:rPr>
        <w:rFonts w:ascii="Wingdings" w:hAnsi="Wingdings"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start w:val="1"/>
      <w:numFmt w:val="bullet"/>
      <w:lvlText w:val=""/>
      <w:lvlJc w:val="left"/>
      <w:pPr>
        <w:ind w:left="4014" w:hanging="360"/>
      </w:pPr>
      <w:rPr>
        <w:rFonts w:ascii="Symbol" w:hAnsi="Symbol" w:hint="default"/>
      </w:rPr>
    </w:lvl>
    <w:lvl w:ilvl="4" w:tplc="FFFFFFFF">
      <w:start w:val="1"/>
      <w:numFmt w:val="bullet"/>
      <w:lvlText w:val="o"/>
      <w:lvlJc w:val="left"/>
      <w:pPr>
        <w:ind w:left="4734" w:hanging="360"/>
      </w:pPr>
      <w:rPr>
        <w:rFonts w:ascii="Courier New" w:hAnsi="Courier New" w:cs="Courier New" w:hint="default"/>
      </w:rPr>
    </w:lvl>
    <w:lvl w:ilvl="5" w:tplc="FFFFFFFF">
      <w:start w:val="1"/>
      <w:numFmt w:val="bullet"/>
      <w:lvlText w:val=""/>
      <w:lvlJc w:val="left"/>
      <w:pPr>
        <w:ind w:left="5454" w:hanging="360"/>
      </w:pPr>
      <w:rPr>
        <w:rFonts w:ascii="Wingdings" w:hAnsi="Wingdings" w:hint="default"/>
      </w:rPr>
    </w:lvl>
    <w:lvl w:ilvl="6" w:tplc="FFFFFFFF">
      <w:start w:val="1"/>
      <w:numFmt w:val="bullet"/>
      <w:lvlText w:val=""/>
      <w:lvlJc w:val="left"/>
      <w:pPr>
        <w:ind w:left="6174" w:hanging="360"/>
      </w:pPr>
      <w:rPr>
        <w:rFonts w:ascii="Symbol" w:hAnsi="Symbol" w:hint="default"/>
      </w:rPr>
    </w:lvl>
    <w:lvl w:ilvl="7" w:tplc="FFFFFFFF">
      <w:start w:val="1"/>
      <w:numFmt w:val="bullet"/>
      <w:lvlText w:val="o"/>
      <w:lvlJc w:val="left"/>
      <w:pPr>
        <w:ind w:left="6894" w:hanging="360"/>
      </w:pPr>
      <w:rPr>
        <w:rFonts w:ascii="Courier New" w:hAnsi="Courier New" w:cs="Courier New" w:hint="default"/>
      </w:rPr>
    </w:lvl>
    <w:lvl w:ilvl="8" w:tplc="FFFFFFFF">
      <w:start w:val="1"/>
      <w:numFmt w:val="bullet"/>
      <w:lvlText w:val=""/>
      <w:lvlJc w:val="left"/>
      <w:pPr>
        <w:ind w:left="7614" w:hanging="360"/>
      </w:pPr>
      <w:rPr>
        <w:rFonts w:ascii="Wingdings" w:hAnsi="Wingdings" w:hint="default"/>
      </w:rPr>
    </w:lvl>
  </w:abstractNum>
  <w:abstractNum w:abstractNumId="232" w15:restartNumberingAfterBreak="0">
    <w:nsid w:val="685F645C"/>
    <w:multiLevelType w:val="multilevel"/>
    <w:tmpl w:val="C322A98E"/>
    <w:styleLink w:val="CurrentList114111"/>
    <w:lvl w:ilvl="0">
      <w:start w:val="1"/>
      <w:numFmt w:val="none"/>
      <w:lvlText w:val=""/>
      <w:lvlJc w:val="left"/>
      <w:pPr>
        <w:tabs>
          <w:tab w:val="num" w:pos="420"/>
        </w:tabs>
        <w:ind w:left="420" w:hanging="420"/>
      </w:pPr>
    </w:lvl>
    <w:lvl w:ilvl="1">
      <w:start w:val="1"/>
      <w:numFmt w:val="decimal"/>
      <w:pStyle w:val="heading2-1"/>
      <w:lvlText w:val="%12.%2."/>
      <w:lvlJc w:val="left"/>
      <w:pPr>
        <w:tabs>
          <w:tab w:val="num" w:pos="420"/>
        </w:tabs>
        <w:ind w:left="420" w:hanging="42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3" w15:restartNumberingAfterBreak="0">
    <w:nsid w:val="691E6D09"/>
    <w:multiLevelType w:val="hybridMultilevel"/>
    <w:tmpl w:val="773EF428"/>
    <w:lvl w:ilvl="0" w:tplc="042A0019">
      <w:start w:val="1"/>
      <w:numFmt w:val="lowerLetter"/>
      <w:lvlText w:val="%1."/>
      <w:lvlJc w:val="left"/>
      <w:pPr>
        <w:ind w:left="360" w:hanging="360"/>
      </w:p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34" w15:restartNumberingAfterBreak="0">
    <w:nsid w:val="69885236"/>
    <w:multiLevelType w:val="multilevel"/>
    <w:tmpl w:val="AC9097A4"/>
    <w:lvl w:ilvl="0">
      <w:start w:val="1"/>
      <w:numFmt w:val="upperLetter"/>
      <w:pStyle w:val="Appendixheading1"/>
      <w:lvlText w:val="%1."/>
      <w:lvlJc w:val="left"/>
      <w:pPr>
        <w:tabs>
          <w:tab w:val="num" w:pos="360"/>
        </w:tabs>
        <w:ind w:left="0" w:firstLine="0"/>
      </w:pPr>
      <w:rPr>
        <w:rFonts w:cs="Times New Roman"/>
      </w:rPr>
    </w:lvl>
    <w:lvl w:ilvl="1">
      <w:start w:val="1"/>
      <w:numFmt w:val="decimal"/>
      <w:pStyle w:val="Appendixheading2"/>
      <w:suff w:val="space"/>
      <w:lvlText w:val="%1.%2"/>
      <w:lvlJc w:val="left"/>
      <w:pPr>
        <w:ind w:left="0" w:firstLine="0"/>
      </w:pPr>
      <w:rPr>
        <w:rFonts w:cs="Times New Roman"/>
      </w:rPr>
    </w:lvl>
    <w:lvl w:ilvl="2">
      <w:start w:val="1"/>
      <w:numFmt w:val="decimal"/>
      <w:lvlText w:val="%1.%2.%3."/>
      <w:lvlJc w:val="left"/>
      <w:pPr>
        <w:tabs>
          <w:tab w:val="num" w:pos="2880"/>
        </w:tabs>
        <w:ind w:left="2160" w:firstLine="0"/>
      </w:pPr>
      <w:rPr>
        <w:rFonts w:cs="Times New Roman"/>
      </w:rPr>
    </w:lvl>
    <w:lvl w:ilvl="3">
      <w:start w:val="1"/>
      <w:numFmt w:val="lowerLetter"/>
      <w:lvlText w:val="%4)"/>
      <w:lvlJc w:val="left"/>
      <w:pPr>
        <w:tabs>
          <w:tab w:val="num" w:pos="3240"/>
        </w:tabs>
        <w:ind w:left="2880" w:firstLine="0"/>
      </w:pPr>
      <w:rPr>
        <w:rFonts w:cs="Times New Roman"/>
      </w:rPr>
    </w:lvl>
    <w:lvl w:ilvl="4">
      <w:start w:val="1"/>
      <w:numFmt w:val="decimal"/>
      <w:lvlText w:val="(%5)"/>
      <w:lvlJc w:val="left"/>
      <w:pPr>
        <w:tabs>
          <w:tab w:val="num" w:pos="3960"/>
        </w:tabs>
        <w:ind w:left="3600" w:firstLine="0"/>
      </w:pPr>
      <w:rPr>
        <w:rFonts w:cs="Times New Roman"/>
      </w:rPr>
    </w:lvl>
    <w:lvl w:ilvl="5">
      <w:start w:val="1"/>
      <w:numFmt w:val="lowerLetter"/>
      <w:lvlText w:val="(%6)"/>
      <w:lvlJc w:val="left"/>
      <w:pPr>
        <w:tabs>
          <w:tab w:val="num" w:pos="4680"/>
        </w:tabs>
        <w:ind w:left="4320" w:firstLine="0"/>
      </w:pPr>
      <w:rPr>
        <w:rFonts w:cs="Times New Roman"/>
      </w:rPr>
    </w:lvl>
    <w:lvl w:ilvl="6">
      <w:start w:val="1"/>
      <w:numFmt w:val="lowerRoman"/>
      <w:lvlText w:val="(%7)"/>
      <w:lvlJc w:val="left"/>
      <w:pPr>
        <w:tabs>
          <w:tab w:val="num" w:pos="5400"/>
        </w:tabs>
        <w:ind w:left="5040" w:firstLine="0"/>
      </w:pPr>
      <w:rPr>
        <w:rFonts w:cs="Times New Roman"/>
      </w:rPr>
    </w:lvl>
    <w:lvl w:ilvl="7">
      <w:start w:val="1"/>
      <w:numFmt w:val="lowerLetter"/>
      <w:lvlText w:val="(%8)"/>
      <w:lvlJc w:val="left"/>
      <w:pPr>
        <w:tabs>
          <w:tab w:val="num" w:pos="6120"/>
        </w:tabs>
        <w:ind w:left="5760" w:firstLine="0"/>
      </w:pPr>
      <w:rPr>
        <w:rFonts w:cs="Times New Roman"/>
      </w:rPr>
    </w:lvl>
    <w:lvl w:ilvl="8">
      <w:start w:val="1"/>
      <w:numFmt w:val="lowerRoman"/>
      <w:lvlText w:val="(%9)"/>
      <w:lvlJc w:val="left"/>
      <w:pPr>
        <w:tabs>
          <w:tab w:val="num" w:pos="6840"/>
        </w:tabs>
        <w:ind w:left="6480" w:firstLine="0"/>
      </w:pPr>
      <w:rPr>
        <w:rFonts w:cs="Times New Roman"/>
      </w:rPr>
    </w:lvl>
  </w:abstractNum>
  <w:abstractNum w:abstractNumId="235" w15:restartNumberingAfterBreak="0">
    <w:nsid w:val="69FB136A"/>
    <w:multiLevelType w:val="hybridMultilevel"/>
    <w:tmpl w:val="F0BCEC1E"/>
    <w:styleLink w:val="Style461"/>
    <w:lvl w:ilvl="0" w:tplc="F2CC1AC6">
      <w:start w:val="1"/>
      <w:numFmt w:val="bullet"/>
      <w:pStyle w:val="indent3"/>
      <w:lvlText w:val=""/>
      <w:lvlJc w:val="left"/>
      <w:pPr>
        <w:ind w:left="0" w:firstLine="0"/>
      </w:pPr>
      <w:rPr>
        <w:rFonts w:ascii="Wingdings" w:hAnsi="Wingdings"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bullet"/>
      <w:lvlText w:val="o"/>
      <w:lvlJc w:val="left"/>
      <w:pPr>
        <w:ind w:left="3028" w:hanging="360"/>
      </w:pPr>
      <w:rPr>
        <w:rFonts w:ascii="Courier New" w:hAnsi="Courier New" w:cs="Courier New" w:hint="default"/>
      </w:rPr>
    </w:lvl>
    <w:lvl w:ilvl="2" w:tplc="04090005">
      <w:start w:val="1"/>
      <w:numFmt w:val="bullet"/>
      <w:lvlText w:val=""/>
      <w:lvlJc w:val="left"/>
      <w:pPr>
        <w:ind w:left="3748" w:hanging="360"/>
      </w:pPr>
      <w:rPr>
        <w:rFonts w:ascii="Wingdings" w:hAnsi="Wingdings" w:hint="default"/>
      </w:rPr>
    </w:lvl>
    <w:lvl w:ilvl="3" w:tplc="04090001">
      <w:start w:val="1"/>
      <w:numFmt w:val="bullet"/>
      <w:lvlText w:val=""/>
      <w:lvlJc w:val="left"/>
      <w:pPr>
        <w:ind w:left="4468" w:hanging="360"/>
      </w:pPr>
      <w:rPr>
        <w:rFonts w:ascii="Symbol" w:hAnsi="Symbol" w:hint="default"/>
      </w:rPr>
    </w:lvl>
    <w:lvl w:ilvl="4" w:tplc="04090003">
      <w:start w:val="1"/>
      <w:numFmt w:val="bullet"/>
      <w:lvlText w:val="o"/>
      <w:lvlJc w:val="left"/>
      <w:pPr>
        <w:ind w:left="5188" w:hanging="360"/>
      </w:pPr>
      <w:rPr>
        <w:rFonts w:ascii="Courier New" w:hAnsi="Courier New" w:cs="Courier New" w:hint="default"/>
      </w:rPr>
    </w:lvl>
    <w:lvl w:ilvl="5" w:tplc="04090005">
      <w:start w:val="1"/>
      <w:numFmt w:val="bullet"/>
      <w:lvlText w:val=""/>
      <w:lvlJc w:val="left"/>
      <w:pPr>
        <w:ind w:left="5908" w:hanging="360"/>
      </w:pPr>
      <w:rPr>
        <w:rFonts w:ascii="Wingdings" w:hAnsi="Wingdings" w:hint="default"/>
      </w:rPr>
    </w:lvl>
    <w:lvl w:ilvl="6" w:tplc="04090001">
      <w:start w:val="1"/>
      <w:numFmt w:val="bullet"/>
      <w:lvlText w:val=""/>
      <w:lvlJc w:val="left"/>
      <w:pPr>
        <w:ind w:left="6628" w:hanging="360"/>
      </w:pPr>
      <w:rPr>
        <w:rFonts w:ascii="Symbol" w:hAnsi="Symbol" w:hint="default"/>
      </w:rPr>
    </w:lvl>
    <w:lvl w:ilvl="7" w:tplc="04090003">
      <w:start w:val="1"/>
      <w:numFmt w:val="bullet"/>
      <w:lvlText w:val="o"/>
      <w:lvlJc w:val="left"/>
      <w:pPr>
        <w:ind w:left="7348" w:hanging="360"/>
      </w:pPr>
      <w:rPr>
        <w:rFonts w:ascii="Courier New" w:hAnsi="Courier New" w:cs="Courier New" w:hint="default"/>
      </w:rPr>
    </w:lvl>
    <w:lvl w:ilvl="8" w:tplc="04090005">
      <w:start w:val="1"/>
      <w:numFmt w:val="bullet"/>
      <w:lvlText w:val=""/>
      <w:lvlJc w:val="left"/>
      <w:pPr>
        <w:ind w:left="8068" w:hanging="360"/>
      </w:pPr>
      <w:rPr>
        <w:rFonts w:ascii="Wingdings" w:hAnsi="Wingdings" w:hint="default"/>
      </w:rPr>
    </w:lvl>
  </w:abstractNum>
  <w:abstractNum w:abstractNumId="236" w15:restartNumberingAfterBreak="0">
    <w:nsid w:val="6A4E11B3"/>
    <w:multiLevelType w:val="hybridMultilevel"/>
    <w:tmpl w:val="71880558"/>
    <w:lvl w:ilvl="0" w:tplc="0409000F">
      <w:start w:val="1"/>
      <w:numFmt w:val="decimal"/>
      <w:lvlText w:val="%1."/>
      <w:lvlJc w:val="left"/>
      <w:pPr>
        <w:ind w:left="2520" w:hanging="360"/>
      </w:pPr>
      <w:rPr>
        <w:rFonts w:hint="default"/>
      </w:rPr>
    </w:lvl>
    <w:lvl w:ilvl="1" w:tplc="042A0019" w:tentative="1">
      <w:start w:val="1"/>
      <w:numFmt w:val="lowerLetter"/>
      <w:lvlText w:val="%2."/>
      <w:lvlJc w:val="left"/>
      <w:pPr>
        <w:ind w:left="3240" w:hanging="360"/>
      </w:pPr>
    </w:lvl>
    <w:lvl w:ilvl="2" w:tplc="042A001B" w:tentative="1">
      <w:start w:val="1"/>
      <w:numFmt w:val="lowerRoman"/>
      <w:lvlText w:val="%3."/>
      <w:lvlJc w:val="right"/>
      <w:pPr>
        <w:ind w:left="3960" w:hanging="180"/>
      </w:pPr>
    </w:lvl>
    <w:lvl w:ilvl="3" w:tplc="042A000F" w:tentative="1">
      <w:start w:val="1"/>
      <w:numFmt w:val="decimal"/>
      <w:lvlText w:val="%4."/>
      <w:lvlJc w:val="left"/>
      <w:pPr>
        <w:ind w:left="4680" w:hanging="360"/>
      </w:pPr>
    </w:lvl>
    <w:lvl w:ilvl="4" w:tplc="042A0019" w:tentative="1">
      <w:start w:val="1"/>
      <w:numFmt w:val="lowerLetter"/>
      <w:lvlText w:val="%5."/>
      <w:lvlJc w:val="left"/>
      <w:pPr>
        <w:ind w:left="5400" w:hanging="360"/>
      </w:pPr>
    </w:lvl>
    <w:lvl w:ilvl="5" w:tplc="042A001B" w:tentative="1">
      <w:start w:val="1"/>
      <w:numFmt w:val="lowerRoman"/>
      <w:lvlText w:val="%6."/>
      <w:lvlJc w:val="right"/>
      <w:pPr>
        <w:ind w:left="6120" w:hanging="180"/>
      </w:pPr>
    </w:lvl>
    <w:lvl w:ilvl="6" w:tplc="042A000F" w:tentative="1">
      <w:start w:val="1"/>
      <w:numFmt w:val="decimal"/>
      <w:lvlText w:val="%7."/>
      <w:lvlJc w:val="left"/>
      <w:pPr>
        <w:ind w:left="6840" w:hanging="360"/>
      </w:pPr>
    </w:lvl>
    <w:lvl w:ilvl="7" w:tplc="042A0019" w:tentative="1">
      <w:start w:val="1"/>
      <w:numFmt w:val="lowerLetter"/>
      <w:lvlText w:val="%8."/>
      <w:lvlJc w:val="left"/>
      <w:pPr>
        <w:ind w:left="7560" w:hanging="360"/>
      </w:pPr>
    </w:lvl>
    <w:lvl w:ilvl="8" w:tplc="042A001B" w:tentative="1">
      <w:start w:val="1"/>
      <w:numFmt w:val="lowerRoman"/>
      <w:lvlText w:val="%9."/>
      <w:lvlJc w:val="right"/>
      <w:pPr>
        <w:ind w:left="8280" w:hanging="180"/>
      </w:pPr>
    </w:lvl>
  </w:abstractNum>
  <w:abstractNum w:abstractNumId="237" w15:restartNumberingAfterBreak="0">
    <w:nsid w:val="6AB2047E"/>
    <w:multiLevelType w:val="multilevel"/>
    <w:tmpl w:val="0409001F"/>
    <w:styleLink w:val="1111117"/>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8" w15:restartNumberingAfterBreak="0">
    <w:nsid w:val="6B4D3578"/>
    <w:multiLevelType w:val="hybridMultilevel"/>
    <w:tmpl w:val="6DDAA4A0"/>
    <w:styleLink w:val="CurrentList216"/>
    <w:lvl w:ilvl="0" w:tplc="FFFFFFFF">
      <w:start w:val="1"/>
      <w:numFmt w:val="bullet"/>
      <w:pStyle w:val="hoathi5"/>
      <w:lvlText w:val=""/>
      <w:lvlJc w:val="left"/>
      <w:pPr>
        <w:tabs>
          <w:tab w:val="num" w:pos="2160"/>
        </w:tabs>
        <w:ind w:left="2160" w:hanging="360"/>
      </w:pPr>
      <w:rPr>
        <w:rFonts w:ascii="Wingdings 2" w:hAnsi="Wingdings 2"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6BA97436"/>
    <w:multiLevelType w:val="multilevel"/>
    <w:tmpl w:val="E1C027FE"/>
    <w:styleLink w:val="CurrentList123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0" w15:restartNumberingAfterBreak="0">
    <w:nsid w:val="6C1B17B1"/>
    <w:multiLevelType w:val="hybridMultilevel"/>
    <w:tmpl w:val="1BF2715E"/>
    <w:styleLink w:val="CurrentList132111"/>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1" w15:restartNumberingAfterBreak="0">
    <w:nsid w:val="6CD0402E"/>
    <w:multiLevelType w:val="hybridMultilevel"/>
    <w:tmpl w:val="640480D6"/>
    <w:lvl w:ilvl="0" w:tplc="FFFFFFFF">
      <w:start w:val="1"/>
      <w:numFmt w:val="bullet"/>
      <w:pStyle w:val="star"/>
      <w:lvlText w:val="*"/>
      <w:lvlJc w:val="left"/>
      <w:pPr>
        <w:tabs>
          <w:tab w:val="num" w:pos="1418"/>
        </w:tabs>
        <w:ind w:left="1418" w:hanging="567"/>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6D813C73"/>
    <w:multiLevelType w:val="multilevel"/>
    <w:tmpl w:val="D882956E"/>
    <w:lvl w:ilvl="0">
      <w:start w:val="9"/>
      <w:numFmt w:val="decimal"/>
      <w:lvlText w:val="%1."/>
      <w:lvlJc w:val="left"/>
      <w:pPr>
        <w:tabs>
          <w:tab w:val="num" w:pos="585"/>
        </w:tabs>
        <w:ind w:left="585" w:hanging="585"/>
      </w:pPr>
    </w:lvl>
    <w:lvl w:ilvl="1">
      <w:start w:val="3"/>
      <w:numFmt w:val="decimal"/>
      <w:lvlText w:val="%1.%2."/>
      <w:lvlJc w:val="left"/>
      <w:pPr>
        <w:tabs>
          <w:tab w:val="num" w:pos="736"/>
        </w:tabs>
        <w:ind w:left="736" w:hanging="720"/>
      </w:pPr>
    </w:lvl>
    <w:lvl w:ilvl="2">
      <w:start w:val="1"/>
      <w:numFmt w:val="decimal"/>
      <w:pStyle w:val="muc111"/>
      <w:lvlText w:val="9.2.%3"/>
      <w:lvlJc w:val="left"/>
      <w:pPr>
        <w:tabs>
          <w:tab w:val="num" w:pos="153"/>
        </w:tabs>
        <w:ind w:left="0" w:firstLine="0"/>
      </w:pPr>
    </w:lvl>
    <w:lvl w:ilvl="3">
      <w:start w:val="1"/>
      <w:numFmt w:val="decimal"/>
      <w:lvlText w:val="%1.%2.%3.%4."/>
      <w:lvlJc w:val="left"/>
      <w:pPr>
        <w:tabs>
          <w:tab w:val="num" w:pos="1128"/>
        </w:tabs>
        <w:ind w:left="1128" w:hanging="1080"/>
      </w:pPr>
    </w:lvl>
    <w:lvl w:ilvl="4">
      <w:start w:val="1"/>
      <w:numFmt w:val="decimal"/>
      <w:lvlText w:val="%1.%2.%3.%4.%5."/>
      <w:lvlJc w:val="left"/>
      <w:pPr>
        <w:tabs>
          <w:tab w:val="num" w:pos="1144"/>
        </w:tabs>
        <w:ind w:left="1144" w:hanging="1080"/>
      </w:pPr>
    </w:lvl>
    <w:lvl w:ilvl="5">
      <w:start w:val="1"/>
      <w:numFmt w:val="decimal"/>
      <w:lvlText w:val="%1.%2.%3.%4.%5.%6."/>
      <w:lvlJc w:val="left"/>
      <w:pPr>
        <w:tabs>
          <w:tab w:val="num" w:pos="1520"/>
        </w:tabs>
        <w:ind w:left="1520" w:hanging="1440"/>
      </w:pPr>
    </w:lvl>
    <w:lvl w:ilvl="6">
      <w:start w:val="1"/>
      <w:numFmt w:val="decimal"/>
      <w:lvlText w:val="%1.%2.%3.%4.%5.%6.%7."/>
      <w:lvlJc w:val="left"/>
      <w:pPr>
        <w:tabs>
          <w:tab w:val="num" w:pos="1536"/>
        </w:tabs>
        <w:ind w:left="1536" w:hanging="1440"/>
      </w:pPr>
    </w:lvl>
    <w:lvl w:ilvl="7">
      <w:start w:val="1"/>
      <w:numFmt w:val="decimal"/>
      <w:lvlText w:val="%1.%2.%3.%4.%5.%6.%7.%8."/>
      <w:lvlJc w:val="left"/>
      <w:pPr>
        <w:tabs>
          <w:tab w:val="num" w:pos="1912"/>
        </w:tabs>
        <w:ind w:left="1912" w:hanging="1800"/>
      </w:pPr>
    </w:lvl>
    <w:lvl w:ilvl="8">
      <w:start w:val="1"/>
      <w:numFmt w:val="decimal"/>
      <w:lvlText w:val="%1.%2.%3.%4.%5.%6.%7.%8.%9."/>
      <w:lvlJc w:val="left"/>
      <w:pPr>
        <w:tabs>
          <w:tab w:val="num" w:pos="2288"/>
        </w:tabs>
        <w:ind w:left="2288" w:hanging="2160"/>
      </w:pPr>
    </w:lvl>
  </w:abstractNum>
  <w:abstractNum w:abstractNumId="243" w15:restartNumberingAfterBreak="0">
    <w:nsid w:val="6D8E3172"/>
    <w:multiLevelType w:val="hybridMultilevel"/>
    <w:tmpl w:val="44804590"/>
    <w:styleLink w:val="CurrentList1212"/>
    <w:lvl w:ilvl="0" w:tplc="FFFFFFFF">
      <w:numFmt w:val="bullet"/>
      <w:lvlText w:val="-"/>
      <w:lvlJc w:val="left"/>
      <w:pPr>
        <w:tabs>
          <w:tab w:val="num" w:pos="936"/>
        </w:tabs>
        <w:ind w:left="936"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6E003438"/>
    <w:multiLevelType w:val="multilevel"/>
    <w:tmpl w:val="5A803E6C"/>
    <w:lvl w:ilvl="0">
      <w:start w:val="1"/>
      <w:numFmt w:val="lowerLetter"/>
      <w:pStyle w:val="ListItemC0"/>
      <w:lvlText w:val="(%1)"/>
      <w:lvlJc w:val="left"/>
      <w:pPr>
        <w:tabs>
          <w:tab w:val="num" w:pos="5040"/>
        </w:tabs>
        <w:ind w:left="5040" w:hanging="720"/>
      </w:pPr>
      <w:rPr>
        <w:rFonts w:cs="Times New Roman"/>
      </w:rPr>
    </w:lvl>
    <w:lvl w:ilvl="1">
      <w:start w:val="1"/>
      <w:numFmt w:val="lowerLetter"/>
      <w:lvlText w:val="%2."/>
      <w:lvlJc w:val="left"/>
      <w:pPr>
        <w:tabs>
          <w:tab w:val="num" w:pos="5040"/>
        </w:tabs>
        <w:ind w:left="5040" w:hanging="360"/>
      </w:pPr>
      <w:rPr>
        <w:rFonts w:cs="Times New Roman"/>
      </w:rPr>
    </w:lvl>
    <w:lvl w:ilvl="2">
      <w:start w:val="1"/>
      <w:numFmt w:val="lowerRoman"/>
      <w:lvlText w:val="%3."/>
      <w:lvlJc w:val="right"/>
      <w:pPr>
        <w:tabs>
          <w:tab w:val="num" w:pos="5760"/>
        </w:tabs>
        <w:ind w:left="5760" w:hanging="180"/>
      </w:pPr>
      <w:rPr>
        <w:rFonts w:cs="Times New Roman"/>
      </w:rPr>
    </w:lvl>
    <w:lvl w:ilvl="3">
      <w:start w:val="1"/>
      <w:numFmt w:val="decimal"/>
      <w:lvlText w:val="%4."/>
      <w:lvlJc w:val="left"/>
      <w:pPr>
        <w:tabs>
          <w:tab w:val="num" w:pos="6480"/>
        </w:tabs>
        <w:ind w:left="6480" w:hanging="360"/>
      </w:pPr>
      <w:rPr>
        <w:rFonts w:cs="Times New Roman"/>
      </w:rPr>
    </w:lvl>
    <w:lvl w:ilvl="4">
      <w:start w:val="1"/>
      <w:numFmt w:val="lowerLetter"/>
      <w:lvlText w:val="%5."/>
      <w:lvlJc w:val="left"/>
      <w:pPr>
        <w:tabs>
          <w:tab w:val="num" w:pos="7200"/>
        </w:tabs>
        <w:ind w:left="7200" w:hanging="360"/>
      </w:pPr>
      <w:rPr>
        <w:rFonts w:cs="Times New Roman"/>
      </w:rPr>
    </w:lvl>
    <w:lvl w:ilvl="5">
      <w:start w:val="1"/>
      <w:numFmt w:val="lowerRoman"/>
      <w:lvlText w:val="%6."/>
      <w:lvlJc w:val="right"/>
      <w:pPr>
        <w:tabs>
          <w:tab w:val="num" w:pos="7920"/>
        </w:tabs>
        <w:ind w:left="7920" w:hanging="180"/>
      </w:pPr>
      <w:rPr>
        <w:rFonts w:cs="Times New Roman"/>
      </w:rPr>
    </w:lvl>
    <w:lvl w:ilvl="6">
      <w:start w:val="1"/>
      <w:numFmt w:val="decimal"/>
      <w:lvlText w:val="%7."/>
      <w:lvlJc w:val="left"/>
      <w:pPr>
        <w:tabs>
          <w:tab w:val="num" w:pos="8640"/>
        </w:tabs>
        <w:ind w:left="8640" w:hanging="360"/>
      </w:pPr>
      <w:rPr>
        <w:rFonts w:cs="Times New Roman"/>
      </w:rPr>
    </w:lvl>
    <w:lvl w:ilvl="7">
      <w:start w:val="1"/>
      <w:numFmt w:val="lowerLetter"/>
      <w:lvlText w:val="%8."/>
      <w:lvlJc w:val="left"/>
      <w:pPr>
        <w:tabs>
          <w:tab w:val="num" w:pos="9360"/>
        </w:tabs>
        <w:ind w:left="9360" w:hanging="360"/>
      </w:pPr>
      <w:rPr>
        <w:rFonts w:cs="Times New Roman"/>
      </w:rPr>
    </w:lvl>
    <w:lvl w:ilvl="8">
      <w:start w:val="1"/>
      <w:numFmt w:val="lowerRoman"/>
      <w:lvlText w:val="%9."/>
      <w:lvlJc w:val="right"/>
      <w:pPr>
        <w:tabs>
          <w:tab w:val="num" w:pos="10080"/>
        </w:tabs>
        <w:ind w:left="10080" w:hanging="180"/>
      </w:pPr>
      <w:rPr>
        <w:rFonts w:cs="Times New Roman"/>
      </w:rPr>
    </w:lvl>
  </w:abstractNum>
  <w:abstractNum w:abstractNumId="245" w15:restartNumberingAfterBreak="0">
    <w:nsid w:val="6E964E55"/>
    <w:multiLevelType w:val="hybridMultilevel"/>
    <w:tmpl w:val="10C47E3A"/>
    <w:styleLink w:val="CurrentList18111"/>
    <w:lvl w:ilvl="0" w:tplc="FFFFFFFF">
      <w:start w:val="1"/>
      <w:numFmt w:val="lowerRoman"/>
      <w:lvlText w:val="(%1)"/>
      <w:lvlJc w:val="left"/>
      <w:pPr>
        <w:tabs>
          <w:tab w:val="num" w:pos="2160"/>
        </w:tabs>
        <w:ind w:left="2160" w:hanging="720"/>
      </w:pPr>
      <w:rPr>
        <w:rFonts w:ascii="Tahoma" w:hAnsi="Tahoma" w:cs="Times New Roman" w:hint="default"/>
        <w:sz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6" w15:restartNumberingAfterBreak="0">
    <w:nsid w:val="6EDA6FA2"/>
    <w:multiLevelType w:val="hybridMultilevel"/>
    <w:tmpl w:val="DADE146A"/>
    <w:lvl w:ilvl="0" w:tplc="0409000F">
      <w:start w:val="1"/>
      <w:numFmt w:val="bullet"/>
      <w:pStyle w:val="Normal2-Bullet"/>
      <w:lvlText w:val=""/>
      <w:lvlJc w:val="left"/>
      <w:pPr>
        <w:tabs>
          <w:tab w:val="num" w:pos="720"/>
        </w:tabs>
        <w:ind w:left="720" w:hanging="360"/>
      </w:pPr>
      <w:rPr>
        <w:rFonts w:ascii="Times New Roman" w:hAnsi="Times New Roman" w:cs="Times New Roman"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Times New Roman" w:hAnsi="Times New Roman" w:cs="Times New Roman" w:hint="default"/>
      </w:rPr>
    </w:lvl>
    <w:lvl w:ilvl="3" w:tplc="0409000F">
      <w:start w:val="1"/>
      <w:numFmt w:val="bullet"/>
      <w:lvlText w:val=""/>
      <w:lvlJc w:val="left"/>
      <w:pPr>
        <w:tabs>
          <w:tab w:val="num" w:pos="2880"/>
        </w:tabs>
        <w:ind w:left="2880" w:hanging="360"/>
      </w:pPr>
      <w:rPr>
        <w:rFonts w:ascii="Times New Roman" w:hAnsi="Times New Roman" w:cs="Times New Roman"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Times New Roman" w:hAnsi="Times New Roman" w:cs="Times New Roman" w:hint="default"/>
      </w:rPr>
    </w:lvl>
    <w:lvl w:ilvl="6" w:tplc="0409000F">
      <w:start w:val="1"/>
      <w:numFmt w:val="bullet"/>
      <w:lvlText w:val=""/>
      <w:lvlJc w:val="left"/>
      <w:pPr>
        <w:tabs>
          <w:tab w:val="num" w:pos="5040"/>
        </w:tabs>
        <w:ind w:left="5040" w:hanging="360"/>
      </w:pPr>
      <w:rPr>
        <w:rFonts w:ascii="Times New Roman" w:hAnsi="Times New Roman" w:cs="Times New Roman"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Times New Roman" w:hAnsi="Times New Roman" w:cs="Times New Roman" w:hint="default"/>
      </w:rPr>
    </w:lvl>
  </w:abstractNum>
  <w:abstractNum w:abstractNumId="247" w15:restartNumberingAfterBreak="0">
    <w:nsid w:val="6F642225"/>
    <w:multiLevelType w:val="hybridMultilevel"/>
    <w:tmpl w:val="1B7A8D5A"/>
    <w:lvl w:ilvl="0" w:tplc="DE2E1A74">
      <w:start w:val="1"/>
      <w:numFmt w:val="none"/>
      <w:lvlText w:val="+"/>
      <w:lvlJc w:val="right"/>
      <w:pPr>
        <w:ind w:left="720" w:hanging="360"/>
      </w:pPr>
      <w:rPr>
        <w:rFonts w:hint="default"/>
        <w:b w:val="0"/>
        <w:i w:val="0"/>
        <w:sz w:val="26"/>
        <w:szCs w:val="26"/>
      </w:rPr>
    </w:lvl>
    <w:lvl w:ilvl="1" w:tplc="628E51F4">
      <w:numFmt w:val="bullet"/>
      <w:lvlText w:val="-"/>
      <w:lvlJc w:val="left"/>
      <w:pPr>
        <w:ind w:left="1440" w:hanging="360"/>
      </w:pPr>
      <w:rPr>
        <w:rFonts w:ascii="Times New Roman" w:eastAsia="Times New Roman" w:hAnsi="Times New Roman" w:cs="Times New Roman" w:hint="default"/>
        <w:b w:val="0"/>
        <w:i w:val="0"/>
        <w:w w:val="100"/>
        <w:sz w:val="24"/>
        <w:szCs w:val="24"/>
      </w:rPr>
    </w:lvl>
    <w:lvl w:ilvl="2" w:tplc="E24AEFD0">
      <w:start w:val="1"/>
      <w:numFmt w:val="decimal"/>
      <w:lvlText w:val="%3."/>
      <w:lvlJc w:val="left"/>
      <w:pPr>
        <w:ind w:left="2340" w:hanging="360"/>
      </w:pPr>
      <w:rPr>
        <w:rFonts w:hint="default"/>
      </w:r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8" w15:restartNumberingAfterBreak="0">
    <w:nsid w:val="6F987065"/>
    <w:multiLevelType w:val="hybridMultilevel"/>
    <w:tmpl w:val="21C28E1A"/>
    <w:styleLink w:val="CurrentList1151"/>
    <w:lvl w:ilvl="0" w:tplc="92C648E6">
      <w:start w:val="1"/>
      <w:numFmt w:val="bullet"/>
      <w:lvlText w:val="-"/>
      <w:lvlJc w:val="left"/>
      <w:pPr>
        <w:tabs>
          <w:tab w:val="num" w:pos="720"/>
        </w:tabs>
        <w:ind w:left="720" w:hanging="576"/>
      </w:pPr>
      <w:rPr>
        <w:rFonts w:ascii="font569" w:hAnsi="font569"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27C89A6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9" w15:restartNumberingAfterBreak="0">
    <w:nsid w:val="6FAD1B1D"/>
    <w:multiLevelType w:val="singleLevel"/>
    <w:tmpl w:val="65587BC8"/>
    <w:styleLink w:val="CurrentList19"/>
    <w:lvl w:ilvl="0">
      <w:start w:val="1"/>
      <w:numFmt w:val="bullet"/>
      <w:lvlText w:val=""/>
      <w:lvlJc w:val="left"/>
      <w:pPr>
        <w:tabs>
          <w:tab w:val="num" w:pos="1418"/>
        </w:tabs>
        <w:ind w:left="1418" w:hanging="567"/>
      </w:pPr>
      <w:rPr>
        <w:rFonts w:ascii="Wingdings" w:hAnsi="Wingdings" w:hint="default"/>
        <w:sz w:val="18"/>
      </w:rPr>
    </w:lvl>
  </w:abstractNum>
  <w:abstractNum w:abstractNumId="250"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1" w15:restartNumberingAfterBreak="0">
    <w:nsid w:val="715D3B4F"/>
    <w:multiLevelType w:val="multilevel"/>
    <w:tmpl w:val="A13E43B8"/>
    <w:styleLink w:val="CurrentList1261"/>
    <w:lvl w:ilvl="0">
      <w:start w:val="1"/>
      <w:numFmt w:val="decimal"/>
      <w:lvlText w:val="              CHƯƠNG %1"/>
      <w:lvlJc w:val="center"/>
      <w:pPr>
        <w:tabs>
          <w:tab w:val="num" w:pos="1440"/>
        </w:tabs>
        <w:ind w:left="0" w:firstLine="0"/>
      </w:pPr>
      <w:rPr>
        <w:b/>
        <w:i w:val="0"/>
        <w:sz w:val="30"/>
        <w:szCs w:val="30"/>
      </w:rPr>
    </w:lvl>
    <w:lvl w:ilvl="1">
      <w:start w:val="1"/>
      <w:numFmt w:val="decimal"/>
      <w:lvlText w:val="%1.%2"/>
      <w:lvlJc w:val="left"/>
      <w:pPr>
        <w:tabs>
          <w:tab w:val="num" w:pos="720"/>
        </w:tabs>
        <w:ind w:left="0" w:firstLine="0"/>
      </w:pPr>
    </w:lvl>
    <w:lvl w:ilvl="2">
      <w:start w:val="1"/>
      <w:numFmt w:val="decimal"/>
      <w:lvlText w:val="%1.%2.%3"/>
      <w:lvlJc w:val="left"/>
      <w:pPr>
        <w:tabs>
          <w:tab w:val="num" w:pos="1170"/>
        </w:tabs>
        <w:ind w:left="490" w:hanging="40"/>
      </w:pPr>
      <w:rPr>
        <w:b/>
        <w:i w:val="0"/>
        <w:sz w:val="26"/>
        <w:szCs w:val="26"/>
      </w:rPr>
    </w:lvl>
    <w:lvl w:ilvl="3">
      <w:start w:val="1"/>
      <w:numFmt w:val="decimal"/>
      <w:lvlText w:val="%1.%2.%3.%4"/>
      <w:lvlJc w:val="left"/>
      <w:pPr>
        <w:tabs>
          <w:tab w:val="num" w:pos="1080"/>
        </w:tabs>
        <w:ind w:left="0" w:firstLine="6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52" w15:restartNumberingAfterBreak="0">
    <w:nsid w:val="71605213"/>
    <w:multiLevelType w:val="multilevel"/>
    <w:tmpl w:val="6B16BE52"/>
    <w:styleLink w:val="CurrentList191"/>
    <w:lvl w:ilvl="0">
      <w:start w:val="1"/>
      <w:numFmt w:val="decimal"/>
      <w:pStyle w:val="TieuDeCap1"/>
      <w:lvlText w:val="CHƯƠNG %1:"/>
      <w:lvlJc w:val="left"/>
      <w:pPr>
        <w:tabs>
          <w:tab w:val="num" w:pos="0"/>
        </w:tabs>
        <w:ind w:left="1739" w:hanging="1559"/>
      </w:pPr>
      <w:rPr>
        <w:rFonts w:ascii="Times New Roman" w:hAnsi="Times New Roman" w:cs="Times New Roman" w:hint="default"/>
        <w:sz w:val="30"/>
        <w:szCs w:val="30"/>
      </w:rPr>
    </w:lvl>
    <w:lvl w:ilvl="1">
      <w:start w:val="1"/>
      <w:numFmt w:val="decimal"/>
      <w:pStyle w:val="TieuDeCap2"/>
      <w:lvlText w:val="%1.%2."/>
      <w:lvlJc w:val="left"/>
      <w:pPr>
        <w:tabs>
          <w:tab w:val="num" w:pos="0"/>
        </w:tabs>
        <w:ind w:left="851" w:hanging="851"/>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pStyle w:val="TieuDeCap3"/>
      <w:lvlText w:val="%1.%2.%3."/>
      <w:lvlJc w:val="left"/>
      <w:pPr>
        <w:tabs>
          <w:tab w:val="num" w:pos="0"/>
        </w:tabs>
        <w:ind w:left="7241" w:hanging="7241"/>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3">
      <w:start w:val="1"/>
      <w:numFmt w:val="decimal"/>
      <w:pStyle w:val="TieuDeCap4"/>
      <w:lvlText w:val="%1.%2.%3.%4."/>
      <w:lvlJc w:val="left"/>
      <w:pPr>
        <w:tabs>
          <w:tab w:val="num" w:pos="0"/>
        </w:tabs>
        <w:ind w:left="1986" w:hanging="851"/>
      </w:pPr>
      <w:rPr>
        <w:rFonts w:ascii="Times New Roman" w:hAnsi="Times New Roman" w:cs="Times New Roman" w:hint="default"/>
        <w:bCs w:val="0"/>
        <w:i w:val="0"/>
        <w:iCs w:val="0"/>
        <w:caps w:val="0"/>
        <w:smallCaps w:val="0"/>
        <w:strike w:val="0"/>
        <w:dstrike w:val="0"/>
        <w:vanish w:val="0"/>
        <w:webHidden w:val="0"/>
        <w:color w:val="000000"/>
        <w:spacing w:val="0"/>
        <w:kern w:val="0"/>
        <w:position w:val="0"/>
        <w:sz w:val="26"/>
        <w:szCs w:val="26"/>
        <w:u w:val="none"/>
        <w:effect w:val="none"/>
        <w:vertAlign w:val="baseline"/>
        <w:em w:val="none"/>
        <w:specVanish w:val="0"/>
      </w:rPr>
    </w:lvl>
    <w:lvl w:ilvl="4">
      <w:start w:val="1"/>
      <w:numFmt w:val="bullet"/>
      <w:lvlText w:val="o"/>
      <w:lvlJc w:val="left"/>
      <w:pPr>
        <w:tabs>
          <w:tab w:val="num" w:pos="0"/>
        </w:tabs>
        <w:ind w:left="3600" w:hanging="360"/>
      </w:pPr>
      <w:rPr>
        <w:rFonts w:ascii="Courier New" w:hAnsi="Courier New" w:cs="Times New Roman"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53" w15:restartNumberingAfterBreak="0">
    <w:nsid w:val="71B61A28"/>
    <w:multiLevelType w:val="hybridMultilevel"/>
    <w:tmpl w:val="68B42EC0"/>
    <w:lvl w:ilvl="0" w:tplc="042A0019">
      <w:start w:val="1"/>
      <w:numFmt w:val="lowerLetter"/>
      <w:lvlText w:val="%1."/>
      <w:lvlJc w:val="left"/>
      <w:pPr>
        <w:ind w:left="1287" w:hanging="360"/>
      </w:pPr>
      <w:rPr>
        <w:rFonts w:hint="default"/>
        <w:b w:val="0"/>
        <w:i w:val="0"/>
        <w:sz w:val="26"/>
        <w:szCs w:val="26"/>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254" w15:restartNumberingAfterBreak="0">
    <w:nsid w:val="72921B29"/>
    <w:multiLevelType w:val="singleLevel"/>
    <w:tmpl w:val="29CE22C8"/>
    <w:styleLink w:val="CurrentList1811"/>
    <w:lvl w:ilvl="0">
      <w:start w:val="1"/>
      <w:numFmt w:val="bullet"/>
      <w:pStyle w:val="HOATHI11"/>
      <w:lvlText w:val=""/>
      <w:lvlJc w:val="left"/>
      <w:pPr>
        <w:tabs>
          <w:tab w:val="num" w:pos="360"/>
        </w:tabs>
        <w:ind w:left="360" w:hanging="360"/>
      </w:pPr>
      <w:rPr>
        <w:rFonts w:ascii="Symbol" w:hAnsi="Symbol" w:hint="default"/>
      </w:rPr>
    </w:lvl>
  </w:abstractNum>
  <w:abstractNum w:abstractNumId="255" w15:restartNumberingAfterBreak="0">
    <w:nsid w:val="72FA27B5"/>
    <w:multiLevelType w:val="multilevel"/>
    <w:tmpl w:val="36884E86"/>
    <w:styleLink w:val="Style44"/>
    <w:lvl w:ilvl="0">
      <w:start w:val="1"/>
      <w:numFmt w:val="decimal"/>
      <w:pStyle w:val="Tam1"/>
      <w:lvlText w:val="CHƯƠNG %1:"/>
      <w:lvlJc w:val="center"/>
      <w:pPr>
        <w:ind w:left="1134" w:firstLine="0"/>
      </w:pPr>
      <w:rPr>
        <w:rFonts w:ascii="Times New Roman Bold" w:hAnsi="Times New Roman Bold" w:cs="Times New Roman" w:hint="default"/>
        <w:b/>
        <w:i w:val="0"/>
        <w:sz w:val="28"/>
      </w:rPr>
    </w:lvl>
    <w:lvl w:ilvl="1">
      <w:start w:val="1"/>
      <w:numFmt w:val="decimal"/>
      <w:pStyle w:val="StyleHeading2"/>
      <w:lvlText w:val="%1.%2"/>
      <w:lvlJc w:val="left"/>
      <w:pPr>
        <w:tabs>
          <w:tab w:val="num" w:pos="284"/>
        </w:tabs>
        <w:ind w:left="284" w:firstLine="0"/>
      </w:pPr>
      <w:rPr>
        <w:rFonts w:ascii="Times New Roman Bold" w:hAnsi="Times New Roman Bold" w:cs="Times New Roman" w:hint="default"/>
        <w:b/>
        <w:i w:val="0"/>
        <w:sz w:val="26"/>
      </w:rPr>
    </w:lvl>
    <w:lvl w:ilvl="2">
      <w:start w:val="1"/>
      <w:numFmt w:val="decimal"/>
      <w:pStyle w:val="Tam3"/>
      <w:lvlText w:val="%1.%2.%3"/>
      <w:lvlJc w:val="left"/>
      <w:pPr>
        <w:tabs>
          <w:tab w:val="num" w:pos="90"/>
        </w:tabs>
        <w:ind w:left="90" w:firstLine="0"/>
      </w:pPr>
      <w:rPr>
        <w:rFonts w:cs="Times New Roman"/>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3">
      <w:start w:val="1"/>
      <w:numFmt w:val="decimal"/>
      <w:pStyle w:val="tam4"/>
      <w:lvlText w:val="%1.%2.%3.%4"/>
      <w:lvlJc w:val="left"/>
      <w:pPr>
        <w:ind w:left="0" w:firstLine="0"/>
      </w:pPr>
      <w:rPr>
        <w:rFonts w:cs="Times New Roman"/>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lowerLetter"/>
      <w:pStyle w:val="Tam5"/>
      <w:lvlText w:val="%5.   "/>
      <w:lvlJc w:val="left"/>
      <w:pPr>
        <w:ind w:left="0" w:firstLine="0"/>
      </w:pPr>
      <w:rPr>
        <w:rFonts w:ascii="Times New Roman" w:hAnsi="Times New Roman" w:cs="Times New Roman" w:hint="default"/>
        <w:b w:val="0"/>
        <w:bCs w:val="0"/>
        <w:i/>
        <w:iCs w:val="0"/>
        <w:caps w:val="0"/>
        <w:strike w:val="0"/>
        <w:dstrike w:val="0"/>
        <w:vanish w:val="0"/>
        <w:webHidden w:val="0"/>
        <w:color w:val="000000"/>
        <w:spacing w:val="0"/>
        <w:kern w:val="0"/>
        <w:position w:val="0"/>
        <w:sz w:val="26"/>
        <w:u w:val="none"/>
        <w:effect w:val="none"/>
        <w:vertAlign w:val="baseline"/>
        <w:em w:val="none"/>
        <w:specVanish w:val="0"/>
      </w:rPr>
    </w:lvl>
    <w:lvl w:ilvl="5">
      <w:start w:val="1"/>
      <w:numFmt w:val="decimal"/>
      <w:pStyle w:val="Tam6"/>
      <w:lvlText w:val="(%6)"/>
      <w:lvlJc w:val="left"/>
      <w:pPr>
        <w:ind w:left="454" w:firstLine="397"/>
      </w:pPr>
      <w:rPr>
        <w:rFonts w:ascii="Times New Roman" w:hAnsi="Times New Roman" w:cs="Times New Roman" w:hint="default"/>
        <w:b w:val="0"/>
        <w:i/>
        <w:sz w:val="26"/>
      </w:rPr>
    </w:lvl>
    <w:lvl w:ilvl="6">
      <w:start w:val="1"/>
      <w:numFmt w:val="none"/>
      <w:lvlRestart w:val="1"/>
      <w:pStyle w:val="Bang"/>
      <w:lvlText w:val="Bảng %1.%2"/>
      <w:lvlJc w:val="left"/>
      <w:pPr>
        <w:ind w:left="1871" w:hanging="453"/>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6" w15:restartNumberingAfterBreak="0">
    <w:nsid w:val="73512D35"/>
    <w:multiLevelType w:val="singleLevel"/>
    <w:tmpl w:val="1A127F40"/>
    <w:styleLink w:val="CurrentList2321"/>
    <w:lvl w:ilvl="0">
      <w:start w:val="1"/>
      <w:numFmt w:val="bullet"/>
      <w:pStyle w:val="Bulletroman"/>
      <w:lvlText w:val=""/>
      <w:lvlJc w:val="left"/>
      <w:pPr>
        <w:tabs>
          <w:tab w:val="num" w:pos="1588"/>
        </w:tabs>
        <w:ind w:left="1588" w:hanging="454"/>
      </w:pPr>
      <w:rPr>
        <w:rFonts w:ascii="Symbol" w:hAnsi="Symbol" w:hint="default"/>
        <w:sz w:val="16"/>
      </w:rPr>
    </w:lvl>
  </w:abstractNum>
  <w:abstractNum w:abstractNumId="257" w15:restartNumberingAfterBreak="0">
    <w:nsid w:val="739606F4"/>
    <w:multiLevelType w:val="hybridMultilevel"/>
    <w:tmpl w:val="0FDCD6D2"/>
    <w:styleLink w:val="1111115"/>
    <w:lvl w:ilvl="0" w:tplc="0409000F">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258" w15:restartNumberingAfterBreak="0">
    <w:nsid w:val="74E078D1"/>
    <w:multiLevelType w:val="multilevel"/>
    <w:tmpl w:val="F41A4656"/>
    <w:lvl w:ilvl="0">
      <w:start w:val="1"/>
      <w:numFmt w:val="decimal"/>
      <w:pStyle w:val="BodyText211"/>
      <w:lvlText w:val="Volume %1. "/>
      <w:lvlJc w:val="left"/>
      <w:pPr>
        <w:tabs>
          <w:tab w:val="num" w:pos="1440"/>
        </w:tabs>
        <w:ind w:left="0" w:firstLine="0"/>
      </w:pPr>
      <w:rPr>
        <w:rFonts w:cs="Times New Roman"/>
      </w:rPr>
    </w:lvl>
    <w:lvl w:ilvl="1">
      <w:start w:val="1"/>
      <w:numFmt w:val="decimal"/>
      <w:pStyle w:val="chuongt"/>
      <w:lvlText w:val="%1.%2. "/>
      <w:lvlJc w:val="left"/>
      <w:pPr>
        <w:tabs>
          <w:tab w:val="num" w:pos="1440"/>
        </w:tabs>
        <w:ind w:left="0" w:firstLine="720"/>
      </w:pPr>
      <w:rPr>
        <w:rFonts w:cs="Times New Roman"/>
      </w:rPr>
    </w:lvl>
    <w:lvl w:ilvl="2">
      <w:start w:val="1"/>
      <w:numFmt w:val="decimal"/>
      <w:lvlText w:val="%1.%2.%3. "/>
      <w:lvlJc w:val="left"/>
      <w:pPr>
        <w:tabs>
          <w:tab w:val="num" w:pos="1800"/>
        </w:tabs>
        <w:ind w:left="0" w:firstLine="720"/>
      </w:pPr>
      <w:rPr>
        <w:rFonts w:cs="Times New Roman"/>
      </w:rPr>
    </w:lvl>
    <w:lvl w:ilvl="3">
      <w:start w:val="1"/>
      <w:numFmt w:val="decimal"/>
      <w:lvlText w:val="%1.%2.%3.%4. "/>
      <w:lvlJc w:val="left"/>
      <w:pPr>
        <w:tabs>
          <w:tab w:val="num" w:pos="1800"/>
        </w:tabs>
        <w:ind w:left="0" w:firstLine="720"/>
      </w:pPr>
      <w:rPr>
        <w:rFonts w:cs="Times New Roman"/>
      </w:rPr>
    </w:lvl>
    <w:lvl w:ilvl="4">
      <w:start w:val="1"/>
      <w:numFmt w:val="decimal"/>
      <w:lvlText w:val="%1.%2.%3.%4.%5. "/>
      <w:lvlJc w:val="left"/>
      <w:pPr>
        <w:tabs>
          <w:tab w:val="num" w:pos="2160"/>
        </w:tabs>
        <w:ind w:left="0" w:firstLine="720"/>
      </w:pPr>
      <w:rPr>
        <w:rFonts w:cs="Times New Roman"/>
      </w:rPr>
    </w:lvl>
    <w:lvl w:ilvl="5">
      <w:start w:val="1"/>
      <w:numFmt w:val="decimal"/>
      <w:lvlText w:val="%2.%6.%3.%4.%1.%5."/>
      <w:lvlJc w:val="left"/>
      <w:pPr>
        <w:tabs>
          <w:tab w:val="num" w:pos="1440"/>
        </w:tabs>
        <w:ind w:left="0" w:firstLine="0"/>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9" w15:restartNumberingAfterBreak="0">
    <w:nsid w:val="75355060"/>
    <w:multiLevelType w:val="hybridMultilevel"/>
    <w:tmpl w:val="5EB230A6"/>
    <w:lvl w:ilvl="0" w:tplc="BD2E0DB8">
      <w:start w:val="1"/>
      <w:numFmt w:val="lowerLetter"/>
      <w:lvlText w:val="%1."/>
      <w:lvlJc w:val="left"/>
      <w:pPr>
        <w:ind w:left="1287" w:hanging="360"/>
      </w:pPr>
      <w:rPr>
        <w:rFonts w:hint="default"/>
        <w:b w:val="0"/>
        <w:i w:val="0"/>
        <w:sz w:val="26"/>
        <w:szCs w:val="26"/>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60" w15:restartNumberingAfterBreak="0">
    <w:nsid w:val="75A93215"/>
    <w:multiLevelType w:val="hybridMultilevel"/>
    <w:tmpl w:val="07B639A4"/>
    <w:styleLink w:val="CurrentList14315"/>
    <w:lvl w:ilvl="0" w:tplc="FFFFFFFF">
      <w:start w:val="1"/>
      <w:numFmt w:val="decimal"/>
      <w:lvlText w:val="%1)"/>
      <w:lvlJc w:val="left"/>
      <w:pPr>
        <w:ind w:left="3600" w:hanging="360"/>
      </w:pPr>
    </w:lvl>
    <w:lvl w:ilvl="1" w:tplc="FFFFFFFF">
      <w:start w:val="1"/>
      <w:numFmt w:val="lowerLetter"/>
      <w:lvlText w:val="%2."/>
      <w:lvlJc w:val="left"/>
      <w:pPr>
        <w:ind w:left="4320" w:hanging="360"/>
      </w:pPr>
    </w:lvl>
    <w:lvl w:ilvl="2" w:tplc="FFFFFFFF">
      <w:start w:val="1"/>
      <w:numFmt w:val="lowerRoman"/>
      <w:lvlText w:val="%3."/>
      <w:lvlJc w:val="right"/>
      <w:pPr>
        <w:ind w:left="5040" w:hanging="180"/>
      </w:pPr>
    </w:lvl>
    <w:lvl w:ilvl="3" w:tplc="FFFFFFFF">
      <w:start w:val="1"/>
      <w:numFmt w:val="decimal"/>
      <w:lvlText w:val="%4."/>
      <w:lvlJc w:val="left"/>
      <w:pPr>
        <w:ind w:left="5760" w:hanging="360"/>
      </w:pPr>
    </w:lvl>
    <w:lvl w:ilvl="4" w:tplc="FFFFFFFF">
      <w:start w:val="1"/>
      <w:numFmt w:val="lowerLetter"/>
      <w:lvlText w:val="%5."/>
      <w:lvlJc w:val="left"/>
      <w:pPr>
        <w:ind w:left="6480" w:hanging="360"/>
      </w:pPr>
    </w:lvl>
    <w:lvl w:ilvl="5" w:tplc="FFFFFFFF">
      <w:start w:val="1"/>
      <w:numFmt w:val="lowerRoman"/>
      <w:lvlText w:val="%6."/>
      <w:lvlJc w:val="right"/>
      <w:pPr>
        <w:ind w:left="7200" w:hanging="180"/>
      </w:pPr>
    </w:lvl>
    <w:lvl w:ilvl="6" w:tplc="FFFFFFFF">
      <w:start w:val="1"/>
      <w:numFmt w:val="decimal"/>
      <w:lvlText w:val="%7."/>
      <w:lvlJc w:val="left"/>
      <w:pPr>
        <w:ind w:left="7920" w:hanging="360"/>
      </w:pPr>
    </w:lvl>
    <w:lvl w:ilvl="7" w:tplc="FFFFFFFF">
      <w:start w:val="1"/>
      <w:numFmt w:val="lowerLetter"/>
      <w:lvlText w:val="%8."/>
      <w:lvlJc w:val="left"/>
      <w:pPr>
        <w:ind w:left="8640" w:hanging="360"/>
      </w:pPr>
    </w:lvl>
    <w:lvl w:ilvl="8" w:tplc="FFFFFFFF">
      <w:start w:val="1"/>
      <w:numFmt w:val="lowerRoman"/>
      <w:lvlText w:val="%9."/>
      <w:lvlJc w:val="right"/>
      <w:pPr>
        <w:ind w:left="9360" w:hanging="180"/>
      </w:pPr>
    </w:lvl>
  </w:abstractNum>
  <w:abstractNum w:abstractNumId="261" w15:restartNumberingAfterBreak="0">
    <w:nsid w:val="76562379"/>
    <w:multiLevelType w:val="multilevel"/>
    <w:tmpl w:val="72441B3E"/>
    <w:styleLink w:val="CurrentList252"/>
    <w:lvl w:ilvl="0">
      <w:start w:val="1"/>
      <w:numFmt w:val="decimal"/>
      <w:pStyle w:val="Muc1"/>
      <w:lvlText w:val="Mục %1."/>
      <w:lvlJc w:val="left"/>
      <w:pPr>
        <w:tabs>
          <w:tab w:val="num" w:pos="1080"/>
        </w:tabs>
        <w:ind w:left="567" w:hanging="567"/>
      </w:pPr>
      <w:rPr>
        <w:rFonts w:ascii="Times New Roman Bold" w:hAnsi="Times New Roman Bold" w:hint="default"/>
        <w:b/>
        <w:i w:val="0"/>
        <w:sz w:val="26"/>
      </w:rPr>
    </w:lvl>
    <w:lvl w:ilvl="1">
      <w:start w:val="1"/>
      <w:numFmt w:val="decimal"/>
      <w:pStyle w:val="Muc110"/>
      <w:lvlText w:val="%2."/>
      <w:lvlJc w:val="left"/>
      <w:pPr>
        <w:tabs>
          <w:tab w:val="num" w:pos="142"/>
        </w:tabs>
        <w:ind w:left="567" w:hanging="567"/>
      </w:pPr>
      <w:rPr>
        <w:rFonts w:ascii="Times New Roman" w:hAnsi="Times New Roman" w:cs="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frame="1"/>
        <w:em w:val="none"/>
      </w:rPr>
    </w:lvl>
    <w:lvl w:ilvl="2">
      <w:start w:val="1"/>
      <w:numFmt w:val="decimal"/>
      <w:lvlText w:val="%1.%2.%3"/>
      <w:lvlJc w:val="left"/>
      <w:pPr>
        <w:tabs>
          <w:tab w:val="num" w:pos="1287"/>
        </w:tabs>
        <w:ind w:left="1287" w:hanging="720"/>
      </w:pPr>
    </w:lvl>
    <w:lvl w:ilvl="3">
      <w:start w:val="1"/>
      <w:numFmt w:val="decimal"/>
      <w:lvlText w:val="%1.%2.%3.%4"/>
      <w:lvlJc w:val="left"/>
      <w:pPr>
        <w:tabs>
          <w:tab w:val="num" w:pos="1431"/>
        </w:tabs>
        <w:ind w:left="1431"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62" w15:restartNumberingAfterBreak="0">
    <w:nsid w:val="76711EAF"/>
    <w:multiLevelType w:val="hybridMultilevel"/>
    <w:tmpl w:val="32DC9BA2"/>
    <w:lvl w:ilvl="0" w:tplc="2038875E">
      <w:start w:val="1"/>
      <w:numFmt w:val="bullet"/>
      <w:lvlText w:val="o"/>
      <w:lvlJc w:val="left"/>
      <w:pPr>
        <w:tabs>
          <w:tab w:val="num" w:pos="1151"/>
        </w:tabs>
        <w:ind w:left="1151" w:hanging="360"/>
      </w:pPr>
      <w:rPr>
        <w:rFonts w:ascii="Courier New" w:hAnsi="Courier New" w:cs="Times New Roman" w:hint="default"/>
      </w:rPr>
    </w:lvl>
    <w:lvl w:ilvl="1" w:tplc="04090019">
      <w:start w:val="1"/>
      <w:numFmt w:val="bullet"/>
      <w:pStyle w:val="Normal-Bullet"/>
      <w:lvlText w:val=""/>
      <w:lvlJc w:val="left"/>
      <w:pPr>
        <w:tabs>
          <w:tab w:val="num" w:pos="1871"/>
        </w:tabs>
        <w:ind w:left="1871" w:hanging="360"/>
      </w:pPr>
      <w:rPr>
        <w:rFonts w:ascii="Times New Roman" w:hAnsi="Times New Roman" w:cs="Times New Roman" w:hint="default"/>
      </w:rPr>
    </w:lvl>
    <w:lvl w:ilvl="2" w:tplc="0409001B">
      <w:start w:val="1"/>
      <w:numFmt w:val="bullet"/>
      <w:lvlText w:val=""/>
      <w:lvlJc w:val="left"/>
      <w:pPr>
        <w:tabs>
          <w:tab w:val="num" w:pos="2591"/>
        </w:tabs>
        <w:ind w:left="2591" w:hanging="360"/>
      </w:pPr>
      <w:rPr>
        <w:rFonts w:ascii="Times New Roman" w:hAnsi="Times New Roman" w:cs="Times New Roman" w:hint="default"/>
      </w:rPr>
    </w:lvl>
    <w:lvl w:ilvl="3" w:tplc="0409000F">
      <w:start w:val="1"/>
      <w:numFmt w:val="bullet"/>
      <w:lvlText w:val=""/>
      <w:lvlJc w:val="left"/>
      <w:pPr>
        <w:tabs>
          <w:tab w:val="num" w:pos="3311"/>
        </w:tabs>
        <w:ind w:left="3311" w:hanging="360"/>
      </w:pPr>
      <w:rPr>
        <w:rFonts w:ascii="Times New Roman" w:hAnsi="Times New Roman" w:cs="Times New Roman" w:hint="default"/>
      </w:rPr>
    </w:lvl>
    <w:lvl w:ilvl="4" w:tplc="04090019">
      <w:start w:val="1"/>
      <w:numFmt w:val="bullet"/>
      <w:lvlText w:val="o"/>
      <w:lvlJc w:val="left"/>
      <w:pPr>
        <w:tabs>
          <w:tab w:val="num" w:pos="4031"/>
        </w:tabs>
        <w:ind w:left="4031" w:hanging="360"/>
      </w:pPr>
      <w:rPr>
        <w:rFonts w:ascii="Courier New" w:hAnsi="Courier New" w:cs="Times New Roman" w:hint="default"/>
      </w:rPr>
    </w:lvl>
    <w:lvl w:ilvl="5" w:tplc="0409001B">
      <w:start w:val="1"/>
      <w:numFmt w:val="bullet"/>
      <w:lvlText w:val=""/>
      <w:lvlJc w:val="left"/>
      <w:pPr>
        <w:tabs>
          <w:tab w:val="num" w:pos="4751"/>
        </w:tabs>
        <w:ind w:left="4751" w:hanging="360"/>
      </w:pPr>
      <w:rPr>
        <w:rFonts w:ascii="Times New Roman" w:hAnsi="Times New Roman" w:cs="Times New Roman" w:hint="default"/>
      </w:rPr>
    </w:lvl>
    <w:lvl w:ilvl="6" w:tplc="0409000F">
      <w:start w:val="1"/>
      <w:numFmt w:val="bullet"/>
      <w:lvlText w:val=""/>
      <w:lvlJc w:val="left"/>
      <w:pPr>
        <w:tabs>
          <w:tab w:val="num" w:pos="5471"/>
        </w:tabs>
        <w:ind w:left="5471" w:hanging="360"/>
      </w:pPr>
      <w:rPr>
        <w:rFonts w:ascii="Times New Roman" w:hAnsi="Times New Roman" w:cs="Times New Roman" w:hint="default"/>
      </w:rPr>
    </w:lvl>
    <w:lvl w:ilvl="7" w:tplc="04090019">
      <w:start w:val="1"/>
      <w:numFmt w:val="bullet"/>
      <w:lvlText w:val="o"/>
      <w:lvlJc w:val="left"/>
      <w:pPr>
        <w:tabs>
          <w:tab w:val="num" w:pos="6191"/>
        </w:tabs>
        <w:ind w:left="6191" w:hanging="360"/>
      </w:pPr>
      <w:rPr>
        <w:rFonts w:ascii="Courier New" w:hAnsi="Courier New" w:cs="Times New Roman" w:hint="default"/>
      </w:rPr>
    </w:lvl>
    <w:lvl w:ilvl="8" w:tplc="0409001B">
      <w:start w:val="1"/>
      <w:numFmt w:val="bullet"/>
      <w:lvlText w:val=""/>
      <w:lvlJc w:val="left"/>
      <w:pPr>
        <w:tabs>
          <w:tab w:val="num" w:pos="6911"/>
        </w:tabs>
        <w:ind w:left="6911" w:hanging="360"/>
      </w:pPr>
      <w:rPr>
        <w:rFonts w:ascii="Times New Roman" w:hAnsi="Times New Roman" w:cs="Times New Roman" w:hint="default"/>
      </w:rPr>
    </w:lvl>
  </w:abstractNum>
  <w:abstractNum w:abstractNumId="263" w15:restartNumberingAfterBreak="0">
    <w:nsid w:val="769201CC"/>
    <w:multiLevelType w:val="hybridMultilevel"/>
    <w:tmpl w:val="91840662"/>
    <w:lvl w:ilvl="0" w:tplc="1798A630">
      <w:start w:val="1"/>
      <w:numFmt w:val="bullet"/>
      <w:pStyle w:val="StyleLeft169mm"/>
      <w:lvlText w:val=""/>
      <w:lvlPicBulletId w:val="0"/>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64" w15:restartNumberingAfterBreak="0">
    <w:nsid w:val="77A533E6"/>
    <w:multiLevelType w:val="multilevel"/>
    <w:tmpl w:val="505AE400"/>
    <w:lvl w:ilvl="0">
      <w:start w:val="1"/>
      <w:numFmt w:val="upperRoman"/>
      <w:pStyle w:val="00-Hmuc1"/>
      <w:lvlText w:val="%1."/>
      <w:lvlJc w:val="left"/>
      <w:pPr>
        <w:ind w:left="0" w:firstLine="0"/>
      </w:pPr>
    </w:lvl>
    <w:lvl w:ilvl="1">
      <w:start w:val="1"/>
      <w:numFmt w:val="decimal"/>
      <w:pStyle w:val="00-Hmuc2"/>
      <w:lvlText w:val="%2."/>
      <w:lvlJc w:val="left"/>
      <w:pPr>
        <w:ind w:left="0" w:firstLine="0"/>
      </w:pPr>
    </w:lvl>
    <w:lvl w:ilvl="2">
      <w:start w:val="1"/>
      <w:numFmt w:val="none"/>
      <w:lvlRestart w:val="0"/>
      <w:lvlText w:val=""/>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5" w15:restartNumberingAfterBreak="0">
    <w:nsid w:val="78D43360"/>
    <w:multiLevelType w:val="hybridMultilevel"/>
    <w:tmpl w:val="2D0464E6"/>
    <w:lvl w:ilvl="0" w:tplc="E3F27D02">
      <w:start w:val="1"/>
      <w:numFmt w:val="decimal"/>
      <w:lvlText w:val="%1."/>
      <w:lvlJc w:val="left"/>
      <w:pPr>
        <w:ind w:left="1497" w:hanging="363"/>
      </w:pPr>
      <w:rPr>
        <w:rFonts w:hint="default"/>
      </w:rPr>
    </w:lvl>
    <w:lvl w:ilvl="1" w:tplc="042A0019" w:tentative="1">
      <w:start w:val="1"/>
      <w:numFmt w:val="lowerLetter"/>
      <w:lvlText w:val="%2."/>
      <w:lvlJc w:val="left"/>
      <w:pPr>
        <w:ind w:left="3072" w:hanging="360"/>
      </w:pPr>
    </w:lvl>
    <w:lvl w:ilvl="2" w:tplc="042A001B" w:tentative="1">
      <w:start w:val="1"/>
      <w:numFmt w:val="lowerRoman"/>
      <w:lvlText w:val="%3."/>
      <w:lvlJc w:val="right"/>
      <w:pPr>
        <w:ind w:left="3792" w:hanging="180"/>
      </w:pPr>
    </w:lvl>
    <w:lvl w:ilvl="3" w:tplc="042A000F" w:tentative="1">
      <w:start w:val="1"/>
      <w:numFmt w:val="decimal"/>
      <w:lvlText w:val="%4."/>
      <w:lvlJc w:val="left"/>
      <w:pPr>
        <w:ind w:left="4512" w:hanging="360"/>
      </w:pPr>
    </w:lvl>
    <w:lvl w:ilvl="4" w:tplc="042A0019" w:tentative="1">
      <w:start w:val="1"/>
      <w:numFmt w:val="lowerLetter"/>
      <w:lvlText w:val="%5."/>
      <w:lvlJc w:val="left"/>
      <w:pPr>
        <w:ind w:left="5232" w:hanging="360"/>
      </w:pPr>
    </w:lvl>
    <w:lvl w:ilvl="5" w:tplc="042A001B" w:tentative="1">
      <w:start w:val="1"/>
      <w:numFmt w:val="lowerRoman"/>
      <w:lvlText w:val="%6."/>
      <w:lvlJc w:val="right"/>
      <w:pPr>
        <w:ind w:left="5952" w:hanging="180"/>
      </w:pPr>
    </w:lvl>
    <w:lvl w:ilvl="6" w:tplc="042A000F" w:tentative="1">
      <w:start w:val="1"/>
      <w:numFmt w:val="decimal"/>
      <w:lvlText w:val="%7."/>
      <w:lvlJc w:val="left"/>
      <w:pPr>
        <w:ind w:left="6672" w:hanging="360"/>
      </w:pPr>
    </w:lvl>
    <w:lvl w:ilvl="7" w:tplc="042A0019" w:tentative="1">
      <w:start w:val="1"/>
      <w:numFmt w:val="lowerLetter"/>
      <w:lvlText w:val="%8."/>
      <w:lvlJc w:val="left"/>
      <w:pPr>
        <w:ind w:left="7392" w:hanging="360"/>
      </w:pPr>
    </w:lvl>
    <w:lvl w:ilvl="8" w:tplc="042A001B" w:tentative="1">
      <w:start w:val="1"/>
      <w:numFmt w:val="lowerRoman"/>
      <w:lvlText w:val="%9."/>
      <w:lvlJc w:val="right"/>
      <w:pPr>
        <w:ind w:left="8112" w:hanging="180"/>
      </w:pPr>
    </w:lvl>
  </w:abstractNum>
  <w:abstractNum w:abstractNumId="266" w15:restartNumberingAfterBreak="0">
    <w:nsid w:val="79AF73F2"/>
    <w:multiLevelType w:val="hybridMultilevel"/>
    <w:tmpl w:val="A7C0E458"/>
    <w:lvl w:ilvl="0" w:tplc="00000018">
      <w:start w:val="1"/>
      <w:numFmt w:val="decimal"/>
      <w:lvlText w:val="(%1)"/>
      <w:lvlJc w:val="left"/>
      <w:pPr>
        <w:tabs>
          <w:tab w:val="num" w:pos="1344"/>
        </w:tabs>
        <w:ind w:left="1344" w:hanging="624"/>
      </w:pPr>
    </w:lvl>
    <w:lvl w:ilvl="1" w:tplc="042A0019">
      <w:start w:val="1"/>
      <w:numFmt w:val="lowerLetter"/>
      <w:lvlText w:val="%2."/>
      <w:lvlJc w:val="left"/>
      <w:pPr>
        <w:tabs>
          <w:tab w:val="num" w:pos="2160"/>
        </w:tabs>
        <w:ind w:left="2160" w:hanging="360"/>
      </w:pPr>
      <w:rPr>
        <w:rFonts w:hint="default"/>
      </w:rPr>
    </w:lvl>
    <w:lvl w:ilvl="2" w:tplc="B3787B9E">
      <w:start w:val="125"/>
      <w:numFmt w:val="decimal"/>
      <w:lvlText w:val="%3"/>
      <w:lvlJc w:val="left"/>
      <w:pPr>
        <w:ind w:left="3105" w:hanging="405"/>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7" w15:restartNumberingAfterBreak="0">
    <w:nsid w:val="79ED4119"/>
    <w:multiLevelType w:val="multilevel"/>
    <w:tmpl w:val="041AC88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8" w15:restartNumberingAfterBreak="0">
    <w:nsid w:val="7A80414D"/>
    <w:multiLevelType w:val="hybridMultilevel"/>
    <w:tmpl w:val="A8EC02E2"/>
    <w:lvl w:ilvl="0" w:tplc="0BD43AF4">
      <w:start w:val="1"/>
      <w:numFmt w:val="decimal"/>
      <w:lvlText w:val="%1"/>
      <w:lvlJc w:val="left"/>
      <w:pPr>
        <w:tabs>
          <w:tab w:val="num" w:pos="360"/>
        </w:tabs>
        <w:ind w:left="360" w:hanging="360"/>
      </w:pPr>
    </w:lvl>
    <w:lvl w:ilvl="1" w:tplc="04090003">
      <w:numFmt w:val="none"/>
      <w:pStyle w:val="dieu1"/>
      <w:lvlText w:val=""/>
      <w:lvlJc w:val="left"/>
      <w:pPr>
        <w:tabs>
          <w:tab w:val="num" w:pos="360"/>
        </w:tabs>
        <w:ind w:left="0" w:firstLine="0"/>
      </w:pPr>
    </w:lvl>
    <w:lvl w:ilvl="2" w:tplc="04090005">
      <w:numFmt w:val="none"/>
      <w:lvlText w:val=""/>
      <w:lvlJc w:val="left"/>
      <w:pPr>
        <w:tabs>
          <w:tab w:val="num" w:pos="360"/>
        </w:tabs>
        <w:ind w:left="0" w:firstLine="0"/>
      </w:pPr>
    </w:lvl>
    <w:lvl w:ilvl="3" w:tplc="04090001">
      <w:numFmt w:val="none"/>
      <w:lvlText w:val=""/>
      <w:lvlJc w:val="left"/>
      <w:pPr>
        <w:tabs>
          <w:tab w:val="num" w:pos="360"/>
        </w:tabs>
        <w:ind w:left="0" w:firstLine="0"/>
      </w:pPr>
    </w:lvl>
    <w:lvl w:ilvl="4" w:tplc="04090003">
      <w:numFmt w:val="none"/>
      <w:lvlText w:val=""/>
      <w:lvlJc w:val="left"/>
      <w:pPr>
        <w:tabs>
          <w:tab w:val="num" w:pos="360"/>
        </w:tabs>
        <w:ind w:left="0" w:firstLine="0"/>
      </w:pPr>
    </w:lvl>
    <w:lvl w:ilvl="5" w:tplc="04090005">
      <w:numFmt w:val="none"/>
      <w:lvlText w:val=""/>
      <w:lvlJc w:val="left"/>
      <w:pPr>
        <w:tabs>
          <w:tab w:val="num" w:pos="360"/>
        </w:tabs>
        <w:ind w:left="0" w:firstLine="0"/>
      </w:pPr>
    </w:lvl>
    <w:lvl w:ilvl="6" w:tplc="04090001">
      <w:numFmt w:val="none"/>
      <w:lvlText w:val=""/>
      <w:lvlJc w:val="left"/>
      <w:pPr>
        <w:tabs>
          <w:tab w:val="num" w:pos="360"/>
        </w:tabs>
        <w:ind w:left="0" w:firstLine="0"/>
      </w:pPr>
    </w:lvl>
    <w:lvl w:ilvl="7" w:tplc="04090003">
      <w:numFmt w:val="none"/>
      <w:lvlText w:val=""/>
      <w:lvlJc w:val="left"/>
      <w:pPr>
        <w:tabs>
          <w:tab w:val="num" w:pos="360"/>
        </w:tabs>
        <w:ind w:left="0" w:firstLine="0"/>
      </w:pPr>
    </w:lvl>
    <w:lvl w:ilvl="8" w:tplc="04090005">
      <w:numFmt w:val="none"/>
      <w:lvlText w:val=""/>
      <w:lvlJc w:val="left"/>
      <w:pPr>
        <w:tabs>
          <w:tab w:val="num" w:pos="360"/>
        </w:tabs>
        <w:ind w:left="0" w:firstLine="0"/>
      </w:pPr>
    </w:lvl>
  </w:abstractNum>
  <w:abstractNum w:abstractNumId="269" w15:restartNumberingAfterBreak="0">
    <w:nsid w:val="7A8054DF"/>
    <w:multiLevelType w:val="multilevel"/>
    <w:tmpl w:val="CA20AB6C"/>
    <w:lvl w:ilvl="0">
      <w:start w:val="1"/>
      <w:numFmt w:val="decimal"/>
      <w:pStyle w:val="StyleHeading112ptAfter6pt"/>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numFmt w:val="bullet"/>
      <w:lvlText w:val="-"/>
      <w:lvlJc w:val="left"/>
      <w:pPr>
        <w:tabs>
          <w:tab w:val="num" w:pos="3045"/>
        </w:tabs>
        <w:ind w:left="3045" w:hanging="525"/>
      </w:pPr>
      <w:rPr>
        <w:rFonts w:ascii="Times New Roman" w:eastAsia="Times New Roman" w:hAnsi="Times New Roman" w:cs="Times New Roman" w:hint="default"/>
        <w:color w:val="auto"/>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0" w15:restartNumberingAfterBreak="0">
    <w:nsid w:val="7B430FCC"/>
    <w:multiLevelType w:val="hybridMultilevel"/>
    <w:tmpl w:val="4E06C80C"/>
    <w:lvl w:ilvl="0" w:tplc="042A0019">
      <w:start w:val="1"/>
      <w:numFmt w:val="lowerLetter"/>
      <w:lvlText w:val="%1."/>
      <w:lvlJc w:val="left"/>
      <w:pPr>
        <w:ind w:left="1287" w:hanging="360"/>
      </w:pPr>
      <w:rPr>
        <w:rFonts w:hint="default"/>
        <w:b w:val="0"/>
        <w:i w:val="0"/>
        <w:sz w:val="26"/>
        <w:szCs w:val="26"/>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71" w15:restartNumberingAfterBreak="0">
    <w:nsid w:val="7BA2596D"/>
    <w:multiLevelType w:val="hybridMultilevel"/>
    <w:tmpl w:val="9A54F2F2"/>
    <w:lvl w:ilvl="0" w:tplc="FFFFFFFF">
      <w:start w:val="1"/>
      <w:numFmt w:val="bullet"/>
      <w:pStyle w:val="daudong1"/>
      <w:lvlText w:val=""/>
      <w:lvlJc w:val="left"/>
      <w:pPr>
        <w:tabs>
          <w:tab w:val="num" w:pos="6240"/>
        </w:tabs>
        <w:ind w:left="6240" w:hanging="360"/>
      </w:pPr>
      <w:rPr>
        <w:rFonts w:ascii="Symbol" w:hAnsi="Symbol" w:hint="default"/>
        <w:color w:val="auto"/>
      </w:rPr>
    </w:lvl>
    <w:lvl w:ilvl="1" w:tplc="FFFFFFFF">
      <w:start w:val="1"/>
      <w:numFmt w:val="bullet"/>
      <w:lvlText w:val="o"/>
      <w:lvlJc w:val="left"/>
      <w:pPr>
        <w:tabs>
          <w:tab w:val="num" w:pos="6960"/>
        </w:tabs>
        <w:ind w:left="6960" w:hanging="360"/>
      </w:pPr>
      <w:rPr>
        <w:rFonts w:ascii="Courier New" w:hAnsi="Courier New" w:cs="Courier New" w:hint="default"/>
      </w:rPr>
    </w:lvl>
    <w:lvl w:ilvl="2" w:tplc="FFFFFFFF">
      <w:start w:val="1"/>
      <w:numFmt w:val="bullet"/>
      <w:lvlText w:val=""/>
      <w:lvlJc w:val="left"/>
      <w:pPr>
        <w:tabs>
          <w:tab w:val="num" w:pos="7680"/>
        </w:tabs>
        <w:ind w:left="7680" w:hanging="360"/>
      </w:pPr>
      <w:rPr>
        <w:rFonts w:ascii="Wingdings" w:hAnsi="Wingdings" w:hint="default"/>
      </w:rPr>
    </w:lvl>
    <w:lvl w:ilvl="3" w:tplc="FFFFFFFF">
      <w:start w:val="1"/>
      <w:numFmt w:val="bullet"/>
      <w:lvlText w:val=""/>
      <w:lvlJc w:val="left"/>
      <w:pPr>
        <w:tabs>
          <w:tab w:val="num" w:pos="8400"/>
        </w:tabs>
        <w:ind w:left="8400" w:hanging="360"/>
      </w:pPr>
      <w:rPr>
        <w:rFonts w:ascii="Symbol" w:hAnsi="Symbol" w:hint="default"/>
      </w:rPr>
    </w:lvl>
    <w:lvl w:ilvl="4" w:tplc="FFFFFFFF">
      <w:start w:val="1"/>
      <w:numFmt w:val="bullet"/>
      <w:lvlText w:val="o"/>
      <w:lvlJc w:val="left"/>
      <w:pPr>
        <w:tabs>
          <w:tab w:val="num" w:pos="9120"/>
        </w:tabs>
        <w:ind w:left="9120" w:hanging="360"/>
      </w:pPr>
      <w:rPr>
        <w:rFonts w:ascii="Courier New" w:hAnsi="Courier New" w:cs="Courier New" w:hint="default"/>
      </w:rPr>
    </w:lvl>
    <w:lvl w:ilvl="5" w:tplc="FFFFFFFF">
      <w:start w:val="1"/>
      <w:numFmt w:val="bullet"/>
      <w:lvlText w:val=""/>
      <w:lvlJc w:val="left"/>
      <w:pPr>
        <w:tabs>
          <w:tab w:val="num" w:pos="9840"/>
        </w:tabs>
        <w:ind w:left="9840" w:hanging="360"/>
      </w:pPr>
      <w:rPr>
        <w:rFonts w:ascii="Wingdings" w:hAnsi="Wingdings" w:hint="default"/>
      </w:rPr>
    </w:lvl>
    <w:lvl w:ilvl="6" w:tplc="FFFFFFFF">
      <w:start w:val="1"/>
      <w:numFmt w:val="bullet"/>
      <w:lvlText w:val=""/>
      <w:lvlJc w:val="left"/>
      <w:pPr>
        <w:tabs>
          <w:tab w:val="num" w:pos="10560"/>
        </w:tabs>
        <w:ind w:left="10560" w:hanging="360"/>
      </w:pPr>
      <w:rPr>
        <w:rFonts w:ascii="Symbol" w:hAnsi="Symbol" w:hint="default"/>
      </w:rPr>
    </w:lvl>
    <w:lvl w:ilvl="7" w:tplc="FFFFFFFF">
      <w:start w:val="1"/>
      <w:numFmt w:val="bullet"/>
      <w:lvlText w:val="o"/>
      <w:lvlJc w:val="left"/>
      <w:pPr>
        <w:tabs>
          <w:tab w:val="num" w:pos="11280"/>
        </w:tabs>
        <w:ind w:left="11280" w:hanging="360"/>
      </w:pPr>
      <w:rPr>
        <w:rFonts w:ascii="Courier New" w:hAnsi="Courier New" w:cs="Courier New" w:hint="default"/>
      </w:rPr>
    </w:lvl>
    <w:lvl w:ilvl="8" w:tplc="FFFFFFFF">
      <w:start w:val="1"/>
      <w:numFmt w:val="bullet"/>
      <w:lvlText w:val=""/>
      <w:lvlJc w:val="left"/>
      <w:pPr>
        <w:tabs>
          <w:tab w:val="num" w:pos="12000"/>
        </w:tabs>
        <w:ind w:left="12000" w:hanging="360"/>
      </w:pPr>
      <w:rPr>
        <w:rFonts w:ascii="Wingdings" w:hAnsi="Wingdings" w:hint="default"/>
      </w:rPr>
    </w:lvl>
  </w:abstractNum>
  <w:abstractNum w:abstractNumId="272" w15:restartNumberingAfterBreak="0">
    <w:nsid w:val="7C35495C"/>
    <w:multiLevelType w:val="multilevel"/>
    <w:tmpl w:val="97DECCB4"/>
    <w:lvl w:ilvl="0">
      <w:start w:val="1"/>
      <w:numFmt w:val="decimal"/>
      <w:lvlText w:val="CHƯƠNG %1:"/>
      <w:lvlJc w:val="center"/>
      <w:pPr>
        <w:tabs>
          <w:tab w:val="num" w:pos="1080"/>
        </w:tabs>
        <w:ind w:left="-1134" w:firstLine="1134"/>
      </w:pPr>
      <w:rPr>
        <w:rFonts w:ascii="Times New Roman" w:hAnsi="Times New Roman" w:hint="default"/>
        <w:b/>
        <w:sz w:val="28"/>
        <w:lang w:val="vi-VN"/>
      </w:rPr>
    </w:lvl>
    <w:lvl w:ilvl="1">
      <w:start w:val="1"/>
      <w:numFmt w:val="none"/>
      <w:lvlText w:val=""/>
      <w:lvlJc w:val="center"/>
      <w:pPr>
        <w:tabs>
          <w:tab w:val="num" w:pos="1494"/>
        </w:tabs>
        <w:ind w:left="0" w:firstLine="1134"/>
      </w:pPr>
      <w:rPr>
        <w:rFonts w:hint="default"/>
      </w:rPr>
    </w:lvl>
    <w:lvl w:ilvl="2">
      <w:start w:val="1"/>
      <w:numFmt w:val="decimal"/>
      <w:lvlText w:val="%1%2.%3."/>
      <w:lvlJc w:val="left"/>
      <w:pPr>
        <w:tabs>
          <w:tab w:val="num" w:pos="720"/>
        </w:tabs>
        <w:ind w:left="567" w:hanging="567"/>
      </w:pPr>
      <w:rPr>
        <w:rFonts w:ascii="Times New Roman" w:hAnsi="Times New Roman" w:cs="Times New Roman" w:hint="default"/>
        <w:lang w:val="vi-VN"/>
      </w:rPr>
    </w:lvl>
    <w:lvl w:ilvl="3">
      <w:start w:val="1"/>
      <w:numFmt w:val="decimal"/>
      <w:lvlText w:val="%1.%2%3.%4."/>
      <w:lvlJc w:val="left"/>
      <w:pPr>
        <w:tabs>
          <w:tab w:val="num" w:pos="1494"/>
        </w:tabs>
        <w:ind w:left="1494" w:hanging="1134"/>
      </w:pPr>
      <w:rPr>
        <w:rFonts w:ascii="Times New Roman" w:hAnsi="Times New Roman" w:cs="Times New Roman" w:hint="default"/>
        <w:b/>
        <w:i w:val="0"/>
        <w:sz w:val="26"/>
        <w:lang w:val="en-GB"/>
      </w:rPr>
    </w:lvl>
    <w:lvl w:ilvl="4">
      <w:start w:val="1"/>
      <w:numFmt w:val="lowerLetter"/>
      <w:lvlText w:val="%5."/>
      <w:lvlJc w:val="left"/>
      <w:pPr>
        <w:tabs>
          <w:tab w:val="num" w:pos="-171"/>
        </w:tabs>
        <w:ind w:left="-171" w:firstLine="171"/>
      </w:pPr>
      <w:rPr>
        <w:rFonts w:hint="default"/>
        <w:b/>
        <w:i w:val="0"/>
        <w:sz w:val="28"/>
      </w:rPr>
    </w:lvl>
    <w:lvl w:ilvl="5">
      <w:start w:val="1"/>
      <w:numFmt w:val="lowerLetter"/>
      <w:lvlText w:val="%6."/>
      <w:lvlJc w:val="left"/>
      <w:pPr>
        <w:tabs>
          <w:tab w:val="num" w:pos="1494"/>
        </w:tabs>
        <w:ind w:left="1134" w:firstLine="0"/>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3" w15:restartNumberingAfterBreak="0">
    <w:nsid w:val="7C39654F"/>
    <w:multiLevelType w:val="hybridMultilevel"/>
    <w:tmpl w:val="C18807CA"/>
    <w:lvl w:ilvl="0" w:tplc="4CF26600">
      <w:start w:val="1"/>
      <w:numFmt w:val="decimal"/>
      <w:lvlText w:val="%1."/>
      <w:lvlJc w:val="left"/>
      <w:pPr>
        <w:ind w:left="928" w:hanging="360"/>
      </w:pPr>
      <w:rPr>
        <w:rFonts w:hint="default"/>
        <w:strike w:val="0"/>
        <w:spacing w:val="20"/>
        <w:position w:val="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7C9C4599"/>
    <w:multiLevelType w:val="hybridMultilevel"/>
    <w:tmpl w:val="89446740"/>
    <w:lvl w:ilvl="0" w:tplc="3D2878C6">
      <w:start w:val="2"/>
      <w:numFmt w:val="bullet"/>
      <w:lvlText w:val="+"/>
      <w:lvlJc w:val="left"/>
      <w:pPr>
        <w:ind w:left="1440" w:hanging="360"/>
      </w:pPr>
      <w:rPr>
        <w:rFonts w:ascii="Times New Roman" w:hAnsi="Times New Roman" w:cs="Times New Roman" w:hint="default"/>
      </w:rPr>
    </w:lvl>
    <w:lvl w:ilvl="1" w:tplc="04090019" w:tentative="1">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275" w15:restartNumberingAfterBreak="0">
    <w:nsid w:val="7CA356E7"/>
    <w:multiLevelType w:val="multilevel"/>
    <w:tmpl w:val="36F2622C"/>
    <w:styleLink w:val="CurrentList1712"/>
    <w:lvl w:ilvl="0">
      <w:start w:val="1"/>
      <w:numFmt w:val="decimal"/>
      <w:lvlText w:val="%1"/>
      <w:lvlJc w:val="left"/>
      <w:pPr>
        <w:ind w:left="720" w:hanging="720"/>
      </w:pPr>
    </w:lvl>
    <w:lvl w:ilvl="1">
      <w:start w:val="1"/>
      <w:numFmt w:val="decimal"/>
      <w:lvlText w:val="%1.%2"/>
      <w:lvlJc w:val="left"/>
      <w:pPr>
        <w:ind w:left="864" w:hanging="720"/>
      </w:pPr>
    </w:lvl>
    <w:lvl w:ilvl="2">
      <w:start w:val="3"/>
      <w:numFmt w:val="decimal"/>
      <w:lvlText w:val="%1.%2.%3"/>
      <w:lvlJc w:val="left"/>
      <w:pPr>
        <w:ind w:left="1008" w:hanging="720"/>
      </w:pPr>
    </w:lvl>
    <w:lvl w:ilvl="3">
      <w:start w:val="1"/>
      <w:numFmt w:val="decimal"/>
      <w:lvlText w:val="%1.%2.%3.%4"/>
      <w:lvlJc w:val="left"/>
      <w:pPr>
        <w:ind w:left="1152" w:hanging="720"/>
      </w:pPr>
    </w:lvl>
    <w:lvl w:ilvl="4">
      <w:start w:val="1"/>
      <w:numFmt w:val="decimal"/>
      <w:lvlText w:val="%1.%2.%3.%4.%5"/>
      <w:lvlJc w:val="left"/>
      <w:pPr>
        <w:ind w:left="1656" w:hanging="1080"/>
      </w:pPr>
    </w:lvl>
    <w:lvl w:ilvl="5">
      <w:start w:val="1"/>
      <w:numFmt w:val="decimal"/>
      <w:lvlText w:val="%1.%2.%3.%4.%5.%6"/>
      <w:lvlJc w:val="left"/>
      <w:pPr>
        <w:ind w:left="2160" w:hanging="1440"/>
      </w:pPr>
    </w:lvl>
    <w:lvl w:ilvl="6">
      <w:start w:val="1"/>
      <w:numFmt w:val="decimal"/>
      <w:lvlText w:val="%1.%2.%3.%4.%5.%6.%7"/>
      <w:lvlJc w:val="left"/>
      <w:pPr>
        <w:ind w:left="2304" w:hanging="1440"/>
      </w:pPr>
    </w:lvl>
    <w:lvl w:ilvl="7">
      <w:start w:val="1"/>
      <w:numFmt w:val="decimal"/>
      <w:lvlText w:val="%1.%2.%3.%4.%5.%6.%7.%8"/>
      <w:lvlJc w:val="left"/>
      <w:pPr>
        <w:ind w:left="2808" w:hanging="1800"/>
      </w:pPr>
    </w:lvl>
    <w:lvl w:ilvl="8">
      <w:start w:val="1"/>
      <w:numFmt w:val="decimal"/>
      <w:lvlText w:val="%1.%2.%3.%4.%5.%6.%7.%8.%9"/>
      <w:lvlJc w:val="left"/>
      <w:pPr>
        <w:ind w:left="2952" w:hanging="1800"/>
      </w:pPr>
    </w:lvl>
  </w:abstractNum>
  <w:abstractNum w:abstractNumId="276" w15:restartNumberingAfterBreak="0">
    <w:nsid w:val="7CF216BB"/>
    <w:multiLevelType w:val="hybridMultilevel"/>
    <w:tmpl w:val="9D06812E"/>
    <w:styleLink w:val="CurrentList16111"/>
    <w:lvl w:ilvl="0" w:tplc="0409000F">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277" w15:restartNumberingAfterBreak="0">
    <w:nsid w:val="7D2128BB"/>
    <w:multiLevelType w:val="hybridMultilevel"/>
    <w:tmpl w:val="AE92B000"/>
    <w:styleLink w:val="CurrentList11611"/>
    <w:lvl w:ilvl="0" w:tplc="FFFFFFFF">
      <w:start w:val="1"/>
      <w:numFmt w:val="decimal"/>
      <w:pStyle w:val="StyleHeading1ChuongPhanPhanTimesNewRomanTopNobor"/>
      <w:lvlText w:val="CHƯƠNG%1."/>
      <w:lvlJc w:val="left"/>
      <w:pPr>
        <w:tabs>
          <w:tab w:val="num" w:pos="720"/>
        </w:tabs>
        <w:ind w:left="720" w:hanging="360"/>
      </w:pPr>
      <w:rPr>
        <w:rFonts w:ascii="Times New Roman Bold" w:hAnsi="Times New Roman Bold" w:hint="default"/>
        <w:b/>
        <w:i w:val="0"/>
        <w:sz w:val="28"/>
        <w:szCs w:val="2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8" w15:restartNumberingAfterBreak="0">
    <w:nsid w:val="7DFB523B"/>
    <w:multiLevelType w:val="singleLevel"/>
    <w:tmpl w:val="4A365394"/>
    <w:name w:val="WW8Num24"/>
    <w:lvl w:ilvl="0">
      <w:start w:val="1"/>
      <w:numFmt w:val="bullet"/>
      <w:pStyle w:val="ct"/>
      <w:lvlText w:val="-"/>
      <w:lvlJc w:val="left"/>
      <w:pPr>
        <w:tabs>
          <w:tab w:val="num" w:pos="360"/>
        </w:tabs>
        <w:ind w:left="0" w:firstLine="0"/>
      </w:pPr>
      <w:rPr>
        <w:rFonts w:ascii=".VnTime" w:hAnsi=".VnTime" w:hint="default"/>
        <w:sz w:val="28"/>
      </w:rPr>
    </w:lvl>
  </w:abstractNum>
  <w:abstractNum w:abstractNumId="279" w15:restartNumberingAfterBreak="0">
    <w:nsid w:val="7E112FD3"/>
    <w:multiLevelType w:val="multilevel"/>
    <w:tmpl w:val="77486988"/>
    <w:styleLink w:val="CurrentList27"/>
    <w:lvl w:ilvl="0">
      <w:start w:val="1"/>
      <w:numFmt w:val="decimal"/>
      <w:pStyle w:val="heading410"/>
      <w:isLgl/>
      <w:lvlText w:val="%1."/>
      <w:lvlJc w:val="left"/>
      <w:pPr>
        <w:tabs>
          <w:tab w:val="num" w:pos="851"/>
        </w:tabs>
        <w:ind w:left="851" w:hanging="851"/>
      </w:pPr>
      <w:rPr>
        <w:rFonts w:ascii="VNI-Times" w:hAnsi="VNI-Times" w:hint="default"/>
        <w:b/>
        <w:i w:val="0"/>
        <w:strike w:val="0"/>
        <w:dstrike w:val="0"/>
        <w:vanish w:val="0"/>
        <w:webHidden w:val="0"/>
        <w:sz w:val="24"/>
        <w:u w:val="none"/>
        <w:effect w:val="none"/>
        <w:vertAlign w:val="baseline"/>
        <w:specVanish w:val="0"/>
      </w:rPr>
    </w:lvl>
    <w:lvl w:ilvl="1">
      <w:start w:val="1"/>
      <w:numFmt w:val="decimal"/>
      <w:pStyle w:val="heading42"/>
      <w:lvlText w:val="%1.%2."/>
      <w:lvlJc w:val="left"/>
      <w:pPr>
        <w:tabs>
          <w:tab w:val="num" w:pos="851"/>
        </w:tabs>
        <w:ind w:left="851" w:hanging="851"/>
      </w:pPr>
      <w:rPr>
        <w:rFonts w:ascii="VNI-Times" w:hAnsi="VNI-Times" w:hint="default"/>
        <w:b/>
        <w:i w:val="0"/>
        <w:sz w:val="24"/>
      </w:rPr>
    </w:lvl>
    <w:lvl w:ilvl="2">
      <w:start w:val="1"/>
      <w:numFmt w:val="decimal"/>
      <w:lvlText w:val="%2.%3"/>
      <w:lvlJc w:val="left"/>
      <w:pPr>
        <w:tabs>
          <w:tab w:val="num" w:pos="851"/>
        </w:tabs>
        <w:ind w:left="851" w:hanging="851"/>
      </w:pPr>
      <w:rPr>
        <w:rFonts w:ascii="VNI-Times" w:hAnsi="VNI-Times" w:hint="default"/>
        <w:b w:val="0"/>
        <w:i w:val="0"/>
        <w:sz w:val="24"/>
      </w:rPr>
    </w:lvl>
    <w:lvl w:ilvl="3">
      <w:start w:val="1"/>
      <w:numFmt w:val="lowerLetter"/>
      <w:lvlText w:val="(%4)"/>
      <w:lvlJc w:val="left"/>
      <w:pPr>
        <w:tabs>
          <w:tab w:val="num" w:pos="1418"/>
        </w:tabs>
        <w:ind w:left="1418" w:hanging="567"/>
      </w:pPr>
      <w:rPr>
        <w:rFonts w:ascii="VNI-Times" w:hAnsi="VNI-Times" w:hint="default"/>
        <w:b w:val="0"/>
        <w:i w:val="0"/>
        <w:sz w:val="24"/>
      </w:rPr>
    </w:lvl>
    <w:lvl w:ilvl="4">
      <w:start w:val="1"/>
      <w:numFmt w:val="decimal"/>
      <w:lvlText w:val="(%5)"/>
      <w:lvlJc w:val="left"/>
      <w:pPr>
        <w:tabs>
          <w:tab w:val="num" w:pos="1418"/>
        </w:tabs>
        <w:ind w:left="1418" w:hanging="567"/>
      </w:pPr>
      <w:rPr>
        <w:rFonts w:ascii="VNI-Times" w:hAnsi="VNI-Times" w:hint="default"/>
        <w:b w:val="0"/>
        <w:i w:val="0"/>
        <w:sz w:val="24"/>
      </w:rPr>
    </w:lvl>
    <w:lvl w:ilvl="5">
      <w:start w:val="1"/>
      <w:numFmt w:val="lowerRoman"/>
      <w:lvlText w:val="(%6)"/>
      <w:lvlJc w:val="left"/>
      <w:pPr>
        <w:tabs>
          <w:tab w:val="num" w:pos="2138"/>
        </w:tabs>
        <w:ind w:left="1985" w:hanging="567"/>
      </w:pPr>
      <w:rPr>
        <w:rFonts w:ascii="VNI-Times" w:hAnsi="VNI-Swiss-Extreme" w:hint="default"/>
        <w:b w:val="0"/>
        <w:i w:val="0"/>
        <w:sz w:val="22"/>
      </w:rPr>
    </w:lvl>
    <w:lvl w:ilvl="6">
      <w:start w:val="1"/>
      <w:numFmt w:val="lowerLetter"/>
      <w:lvlText w:val="(%7)"/>
      <w:lvlJc w:val="left"/>
      <w:pPr>
        <w:tabs>
          <w:tab w:val="num" w:pos="2552"/>
        </w:tabs>
        <w:ind w:left="2552" w:hanging="567"/>
      </w:pPr>
    </w:lvl>
    <w:lvl w:ilvl="7">
      <w:start w:val="1"/>
      <w:numFmt w:val="decimal"/>
      <w:lvlText w:val="%1.%2.%3.%4.%5.%6.%7.%8."/>
      <w:lvlJc w:val="left"/>
      <w:pPr>
        <w:tabs>
          <w:tab w:val="num" w:pos="6269"/>
        </w:tabs>
        <w:ind w:left="5189" w:hanging="720"/>
      </w:pPr>
    </w:lvl>
    <w:lvl w:ilvl="8">
      <w:start w:val="1"/>
      <w:numFmt w:val="decimal"/>
      <w:lvlText w:val="%1.%2.%3.%4.%5.%6.%7.%8.%9."/>
      <w:lvlJc w:val="left"/>
      <w:pPr>
        <w:tabs>
          <w:tab w:val="num" w:pos="7349"/>
        </w:tabs>
        <w:ind w:left="5909" w:hanging="720"/>
      </w:pPr>
    </w:lvl>
  </w:abstractNum>
  <w:abstractNum w:abstractNumId="280"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cs="Times New Roman" w:hint="default"/>
      </w:rPr>
    </w:lvl>
  </w:abstractNum>
  <w:abstractNum w:abstractNumId="281" w15:restartNumberingAfterBreak="0">
    <w:nsid w:val="7E9F76A4"/>
    <w:multiLevelType w:val="hybridMultilevel"/>
    <w:tmpl w:val="97063F1A"/>
    <w:lvl w:ilvl="0" w:tplc="042A0019">
      <w:start w:val="1"/>
      <w:numFmt w:val="lowerLetter"/>
      <w:lvlText w:val="%1."/>
      <w:lvlJc w:val="left"/>
      <w:pPr>
        <w:ind w:left="1800" w:hanging="360"/>
      </w:p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282" w15:restartNumberingAfterBreak="0">
    <w:nsid w:val="7EA66D6C"/>
    <w:multiLevelType w:val="hybridMultilevel"/>
    <w:tmpl w:val="6D3ACDD0"/>
    <w:styleLink w:val="11111151"/>
    <w:lvl w:ilvl="0" w:tplc="FFFFFFFF">
      <w:start w:val="1"/>
      <w:numFmt w:val="lowerLetter"/>
      <w:lvlText w:val="%1)"/>
      <w:lvlJc w:val="left"/>
      <w:pPr>
        <w:ind w:left="810" w:hanging="360"/>
      </w:pPr>
      <w:rPr>
        <w:b/>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83" w15:restartNumberingAfterBreak="0">
    <w:nsid w:val="7EF97528"/>
    <w:multiLevelType w:val="hybridMultilevel"/>
    <w:tmpl w:val="7BE2F9DA"/>
    <w:lvl w:ilvl="0" w:tplc="042A000F">
      <w:start w:val="1"/>
      <w:numFmt w:val="decimal"/>
      <w:lvlText w:val="%1."/>
      <w:lvlJc w:val="left"/>
      <w:pPr>
        <w:ind w:left="928"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84" w15:restartNumberingAfterBreak="0">
    <w:nsid w:val="7F5C3953"/>
    <w:multiLevelType w:val="multilevel"/>
    <w:tmpl w:val="CAF25B7E"/>
    <w:styleLink w:val="CurrentList181"/>
    <w:lvl w:ilvl="0">
      <w:start w:val="1"/>
      <w:numFmt w:val="upperLetter"/>
      <w:pStyle w:val="trang"/>
      <w:lvlText w:val="%1."/>
      <w:lvlJc w:val="left"/>
      <w:pPr>
        <w:tabs>
          <w:tab w:val="num" w:pos="2480"/>
        </w:tabs>
        <w:ind w:left="2480" w:hanging="360"/>
      </w:pPr>
    </w:lvl>
    <w:lvl w:ilvl="1">
      <w:start w:val="1"/>
      <w:numFmt w:val="decimal"/>
      <w:lvlText w:val="%1.%2."/>
      <w:lvlJc w:val="left"/>
      <w:pPr>
        <w:tabs>
          <w:tab w:val="num" w:pos="1472"/>
        </w:tabs>
        <w:ind w:left="1472" w:hanging="432"/>
      </w:pPr>
    </w:lvl>
    <w:lvl w:ilvl="2">
      <w:start w:val="1"/>
      <w:numFmt w:val="decimal"/>
      <w:lvlText w:val="%1.%2.%3."/>
      <w:lvlJc w:val="left"/>
      <w:pPr>
        <w:tabs>
          <w:tab w:val="num" w:pos="2120"/>
        </w:tabs>
        <w:ind w:left="1904" w:hanging="504"/>
      </w:pPr>
    </w:lvl>
    <w:lvl w:ilvl="3">
      <w:start w:val="1"/>
      <w:numFmt w:val="decimal"/>
      <w:lvlText w:val="%1.%2.%3.%4."/>
      <w:lvlJc w:val="left"/>
      <w:pPr>
        <w:tabs>
          <w:tab w:val="num" w:pos="2480"/>
        </w:tabs>
        <w:ind w:left="2408" w:hanging="648"/>
      </w:pPr>
    </w:lvl>
    <w:lvl w:ilvl="4">
      <w:start w:val="1"/>
      <w:numFmt w:val="decimal"/>
      <w:lvlText w:val="%1.%2.%3.%4.%5."/>
      <w:lvlJc w:val="left"/>
      <w:pPr>
        <w:tabs>
          <w:tab w:val="num" w:pos="3560"/>
        </w:tabs>
        <w:ind w:left="2912" w:hanging="792"/>
      </w:pPr>
    </w:lvl>
    <w:lvl w:ilvl="5">
      <w:start w:val="1"/>
      <w:numFmt w:val="decimal"/>
      <w:lvlText w:val="%1.%2.%3.%4.%5.%6."/>
      <w:lvlJc w:val="left"/>
      <w:pPr>
        <w:tabs>
          <w:tab w:val="num" w:pos="3560"/>
        </w:tabs>
        <w:ind w:left="3416" w:hanging="936"/>
      </w:pPr>
    </w:lvl>
    <w:lvl w:ilvl="6">
      <w:start w:val="1"/>
      <w:numFmt w:val="decimal"/>
      <w:lvlText w:val="%1.%2.%3.%4.%5.%6.%7."/>
      <w:lvlJc w:val="left"/>
      <w:pPr>
        <w:tabs>
          <w:tab w:val="num" w:pos="4280"/>
        </w:tabs>
        <w:ind w:left="3920" w:hanging="1080"/>
      </w:pPr>
    </w:lvl>
    <w:lvl w:ilvl="7">
      <w:start w:val="1"/>
      <w:numFmt w:val="decimal"/>
      <w:lvlText w:val="%1.%2.%3.%4.%5.%6.%7.%8."/>
      <w:lvlJc w:val="left"/>
      <w:pPr>
        <w:tabs>
          <w:tab w:val="num" w:pos="4640"/>
        </w:tabs>
        <w:ind w:left="4424" w:hanging="1224"/>
      </w:pPr>
    </w:lvl>
    <w:lvl w:ilvl="8">
      <w:start w:val="1"/>
      <w:numFmt w:val="decimal"/>
      <w:lvlText w:val="%1.%2.%3.%4.%5.%6.%7.%8.%9."/>
      <w:lvlJc w:val="left"/>
      <w:pPr>
        <w:tabs>
          <w:tab w:val="num" w:pos="5360"/>
        </w:tabs>
        <w:ind w:left="5000" w:hanging="1440"/>
      </w:pPr>
    </w:lvl>
  </w:abstractNum>
  <w:num w:numId="1" w16cid:durableId="1992784880">
    <w:abstractNumId w:val="145"/>
  </w:num>
  <w:num w:numId="2" w16cid:durableId="1599487240">
    <w:abstractNumId w:val="41"/>
  </w:num>
  <w:num w:numId="3" w16cid:durableId="787352881">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0076778">
    <w:abstractNumId w:val="115"/>
  </w:num>
  <w:num w:numId="5" w16cid:durableId="386344587">
    <w:abstractNumId w:val="204"/>
  </w:num>
  <w:num w:numId="6" w16cid:durableId="289095044">
    <w:abstractNumId w:val="178"/>
  </w:num>
  <w:num w:numId="7" w16cid:durableId="998458830">
    <w:abstractNumId w:val="154"/>
  </w:num>
  <w:num w:numId="8" w16cid:durableId="1364019018">
    <w:abstractNumId w:val="14"/>
  </w:num>
  <w:num w:numId="9" w16cid:durableId="955141787">
    <w:abstractNumId w:val="36"/>
  </w:num>
  <w:num w:numId="10" w16cid:durableId="496574980">
    <w:abstractNumId w:val="191"/>
  </w:num>
  <w:num w:numId="11" w16cid:durableId="1771465746">
    <w:abstractNumId w:val="204"/>
    <w:lvlOverride w:ilvl="0">
      <w:startOverride w:val="1"/>
    </w:lvlOverride>
    <w:lvlOverride w:ilvl="1"/>
    <w:lvlOverride w:ilvl="2"/>
    <w:lvlOverride w:ilvl="3"/>
    <w:lvlOverride w:ilvl="4"/>
    <w:lvlOverride w:ilvl="5"/>
    <w:lvlOverride w:ilvl="6"/>
    <w:lvlOverride w:ilvl="7"/>
    <w:lvlOverride w:ilvl="8"/>
  </w:num>
  <w:num w:numId="12" w16cid:durableId="912278498">
    <w:abstractNumId w:val="6"/>
  </w:num>
  <w:num w:numId="13" w16cid:durableId="164827654">
    <w:abstractNumId w:val="4"/>
  </w:num>
  <w:num w:numId="14" w16cid:durableId="839539316">
    <w:abstractNumId w:val="3"/>
  </w:num>
  <w:num w:numId="15" w16cid:durableId="978804740">
    <w:abstractNumId w:val="2"/>
  </w:num>
  <w:num w:numId="16" w16cid:durableId="1110398660">
    <w:abstractNumId w:val="1"/>
  </w:num>
  <w:num w:numId="17" w16cid:durableId="1910769754">
    <w:abstractNumId w:val="0"/>
  </w:num>
  <w:num w:numId="18" w16cid:durableId="137502223">
    <w:abstractNumId w:val="255"/>
  </w:num>
  <w:num w:numId="19" w16cid:durableId="159541154">
    <w:abstractNumId w:val="235"/>
  </w:num>
  <w:num w:numId="20" w16cid:durableId="1212034890">
    <w:abstractNumId w:val="153"/>
  </w:num>
  <w:num w:numId="21" w16cid:durableId="24721761">
    <w:abstractNumId w:val="198"/>
  </w:num>
  <w:num w:numId="22" w16cid:durableId="2063553387">
    <w:abstractNumId w:val="7"/>
  </w:num>
  <w:num w:numId="23" w16cid:durableId="2081829141">
    <w:abstractNumId w:val="171"/>
  </w:num>
  <w:num w:numId="24" w16cid:durableId="1214730165">
    <w:abstractNumId w:val="196"/>
  </w:num>
  <w:num w:numId="25" w16cid:durableId="1198734825">
    <w:abstractNumId w:val="126"/>
  </w:num>
  <w:num w:numId="26" w16cid:durableId="641467456">
    <w:abstractNumId w:val="88"/>
  </w:num>
  <w:num w:numId="27" w16cid:durableId="341321551">
    <w:abstractNumId w:val="271"/>
  </w:num>
  <w:num w:numId="28" w16cid:durableId="2103798732">
    <w:abstractNumId w:val="95"/>
  </w:num>
  <w:num w:numId="29" w16cid:durableId="738597113">
    <w:abstractNumId w:val="26"/>
  </w:num>
  <w:num w:numId="30" w16cid:durableId="1250850182">
    <w:abstractNumId w:val="48"/>
  </w:num>
  <w:num w:numId="31" w16cid:durableId="1401715701">
    <w:abstractNumId w:val="139"/>
  </w:num>
  <w:num w:numId="32" w16cid:durableId="1131947144">
    <w:abstractNumId w:val="170"/>
  </w:num>
  <w:num w:numId="33" w16cid:durableId="781534692">
    <w:abstractNumId w:val="87"/>
  </w:num>
  <w:num w:numId="34" w16cid:durableId="339504608">
    <w:abstractNumId w:val="125"/>
  </w:num>
  <w:num w:numId="35" w16cid:durableId="1161850154">
    <w:abstractNumId w:val="182"/>
  </w:num>
  <w:num w:numId="36" w16cid:durableId="850413979">
    <w:abstractNumId w:val="104"/>
  </w:num>
  <w:num w:numId="37" w16cid:durableId="1257910206">
    <w:abstractNumId w:val="70"/>
  </w:num>
  <w:num w:numId="38" w16cid:durableId="880557925">
    <w:abstractNumId w:val="149"/>
  </w:num>
  <w:num w:numId="39" w16cid:durableId="1293826752">
    <w:abstractNumId w:val="231"/>
  </w:num>
  <w:num w:numId="40" w16cid:durableId="1401369272">
    <w:abstractNumId w:val="167"/>
  </w:num>
  <w:num w:numId="41" w16cid:durableId="231502475">
    <w:abstractNumId w:val="206"/>
  </w:num>
  <w:num w:numId="42" w16cid:durableId="695230005">
    <w:abstractNumId w:val="207"/>
  </w:num>
  <w:num w:numId="43" w16cid:durableId="1203977380">
    <w:abstractNumId w:val="252"/>
  </w:num>
  <w:num w:numId="44" w16cid:durableId="588083564">
    <w:abstractNumId w:val="213"/>
  </w:num>
  <w:num w:numId="45" w16cid:durableId="1124932044">
    <w:abstractNumId w:val="90"/>
  </w:num>
  <w:num w:numId="46" w16cid:durableId="267784435">
    <w:abstractNumId w:val="63"/>
  </w:num>
  <w:num w:numId="47" w16cid:durableId="1173256745">
    <w:abstractNumId w:val="81"/>
  </w:num>
  <w:num w:numId="48" w16cid:durableId="277377570">
    <w:abstractNumId w:val="223"/>
  </w:num>
  <w:num w:numId="49" w16cid:durableId="547571708">
    <w:abstractNumId w:val="199"/>
  </w:num>
  <w:num w:numId="50" w16cid:durableId="58288688">
    <w:abstractNumId w:val="79"/>
  </w:num>
  <w:num w:numId="51" w16cid:durableId="1086924976">
    <w:abstractNumId w:val="52"/>
  </w:num>
  <w:num w:numId="52" w16cid:durableId="646932778">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6298547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97837422">
    <w:abstractNumId w:val="269"/>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27801291">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61075461">
    <w:abstractNumId w:val="208"/>
  </w:num>
  <w:num w:numId="57" w16cid:durableId="952663359">
    <w:abstractNumId w:val="184"/>
  </w:num>
  <w:num w:numId="58" w16cid:durableId="999507958">
    <w:abstractNumId w:val="17"/>
  </w:num>
  <w:num w:numId="59" w16cid:durableId="1030299080">
    <w:abstractNumId w:val="230"/>
  </w:num>
  <w:num w:numId="60" w16cid:durableId="1115104172">
    <w:abstractNumId w:val="16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847867249">
    <w:abstractNumId w:val="85"/>
  </w:num>
  <w:num w:numId="62" w16cid:durableId="1439713045">
    <w:abstractNumId w:val="29"/>
  </w:num>
  <w:num w:numId="63" w16cid:durableId="95255077">
    <w:abstractNumId w:val="103"/>
  </w:num>
  <w:num w:numId="64" w16cid:durableId="757600212">
    <w:abstractNumId w:val="142"/>
  </w:num>
  <w:num w:numId="65" w16cid:durableId="841744636">
    <w:abstractNumId w:val="82"/>
  </w:num>
  <w:num w:numId="66" w16cid:durableId="1612668790">
    <w:abstractNumId w:val="217"/>
  </w:num>
  <w:num w:numId="67" w16cid:durableId="1633094227">
    <w:abstractNumId w:val="78"/>
  </w:num>
  <w:num w:numId="68" w16cid:durableId="135534321">
    <w:abstractNumId w:val="33"/>
  </w:num>
  <w:num w:numId="69" w16cid:durableId="1786461429">
    <w:abstractNumId w:val="209"/>
  </w:num>
  <w:num w:numId="70" w16cid:durableId="1170408638">
    <w:abstractNumId w:val="177"/>
    <w:lvlOverride w:ilvl="0">
      <w:lvl w:ilvl="0">
        <w:start w:val="5"/>
        <w:numFmt w:val="bullet"/>
        <w:pStyle w:val="hoathi0"/>
        <w:lvlText w:val=""/>
        <w:legacy w:legacy="1" w:legacySpace="0" w:legacyIndent="360"/>
        <w:lvlJc w:val="left"/>
        <w:pPr>
          <w:tabs>
            <w:tab w:val="num" w:pos="1985"/>
          </w:tabs>
          <w:ind w:left="1985" w:firstLine="0"/>
        </w:pPr>
        <w:rPr>
          <w:rFonts w:ascii="Symbol" w:hAnsi="Symbol" w:hint="default"/>
          <w:b/>
          <w:i w:val="0"/>
          <w:strike w:val="0"/>
          <w:dstrike w:val="0"/>
          <w:color w:val="auto"/>
          <w:sz w:val="24"/>
          <w:u w:val="none"/>
          <w:effect w:val="none"/>
        </w:rPr>
      </w:lvl>
    </w:lvlOverride>
  </w:num>
  <w:num w:numId="71" w16cid:durableId="307708025">
    <w:abstractNumId w:val="119"/>
  </w:num>
  <w:num w:numId="72" w16cid:durableId="2077507897">
    <w:abstractNumId w:val="279"/>
  </w:num>
  <w:num w:numId="73" w16cid:durableId="223830959">
    <w:abstractNumId w:val="121"/>
  </w:num>
  <w:num w:numId="74" w16cid:durableId="682972555">
    <w:abstractNumId w:val="248"/>
  </w:num>
  <w:num w:numId="75" w16cid:durableId="81413872">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00542552">
    <w:abstractNumId w:val="46"/>
  </w:num>
  <w:num w:numId="77" w16cid:durableId="40591913">
    <w:abstractNumId w:val="100"/>
  </w:num>
  <w:num w:numId="78" w16cid:durableId="651831967">
    <w:abstractNumId w:val="261"/>
  </w:num>
  <w:num w:numId="79" w16cid:durableId="640771927">
    <w:abstractNumId w:val="212"/>
  </w:num>
  <w:num w:numId="80" w16cid:durableId="1644651000">
    <w:abstractNumId w:val="69"/>
  </w:num>
  <w:num w:numId="81" w16cid:durableId="1062561966">
    <w:abstractNumId w:val="189"/>
  </w:num>
  <w:num w:numId="82" w16cid:durableId="1066222978">
    <w:abstractNumId w:val="17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29639406">
    <w:abstractNumId w:val="21"/>
  </w:num>
  <w:num w:numId="84" w16cid:durableId="1417827719">
    <w:abstractNumId w:val="151"/>
  </w:num>
  <w:num w:numId="85" w16cid:durableId="1183974115">
    <w:abstractNumId w:val="232"/>
  </w:num>
  <w:num w:numId="86" w16cid:durableId="1494102757">
    <w:abstractNumId w:val="45"/>
  </w:num>
  <w:num w:numId="87" w16cid:durableId="280962128">
    <w:abstractNumId w:val="277"/>
  </w:num>
  <w:num w:numId="88" w16cid:durableId="1626039155">
    <w:abstractNumId w:val="107"/>
  </w:num>
  <w:num w:numId="89" w16cid:durableId="1462267133">
    <w:abstractNumId w:val="34"/>
  </w:num>
  <w:num w:numId="90" w16cid:durableId="1774276052">
    <w:abstractNumId w:val="19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740754817">
    <w:abstractNumId w:val="19"/>
  </w:num>
  <w:num w:numId="92" w16cid:durableId="117453062">
    <w:abstractNumId w:val="76"/>
  </w:num>
  <w:num w:numId="93" w16cid:durableId="1155607085">
    <w:abstractNumId w:val="133"/>
  </w:num>
  <w:num w:numId="94" w16cid:durableId="1059862407">
    <w:abstractNumId w:val="141"/>
  </w:num>
  <w:num w:numId="95" w16cid:durableId="179949058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38432952">
    <w:abstractNumId w:val="238"/>
  </w:num>
  <w:num w:numId="97" w16cid:durableId="2032300242">
    <w:abstractNumId w:val="117"/>
  </w:num>
  <w:num w:numId="98" w16cid:durableId="1224277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745569465">
    <w:abstractNumId w:val="284"/>
  </w:num>
  <w:num w:numId="100" w16cid:durableId="1699888595">
    <w:abstractNumId w:val="173"/>
  </w:num>
  <w:num w:numId="101" w16cid:durableId="1343894410">
    <w:abstractNumId w:val="254"/>
  </w:num>
  <w:num w:numId="102" w16cid:durableId="1047990520">
    <w:abstractNumId w:val="80"/>
  </w:num>
  <w:num w:numId="103" w16cid:durableId="1977024849">
    <w:abstractNumId w:val="57"/>
  </w:num>
  <w:num w:numId="104" w16cid:durableId="2092849888">
    <w:abstractNumId w:val="123"/>
  </w:num>
  <w:num w:numId="105" w16cid:durableId="550189266">
    <w:abstractNumId w:val="195"/>
  </w:num>
  <w:num w:numId="106" w16cid:durableId="1288126356">
    <w:abstractNumId w:val="66"/>
  </w:num>
  <w:num w:numId="107" w16cid:durableId="834958586">
    <w:abstractNumId w:val="102"/>
  </w:num>
  <w:num w:numId="108" w16cid:durableId="466121807">
    <w:abstractNumId w:val="28"/>
  </w:num>
  <w:num w:numId="109" w16cid:durableId="342979660">
    <w:abstractNumId w:val="241"/>
  </w:num>
  <w:num w:numId="110" w16cid:durableId="1191264620">
    <w:abstractNumId w:val="40"/>
    <w:lvlOverride w:ilvl="0">
      <w:startOverride w:val="1"/>
    </w:lvlOverride>
  </w:num>
  <w:num w:numId="111" w16cid:durableId="494079394">
    <w:abstractNumId w:val="216"/>
  </w:num>
  <w:num w:numId="112" w16cid:durableId="2013138427">
    <w:abstractNumId w:val="20"/>
  </w:num>
  <w:num w:numId="113" w16cid:durableId="21198379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797795843">
    <w:abstractNumId w:val="183"/>
  </w:num>
  <w:num w:numId="115" w16cid:durableId="55058913">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129972809">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161000671">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058435401">
    <w:abstractNumId w:val="179"/>
  </w:num>
  <w:num w:numId="119" w16cid:durableId="1520698083">
    <w:abstractNumId w:val="218"/>
    <w:lvlOverride w:ilvl="0"/>
    <w:lvlOverride w:ilvl="1">
      <w:startOverride w:val="1"/>
    </w:lvlOverride>
    <w:lvlOverride w:ilvl="2"/>
    <w:lvlOverride w:ilvl="3"/>
    <w:lvlOverride w:ilvl="4"/>
    <w:lvlOverride w:ilvl="5"/>
    <w:lvlOverride w:ilvl="6">
      <w:startOverride w:val="6"/>
    </w:lvlOverride>
    <w:lvlOverride w:ilvl="7"/>
    <w:lvlOverride w:ilvl="8"/>
  </w:num>
  <w:num w:numId="120" w16cid:durableId="265505446">
    <w:abstractNumId w:val="109"/>
  </w:num>
  <w:num w:numId="121" w16cid:durableId="1106803009">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209684526">
    <w:abstractNumId w:val="263"/>
  </w:num>
  <w:num w:numId="123" w16cid:durableId="3632080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31604703">
    <w:abstractNumId w:val="158"/>
  </w:num>
  <w:num w:numId="125" w16cid:durableId="1679698191">
    <w:abstractNumId w:val="55"/>
  </w:num>
  <w:num w:numId="126" w16cid:durableId="1435711077">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087725420">
    <w:abstractNumId w:val="143"/>
  </w:num>
  <w:num w:numId="128" w16cid:durableId="19014734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6592335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2050950457">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510682743">
    <w:abstractNumId w:val="1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598680433">
    <w:abstractNumId w:val="278"/>
  </w:num>
  <w:num w:numId="133" w16cid:durableId="1664431520">
    <w:abstractNumId w:val="201"/>
    <w:lvlOverride w:ilvl="0">
      <w:startOverride w:val="1"/>
    </w:lvlOverride>
    <w:lvlOverride w:ilvl="1"/>
    <w:lvlOverride w:ilvl="2"/>
    <w:lvlOverride w:ilvl="3"/>
    <w:lvlOverride w:ilvl="4"/>
    <w:lvlOverride w:ilvl="5"/>
    <w:lvlOverride w:ilvl="6"/>
    <w:lvlOverride w:ilvl="7"/>
    <w:lvlOverride w:ilvl="8"/>
  </w:num>
  <w:num w:numId="134" w16cid:durableId="871306004">
    <w:abstractNumId w:val="59"/>
    <w:lvlOverride w:ilvl="0"/>
    <w:lvlOverride w:ilvl="1">
      <w:startOverride w:val="2"/>
    </w:lvlOverride>
    <w:lvlOverride w:ilvl="2"/>
    <w:lvlOverride w:ilvl="3"/>
    <w:lvlOverride w:ilvl="4"/>
    <w:lvlOverride w:ilvl="5"/>
    <w:lvlOverride w:ilvl="6"/>
    <w:lvlOverride w:ilvl="7"/>
    <w:lvlOverride w:ilvl="8"/>
  </w:num>
  <w:num w:numId="135" w16cid:durableId="1624074880">
    <w:abstractNumId w:val="280"/>
    <w:lvlOverride w:ilvl="0">
      <w:startOverride w:val="5"/>
    </w:lvlOverride>
  </w:num>
  <w:num w:numId="136" w16cid:durableId="695077575">
    <w:abstractNumId w:val="268"/>
    <w:lvlOverride w:ilvl="0">
      <w:startOverride w:val="1"/>
    </w:lvlOverride>
    <w:lvlOverride w:ilvl="1"/>
    <w:lvlOverride w:ilvl="2"/>
    <w:lvlOverride w:ilvl="3"/>
    <w:lvlOverride w:ilvl="4"/>
    <w:lvlOverride w:ilvl="5"/>
    <w:lvlOverride w:ilvl="6"/>
    <w:lvlOverride w:ilvl="7"/>
    <w:lvlOverride w:ilvl="8"/>
  </w:num>
  <w:num w:numId="137" w16cid:durableId="213859792">
    <w:abstractNumId w:val="175"/>
    <w:lvlOverride w:ilvl="0">
      <w:startOverride w:val="2"/>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38" w16cid:durableId="1633822595">
    <w:abstractNumId w:val="262"/>
  </w:num>
  <w:num w:numId="139" w16cid:durableId="528180530">
    <w:abstractNumId w:val="246"/>
  </w:num>
  <w:num w:numId="140" w16cid:durableId="435103624">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2017995473">
    <w:abstractNumId w:val="13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2062558382">
    <w:abstractNumId w:val="30"/>
    <w:lvlOverride w:ilvl="0">
      <w:startOverride w:val="4"/>
    </w:lvlOverride>
    <w:lvlOverride w:ilvl="1">
      <w:startOverride w:val="4"/>
    </w:lvlOverride>
    <w:lvlOverride w:ilvl="2">
      <w:startOverride w:val="3"/>
    </w:lvlOverride>
    <w:lvlOverride w:ilvl="3"/>
    <w:lvlOverride w:ilvl="4">
      <w:startOverride w:val="1"/>
    </w:lvlOverride>
    <w:lvlOverride w:ilvl="5">
      <w:startOverride w:val="1"/>
    </w:lvlOverride>
    <w:lvlOverride w:ilvl="6"/>
    <w:lvlOverride w:ilvl="7">
      <w:startOverride w:val="1"/>
    </w:lvlOverride>
    <w:lvlOverride w:ilvl="8">
      <w:startOverride w:val="1"/>
    </w:lvlOverride>
  </w:num>
  <w:num w:numId="143" w16cid:durableId="603850998">
    <w:abstractNumId w:val="24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49306464">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53361921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96740167">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02580443">
    <w:abstractNumId w:val="256"/>
  </w:num>
  <w:num w:numId="148" w16cid:durableId="1022319910">
    <w:abstractNumId w:val="98"/>
  </w:num>
  <w:num w:numId="149" w16cid:durableId="333147644">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1334601961">
    <w:abstractNumId w:val="111"/>
  </w:num>
  <w:num w:numId="151" w16cid:durableId="751854649">
    <w:abstractNumId w:val="257"/>
  </w:num>
  <w:num w:numId="152" w16cid:durableId="1808280110">
    <w:abstractNumId w:val="9"/>
  </w:num>
  <w:num w:numId="153" w16cid:durableId="758673885">
    <w:abstractNumId w:val="10"/>
  </w:num>
  <w:num w:numId="154" w16cid:durableId="1598751937">
    <w:abstractNumId w:val="11"/>
  </w:num>
  <w:num w:numId="155" w16cid:durableId="1789271735">
    <w:abstractNumId w:val="12"/>
  </w:num>
  <w:num w:numId="156" w16cid:durableId="2033995154">
    <w:abstractNumId w:val="13"/>
  </w:num>
  <w:num w:numId="157" w16cid:durableId="1627808177">
    <w:abstractNumId w:val="15"/>
  </w:num>
  <w:num w:numId="158" w16cid:durableId="1137844947">
    <w:abstractNumId w:val="16"/>
  </w:num>
  <w:num w:numId="159" w16cid:durableId="736051303">
    <w:abstractNumId w:val="18"/>
  </w:num>
  <w:num w:numId="160" w16cid:durableId="1234199862">
    <w:abstractNumId w:val="22"/>
  </w:num>
  <w:num w:numId="161" w16cid:durableId="1627346095">
    <w:abstractNumId w:val="23"/>
  </w:num>
  <w:num w:numId="162" w16cid:durableId="638992717">
    <w:abstractNumId w:val="27"/>
  </w:num>
  <w:num w:numId="163" w16cid:durableId="1836873453">
    <w:abstractNumId w:val="35"/>
  </w:num>
  <w:num w:numId="164" w16cid:durableId="1741056227">
    <w:abstractNumId w:val="39"/>
  </w:num>
  <w:num w:numId="165" w16cid:durableId="1199078753">
    <w:abstractNumId w:val="47"/>
  </w:num>
  <w:num w:numId="166" w16cid:durableId="233439590">
    <w:abstractNumId w:val="49"/>
  </w:num>
  <w:num w:numId="167" w16cid:durableId="1692876910">
    <w:abstractNumId w:val="51"/>
  </w:num>
  <w:num w:numId="168" w16cid:durableId="536742929">
    <w:abstractNumId w:val="54"/>
  </w:num>
  <w:num w:numId="169" w16cid:durableId="832716245">
    <w:abstractNumId w:val="56"/>
  </w:num>
  <w:num w:numId="170" w16cid:durableId="361397543">
    <w:abstractNumId w:val="60"/>
  </w:num>
  <w:num w:numId="171" w16cid:durableId="655498275">
    <w:abstractNumId w:val="61"/>
  </w:num>
  <w:num w:numId="172" w16cid:durableId="963730165">
    <w:abstractNumId w:val="64"/>
  </w:num>
  <w:num w:numId="173" w16cid:durableId="1673485856">
    <w:abstractNumId w:val="67"/>
  </w:num>
  <w:num w:numId="174" w16cid:durableId="2058235958">
    <w:abstractNumId w:val="71"/>
  </w:num>
  <w:num w:numId="175" w16cid:durableId="301739398">
    <w:abstractNumId w:val="73"/>
  </w:num>
  <w:num w:numId="176" w16cid:durableId="343287852">
    <w:abstractNumId w:val="74"/>
  </w:num>
  <w:num w:numId="177" w16cid:durableId="454174389">
    <w:abstractNumId w:val="77"/>
  </w:num>
  <w:num w:numId="178" w16cid:durableId="1166899256">
    <w:abstractNumId w:val="84"/>
  </w:num>
  <w:num w:numId="179" w16cid:durableId="1390569474">
    <w:abstractNumId w:val="86"/>
  </w:num>
  <w:num w:numId="180" w16cid:durableId="1280143558">
    <w:abstractNumId w:val="92"/>
  </w:num>
  <w:num w:numId="181" w16cid:durableId="1097482801">
    <w:abstractNumId w:val="93"/>
  </w:num>
  <w:num w:numId="182" w16cid:durableId="681783088">
    <w:abstractNumId w:val="94"/>
  </w:num>
  <w:num w:numId="183" w16cid:durableId="2127194325">
    <w:abstractNumId w:val="96"/>
  </w:num>
  <w:num w:numId="184" w16cid:durableId="1848866690">
    <w:abstractNumId w:val="97"/>
  </w:num>
  <w:num w:numId="185" w16cid:durableId="785153668">
    <w:abstractNumId w:val="99"/>
  </w:num>
  <w:num w:numId="186" w16cid:durableId="1066997511">
    <w:abstractNumId w:val="101"/>
  </w:num>
  <w:num w:numId="187" w16cid:durableId="154612423">
    <w:abstractNumId w:val="105"/>
  </w:num>
  <w:num w:numId="188" w16cid:durableId="305283118">
    <w:abstractNumId w:val="108"/>
  </w:num>
  <w:num w:numId="189" w16cid:durableId="829715990">
    <w:abstractNumId w:val="110"/>
  </w:num>
  <w:num w:numId="190" w16cid:durableId="2084177159">
    <w:abstractNumId w:val="113"/>
  </w:num>
  <w:num w:numId="191" w16cid:durableId="124977553">
    <w:abstractNumId w:val="114"/>
  </w:num>
  <w:num w:numId="192" w16cid:durableId="338704446">
    <w:abstractNumId w:val="122"/>
  </w:num>
  <w:num w:numId="193" w16cid:durableId="1471945511">
    <w:abstractNumId w:val="127"/>
  </w:num>
  <w:num w:numId="194" w16cid:durableId="1504467883">
    <w:abstractNumId w:val="128"/>
  </w:num>
  <w:num w:numId="195" w16cid:durableId="1687907372">
    <w:abstractNumId w:val="130"/>
  </w:num>
  <w:num w:numId="196" w16cid:durableId="1155875584">
    <w:abstractNumId w:val="131"/>
  </w:num>
  <w:num w:numId="197" w16cid:durableId="1250894043">
    <w:abstractNumId w:val="132"/>
  </w:num>
  <w:num w:numId="198" w16cid:durableId="1040008523">
    <w:abstractNumId w:val="135"/>
  </w:num>
  <w:num w:numId="199" w16cid:durableId="1747607245">
    <w:abstractNumId w:val="137"/>
  </w:num>
  <w:num w:numId="200" w16cid:durableId="1463428945">
    <w:abstractNumId w:val="138"/>
  </w:num>
  <w:num w:numId="201" w16cid:durableId="1703626013">
    <w:abstractNumId w:val="144"/>
  </w:num>
  <w:num w:numId="202" w16cid:durableId="929894112">
    <w:abstractNumId w:val="147"/>
  </w:num>
  <w:num w:numId="203" w16cid:durableId="1775636158">
    <w:abstractNumId w:val="155"/>
  </w:num>
  <w:num w:numId="204" w16cid:durableId="217741895">
    <w:abstractNumId w:val="156"/>
  </w:num>
  <w:num w:numId="205" w16cid:durableId="1213736421">
    <w:abstractNumId w:val="159"/>
  </w:num>
  <w:num w:numId="206" w16cid:durableId="1530214975">
    <w:abstractNumId w:val="160"/>
  </w:num>
  <w:num w:numId="207" w16cid:durableId="1421489840">
    <w:abstractNumId w:val="161"/>
  </w:num>
  <w:num w:numId="208" w16cid:durableId="634873659">
    <w:abstractNumId w:val="162"/>
  </w:num>
  <w:num w:numId="209" w16cid:durableId="2016033790">
    <w:abstractNumId w:val="164"/>
  </w:num>
  <w:num w:numId="210" w16cid:durableId="749621998">
    <w:abstractNumId w:val="165"/>
  </w:num>
  <w:num w:numId="211" w16cid:durableId="520634033">
    <w:abstractNumId w:val="166"/>
  </w:num>
  <w:num w:numId="212" w16cid:durableId="242029263">
    <w:abstractNumId w:val="168"/>
  </w:num>
  <w:num w:numId="213" w16cid:durableId="459153394">
    <w:abstractNumId w:val="169"/>
  </w:num>
  <w:num w:numId="214" w16cid:durableId="956835314">
    <w:abstractNumId w:val="172"/>
  </w:num>
  <w:num w:numId="215" w16cid:durableId="1097678331">
    <w:abstractNumId w:val="174"/>
  </w:num>
  <w:num w:numId="216" w16cid:durableId="414979312">
    <w:abstractNumId w:val="180"/>
  </w:num>
  <w:num w:numId="217" w16cid:durableId="1888452148">
    <w:abstractNumId w:val="185"/>
  </w:num>
  <w:num w:numId="218" w16cid:durableId="1040860976">
    <w:abstractNumId w:val="187"/>
  </w:num>
  <w:num w:numId="219" w16cid:durableId="71902188">
    <w:abstractNumId w:val="190"/>
  </w:num>
  <w:num w:numId="220" w16cid:durableId="700014392">
    <w:abstractNumId w:val="197"/>
  </w:num>
  <w:num w:numId="221" w16cid:durableId="285431566">
    <w:abstractNumId w:val="200"/>
  </w:num>
  <w:num w:numId="222" w16cid:durableId="1932738685">
    <w:abstractNumId w:val="203"/>
  </w:num>
  <w:num w:numId="223" w16cid:durableId="1619340215">
    <w:abstractNumId w:val="205"/>
  </w:num>
  <w:num w:numId="224" w16cid:durableId="1885747869">
    <w:abstractNumId w:val="214"/>
  </w:num>
  <w:num w:numId="225" w16cid:durableId="202064643">
    <w:abstractNumId w:val="215"/>
  </w:num>
  <w:num w:numId="226" w16cid:durableId="1420248497">
    <w:abstractNumId w:val="219"/>
  </w:num>
  <w:num w:numId="227" w16cid:durableId="1836991621">
    <w:abstractNumId w:val="220"/>
  </w:num>
  <w:num w:numId="228" w16cid:durableId="1411587329">
    <w:abstractNumId w:val="222"/>
  </w:num>
  <w:num w:numId="229" w16cid:durableId="283582000">
    <w:abstractNumId w:val="227"/>
  </w:num>
  <w:num w:numId="230" w16cid:durableId="1660842885">
    <w:abstractNumId w:val="237"/>
  </w:num>
  <w:num w:numId="231" w16cid:durableId="1553729104">
    <w:abstractNumId w:val="239"/>
  </w:num>
  <w:num w:numId="232" w16cid:durableId="299772659">
    <w:abstractNumId w:val="240"/>
  </w:num>
  <w:num w:numId="233" w16cid:durableId="4986431">
    <w:abstractNumId w:val="243"/>
  </w:num>
  <w:num w:numId="234" w16cid:durableId="833108341">
    <w:abstractNumId w:val="245"/>
  </w:num>
  <w:num w:numId="235" w16cid:durableId="6098405">
    <w:abstractNumId w:val="249"/>
  </w:num>
  <w:num w:numId="236" w16cid:durableId="167985216">
    <w:abstractNumId w:val="251"/>
  </w:num>
  <w:num w:numId="237" w16cid:durableId="1970629667">
    <w:abstractNumId w:val="260"/>
  </w:num>
  <w:num w:numId="238" w16cid:durableId="397292178">
    <w:abstractNumId w:val="275"/>
  </w:num>
  <w:num w:numId="239" w16cid:durableId="1369187628">
    <w:abstractNumId w:val="276"/>
  </w:num>
  <w:num w:numId="240" w16cid:durableId="2025352656">
    <w:abstractNumId w:val="282"/>
  </w:num>
  <w:num w:numId="241" w16cid:durableId="2025353653">
    <w:abstractNumId w:val="5"/>
  </w:num>
  <w:num w:numId="242" w16cid:durableId="1715809418">
    <w:abstractNumId w:val="148"/>
  </w:num>
  <w:num w:numId="243" w16cid:durableId="1991055279">
    <w:abstractNumId w:val="188"/>
  </w:num>
  <w:num w:numId="244" w16cid:durableId="1203860101">
    <w:abstractNumId w:val="134"/>
  </w:num>
  <w:num w:numId="245" w16cid:durableId="623849155">
    <w:abstractNumId w:val="83"/>
  </w:num>
  <w:num w:numId="246" w16cid:durableId="185097535">
    <w:abstractNumId w:val="31"/>
  </w:num>
  <w:num w:numId="247" w16cid:durableId="298613820">
    <w:abstractNumId w:val="283"/>
  </w:num>
  <w:num w:numId="248" w16cid:durableId="1414467707">
    <w:abstractNumId w:val="91"/>
  </w:num>
  <w:num w:numId="249" w16cid:durableId="316954842">
    <w:abstractNumId w:val="37"/>
  </w:num>
  <w:num w:numId="250" w16cid:durableId="2113746648">
    <w:abstractNumId w:val="281"/>
  </w:num>
  <w:num w:numId="251" w16cid:durableId="350225194">
    <w:abstractNumId w:val="65"/>
  </w:num>
  <w:num w:numId="252" w16cid:durableId="1391004591">
    <w:abstractNumId w:val="210"/>
  </w:num>
  <w:num w:numId="253" w16cid:durableId="989990496">
    <w:abstractNumId w:val="236"/>
  </w:num>
  <w:num w:numId="254" w16cid:durableId="1820733148">
    <w:abstractNumId w:val="229"/>
  </w:num>
  <w:num w:numId="255" w16cid:durableId="927544858">
    <w:abstractNumId w:val="181"/>
  </w:num>
  <w:num w:numId="256" w16cid:durableId="535777171">
    <w:abstractNumId w:val="118"/>
  </w:num>
  <w:num w:numId="257" w16cid:durableId="2103139775">
    <w:abstractNumId w:val="233"/>
  </w:num>
  <w:num w:numId="258" w16cid:durableId="746147711">
    <w:abstractNumId w:val="72"/>
  </w:num>
  <w:num w:numId="259" w16cid:durableId="1925871989">
    <w:abstractNumId w:val="75"/>
  </w:num>
  <w:num w:numId="260" w16cid:durableId="389420874">
    <w:abstractNumId w:val="265"/>
  </w:num>
  <w:num w:numId="261" w16cid:durableId="1912306021">
    <w:abstractNumId w:val="58"/>
  </w:num>
  <w:num w:numId="262" w16cid:durableId="1498763539">
    <w:abstractNumId w:val="259"/>
  </w:num>
  <w:num w:numId="263" w16cid:durableId="40832087">
    <w:abstractNumId w:val="225"/>
  </w:num>
  <w:num w:numId="264" w16cid:durableId="865798753">
    <w:abstractNumId w:val="270"/>
  </w:num>
  <w:num w:numId="265" w16cid:durableId="1879969506">
    <w:abstractNumId w:val="247"/>
  </w:num>
  <w:num w:numId="266" w16cid:durableId="2026248019">
    <w:abstractNumId w:val="89"/>
  </w:num>
  <w:num w:numId="267" w16cid:durableId="1572496720">
    <w:abstractNumId w:val="24"/>
  </w:num>
  <w:num w:numId="268" w16cid:durableId="1485269713">
    <w:abstractNumId w:val="253"/>
  </w:num>
  <w:num w:numId="269" w16cid:durableId="68890354">
    <w:abstractNumId w:val="146"/>
  </w:num>
  <w:num w:numId="270" w16cid:durableId="1375808958">
    <w:abstractNumId w:val="266"/>
  </w:num>
  <w:num w:numId="271" w16cid:durableId="1264000504">
    <w:abstractNumId w:val="273"/>
  </w:num>
  <w:num w:numId="272" w16cid:durableId="1444884292">
    <w:abstractNumId w:val="272"/>
  </w:num>
  <w:num w:numId="273" w16cid:durableId="346296242">
    <w:abstractNumId w:val="193"/>
  </w:num>
  <w:num w:numId="274" w16cid:durableId="1018385518">
    <w:abstractNumId w:val="38"/>
  </w:num>
  <w:num w:numId="275" w16cid:durableId="780148320">
    <w:abstractNumId w:val="129"/>
  </w:num>
  <w:num w:numId="276" w16cid:durableId="1494106338">
    <w:abstractNumId w:val="211"/>
  </w:num>
  <w:num w:numId="277" w16cid:durableId="2096705246">
    <w:abstractNumId w:val="267"/>
  </w:num>
  <w:num w:numId="278" w16cid:durableId="412553104">
    <w:abstractNumId w:val="150"/>
  </w:num>
  <w:num w:numId="279" w16cid:durableId="993990247">
    <w:abstractNumId w:val="274"/>
  </w:num>
  <w:num w:numId="280" w16cid:durableId="36903987">
    <w:abstractNumId w:val="62"/>
  </w:num>
  <w:num w:numId="281" w16cid:durableId="824080734">
    <w:abstractNumId w:val="202"/>
  </w:num>
  <w:num w:numId="282" w16cid:durableId="349063234">
    <w:abstractNumId w:val="50"/>
  </w:num>
  <w:num w:numId="283" w16cid:durableId="1717854627">
    <w:abstractNumId w:val="192"/>
  </w:num>
  <w:num w:numId="284" w16cid:durableId="115224289">
    <w:abstractNumId w:val="221"/>
  </w:num>
  <w:num w:numId="285" w16cid:durableId="321861095">
    <w:abstractNumId w:val="226"/>
  </w:num>
  <w:num w:numId="286" w16cid:durableId="1656254694">
    <w:abstractNumId w:val="120"/>
  </w:num>
  <w:num w:numId="287" w16cid:durableId="1216357910">
    <w:abstractNumId w:val="157"/>
  </w:num>
  <w:numIdMacAtCleanup w:val="2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proofState w:grammar="clean"/>
  <w:defaultTabStop w:val="720"/>
  <w:characterSpacingControl w:val="doNotCompress"/>
  <w:hdrShapeDefaults>
    <o:shapedefaults v:ext="edit" spidmax="2050"/>
  </w:hdrShapeDefaults>
  <w:footnotePr>
    <w:numRestart w:val="eachPage"/>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72F"/>
    <w:rsid w:val="00000081"/>
    <w:rsid w:val="000001AD"/>
    <w:rsid w:val="000002A4"/>
    <w:rsid w:val="000004B5"/>
    <w:rsid w:val="00002192"/>
    <w:rsid w:val="0000239B"/>
    <w:rsid w:val="00003B56"/>
    <w:rsid w:val="00003D2D"/>
    <w:rsid w:val="00004A2C"/>
    <w:rsid w:val="00005364"/>
    <w:rsid w:val="000058AB"/>
    <w:rsid w:val="000064B5"/>
    <w:rsid w:val="00006720"/>
    <w:rsid w:val="0000787F"/>
    <w:rsid w:val="0001066D"/>
    <w:rsid w:val="00010BE9"/>
    <w:rsid w:val="00011106"/>
    <w:rsid w:val="000119B1"/>
    <w:rsid w:val="00013081"/>
    <w:rsid w:val="000131A8"/>
    <w:rsid w:val="00013527"/>
    <w:rsid w:val="0001408D"/>
    <w:rsid w:val="000141B6"/>
    <w:rsid w:val="000141C8"/>
    <w:rsid w:val="000148B0"/>
    <w:rsid w:val="00014CFC"/>
    <w:rsid w:val="00014F30"/>
    <w:rsid w:val="00015255"/>
    <w:rsid w:val="00016D42"/>
    <w:rsid w:val="000172CC"/>
    <w:rsid w:val="00017438"/>
    <w:rsid w:val="00017585"/>
    <w:rsid w:val="00017D5C"/>
    <w:rsid w:val="00020B6E"/>
    <w:rsid w:val="00020EC8"/>
    <w:rsid w:val="0002103A"/>
    <w:rsid w:val="00021C20"/>
    <w:rsid w:val="0002274C"/>
    <w:rsid w:val="000227C8"/>
    <w:rsid w:val="00022841"/>
    <w:rsid w:val="0002293A"/>
    <w:rsid w:val="000237C4"/>
    <w:rsid w:val="000238D2"/>
    <w:rsid w:val="00024153"/>
    <w:rsid w:val="0002542D"/>
    <w:rsid w:val="00025734"/>
    <w:rsid w:val="00025845"/>
    <w:rsid w:val="00025D96"/>
    <w:rsid w:val="00025F78"/>
    <w:rsid w:val="00026D6E"/>
    <w:rsid w:val="0002753A"/>
    <w:rsid w:val="00027775"/>
    <w:rsid w:val="000300A4"/>
    <w:rsid w:val="000300C4"/>
    <w:rsid w:val="000305AC"/>
    <w:rsid w:val="00030B30"/>
    <w:rsid w:val="00030BFE"/>
    <w:rsid w:val="000310A6"/>
    <w:rsid w:val="00031B93"/>
    <w:rsid w:val="00031BBF"/>
    <w:rsid w:val="0003230A"/>
    <w:rsid w:val="00032B0F"/>
    <w:rsid w:val="00032D03"/>
    <w:rsid w:val="00033738"/>
    <w:rsid w:val="00033AA6"/>
    <w:rsid w:val="00033D28"/>
    <w:rsid w:val="00033DF6"/>
    <w:rsid w:val="00034931"/>
    <w:rsid w:val="0003561F"/>
    <w:rsid w:val="000357CE"/>
    <w:rsid w:val="00035E76"/>
    <w:rsid w:val="00035F3B"/>
    <w:rsid w:val="00036070"/>
    <w:rsid w:val="000364E9"/>
    <w:rsid w:val="00036B62"/>
    <w:rsid w:val="000374F4"/>
    <w:rsid w:val="00037AF2"/>
    <w:rsid w:val="00037DFA"/>
    <w:rsid w:val="00040232"/>
    <w:rsid w:val="0004149E"/>
    <w:rsid w:val="0004306C"/>
    <w:rsid w:val="00043A42"/>
    <w:rsid w:val="000445B9"/>
    <w:rsid w:val="00044720"/>
    <w:rsid w:val="000456FD"/>
    <w:rsid w:val="00045765"/>
    <w:rsid w:val="000458C9"/>
    <w:rsid w:val="0004698B"/>
    <w:rsid w:val="00046C60"/>
    <w:rsid w:val="0004724D"/>
    <w:rsid w:val="000476F7"/>
    <w:rsid w:val="00051BA7"/>
    <w:rsid w:val="00052851"/>
    <w:rsid w:val="0005321A"/>
    <w:rsid w:val="000535C7"/>
    <w:rsid w:val="00053920"/>
    <w:rsid w:val="00053EF0"/>
    <w:rsid w:val="000541D6"/>
    <w:rsid w:val="000548A1"/>
    <w:rsid w:val="00054A0B"/>
    <w:rsid w:val="0005514B"/>
    <w:rsid w:val="0005522B"/>
    <w:rsid w:val="00055C02"/>
    <w:rsid w:val="00057175"/>
    <w:rsid w:val="0005772F"/>
    <w:rsid w:val="000577E3"/>
    <w:rsid w:val="00057F8C"/>
    <w:rsid w:val="00060899"/>
    <w:rsid w:val="00060D8C"/>
    <w:rsid w:val="0006101F"/>
    <w:rsid w:val="00061447"/>
    <w:rsid w:val="000618B1"/>
    <w:rsid w:val="0006209D"/>
    <w:rsid w:val="00062459"/>
    <w:rsid w:val="00062517"/>
    <w:rsid w:val="00062B7F"/>
    <w:rsid w:val="00062F16"/>
    <w:rsid w:val="0006303A"/>
    <w:rsid w:val="0006331D"/>
    <w:rsid w:val="0006361B"/>
    <w:rsid w:val="00063990"/>
    <w:rsid w:val="00063B57"/>
    <w:rsid w:val="00064DBB"/>
    <w:rsid w:val="0006511D"/>
    <w:rsid w:val="00065399"/>
    <w:rsid w:val="00065CCF"/>
    <w:rsid w:val="00065D65"/>
    <w:rsid w:val="000667DD"/>
    <w:rsid w:val="000675F3"/>
    <w:rsid w:val="00067E56"/>
    <w:rsid w:val="00073A64"/>
    <w:rsid w:val="00073B6F"/>
    <w:rsid w:val="00074070"/>
    <w:rsid w:val="00074463"/>
    <w:rsid w:val="00074510"/>
    <w:rsid w:val="000746F5"/>
    <w:rsid w:val="000748B4"/>
    <w:rsid w:val="000748D0"/>
    <w:rsid w:val="00074C37"/>
    <w:rsid w:val="00075343"/>
    <w:rsid w:val="00075892"/>
    <w:rsid w:val="000758B5"/>
    <w:rsid w:val="000765F8"/>
    <w:rsid w:val="000768B6"/>
    <w:rsid w:val="00076C37"/>
    <w:rsid w:val="00076DEB"/>
    <w:rsid w:val="00076F53"/>
    <w:rsid w:val="00077AA3"/>
    <w:rsid w:val="000800EF"/>
    <w:rsid w:val="000805A8"/>
    <w:rsid w:val="000806D4"/>
    <w:rsid w:val="00080801"/>
    <w:rsid w:val="00080E7D"/>
    <w:rsid w:val="00081058"/>
    <w:rsid w:val="00081705"/>
    <w:rsid w:val="00081C95"/>
    <w:rsid w:val="00082CD1"/>
    <w:rsid w:val="00083B3D"/>
    <w:rsid w:val="00083F37"/>
    <w:rsid w:val="00084511"/>
    <w:rsid w:val="00084562"/>
    <w:rsid w:val="000849E1"/>
    <w:rsid w:val="00084B51"/>
    <w:rsid w:val="00084BA1"/>
    <w:rsid w:val="00085089"/>
    <w:rsid w:val="00085475"/>
    <w:rsid w:val="0008550D"/>
    <w:rsid w:val="000858E0"/>
    <w:rsid w:val="00086033"/>
    <w:rsid w:val="00086404"/>
    <w:rsid w:val="00086954"/>
    <w:rsid w:val="00086AA9"/>
    <w:rsid w:val="00087195"/>
    <w:rsid w:val="0008799B"/>
    <w:rsid w:val="00087DD4"/>
    <w:rsid w:val="00090597"/>
    <w:rsid w:val="0009279F"/>
    <w:rsid w:val="00093254"/>
    <w:rsid w:val="00093359"/>
    <w:rsid w:val="00093367"/>
    <w:rsid w:val="0009404F"/>
    <w:rsid w:val="0009451A"/>
    <w:rsid w:val="000960F7"/>
    <w:rsid w:val="00096272"/>
    <w:rsid w:val="00096792"/>
    <w:rsid w:val="00097156"/>
    <w:rsid w:val="000A014C"/>
    <w:rsid w:val="000A0686"/>
    <w:rsid w:val="000A0B22"/>
    <w:rsid w:val="000A13C3"/>
    <w:rsid w:val="000A1756"/>
    <w:rsid w:val="000A17A2"/>
    <w:rsid w:val="000A1A30"/>
    <w:rsid w:val="000A1F2B"/>
    <w:rsid w:val="000A217E"/>
    <w:rsid w:val="000A22CB"/>
    <w:rsid w:val="000A3116"/>
    <w:rsid w:val="000A3427"/>
    <w:rsid w:val="000A35A8"/>
    <w:rsid w:val="000A3636"/>
    <w:rsid w:val="000A476F"/>
    <w:rsid w:val="000A4D8D"/>
    <w:rsid w:val="000A5FE1"/>
    <w:rsid w:val="000A640A"/>
    <w:rsid w:val="000A6821"/>
    <w:rsid w:val="000A72C5"/>
    <w:rsid w:val="000B0D6E"/>
    <w:rsid w:val="000B1095"/>
    <w:rsid w:val="000B1410"/>
    <w:rsid w:val="000B27D4"/>
    <w:rsid w:val="000B3452"/>
    <w:rsid w:val="000B45B8"/>
    <w:rsid w:val="000B53DB"/>
    <w:rsid w:val="000B5539"/>
    <w:rsid w:val="000B5DDC"/>
    <w:rsid w:val="000B77A1"/>
    <w:rsid w:val="000B7B0F"/>
    <w:rsid w:val="000B7E31"/>
    <w:rsid w:val="000C0F2F"/>
    <w:rsid w:val="000C16D2"/>
    <w:rsid w:val="000C1F31"/>
    <w:rsid w:val="000C24F6"/>
    <w:rsid w:val="000C3083"/>
    <w:rsid w:val="000C3178"/>
    <w:rsid w:val="000C3F94"/>
    <w:rsid w:val="000C4623"/>
    <w:rsid w:val="000C534B"/>
    <w:rsid w:val="000C5761"/>
    <w:rsid w:val="000C7EAB"/>
    <w:rsid w:val="000D0715"/>
    <w:rsid w:val="000D0C37"/>
    <w:rsid w:val="000D0D51"/>
    <w:rsid w:val="000D0D6A"/>
    <w:rsid w:val="000D1A55"/>
    <w:rsid w:val="000D251E"/>
    <w:rsid w:val="000D2680"/>
    <w:rsid w:val="000D2E7D"/>
    <w:rsid w:val="000D2F39"/>
    <w:rsid w:val="000D313E"/>
    <w:rsid w:val="000D32D0"/>
    <w:rsid w:val="000D48B9"/>
    <w:rsid w:val="000D4F15"/>
    <w:rsid w:val="000D6C2B"/>
    <w:rsid w:val="000D6EF0"/>
    <w:rsid w:val="000D7459"/>
    <w:rsid w:val="000D74EA"/>
    <w:rsid w:val="000D76A0"/>
    <w:rsid w:val="000D7881"/>
    <w:rsid w:val="000D7ECE"/>
    <w:rsid w:val="000E107D"/>
    <w:rsid w:val="000E1593"/>
    <w:rsid w:val="000E1A47"/>
    <w:rsid w:val="000E1E78"/>
    <w:rsid w:val="000E21EF"/>
    <w:rsid w:val="000E27A3"/>
    <w:rsid w:val="000E2859"/>
    <w:rsid w:val="000E44B8"/>
    <w:rsid w:val="000E4787"/>
    <w:rsid w:val="000E554A"/>
    <w:rsid w:val="000E5658"/>
    <w:rsid w:val="000E593A"/>
    <w:rsid w:val="000E5A30"/>
    <w:rsid w:val="000E6BF1"/>
    <w:rsid w:val="000E7343"/>
    <w:rsid w:val="000E74E2"/>
    <w:rsid w:val="000E7645"/>
    <w:rsid w:val="000E7BA5"/>
    <w:rsid w:val="000E7D59"/>
    <w:rsid w:val="000E7F22"/>
    <w:rsid w:val="000F0D71"/>
    <w:rsid w:val="000F11BF"/>
    <w:rsid w:val="000F1527"/>
    <w:rsid w:val="000F1F10"/>
    <w:rsid w:val="000F2AEE"/>
    <w:rsid w:val="000F2EAD"/>
    <w:rsid w:val="000F3266"/>
    <w:rsid w:val="000F32A7"/>
    <w:rsid w:val="000F3B5A"/>
    <w:rsid w:val="000F3F68"/>
    <w:rsid w:val="000F444F"/>
    <w:rsid w:val="000F4D10"/>
    <w:rsid w:val="000F529D"/>
    <w:rsid w:val="000F6279"/>
    <w:rsid w:val="000F6515"/>
    <w:rsid w:val="000F69E6"/>
    <w:rsid w:val="000F6C3F"/>
    <w:rsid w:val="000F735B"/>
    <w:rsid w:val="000F749E"/>
    <w:rsid w:val="000F763E"/>
    <w:rsid w:val="000F7BC7"/>
    <w:rsid w:val="001005DC"/>
    <w:rsid w:val="00100AA2"/>
    <w:rsid w:val="0010109D"/>
    <w:rsid w:val="0010121A"/>
    <w:rsid w:val="001034AC"/>
    <w:rsid w:val="00103676"/>
    <w:rsid w:val="00104189"/>
    <w:rsid w:val="00104424"/>
    <w:rsid w:val="00104668"/>
    <w:rsid w:val="00106A2E"/>
    <w:rsid w:val="001077B4"/>
    <w:rsid w:val="0010783A"/>
    <w:rsid w:val="00111039"/>
    <w:rsid w:val="00111726"/>
    <w:rsid w:val="00111F1E"/>
    <w:rsid w:val="00112AFA"/>
    <w:rsid w:val="0011331B"/>
    <w:rsid w:val="001138CB"/>
    <w:rsid w:val="001138E8"/>
    <w:rsid w:val="00113A9A"/>
    <w:rsid w:val="00114C2D"/>
    <w:rsid w:val="00116979"/>
    <w:rsid w:val="00117669"/>
    <w:rsid w:val="001200C5"/>
    <w:rsid w:val="001206C2"/>
    <w:rsid w:val="001213AA"/>
    <w:rsid w:val="00121525"/>
    <w:rsid w:val="00121D47"/>
    <w:rsid w:val="0012318C"/>
    <w:rsid w:val="0012345B"/>
    <w:rsid w:val="00123748"/>
    <w:rsid w:val="00123D6A"/>
    <w:rsid w:val="00123EC9"/>
    <w:rsid w:val="00124184"/>
    <w:rsid w:val="00124B63"/>
    <w:rsid w:val="00124D22"/>
    <w:rsid w:val="00124EA7"/>
    <w:rsid w:val="00125083"/>
    <w:rsid w:val="001250FE"/>
    <w:rsid w:val="00125317"/>
    <w:rsid w:val="0012580E"/>
    <w:rsid w:val="00125D34"/>
    <w:rsid w:val="001265B0"/>
    <w:rsid w:val="00126935"/>
    <w:rsid w:val="00126A62"/>
    <w:rsid w:val="00126C31"/>
    <w:rsid w:val="00127355"/>
    <w:rsid w:val="001273B5"/>
    <w:rsid w:val="00127C6B"/>
    <w:rsid w:val="001300D7"/>
    <w:rsid w:val="00130DA7"/>
    <w:rsid w:val="00131869"/>
    <w:rsid w:val="00131EAF"/>
    <w:rsid w:val="00132B80"/>
    <w:rsid w:val="00132DCD"/>
    <w:rsid w:val="00132E20"/>
    <w:rsid w:val="001334AC"/>
    <w:rsid w:val="001348F2"/>
    <w:rsid w:val="001351FC"/>
    <w:rsid w:val="00136841"/>
    <w:rsid w:val="00136889"/>
    <w:rsid w:val="00136DE6"/>
    <w:rsid w:val="00136F69"/>
    <w:rsid w:val="00137909"/>
    <w:rsid w:val="00140E0C"/>
    <w:rsid w:val="00142BB3"/>
    <w:rsid w:val="00142C56"/>
    <w:rsid w:val="00142E35"/>
    <w:rsid w:val="00142E60"/>
    <w:rsid w:val="00144343"/>
    <w:rsid w:val="00144A5C"/>
    <w:rsid w:val="00144CA0"/>
    <w:rsid w:val="00145A9C"/>
    <w:rsid w:val="00146042"/>
    <w:rsid w:val="00146205"/>
    <w:rsid w:val="00146217"/>
    <w:rsid w:val="00146472"/>
    <w:rsid w:val="00146641"/>
    <w:rsid w:val="00146D2E"/>
    <w:rsid w:val="00147C82"/>
    <w:rsid w:val="00147EA3"/>
    <w:rsid w:val="0015076F"/>
    <w:rsid w:val="001510D4"/>
    <w:rsid w:val="0015118E"/>
    <w:rsid w:val="001511C8"/>
    <w:rsid w:val="00151340"/>
    <w:rsid w:val="00151FA5"/>
    <w:rsid w:val="00152077"/>
    <w:rsid w:val="001525E8"/>
    <w:rsid w:val="00152A09"/>
    <w:rsid w:val="001531AA"/>
    <w:rsid w:val="00153EAE"/>
    <w:rsid w:val="00154444"/>
    <w:rsid w:val="00155695"/>
    <w:rsid w:val="001557DD"/>
    <w:rsid w:val="0015700F"/>
    <w:rsid w:val="00157028"/>
    <w:rsid w:val="001602C3"/>
    <w:rsid w:val="00160D65"/>
    <w:rsid w:val="00161846"/>
    <w:rsid w:val="00161A4E"/>
    <w:rsid w:val="00161A54"/>
    <w:rsid w:val="00161B74"/>
    <w:rsid w:val="00161CFA"/>
    <w:rsid w:val="00161F59"/>
    <w:rsid w:val="001622A5"/>
    <w:rsid w:val="00162B63"/>
    <w:rsid w:val="00163A5E"/>
    <w:rsid w:val="00163A73"/>
    <w:rsid w:val="00165BAA"/>
    <w:rsid w:val="00165E90"/>
    <w:rsid w:val="001664EB"/>
    <w:rsid w:val="00166BF4"/>
    <w:rsid w:val="00167C6C"/>
    <w:rsid w:val="00170482"/>
    <w:rsid w:val="00170B3B"/>
    <w:rsid w:val="00171025"/>
    <w:rsid w:val="00171362"/>
    <w:rsid w:val="001714AE"/>
    <w:rsid w:val="001721A4"/>
    <w:rsid w:val="00172306"/>
    <w:rsid w:val="001726AF"/>
    <w:rsid w:val="00173584"/>
    <w:rsid w:val="001737D8"/>
    <w:rsid w:val="00173AA8"/>
    <w:rsid w:val="001748C1"/>
    <w:rsid w:val="00175DB7"/>
    <w:rsid w:val="00175E06"/>
    <w:rsid w:val="0017704D"/>
    <w:rsid w:val="0017717C"/>
    <w:rsid w:val="00177489"/>
    <w:rsid w:val="00177E95"/>
    <w:rsid w:val="00180A62"/>
    <w:rsid w:val="001814B9"/>
    <w:rsid w:val="001814D3"/>
    <w:rsid w:val="00181F4F"/>
    <w:rsid w:val="001824AA"/>
    <w:rsid w:val="00183555"/>
    <w:rsid w:val="00183717"/>
    <w:rsid w:val="001842D9"/>
    <w:rsid w:val="00184697"/>
    <w:rsid w:val="00184D42"/>
    <w:rsid w:val="00185174"/>
    <w:rsid w:val="001856BC"/>
    <w:rsid w:val="0018668A"/>
    <w:rsid w:val="001872A5"/>
    <w:rsid w:val="001872DE"/>
    <w:rsid w:val="00187BDA"/>
    <w:rsid w:val="00187E38"/>
    <w:rsid w:val="00187FAD"/>
    <w:rsid w:val="0019057D"/>
    <w:rsid w:val="001914E4"/>
    <w:rsid w:val="00191829"/>
    <w:rsid w:val="00191DEB"/>
    <w:rsid w:val="00192665"/>
    <w:rsid w:val="00192833"/>
    <w:rsid w:val="00193009"/>
    <w:rsid w:val="0019390B"/>
    <w:rsid w:val="00193C35"/>
    <w:rsid w:val="00194169"/>
    <w:rsid w:val="0019471B"/>
    <w:rsid w:val="0019480C"/>
    <w:rsid w:val="001957A8"/>
    <w:rsid w:val="00195F56"/>
    <w:rsid w:val="00196361"/>
    <w:rsid w:val="00196710"/>
    <w:rsid w:val="00196852"/>
    <w:rsid w:val="00196FEF"/>
    <w:rsid w:val="0019765B"/>
    <w:rsid w:val="001A077B"/>
    <w:rsid w:val="001A07FC"/>
    <w:rsid w:val="001A0C3C"/>
    <w:rsid w:val="001A0F3B"/>
    <w:rsid w:val="001A1CCF"/>
    <w:rsid w:val="001A1DF3"/>
    <w:rsid w:val="001A276B"/>
    <w:rsid w:val="001A3A85"/>
    <w:rsid w:val="001A424B"/>
    <w:rsid w:val="001A4927"/>
    <w:rsid w:val="001A4E58"/>
    <w:rsid w:val="001A50DB"/>
    <w:rsid w:val="001A518A"/>
    <w:rsid w:val="001A5571"/>
    <w:rsid w:val="001A5817"/>
    <w:rsid w:val="001A5C5A"/>
    <w:rsid w:val="001A6048"/>
    <w:rsid w:val="001A6177"/>
    <w:rsid w:val="001A65B0"/>
    <w:rsid w:val="001B2017"/>
    <w:rsid w:val="001B20B0"/>
    <w:rsid w:val="001B239C"/>
    <w:rsid w:val="001B2E5C"/>
    <w:rsid w:val="001B33B7"/>
    <w:rsid w:val="001B37AE"/>
    <w:rsid w:val="001B37DA"/>
    <w:rsid w:val="001B3ACD"/>
    <w:rsid w:val="001B4578"/>
    <w:rsid w:val="001B481A"/>
    <w:rsid w:val="001B6249"/>
    <w:rsid w:val="001B63C6"/>
    <w:rsid w:val="001B63F5"/>
    <w:rsid w:val="001B69AF"/>
    <w:rsid w:val="001B717E"/>
    <w:rsid w:val="001B74D3"/>
    <w:rsid w:val="001C0228"/>
    <w:rsid w:val="001C04C5"/>
    <w:rsid w:val="001C061E"/>
    <w:rsid w:val="001C13AE"/>
    <w:rsid w:val="001C2636"/>
    <w:rsid w:val="001C2F4E"/>
    <w:rsid w:val="001C32A5"/>
    <w:rsid w:val="001C3B5C"/>
    <w:rsid w:val="001C3EC6"/>
    <w:rsid w:val="001C3F74"/>
    <w:rsid w:val="001C4425"/>
    <w:rsid w:val="001C4AD4"/>
    <w:rsid w:val="001C548C"/>
    <w:rsid w:val="001C6B34"/>
    <w:rsid w:val="001C6D47"/>
    <w:rsid w:val="001C6EBC"/>
    <w:rsid w:val="001C70F5"/>
    <w:rsid w:val="001C72D5"/>
    <w:rsid w:val="001C7CDA"/>
    <w:rsid w:val="001D0530"/>
    <w:rsid w:val="001D0EF3"/>
    <w:rsid w:val="001D0F60"/>
    <w:rsid w:val="001D13C4"/>
    <w:rsid w:val="001D3221"/>
    <w:rsid w:val="001D373B"/>
    <w:rsid w:val="001D37F0"/>
    <w:rsid w:val="001D3C8D"/>
    <w:rsid w:val="001D3F1C"/>
    <w:rsid w:val="001D4F84"/>
    <w:rsid w:val="001D526A"/>
    <w:rsid w:val="001D58D5"/>
    <w:rsid w:val="001D6C02"/>
    <w:rsid w:val="001D7F61"/>
    <w:rsid w:val="001E08BA"/>
    <w:rsid w:val="001E0E2E"/>
    <w:rsid w:val="001E137F"/>
    <w:rsid w:val="001E15C4"/>
    <w:rsid w:val="001E1F45"/>
    <w:rsid w:val="001E242C"/>
    <w:rsid w:val="001E28A6"/>
    <w:rsid w:val="001E3A32"/>
    <w:rsid w:val="001E45AB"/>
    <w:rsid w:val="001E481C"/>
    <w:rsid w:val="001E4D46"/>
    <w:rsid w:val="001E6781"/>
    <w:rsid w:val="001E6E98"/>
    <w:rsid w:val="001E6F52"/>
    <w:rsid w:val="001E748D"/>
    <w:rsid w:val="001F0D28"/>
    <w:rsid w:val="001F15C1"/>
    <w:rsid w:val="001F1D4C"/>
    <w:rsid w:val="001F3489"/>
    <w:rsid w:val="001F3A1E"/>
    <w:rsid w:val="001F40FA"/>
    <w:rsid w:val="001F4393"/>
    <w:rsid w:val="001F488E"/>
    <w:rsid w:val="001F56EA"/>
    <w:rsid w:val="001F585F"/>
    <w:rsid w:val="001F5B6A"/>
    <w:rsid w:val="001F5CB8"/>
    <w:rsid w:val="001F629B"/>
    <w:rsid w:val="001F69EB"/>
    <w:rsid w:val="001F6AD5"/>
    <w:rsid w:val="001F6D66"/>
    <w:rsid w:val="001F773C"/>
    <w:rsid w:val="001F7E75"/>
    <w:rsid w:val="001F7E95"/>
    <w:rsid w:val="001F7F82"/>
    <w:rsid w:val="002003BE"/>
    <w:rsid w:val="002006A4"/>
    <w:rsid w:val="00200F52"/>
    <w:rsid w:val="00201197"/>
    <w:rsid w:val="0020131B"/>
    <w:rsid w:val="002014FB"/>
    <w:rsid w:val="00201B74"/>
    <w:rsid w:val="00202C48"/>
    <w:rsid w:val="00202E35"/>
    <w:rsid w:val="002035DD"/>
    <w:rsid w:val="002042F9"/>
    <w:rsid w:val="002045D5"/>
    <w:rsid w:val="0020532E"/>
    <w:rsid w:val="0020594A"/>
    <w:rsid w:val="00206376"/>
    <w:rsid w:val="00207646"/>
    <w:rsid w:val="00210783"/>
    <w:rsid w:val="00210C22"/>
    <w:rsid w:val="002116A8"/>
    <w:rsid w:val="00211E4D"/>
    <w:rsid w:val="0021292C"/>
    <w:rsid w:val="00212A81"/>
    <w:rsid w:val="00212A82"/>
    <w:rsid w:val="00212B1C"/>
    <w:rsid w:val="00213904"/>
    <w:rsid w:val="00213F51"/>
    <w:rsid w:val="002158D5"/>
    <w:rsid w:val="00216205"/>
    <w:rsid w:val="00216331"/>
    <w:rsid w:val="0021639B"/>
    <w:rsid w:val="0021728E"/>
    <w:rsid w:val="00217CCD"/>
    <w:rsid w:val="0022006C"/>
    <w:rsid w:val="002206CB"/>
    <w:rsid w:val="00220B3A"/>
    <w:rsid w:val="0022221E"/>
    <w:rsid w:val="00222440"/>
    <w:rsid w:val="002235F2"/>
    <w:rsid w:val="00223820"/>
    <w:rsid w:val="00224F7B"/>
    <w:rsid w:val="002259AD"/>
    <w:rsid w:val="00226B3A"/>
    <w:rsid w:val="00226BD1"/>
    <w:rsid w:val="00226E78"/>
    <w:rsid w:val="00227A5A"/>
    <w:rsid w:val="00227AAA"/>
    <w:rsid w:val="00227E27"/>
    <w:rsid w:val="00227EE7"/>
    <w:rsid w:val="002307F1"/>
    <w:rsid w:val="00230BF1"/>
    <w:rsid w:val="00230DFB"/>
    <w:rsid w:val="002313E2"/>
    <w:rsid w:val="002316C6"/>
    <w:rsid w:val="00231955"/>
    <w:rsid w:val="002334F6"/>
    <w:rsid w:val="002335CD"/>
    <w:rsid w:val="0023560D"/>
    <w:rsid w:val="00236733"/>
    <w:rsid w:val="00237AAA"/>
    <w:rsid w:val="0024017E"/>
    <w:rsid w:val="00240605"/>
    <w:rsid w:val="002412C4"/>
    <w:rsid w:val="00241533"/>
    <w:rsid w:val="00241C12"/>
    <w:rsid w:val="00242913"/>
    <w:rsid w:val="0024346E"/>
    <w:rsid w:val="002437F5"/>
    <w:rsid w:val="0024386F"/>
    <w:rsid w:val="00243A7C"/>
    <w:rsid w:val="00243B8B"/>
    <w:rsid w:val="00244240"/>
    <w:rsid w:val="002442B4"/>
    <w:rsid w:val="0024450D"/>
    <w:rsid w:val="00244E58"/>
    <w:rsid w:val="00246D12"/>
    <w:rsid w:val="0024729C"/>
    <w:rsid w:val="00250745"/>
    <w:rsid w:val="00250F35"/>
    <w:rsid w:val="00251015"/>
    <w:rsid w:val="00251321"/>
    <w:rsid w:val="002515E8"/>
    <w:rsid w:val="00251627"/>
    <w:rsid w:val="00251680"/>
    <w:rsid w:val="0025313D"/>
    <w:rsid w:val="0025320B"/>
    <w:rsid w:val="00253AD5"/>
    <w:rsid w:val="00253DFD"/>
    <w:rsid w:val="00253F79"/>
    <w:rsid w:val="002540EE"/>
    <w:rsid w:val="002542AE"/>
    <w:rsid w:val="002543E5"/>
    <w:rsid w:val="002547C0"/>
    <w:rsid w:val="0025495A"/>
    <w:rsid w:val="0025522E"/>
    <w:rsid w:val="00255A02"/>
    <w:rsid w:val="0025676C"/>
    <w:rsid w:val="00256BAA"/>
    <w:rsid w:val="00256E83"/>
    <w:rsid w:val="00257F15"/>
    <w:rsid w:val="00260D33"/>
    <w:rsid w:val="002610A1"/>
    <w:rsid w:val="00262A57"/>
    <w:rsid w:val="0026324B"/>
    <w:rsid w:val="002633B2"/>
    <w:rsid w:val="002636D8"/>
    <w:rsid w:val="00264C02"/>
    <w:rsid w:val="00265815"/>
    <w:rsid w:val="002658C4"/>
    <w:rsid w:val="00265E04"/>
    <w:rsid w:val="00265ED6"/>
    <w:rsid w:val="00266CEE"/>
    <w:rsid w:val="00266D90"/>
    <w:rsid w:val="00266EB9"/>
    <w:rsid w:val="00267229"/>
    <w:rsid w:val="00267569"/>
    <w:rsid w:val="00267B0B"/>
    <w:rsid w:val="00270970"/>
    <w:rsid w:val="00271622"/>
    <w:rsid w:val="002719C9"/>
    <w:rsid w:val="00272E25"/>
    <w:rsid w:val="00274763"/>
    <w:rsid w:val="00274EE6"/>
    <w:rsid w:val="00275F8D"/>
    <w:rsid w:val="002768A4"/>
    <w:rsid w:val="00276F71"/>
    <w:rsid w:val="00277077"/>
    <w:rsid w:val="002773E3"/>
    <w:rsid w:val="00277F7C"/>
    <w:rsid w:val="00280037"/>
    <w:rsid w:val="002801E7"/>
    <w:rsid w:val="00280682"/>
    <w:rsid w:val="00281714"/>
    <w:rsid w:val="00281754"/>
    <w:rsid w:val="00281896"/>
    <w:rsid w:val="00281D28"/>
    <w:rsid w:val="00281D4A"/>
    <w:rsid w:val="00282590"/>
    <w:rsid w:val="00282C79"/>
    <w:rsid w:val="00282E54"/>
    <w:rsid w:val="002830D4"/>
    <w:rsid w:val="00283D68"/>
    <w:rsid w:val="00284CB2"/>
    <w:rsid w:val="002854ED"/>
    <w:rsid w:val="00285AD4"/>
    <w:rsid w:val="0028651C"/>
    <w:rsid w:val="00286879"/>
    <w:rsid w:val="002868EF"/>
    <w:rsid w:val="00287422"/>
    <w:rsid w:val="00287720"/>
    <w:rsid w:val="00287834"/>
    <w:rsid w:val="002879FD"/>
    <w:rsid w:val="00291294"/>
    <w:rsid w:val="00291CA9"/>
    <w:rsid w:val="00291DDF"/>
    <w:rsid w:val="002920E1"/>
    <w:rsid w:val="00293911"/>
    <w:rsid w:val="00293BEE"/>
    <w:rsid w:val="002941C1"/>
    <w:rsid w:val="002943BC"/>
    <w:rsid w:val="002944FC"/>
    <w:rsid w:val="00294967"/>
    <w:rsid w:val="00294A1D"/>
    <w:rsid w:val="00294ADD"/>
    <w:rsid w:val="00295883"/>
    <w:rsid w:val="00295F77"/>
    <w:rsid w:val="002968D0"/>
    <w:rsid w:val="00296A1C"/>
    <w:rsid w:val="00296DD2"/>
    <w:rsid w:val="00296EBD"/>
    <w:rsid w:val="00296FB6"/>
    <w:rsid w:val="0029740C"/>
    <w:rsid w:val="00297EF6"/>
    <w:rsid w:val="002A0CF8"/>
    <w:rsid w:val="002A47A6"/>
    <w:rsid w:val="002A4FDD"/>
    <w:rsid w:val="002A5D24"/>
    <w:rsid w:val="002A619A"/>
    <w:rsid w:val="002A67A3"/>
    <w:rsid w:val="002A67CF"/>
    <w:rsid w:val="002A6A3C"/>
    <w:rsid w:val="002A6B12"/>
    <w:rsid w:val="002A736E"/>
    <w:rsid w:val="002A7AC1"/>
    <w:rsid w:val="002A7B93"/>
    <w:rsid w:val="002B06A8"/>
    <w:rsid w:val="002B0A9E"/>
    <w:rsid w:val="002B196A"/>
    <w:rsid w:val="002B2192"/>
    <w:rsid w:val="002B21D1"/>
    <w:rsid w:val="002B25D7"/>
    <w:rsid w:val="002B2664"/>
    <w:rsid w:val="002B30D7"/>
    <w:rsid w:val="002B336C"/>
    <w:rsid w:val="002B408F"/>
    <w:rsid w:val="002B4312"/>
    <w:rsid w:val="002B482A"/>
    <w:rsid w:val="002B48BB"/>
    <w:rsid w:val="002B4C4D"/>
    <w:rsid w:val="002B5281"/>
    <w:rsid w:val="002B5418"/>
    <w:rsid w:val="002B5547"/>
    <w:rsid w:val="002B594A"/>
    <w:rsid w:val="002B739F"/>
    <w:rsid w:val="002B79E8"/>
    <w:rsid w:val="002C0022"/>
    <w:rsid w:val="002C040E"/>
    <w:rsid w:val="002C06CB"/>
    <w:rsid w:val="002C0989"/>
    <w:rsid w:val="002C132A"/>
    <w:rsid w:val="002C1A99"/>
    <w:rsid w:val="002C297E"/>
    <w:rsid w:val="002C29F1"/>
    <w:rsid w:val="002C37A4"/>
    <w:rsid w:val="002C559E"/>
    <w:rsid w:val="002C5BB1"/>
    <w:rsid w:val="002C5E48"/>
    <w:rsid w:val="002D1828"/>
    <w:rsid w:val="002D2778"/>
    <w:rsid w:val="002D2CB5"/>
    <w:rsid w:val="002D35E2"/>
    <w:rsid w:val="002D369F"/>
    <w:rsid w:val="002D3D39"/>
    <w:rsid w:val="002D4CC8"/>
    <w:rsid w:val="002D512C"/>
    <w:rsid w:val="002D5208"/>
    <w:rsid w:val="002D595A"/>
    <w:rsid w:val="002D5B73"/>
    <w:rsid w:val="002D5BB2"/>
    <w:rsid w:val="002D5FDE"/>
    <w:rsid w:val="002D6133"/>
    <w:rsid w:val="002D61FE"/>
    <w:rsid w:val="002D7075"/>
    <w:rsid w:val="002D76CC"/>
    <w:rsid w:val="002D7996"/>
    <w:rsid w:val="002E0464"/>
    <w:rsid w:val="002E05A4"/>
    <w:rsid w:val="002E08FF"/>
    <w:rsid w:val="002E131B"/>
    <w:rsid w:val="002E1885"/>
    <w:rsid w:val="002E22AA"/>
    <w:rsid w:val="002E2510"/>
    <w:rsid w:val="002E2AFA"/>
    <w:rsid w:val="002E3D8A"/>
    <w:rsid w:val="002E4E24"/>
    <w:rsid w:val="002E5547"/>
    <w:rsid w:val="002E567A"/>
    <w:rsid w:val="002E58B3"/>
    <w:rsid w:val="002E5EAC"/>
    <w:rsid w:val="002E64F9"/>
    <w:rsid w:val="002E6784"/>
    <w:rsid w:val="002E691A"/>
    <w:rsid w:val="002E6C25"/>
    <w:rsid w:val="002E6E1E"/>
    <w:rsid w:val="002E6FA3"/>
    <w:rsid w:val="002E7CDF"/>
    <w:rsid w:val="002E7D7C"/>
    <w:rsid w:val="002F0432"/>
    <w:rsid w:val="002F0E32"/>
    <w:rsid w:val="002F12F4"/>
    <w:rsid w:val="002F13E0"/>
    <w:rsid w:val="002F153A"/>
    <w:rsid w:val="002F28E0"/>
    <w:rsid w:val="002F297D"/>
    <w:rsid w:val="002F29C6"/>
    <w:rsid w:val="002F2ACA"/>
    <w:rsid w:val="002F2F93"/>
    <w:rsid w:val="002F2FB9"/>
    <w:rsid w:val="002F3ED5"/>
    <w:rsid w:val="002F4325"/>
    <w:rsid w:val="002F466F"/>
    <w:rsid w:val="002F4E5F"/>
    <w:rsid w:val="002F4F7E"/>
    <w:rsid w:val="002F5F37"/>
    <w:rsid w:val="002F6692"/>
    <w:rsid w:val="002F6768"/>
    <w:rsid w:val="002F6A6D"/>
    <w:rsid w:val="002F71BF"/>
    <w:rsid w:val="002F7B90"/>
    <w:rsid w:val="00301C45"/>
    <w:rsid w:val="00303055"/>
    <w:rsid w:val="00303119"/>
    <w:rsid w:val="00303503"/>
    <w:rsid w:val="00303544"/>
    <w:rsid w:val="00303E46"/>
    <w:rsid w:val="003046A5"/>
    <w:rsid w:val="003047AB"/>
    <w:rsid w:val="00304D1D"/>
    <w:rsid w:val="00305108"/>
    <w:rsid w:val="003052AD"/>
    <w:rsid w:val="003059CA"/>
    <w:rsid w:val="00305E12"/>
    <w:rsid w:val="00306043"/>
    <w:rsid w:val="00307749"/>
    <w:rsid w:val="00307C01"/>
    <w:rsid w:val="00307FE3"/>
    <w:rsid w:val="00310227"/>
    <w:rsid w:val="003109D4"/>
    <w:rsid w:val="00310DB3"/>
    <w:rsid w:val="00311542"/>
    <w:rsid w:val="00311A28"/>
    <w:rsid w:val="003120B5"/>
    <w:rsid w:val="00312291"/>
    <w:rsid w:val="00313218"/>
    <w:rsid w:val="00313824"/>
    <w:rsid w:val="003138D9"/>
    <w:rsid w:val="003146C6"/>
    <w:rsid w:val="003148F6"/>
    <w:rsid w:val="00314D18"/>
    <w:rsid w:val="00315027"/>
    <w:rsid w:val="00315511"/>
    <w:rsid w:val="00316583"/>
    <w:rsid w:val="003165CC"/>
    <w:rsid w:val="003166D1"/>
    <w:rsid w:val="0031704E"/>
    <w:rsid w:val="00317502"/>
    <w:rsid w:val="00317968"/>
    <w:rsid w:val="00320DFB"/>
    <w:rsid w:val="00321647"/>
    <w:rsid w:val="003216C3"/>
    <w:rsid w:val="00322AA2"/>
    <w:rsid w:val="0032357B"/>
    <w:rsid w:val="00323740"/>
    <w:rsid w:val="00323855"/>
    <w:rsid w:val="00323AB0"/>
    <w:rsid w:val="00323C42"/>
    <w:rsid w:val="003247A3"/>
    <w:rsid w:val="0032488D"/>
    <w:rsid w:val="00324ED1"/>
    <w:rsid w:val="003268D7"/>
    <w:rsid w:val="00326FF0"/>
    <w:rsid w:val="00327545"/>
    <w:rsid w:val="0032794D"/>
    <w:rsid w:val="00327BCC"/>
    <w:rsid w:val="00330597"/>
    <w:rsid w:val="0033091E"/>
    <w:rsid w:val="00330B68"/>
    <w:rsid w:val="0033153D"/>
    <w:rsid w:val="00334A51"/>
    <w:rsid w:val="00334EA8"/>
    <w:rsid w:val="003352AE"/>
    <w:rsid w:val="00336135"/>
    <w:rsid w:val="00336265"/>
    <w:rsid w:val="00337286"/>
    <w:rsid w:val="003378B0"/>
    <w:rsid w:val="003407EC"/>
    <w:rsid w:val="00340907"/>
    <w:rsid w:val="00340CAF"/>
    <w:rsid w:val="00342552"/>
    <w:rsid w:val="00342C96"/>
    <w:rsid w:val="00342FB8"/>
    <w:rsid w:val="0034385E"/>
    <w:rsid w:val="00343B79"/>
    <w:rsid w:val="00343F09"/>
    <w:rsid w:val="0034479B"/>
    <w:rsid w:val="00344894"/>
    <w:rsid w:val="00344B6A"/>
    <w:rsid w:val="0034515A"/>
    <w:rsid w:val="0034532F"/>
    <w:rsid w:val="00345878"/>
    <w:rsid w:val="00346CAC"/>
    <w:rsid w:val="00346F78"/>
    <w:rsid w:val="003470E7"/>
    <w:rsid w:val="003479CE"/>
    <w:rsid w:val="00347F10"/>
    <w:rsid w:val="003508F0"/>
    <w:rsid w:val="00350A82"/>
    <w:rsid w:val="0035165B"/>
    <w:rsid w:val="0035172C"/>
    <w:rsid w:val="003525A1"/>
    <w:rsid w:val="00352918"/>
    <w:rsid w:val="00352FCE"/>
    <w:rsid w:val="00353461"/>
    <w:rsid w:val="003536A2"/>
    <w:rsid w:val="00353C87"/>
    <w:rsid w:val="00353F8D"/>
    <w:rsid w:val="003542C7"/>
    <w:rsid w:val="00354483"/>
    <w:rsid w:val="00355249"/>
    <w:rsid w:val="00355402"/>
    <w:rsid w:val="00355A3D"/>
    <w:rsid w:val="00355C0F"/>
    <w:rsid w:val="00356065"/>
    <w:rsid w:val="003562E2"/>
    <w:rsid w:val="003565EC"/>
    <w:rsid w:val="00356633"/>
    <w:rsid w:val="00356804"/>
    <w:rsid w:val="003570A7"/>
    <w:rsid w:val="00357D71"/>
    <w:rsid w:val="00357DD7"/>
    <w:rsid w:val="003609DB"/>
    <w:rsid w:val="00361256"/>
    <w:rsid w:val="003613E3"/>
    <w:rsid w:val="00362591"/>
    <w:rsid w:val="00362623"/>
    <w:rsid w:val="003633B4"/>
    <w:rsid w:val="0036395D"/>
    <w:rsid w:val="00364105"/>
    <w:rsid w:val="003646F6"/>
    <w:rsid w:val="00364947"/>
    <w:rsid w:val="0036518F"/>
    <w:rsid w:val="003654BB"/>
    <w:rsid w:val="00365F65"/>
    <w:rsid w:val="0036628B"/>
    <w:rsid w:val="00366424"/>
    <w:rsid w:val="00366A94"/>
    <w:rsid w:val="00366C3A"/>
    <w:rsid w:val="003672FE"/>
    <w:rsid w:val="00367D47"/>
    <w:rsid w:val="00371410"/>
    <w:rsid w:val="003718CA"/>
    <w:rsid w:val="00372233"/>
    <w:rsid w:val="00372410"/>
    <w:rsid w:val="0037303F"/>
    <w:rsid w:val="00373E10"/>
    <w:rsid w:val="003747DC"/>
    <w:rsid w:val="00374ACE"/>
    <w:rsid w:val="003754CB"/>
    <w:rsid w:val="00375C16"/>
    <w:rsid w:val="00375D8C"/>
    <w:rsid w:val="00375DC5"/>
    <w:rsid w:val="00375F0E"/>
    <w:rsid w:val="00376308"/>
    <w:rsid w:val="003803C7"/>
    <w:rsid w:val="00380430"/>
    <w:rsid w:val="00380AF7"/>
    <w:rsid w:val="0038103B"/>
    <w:rsid w:val="00382A98"/>
    <w:rsid w:val="00382B0F"/>
    <w:rsid w:val="0038318D"/>
    <w:rsid w:val="003833C9"/>
    <w:rsid w:val="00383BEA"/>
    <w:rsid w:val="0038411A"/>
    <w:rsid w:val="003848BC"/>
    <w:rsid w:val="003851F9"/>
    <w:rsid w:val="003873EE"/>
    <w:rsid w:val="00387D73"/>
    <w:rsid w:val="003901DA"/>
    <w:rsid w:val="00390A03"/>
    <w:rsid w:val="00390AD2"/>
    <w:rsid w:val="00391417"/>
    <w:rsid w:val="0039154D"/>
    <w:rsid w:val="0039272E"/>
    <w:rsid w:val="00392B30"/>
    <w:rsid w:val="00392E0A"/>
    <w:rsid w:val="003936D3"/>
    <w:rsid w:val="0039392C"/>
    <w:rsid w:val="003948C4"/>
    <w:rsid w:val="003951A7"/>
    <w:rsid w:val="003955E4"/>
    <w:rsid w:val="003965B0"/>
    <w:rsid w:val="00397A2B"/>
    <w:rsid w:val="003A09A6"/>
    <w:rsid w:val="003A0BE6"/>
    <w:rsid w:val="003A10E3"/>
    <w:rsid w:val="003A124F"/>
    <w:rsid w:val="003A133E"/>
    <w:rsid w:val="003A33C5"/>
    <w:rsid w:val="003A3642"/>
    <w:rsid w:val="003A48FC"/>
    <w:rsid w:val="003A4D3B"/>
    <w:rsid w:val="003A4E89"/>
    <w:rsid w:val="003A5632"/>
    <w:rsid w:val="003A581B"/>
    <w:rsid w:val="003A5980"/>
    <w:rsid w:val="003A5C13"/>
    <w:rsid w:val="003A6B4B"/>
    <w:rsid w:val="003A733B"/>
    <w:rsid w:val="003B062B"/>
    <w:rsid w:val="003B0812"/>
    <w:rsid w:val="003B1B3E"/>
    <w:rsid w:val="003B297E"/>
    <w:rsid w:val="003B2F42"/>
    <w:rsid w:val="003B314B"/>
    <w:rsid w:val="003B37ED"/>
    <w:rsid w:val="003B3959"/>
    <w:rsid w:val="003B56C0"/>
    <w:rsid w:val="003B5EFC"/>
    <w:rsid w:val="003B5FFF"/>
    <w:rsid w:val="003B6417"/>
    <w:rsid w:val="003B6BD0"/>
    <w:rsid w:val="003B6D70"/>
    <w:rsid w:val="003B7C42"/>
    <w:rsid w:val="003B7E1C"/>
    <w:rsid w:val="003C0F0B"/>
    <w:rsid w:val="003C1DBE"/>
    <w:rsid w:val="003C3339"/>
    <w:rsid w:val="003C3366"/>
    <w:rsid w:val="003C4CBA"/>
    <w:rsid w:val="003C4E53"/>
    <w:rsid w:val="003C5525"/>
    <w:rsid w:val="003C5627"/>
    <w:rsid w:val="003C576A"/>
    <w:rsid w:val="003C5A18"/>
    <w:rsid w:val="003C62A2"/>
    <w:rsid w:val="003C6865"/>
    <w:rsid w:val="003C6C64"/>
    <w:rsid w:val="003D0090"/>
    <w:rsid w:val="003D0E8B"/>
    <w:rsid w:val="003D103E"/>
    <w:rsid w:val="003D1899"/>
    <w:rsid w:val="003D1ABF"/>
    <w:rsid w:val="003D21D5"/>
    <w:rsid w:val="003D2385"/>
    <w:rsid w:val="003D277D"/>
    <w:rsid w:val="003D2A14"/>
    <w:rsid w:val="003D2CD2"/>
    <w:rsid w:val="003D34F9"/>
    <w:rsid w:val="003D3C76"/>
    <w:rsid w:val="003D3EE1"/>
    <w:rsid w:val="003D5105"/>
    <w:rsid w:val="003D5909"/>
    <w:rsid w:val="003D67AA"/>
    <w:rsid w:val="003D6F7D"/>
    <w:rsid w:val="003E0223"/>
    <w:rsid w:val="003E06BA"/>
    <w:rsid w:val="003E0A18"/>
    <w:rsid w:val="003E111A"/>
    <w:rsid w:val="003E139F"/>
    <w:rsid w:val="003E17A6"/>
    <w:rsid w:val="003E2052"/>
    <w:rsid w:val="003E37FA"/>
    <w:rsid w:val="003E3823"/>
    <w:rsid w:val="003E41D4"/>
    <w:rsid w:val="003E42D8"/>
    <w:rsid w:val="003E4315"/>
    <w:rsid w:val="003E4596"/>
    <w:rsid w:val="003E53E3"/>
    <w:rsid w:val="003E5607"/>
    <w:rsid w:val="003E5793"/>
    <w:rsid w:val="003E60ED"/>
    <w:rsid w:val="003E6356"/>
    <w:rsid w:val="003E7618"/>
    <w:rsid w:val="003E7A64"/>
    <w:rsid w:val="003E7FD4"/>
    <w:rsid w:val="003F01A7"/>
    <w:rsid w:val="003F08E2"/>
    <w:rsid w:val="003F0F75"/>
    <w:rsid w:val="003F182C"/>
    <w:rsid w:val="003F28DF"/>
    <w:rsid w:val="003F31AE"/>
    <w:rsid w:val="003F4775"/>
    <w:rsid w:val="003F4FCB"/>
    <w:rsid w:val="003F554F"/>
    <w:rsid w:val="003F562B"/>
    <w:rsid w:val="003F56D4"/>
    <w:rsid w:val="003F58B7"/>
    <w:rsid w:val="003F629F"/>
    <w:rsid w:val="003F6781"/>
    <w:rsid w:val="003F67D7"/>
    <w:rsid w:val="003F753C"/>
    <w:rsid w:val="00400293"/>
    <w:rsid w:val="00400E1D"/>
    <w:rsid w:val="00401046"/>
    <w:rsid w:val="004023C8"/>
    <w:rsid w:val="00403674"/>
    <w:rsid w:val="004043B2"/>
    <w:rsid w:val="004044A2"/>
    <w:rsid w:val="0040453D"/>
    <w:rsid w:val="0040494B"/>
    <w:rsid w:val="00404FD0"/>
    <w:rsid w:val="00405B89"/>
    <w:rsid w:val="00406D3A"/>
    <w:rsid w:val="00407275"/>
    <w:rsid w:val="004105B3"/>
    <w:rsid w:val="00410A34"/>
    <w:rsid w:val="00410AB4"/>
    <w:rsid w:val="00410B6C"/>
    <w:rsid w:val="00410F80"/>
    <w:rsid w:val="004111FE"/>
    <w:rsid w:val="00411FB6"/>
    <w:rsid w:val="00412394"/>
    <w:rsid w:val="00412582"/>
    <w:rsid w:val="00412AF5"/>
    <w:rsid w:val="00412E40"/>
    <w:rsid w:val="00413112"/>
    <w:rsid w:val="004135AE"/>
    <w:rsid w:val="00413C91"/>
    <w:rsid w:val="00414617"/>
    <w:rsid w:val="004146C5"/>
    <w:rsid w:val="00414E33"/>
    <w:rsid w:val="00415432"/>
    <w:rsid w:val="004155FD"/>
    <w:rsid w:val="00415F81"/>
    <w:rsid w:val="0041667C"/>
    <w:rsid w:val="00416DA7"/>
    <w:rsid w:val="004203EC"/>
    <w:rsid w:val="00420596"/>
    <w:rsid w:val="00420D94"/>
    <w:rsid w:val="00421304"/>
    <w:rsid w:val="00421A52"/>
    <w:rsid w:val="00421BB4"/>
    <w:rsid w:val="00421F0D"/>
    <w:rsid w:val="004226D1"/>
    <w:rsid w:val="0042380E"/>
    <w:rsid w:val="00423FAC"/>
    <w:rsid w:val="00424112"/>
    <w:rsid w:val="00424325"/>
    <w:rsid w:val="00424734"/>
    <w:rsid w:val="00424CC7"/>
    <w:rsid w:val="004251FE"/>
    <w:rsid w:val="0042522A"/>
    <w:rsid w:val="00425B6A"/>
    <w:rsid w:val="00425D02"/>
    <w:rsid w:val="00425FF2"/>
    <w:rsid w:val="00426AC2"/>
    <w:rsid w:val="004275B5"/>
    <w:rsid w:val="00430162"/>
    <w:rsid w:val="0043055E"/>
    <w:rsid w:val="00430695"/>
    <w:rsid w:val="00430A31"/>
    <w:rsid w:val="00430E47"/>
    <w:rsid w:val="00431EBF"/>
    <w:rsid w:val="004320C8"/>
    <w:rsid w:val="004323EA"/>
    <w:rsid w:val="00432406"/>
    <w:rsid w:val="00432664"/>
    <w:rsid w:val="004332FD"/>
    <w:rsid w:val="00433774"/>
    <w:rsid w:val="00433F92"/>
    <w:rsid w:val="00434007"/>
    <w:rsid w:val="00434555"/>
    <w:rsid w:val="00434953"/>
    <w:rsid w:val="00434DE2"/>
    <w:rsid w:val="00436756"/>
    <w:rsid w:val="00436C6B"/>
    <w:rsid w:val="00436D93"/>
    <w:rsid w:val="004374BD"/>
    <w:rsid w:val="00437613"/>
    <w:rsid w:val="00440088"/>
    <w:rsid w:val="00440284"/>
    <w:rsid w:val="004402EA"/>
    <w:rsid w:val="00440776"/>
    <w:rsid w:val="00441EE7"/>
    <w:rsid w:val="00441F3B"/>
    <w:rsid w:val="00442B8E"/>
    <w:rsid w:val="00442F6B"/>
    <w:rsid w:val="00443729"/>
    <w:rsid w:val="004437AF"/>
    <w:rsid w:val="00443D85"/>
    <w:rsid w:val="00444034"/>
    <w:rsid w:val="0044426F"/>
    <w:rsid w:val="00444812"/>
    <w:rsid w:val="00444CD2"/>
    <w:rsid w:val="00444DAC"/>
    <w:rsid w:val="00445D50"/>
    <w:rsid w:val="00445FCA"/>
    <w:rsid w:val="00446D77"/>
    <w:rsid w:val="00446DB0"/>
    <w:rsid w:val="00450702"/>
    <w:rsid w:val="004508ED"/>
    <w:rsid w:val="00450B2B"/>
    <w:rsid w:val="00451E9A"/>
    <w:rsid w:val="00452202"/>
    <w:rsid w:val="004522FC"/>
    <w:rsid w:val="004528CD"/>
    <w:rsid w:val="00452A31"/>
    <w:rsid w:val="004531CE"/>
    <w:rsid w:val="004535FB"/>
    <w:rsid w:val="0045429E"/>
    <w:rsid w:val="0045434B"/>
    <w:rsid w:val="004543DA"/>
    <w:rsid w:val="004544D1"/>
    <w:rsid w:val="00456C9E"/>
    <w:rsid w:val="00456DF5"/>
    <w:rsid w:val="00457CD9"/>
    <w:rsid w:val="004608BC"/>
    <w:rsid w:val="004608D6"/>
    <w:rsid w:val="00462C39"/>
    <w:rsid w:val="004634A3"/>
    <w:rsid w:val="00463B43"/>
    <w:rsid w:val="00464202"/>
    <w:rsid w:val="0046470F"/>
    <w:rsid w:val="00464B75"/>
    <w:rsid w:val="00464E10"/>
    <w:rsid w:val="004655D9"/>
    <w:rsid w:val="00465B68"/>
    <w:rsid w:val="00465CCD"/>
    <w:rsid w:val="00466233"/>
    <w:rsid w:val="00466827"/>
    <w:rsid w:val="00466CE4"/>
    <w:rsid w:val="00467283"/>
    <w:rsid w:val="004676E3"/>
    <w:rsid w:val="00467B17"/>
    <w:rsid w:val="0047020A"/>
    <w:rsid w:val="00471680"/>
    <w:rsid w:val="0047299F"/>
    <w:rsid w:val="00473710"/>
    <w:rsid w:val="00473A28"/>
    <w:rsid w:val="00473C1C"/>
    <w:rsid w:val="0047553B"/>
    <w:rsid w:val="00475F3C"/>
    <w:rsid w:val="004763DB"/>
    <w:rsid w:val="004768FF"/>
    <w:rsid w:val="00476CAE"/>
    <w:rsid w:val="00477629"/>
    <w:rsid w:val="00477AFC"/>
    <w:rsid w:val="00477B0D"/>
    <w:rsid w:val="0048047A"/>
    <w:rsid w:val="004819E5"/>
    <w:rsid w:val="00481C92"/>
    <w:rsid w:val="0048201C"/>
    <w:rsid w:val="00482180"/>
    <w:rsid w:val="0048228D"/>
    <w:rsid w:val="00482648"/>
    <w:rsid w:val="00483123"/>
    <w:rsid w:val="0048390D"/>
    <w:rsid w:val="00483BB8"/>
    <w:rsid w:val="00484379"/>
    <w:rsid w:val="00484F81"/>
    <w:rsid w:val="004854CF"/>
    <w:rsid w:val="00485543"/>
    <w:rsid w:val="00485A17"/>
    <w:rsid w:val="00485DAD"/>
    <w:rsid w:val="00487294"/>
    <w:rsid w:val="00487700"/>
    <w:rsid w:val="0049047F"/>
    <w:rsid w:val="0049075A"/>
    <w:rsid w:val="004907ED"/>
    <w:rsid w:val="0049104E"/>
    <w:rsid w:val="00491A73"/>
    <w:rsid w:val="00492402"/>
    <w:rsid w:val="00492965"/>
    <w:rsid w:val="00492FF4"/>
    <w:rsid w:val="00493D6C"/>
    <w:rsid w:val="00493F64"/>
    <w:rsid w:val="00494674"/>
    <w:rsid w:val="00494EE3"/>
    <w:rsid w:val="004957D1"/>
    <w:rsid w:val="004968CA"/>
    <w:rsid w:val="004976C6"/>
    <w:rsid w:val="00497CED"/>
    <w:rsid w:val="004A0982"/>
    <w:rsid w:val="004A0A9F"/>
    <w:rsid w:val="004A172E"/>
    <w:rsid w:val="004A17F3"/>
    <w:rsid w:val="004A295E"/>
    <w:rsid w:val="004A3910"/>
    <w:rsid w:val="004A3E7F"/>
    <w:rsid w:val="004A493A"/>
    <w:rsid w:val="004A505B"/>
    <w:rsid w:val="004A5381"/>
    <w:rsid w:val="004A5923"/>
    <w:rsid w:val="004A6057"/>
    <w:rsid w:val="004A612B"/>
    <w:rsid w:val="004A6939"/>
    <w:rsid w:val="004A69EA"/>
    <w:rsid w:val="004A6FB4"/>
    <w:rsid w:val="004A7444"/>
    <w:rsid w:val="004A757B"/>
    <w:rsid w:val="004A7CAD"/>
    <w:rsid w:val="004A7EA9"/>
    <w:rsid w:val="004A7ED9"/>
    <w:rsid w:val="004B004B"/>
    <w:rsid w:val="004B01B9"/>
    <w:rsid w:val="004B0222"/>
    <w:rsid w:val="004B0AB0"/>
    <w:rsid w:val="004B182D"/>
    <w:rsid w:val="004B18A7"/>
    <w:rsid w:val="004B1E77"/>
    <w:rsid w:val="004B209F"/>
    <w:rsid w:val="004B20FB"/>
    <w:rsid w:val="004B24DE"/>
    <w:rsid w:val="004B352B"/>
    <w:rsid w:val="004B35C1"/>
    <w:rsid w:val="004B3DE7"/>
    <w:rsid w:val="004B3E06"/>
    <w:rsid w:val="004B496B"/>
    <w:rsid w:val="004B5118"/>
    <w:rsid w:val="004B55FD"/>
    <w:rsid w:val="004B6EFE"/>
    <w:rsid w:val="004B6F1B"/>
    <w:rsid w:val="004B778B"/>
    <w:rsid w:val="004B7BDE"/>
    <w:rsid w:val="004B7F08"/>
    <w:rsid w:val="004B7FB6"/>
    <w:rsid w:val="004C0AB6"/>
    <w:rsid w:val="004C0B22"/>
    <w:rsid w:val="004C0BC3"/>
    <w:rsid w:val="004C10D9"/>
    <w:rsid w:val="004C28D3"/>
    <w:rsid w:val="004C2C76"/>
    <w:rsid w:val="004C2F56"/>
    <w:rsid w:val="004C2FD3"/>
    <w:rsid w:val="004C384C"/>
    <w:rsid w:val="004C3FA5"/>
    <w:rsid w:val="004C4D73"/>
    <w:rsid w:val="004C58E8"/>
    <w:rsid w:val="004C5C46"/>
    <w:rsid w:val="004C610F"/>
    <w:rsid w:val="004C76BB"/>
    <w:rsid w:val="004C7EEA"/>
    <w:rsid w:val="004D03EB"/>
    <w:rsid w:val="004D0841"/>
    <w:rsid w:val="004D1366"/>
    <w:rsid w:val="004D13FF"/>
    <w:rsid w:val="004D3840"/>
    <w:rsid w:val="004D427F"/>
    <w:rsid w:val="004D5227"/>
    <w:rsid w:val="004D53B1"/>
    <w:rsid w:val="004D5983"/>
    <w:rsid w:val="004D5C67"/>
    <w:rsid w:val="004D68A7"/>
    <w:rsid w:val="004D6F49"/>
    <w:rsid w:val="004D7B51"/>
    <w:rsid w:val="004E093E"/>
    <w:rsid w:val="004E11D9"/>
    <w:rsid w:val="004E16D2"/>
    <w:rsid w:val="004E191A"/>
    <w:rsid w:val="004E2231"/>
    <w:rsid w:val="004E2616"/>
    <w:rsid w:val="004E2747"/>
    <w:rsid w:val="004E29F8"/>
    <w:rsid w:val="004E2ABA"/>
    <w:rsid w:val="004E2E7A"/>
    <w:rsid w:val="004E319B"/>
    <w:rsid w:val="004E3656"/>
    <w:rsid w:val="004E3940"/>
    <w:rsid w:val="004E4376"/>
    <w:rsid w:val="004E4740"/>
    <w:rsid w:val="004E5515"/>
    <w:rsid w:val="004E5A71"/>
    <w:rsid w:val="004E5B01"/>
    <w:rsid w:val="004E5EAD"/>
    <w:rsid w:val="004E63E9"/>
    <w:rsid w:val="004E6C63"/>
    <w:rsid w:val="004E7C39"/>
    <w:rsid w:val="004F077A"/>
    <w:rsid w:val="004F0AAD"/>
    <w:rsid w:val="004F0C47"/>
    <w:rsid w:val="004F1F87"/>
    <w:rsid w:val="004F2264"/>
    <w:rsid w:val="004F2A24"/>
    <w:rsid w:val="004F2CF8"/>
    <w:rsid w:val="004F4729"/>
    <w:rsid w:val="004F532C"/>
    <w:rsid w:val="004F5859"/>
    <w:rsid w:val="004F6355"/>
    <w:rsid w:val="004F6E9B"/>
    <w:rsid w:val="004F7038"/>
    <w:rsid w:val="004F7406"/>
    <w:rsid w:val="004F7C6B"/>
    <w:rsid w:val="004F7D17"/>
    <w:rsid w:val="004F7D37"/>
    <w:rsid w:val="0050083F"/>
    <w:rsid w:val="00501E40"/>
    <w:rsid w:val="00501F20"/>
    <w:rsid w:val="0050363E"/>
    <w:rsid w:val="00504686"/>
    <w:rsid w:val="00504B0F"/>
    <w:rsid w:val="00505B05"/>
    <w:rsid w:val="00506435"/>
    <w:rsid w:val="00506ACF"/>
    <w:rsid w:val="00506EB8"/>
    <w:rsid w:val="00507F9D"/>
    <w:rsid w:val="00510279"/>
    <w:rsid w:val="00511AE7"/>
    <w:rsid w:val="00511D95"/>
    <w:rsid w:val="00512A53"/>
    <w:rsid w:val="005139A9"/>
    <w:rsid w:val="00513DBD"/>
    <w:rsid w:val="005144A5"/>
    <w:rsid w:val="00514CC4"/>
    <w:rsid w:val="00514DA5"/>
    <w:rsid w:val="005150D7"/>
    <w:rsid w:val="00515E0F"/>
    <w:rsid w:val="0051687A"/>
    <w:rsid w:val="005204BF"/>
    <w:rsid w:val="00520A8D"/>
    <w:rsid w:val="00520D62"/>
    <w:rsid w:val="0052179A"/>
    <w:rsid w:val="005218E0"/>
    <w:rsid w:val="005226B5"/>
    <w:rsid w:val="00522CAB"/>
    <w:rsid w:val="005238F3"/>
    <w:rsid w:val="00524982"/>
    <w:rsid w:val="005259D8"/>
    <w:rsid w:val="0052797E"/>
    <w:rsid w:val="00527BB0"/>
    <w:rsid w:val="005312E5"/>
    <w:rsid w:val="00531952"/>
    <w:rsid w:val="00531A91"/>
    <w:rsid w:val="005322A4"/>
    <w:rsid w:val="00533344"/>
    <w:rsid w:val="0053338F"/>
    <w:rsid w:val="005333DE"/>
    <w:rsid w:val="0053350E"/>
    <w:rsid w:val="005335FD"/>
    <w:rsid w:val="0053382A"/>
    <w:rsid w:val="00533CA2"/>
    <w:rsid w:val="00533D0F"/>
    <w:rsid w:val="00533EBC"/>
    <w:rsid w:val="005342F3"/>
    <w:rsid w:val="00534AC7"/>
    <w:rsid w:val="00534F80"/>
    <w:rsid w:val="00535013"/>
    <w:rsid w:val="005352A7"/>
    <w:rsid w:val="00535813"/>
    <w:rsid w:val="00536222"/>
    <w:rsid w:val="0053683B"/>
    <w:rsid w:val="00536BBA"/>
    <w:rsid w:val="005402F0"/>
    <w:rsid w:val="005403DB"/>
    <w:rsid w:val="00540AC1"/>
    <w:rsid w:val="00540D5A"/>
    <w:rsid w:val="0054170B"/>
    <w:rsid w:val="0054196A"/>
    <w:rsid w:val="00542438"/>
    <w:rsid w:val="00542822"/>
    <w:rsid w:val="00542FCB"/>
    <w:rsid w:val="0054322D"/>
    <w:rsid w:val="00544026"/>
    <w:rsid w:val="00544111"/>
    <w:rsid w:val="0054446C"/>
    <w:rsid w:val="005444CA"/>
    <w:rsid w:val="0054485C"/>
    <w:rsid w:val="00545090"/>
    <w:rsid w:val="00545778"/>
    <w:rsid w:val="00546C45"/>
    <w:rsid w:val="005478A3"/>
    <w:rsid w:val="005504BE"/>
    <w:rsid w:val="00550838"/>
    <w:rsid w:val="005511F2"/>
    <w:rsid w:val="005525C8"/>
    <w:rsid w:val="00552E63"/>
    <w:rsid w:val="00553F21"/>
    <w:rsid w:val="005542DB"/>
    <w:rsid w:val="00554E50"/>
    <w:rsid w:val="0055542A"/>
    <w:rsid w:val="005557AD"/>
    <w:rsid w:val="00555891"/>
    <w:rsid w:val="00555B39"/>
    <w:rsid w:val="00556303"/>
    <w:rsid w:val="0055673B"/>
    <w:rsid w:val="005572C4"/>
    <w:rsid w:val="0055785D"/>
    <w:rsid w:val="00557B5C"/>
    <w:rsid w:val="0056030F"/>
    <w:rsid w:val="00560365"/>
    <w:rsid w:val="00560996"/>
    <w:rsid w:val="00561D18"/>
    <w:rsid w:val="00562560"/>
    <w:rsid w:val="0056266C"/>
    <w:rsid w:val="00563363"/>
    <w:rsid w:val="00563771"/>
    <w:rsid w:val="00563D89"/>
    <w:rsid w:val="00564069"/>
    <w:rsid w:val="005643A5"/>
    <w:rsid w:val="005644BE"/>
    <w:rsid w:val="00564A69"/>
    <w:rsid w:val="00564D74"/>
    <w:rsid w:val="00565E5B"/>
    <w:rsid w:val="00566003"/>
    <w:rsid w:val="00566281"/>
    <w:rsid w:val="005662F1"/>
    <w:rsid w:val="00566780"/>
    <w:rsid w:val="00566823"/>
    <w:rsid w:val="00566FD9"/>
    <w:rsid w:val="00567C05"/>
    <w:rsid w:val="00570B5F"/>
    <w:rsid w:val="00571D36"/>
    <w:rsid w:val="00571F9E"/>
    <w:rsid w:val="00571FDD"/>
    <w:rsid w:val="00572520"/>
    <w:rsid w:val="00573382"/>
    <w:rsid w:val="005733A0"/>
    <w:rsid w:val="005735D8"/>
    <w:rsid w:val="00573AF8"/>
    <w:rsid w:val="00574755"/>
    <w:rsid w:val="00574C2E"/>
    <w:rsid w:val="00575CA8"/>
    <w:rsid w:val="00576248"/>
    <w:rsid w:val="005767C0"/>
    <w:rsid w:val="00576D7F"/>
    <w:rsid w:val="00577999"/>
    <w:rsid w:val="005806AD"/>
    <w:rsid w:val="00580F39"/>
    <w:rsid w:val="0058231B"/>
    <w:rsid w:val="0058337D"/>
    <w:rsid w:val="00583C91"/>
    <w:rsid w:val="0058559E"/>
    <w:rsid w:val="00585859"/>
    <w:rsid w:val="00586599"/>
    <w:rsid w:val="00586C60"/>
    <w:rsid w:val="00587381"/>
    <w:rsid w:val="005910A5"/>
    <w:rsid w:val="005917A1"/>
    <w:rsid w:val="00591820"/>
    <w:rsid w:val="00591AB0"/>
    <w:rsid w:val="00592621"/>
    <w:rsid w:val="0059275A"/>
    <w:rsid w:val="00592D3C"/>
    <w:rsid w:val="00593F07"/>
    <w:rsid w:val="00593F5D"/>
    <w:rsid w:val="005940AC"/>
    <w:rsid w:val="00594AEF"/>
    <w:rsid w:val="0059544A"/>
    <w:rsid w:val="00595808"/>
    <w:rsid w:val="00595FC1"/>
    <w:rsid w:val="005960D2"/>
    <w:rsid w:val="005968CE"/>
    <w:rsid w:val="005969C7"/>
    <w:rsid w:val="005969FC"/>
    <w:rsid w:val="00596C18"/>
    <w:rsid w:val="0059702C"/>
    <w:rsid w:val="00597934"/>
    <w:rsid w:val="005A0799"/>
    <w:rsid w:val="005A0B73"/>
    <w:rsid w:val="005A0BC0"/>
    <w:rsid w:val="005A29E6"/>
    <w:rsid w:val="005A359E"/>
    <w:rsid w:val="005A3A55"/>
    <w:rsid w:val="005A3A5B"/>
    <w:rsid w:val="005A3C74"/>
    <w:rsid w:val="005A4B7B"/>
    <w:rsid w:val="005A61F4"/>
    <w:rsid w:val="005A651E"/>
    <w:rsid w:val="005A71B8"/>
    <w:rsid w:val="005A744D"/>
    <w:rsid w:val="005B1964"/>
    <w:rsid w:val="005B26B8"/>
    <w:rsid w:val="005B31BC"/>
    <w:rsid w:val="005B3777"/>
    <w:rsid w:val="005B3850"/>
    <w:rsid w:val="005B3D4F"/>
    <w:rsid w:val="005B3E8B"/>
    <w:rsid w:val="005B44F7"/>
    <w:rsid w:val="005B469B"/>
    <w:rsid w:val="005B6221"/>
    <w:rsid w:val="005B67F4"/>
    <w:rsid w:val="005B6E47"/>
    <w:rsid w:val="005B70A2"/>
    <w:rsid w:val="005B7300"/>
    <w:rsid w:val="005B7862"/>
    <w:rsid w:val="005B7C94"/>
    <w:rsid w:val="005C051E"/>
    <w:rsid w:val="005C0FC9"/>
    <w:rsid w:val="005C151D"/>
    <w:rsid w:val="005C1A76"/>
    <w:rsid w:val="005C27BF"/>
    <w:rsid w:val="005C2AA5"/>
    <w:rsid w:val="005C3606"/>
    <w:rsid w:val="005C3A33"/>
    <w:rsid w:val="005C44DD"/>
    <w:rsid w:val="005C47F7"/>
    <w:rsid w:val="005C4842"/>
    <w:rsid w:val="005C5781"/>
    <w:rsid w:val="005C5A58"/>
    <w:rsid w:val="005C6834"/>
    <w:rsid w:val="005C7447"/>
    <w:rsid w:val="005C746A"/>
    <w:rsid w:val="005C775F"/>
    <w:rsid w:val="005C7F65"/>
    <w:rsid w:val="005D0577"/>
    <w:rsid w:val="005D082B"/>
    <w:rsid w:val="005D0A51"/>
    <w:rsid w:val="005D0C24"/>
    <w:rsid w:val="005D0E77"/>
    <w:rsid w:val="005D150E"/>
    <w:rsid w:val="005D1D00"/>
    <w:rsid w:val="005D22E5"/>
    <w:rsid w:val="005D2A34"/>
    <w:rsid w:val="005D2E37"/>
    <w:rsid w:val="005D3944"/>
    <w:rsid w:val="005D3DC8"/>
    <w:rsid w:val="005D440C"/>
    <w:rsid w:val="005D4BBC"/>
    <w:rsid w:val="005D4C19"/>
    <w:rsid w:val="005D4F19"/>
    <w:rsid w:val="005D4FDC"/>
    <w:rsid w:val="005D5A9B"/>
    <w:rsid w:val="005D5B8F"/>
    <w:rsid w:val="005D6DB8"/>
    <w:rsid w:val="005D7565"/>
    <w:rsid w:val="005E056D"/>
    <w:rsid w:val="005E1A2D"/>
    <w:rsid w:val="005E1B52"/>
    <w:rsid w:val="005E32F4"/>
    <w:rsid w:val="005E34D0"/>
    <w:rsid w:val="005E4A22"/>
    <w:rsid w:val="005E6962"/>
    <w:rsid w:val="005F0ADD"/>
    <w:rsid w:val="005F10C0"/>
    <w:rsid w:val="005F1862"/>
    <w:rsid w:val="005F18ED"/>
    <w:rsid w:val="005F2319"/>
    <w:rsid w:val="005F23CD"/>
    <w:rsid w:val="005F2BDE"/>
    <w:rsid w:val="005F2D49"/>
    <w:rsid w:val="005F315F"/>
    <w:rsid w:val="005F34D7"/>
    <w:rsid w:val="005F41C2"/>
    <w:rsid w:val="005F4509"/>
    <w:rsid w:val="005F4859"/>
    <w:rsid w:val="005F5C05"/>
    <w:rsid w:val="005F64EE"/>
    <w:rsid w:val="005F6A97"/>
    <w:rsid w:val="005F70B6"/>
    <w:rsid w:val="005F7FD3"/>
    <w:rsid w:val="00600180"/>
    <w:rsid w:val="00600299"/>
    <w:rsid w:val="0060276B"/>
    <w:rsid w:val="00602F5D"/>
    <w:rsid w:val="006031BB"/>
    <w:rsid w:val="00603865"/>
    <w:rsid w:val="00603F8B"/>
    <w:rsid w:val="00604F64"/>
    <w:rsid w:val="00605187"/>
    <w:rsid w:val="00605456"/>
    <w:rsid w:val="006060D0"/>
    <w:rsid w:val="0060651A"/>
    <w:rsid w:val="00606850"/>
    <w:rsid w:val="00606920"/>
    <w:rsid w:val="00606C83"/>
    <w:rsid w:val="00607180"/>
    <w:rsid w:val="00607997"/>
    <w:rsid w:val="006109B2"/>
    <w:rsid w:val="00610E8D"/>
    <w:rsid w:val="00612358"/>
    <w:rsid w:val="00612D4B"/>
    <w:rsid w:val="006137B4"/>
    <w:rsid w:val="006139AD"/>
    <w:rsid w:val="00613EAB"/>
    <w:rsid w:val="00614126"/>
    <w:rsid w:val="00615054"/>
    <w:rsid w:val="0061596B"/>
    <w:rsid w:val="00616496"/>
    <w:rsid w:val="0061651B"/>
    <w:rsid w:val="00616E48"/>
    <w:rsid w:val="006175E4"/>
    <w:rsid w:val="00617932"/>
    <w:rsid w:val="006201AF"/>
    <w:rsid w:val="00620563"/>
    <w:rsid w:val="00620F61"/>
    <w:rsid w:val="0062190B"/>
    <w:rsid w:val="00621DC7"/>
    <w:rsid w:val="00622CE0"/>
    <w:rsid w:val="00622FA2"/>
    <w:rsid w:val="006233BF"/>
    <w:rsid w:val="006235E1"/>
    <w:rsid w:val="00623635"/>
    <w:rsid w:val="00624175"/>
    <w:rsid w:val="00624812"/>
    <w:rsid w:val="00624B7F"/>
    <w:rsid w:val="0062573A"/>
    <w:rsid w:val="00626412"/>
    <w:rsid w:val="006266A3"/>
    <w:rsid w:val="0062671C"/>
    <w:rsid w:val="006271ED"/>
    <w:rsid w:val="0062777C"/>
    <w:rsid w:val="00627B62"/>
    <w:rsid w:val="00627D27"/>
    <w:rsid w:val="006301A3"/>
    <w:rsid w:val="00630317"/>
    <w:rsid w:val="00630A57"/>
    <w:rsid w:val="00632FA4"/>
    <w:rsid w:val="00633F4E"/>
    <w:rsid w:val="00634331"/>
    <w:rsid w:val="00634D74"/>
    <w:rsid w:val="00634EA3"/>
    <w:rsid w:val="00635330"/>
    <w:rsid w:val="00635C16"/>
    <w:rsid w:val="00636F96"/>
    <w:rsid w:val="0063703E"/>
    <w:rsid w:val="00637D34"/>
    <w:rsid w:val="00640B90"/>
    <w:rsid w:val="006410F4"/>
    <w:rsid w:val="00641530"/>
    <w:rsid w:val="006419CB"/>
    <w:rsid w:val="00641A9B"/>
    <w:rsid w:val="006434B6"/>
    <w:rsid w:val="0064370D"/>
    <w:rsid w:val="00643E15"/>
    <w:rsid w:val="00644425"/>
    <w:rsid w:val="00644D43"/>
    <w:rsid w:val="00644ED4"/>
    <w:rsid w:val="00645AAF"/>
    <w:rsid w:val="006460B6"/>
    <w:rsid w:val="006460FD"/>
    <w:rsid w:val="00647068"/>
    <w:rsid w:val="00647196"/>
    <w:rsid w:val="006479C5"/>
    <w:rsid w:val="0065019E"/>
    <w:rsid w:val="00650CDF"/>
    <w:rsid w:val="006514A3"/>
    <w:rsid w:val="0065181C"/>
    <w:rsid w:val="00651836"/>
    <w:rsid w:val="00651EF3"/>
    <w:rsid w:val="00652E3C"/>
    <w:rsid w:val="0065314F"/>
    <w:rsid w:val="00653466"/>
    <w:rsid w:val="006545CF"/>
    <w:rsid w:val="00654A27"/>
    <w:rsid w:val="00655A5F"/>
    <w:rsid w:val="0065677D"/>
    <w:rsid w:val="0065711C"/>
    <w:rsid w:val="0065757E"/>
    <w:rsid w:val="00660728"/>
    <w:rsid w:val="00660885"/>
    <w:rsid w:val="00660A53"/>
    <w:rsid w:val="00661E25"/>
    <w:rsid w:val="00662F5F"/>
    <w:rsid w:val="006631E1"/>
    <w:rsid w:val="00663651"/>
    <w:rsid w:val="00664773"/>
    <w:rsid w:val="006648BF"/>
    <w:rsid w:val="00664C15"/>
    <w:rsid w:val="00665471"/>
    <w:rsid w:val="00665699"/>
    <w:rsid w:val="00665A15"/>
    <w:rsid w:val="006669EA"/>
    <w:rsid w:val="00666A74"/>
    <w:rsid w:val="00666FC8"/>
    <w:rsid w:val="00667CBA"/>
    <w:rsid w:val="006700E8"/>
    <w:rsid w:val="0067047B"/>
    <w:rsid w:val="0067059C"/>
    <w:rsid w:val="0067062B"/>
    <w:rsid w:val="00673B75"/>
    <w:rsid w:val="00673E7A"/>
    <w:rsid w:val="00673F13"/>
    <w:rsid w:val="006749CF"/>
    <w:rsid w:val="00674A72"/>
    <w:rsid w:val="00674A74"/>
    <w:rsid w:val="00674CD3"/>
    <w:rsid w:val="00674D2E"/>
    <w:rsid w:val="00674EB0"/>
    <w:rsid w:val="0067584E"/>
    <w:rsid w:val="006759EA"/>
    <w:rsid w:val="00675A18"/>
    <w:rsid w:val="00675A95"/>
    <w:rsid w:val="00675E41"/>
    <w:rsid w:val="006761B8"/>
    <w:rsid w:val="006765BF"/>
    <w:rsid w:val="006777CA"/>
    <w:rsid w:val="006778DE"/>
    <w:rsid w:val="00677DD0"/>
    <w:rsid w:val="00680C18"/>
    <w:rsid w:val="00681157"/>
    <w:rsid w:val="006813C6"/>
    <w:rsid w:val="006815C9"/>
    <w:rsid w:val="006817B8"/>
    <w:rsid w:val="0068182C"/>
    <w:rsid w:val="00681E9F"/>
    <w:rsid w:val="006822D1"/>
    <w:rsid w:val="0068401A"/>
    <w:rsid w:val="006844E4"/>
    <w:rsid w:val="00684E0E"/>
    <w:rsid w:val="00685082"/>
    <w:rsid w:val="00685538"/>
    <w:rsid w:val="00685878"/>
    <w:rsid w:val="00686748"/>
    <w:rsid w:val="00686E49"/>
    <w:rsid w:val="006876DA"/>
    <w:rsid w:val="00687915"/>
    <w:rsid w:val="00687DA3"/>
    <w:rsid w:val="0069013C"/>
    <w:rsid w:val="00690ACE"/>
    <w:rsid w:val="00690F0B"/>
    <w:rsid w:val="00690F73"/>
    <w:rsid w:val="006915D0"/>
    <w:rsid w:val="00692B77"/>
    <w:rsid w:val="00692CB2"/>
    <w:rsid w:val="0069347F"/>
    <w:rsid w:val="006943D1"/>
    <w:rsid w:val="00694B8E"/>
    <w:rsid w:val="00695286"/>
    <w:rsid w:val="0069534A"/>
    <w:rsid w:val="00695E1E"/>
    <w:rsid w:val="0069619A"/>
    <w:rsid w:val="0069620B"/>
    <w:rsid w:val="00696B8D"/>
    <w:rsid w:val="00697A5F"/>
    <w:rsid w:val="006A10BC"/>
    <w:rsid w:val="006A16F5"/>
    <w:rsid w:val="006A1A62"/>
    <w:rsid w:val="006A29BF"/>
    <w:rsid w:val="006A2BBB"/>
    <w:rsid w:val="006A2E6F"/>
    <w:rsid w:val="006A30D2"/>
    <w:rsid w:val="006A393A"/>
    <w:rsid w:val="006A4587"/>
    <w:rsid w:val="006A4A16"/>
    <w:rsid w:val="006A56E3"/>
    <w:rsid w:val="006A5910"/>
    <w:rsid w:val="006A5BE6"/>
    <w:rsid w:val="006A6175"/>
    <w:rsid w:val="006A61F4"/>
    <w:rsid w:val="006A762C"/>
    <w:rsid w:val="006A7FE8"/>
    <w:rsid w:val="006B03B0"/>
    <w:rsid w:val="006B1079"/>
    <w:rsid w:val="006B1BAE"/>
    <w:rsid w:val="006B3280"/>
    <w:rsid w:val="006B3A7F"/>
    <w:rsid w:val="006B4433"/>
    <w:rsid w:val="006B6300"/>
    <w:rsid w:val="006B6C7C"/>
    <w:rsid w:val="006B72C9"/>
    <w:rsid w:val="006C08D9"/>
    <w:rsid w:val="006C0A66"/>
    <w:rsid w:val="006C0C4D"/>
    <w:rsid w:val="006C0CAC"/>
    <w:rsid w:val="006C0DEB"/>
    <w:rsid w:val="006C1505"/>
    <w:rsid w:val="006C2FBB"/>
    <w:rsid w:val="006C383B"/>
    <w:rsid w:val="006C3B1D"/>
    <w:rsid w:val="006C3E71"/>
    <w:rsid w:val="006C3E79"/>
    <w:rsid w:val="006C4974"/>
    <w:rsid w:val="006C4BE9"/>
    <w:rsid w:val="006C4DF4"/>
    <w:rsid w:val="006C507D"/>
    <w:rsid w:val="006C52AE"/>
    <w:rsid w:val="006C56C0"/>
    <w:rsid w:val="006C593E"/>
    <w:rsid w:val="006C5CC2"/>
    <w:rsid w:val="006C615D"/>
    <w:rsid w:val="006C705B"/>
    <w:rsid w:val="006D008E"/>
    <w:rsid w:val="006D0149"/>
    <w:rsid w:val="006D023B"/>
    <w:rsid w:val="006D0AEB"/>
    <w:rsid w:val="006D1673"/>
    <w:rsid w:val="006D1905"/>
    <w:rsid w:val="006D19AE"/>
    <w:rsid w:val="006D202C"/>
    <w:rsid w:val="006D2279"/>
    <w:rsid w:val="006D2AC0"/>
    <w:rsid w:val="006D2B8A"/>
    <w:rsid w:val="006D36C6"/>
    <w:rsid w:val="006D3B37"/>
    <w:rsid w:val="006D3E66"/>
    <w:rsid w:val="006D48C4"/>
    <w:rsid w:val="006D4904"/>
    <w:rsid w:val="006D4E64"/>
    <w:rsid w:val="006D50AD"/>
    <w:rsid w:val="006D5486"/>
    <w:rsid w:val="006D5A15"/>
    <w:rsid w:val="006D5BD4"/>
    <w:rsid w:val="006D6993"/>
    <w:rsid w:val="006D6DC6"/>
    <w:rsid w:val="006D7D11"/>
    <w:rsid w:val="006D7F62"/>
    <w:rsid w:val="006E03B9"/>
    <w:rsid w:val="006E0954"/>
    <w:rsid w:val="006E1015"/>
    <w:rsid w:val="006E2377"/>
    <w:rsid w:val="006E264A"/>
    <w:rsid w:val="006E2994"/>
    <w:rsid w:val="006E2AF9"/>
    <w:rsid w:val="006E2C43"/>
    <w:rsid w:val="006E345A"/>
    <w:rsid w:val="006E595E"/>
    <w:rsid w:val="006E596D"/>
    <w:rsid w:val="006E681B"/>
    <w:rsid w:val="006E73DB"/>
    <w:rsid w:val="006F02DA"/>
    <w:rsid w:val="006F1137"/>
    <w:rsid w:val="006F12CB"/>
    <w:rsid w:val="006F18B6"/>
    <w:rsid w:val="006F2571"/>
    <w:rsid w:val="006F2929"/>
    <w:rsid w:val="006F2CD7"/>
    <w:rsid w:val="006F35A3"/>
    <w:rsid w:val="006F47A4"/>
    <w:rsid w:val="006F4C44"/>
    <w:rsid w:val="006F6B33"/>
    <w:rsid w:val="007000FE"/>
    <w:rsid w:val="00700355"/>
    <w:rsid w:val="00700688"/>
    <w:rsid w:val="00701781"/>
    <w:rsid w:val="007019A5"/>
    <w:rsid w:val="00702068"/>
    <w:rsid w:val="00702C7D"/>
    <w:rsid w:val="0070326A"/>
    <w:rsid w:val="0070349A"/>
    <w:rsid w:val="00703A1C"/>
    <w:rsid w:val="00704241"/>
    <w:rsid w:val="0070491B"/>
    <w:rsid w:val="007051AB"/>
    <w:rsid w:val="007052D0"/>
    <w:rsid w:val="007067F2"/>
    <w:rsid w:val="00706E25"/>
    <w:rsid w:val="00707851"/>
    <w:rsid w:val="00707B6B"/>
    <w:rsid w:val="007104B2"/>
    <w:rsid w:val="0071193D"/>
    <w:rsid w:val="00712369"/>
    <w:rsid w:val="00712943"/>
    <w:rsid w:val="00712AB5"/>
    <w:rsid w:val="00713004"/>
    <w:rsid w:val="007135A2"/>
    <w:rsid w:val="007139C2"/>
    <w:rsid w:val="00713DFD"/>
    <w:rsid w:val="00713F16"/>
    <w:rsid w:val="00714A73"/>
    <w:rsid w:val="0071525F"/>
    <w:rsid w:val="00716140"/>
    <w:rsid w:val="00716FBB"/>
    <w:rsid w:val="0071765E"/>
    <w:rsid w:val="00717CAB"/>
    <w:rsid w:val="00722847"/>
    <w:rsid w:val="0072287A"/>
    <w:rsid w:val="00722C26"/>
    <w:rsid w:val="00722E3F"/>
    <w:rsid w:val="007235D2"/>
    <w:rsid w:val="007251CB"/>
    <w:rsid w:val="0072596B"/>
    <w:rsid w:val="007260EA"/>
    <w:rsid w:val="0072643F"/>
    <w:rsid w:val="00727A6D"/>
    <w:rsid w:val="0073048D"/>
    <w:rsid w:val="007308AE"/>
    <w:rsid w:val="00731122"/>
    <w:rsid w:val="007316C1"/>
    <w:rsid w:val="00731D07"/>
    <w:rsid w:val="0073260A"/>
    <w:rsid w:val="007327DC"/>
    <w:rsid w:val="00732A52"/>
    <w:rsid w:val="00732B01"/>
    <w:rsid w:val="00732D1D"/>
    <w:rsid w:val="007331E4"/>
    <w:rsid w:val="0073354E"/>
    <w:rsid w:val="007335FF"/>
    <w:rsid w:val="007338C7"/>
    <w:rsid w:val="00735B86"/>
    <w:rsid w:val="00735EF4"/>
    <w:rsid w:val="00737048"/>
    <w:rsid w:val="007378F6"/>
    <w:rsid w:val="00737AB8"/>
    <w:rsid w:val="00737EB1"/>
    <w:rsid w:val="00740397"/>
    <w:rsid w:val="0074101E"/>
    <w:rsid w:val="00741649"/>
    <w:rsid w:val="0074225C"/>
    <w:rsid w:val="00742483"/>
    <w:rsid w:val="00742D9A"/>
    <w:rsid w:val="00743800"/>
    <w:rsid w:val="00743965"/>
    <w:rsid w:val="007446FE"/>
    <w:rsid w:val="00744B24"/>
    <w:rsid w:val="00745843"/>
    <w:rsid w:val="00745A09"/>
    <w:rsid w:val="00746006"/>
    <w:rsid w:val="007466BD"/>
    <w:rsid w:val="007467E9"/>
    <w:rsid w:val="007471FA"/>
    <w:rsid w:val="00747D0B"/>
    <w:rsid w:val="00750ACA"/>
    <w:rsid w:val="00752003"/>
    <w:rsid w:val="0075247D"/>
    <w:rsid w:val="00752676"/>
    <w:rsid w:val="007526C7"/>
    <w:rsid w:val="0075288C"/>
    <w:rsid w:val="00752D9B"/>
    <w:rsid w:val="007531AF"/>
    <w:rsid w:val="0075326D"/>
    <w:rsid w:val="00754151"/>
    <w:rsid w:val="00754228"/>
    <w:rsid w:val="007545DB"/>
    <w:rsid w:val="00754C75"/>
    <w:rsid w:val="0075621E"/>
    <w:rsid w:val="00757732"/>
    <w:rsid w:val="00757F06"/>
    <w:rsid w:val="007604CF"/>
    <w:rsid w:val="007615B8"/>
    <w:rsid w:val="0076206A"/>
    <w:rsid w:val="00762AA4"/>
    <w:rsid w:val="007652CB"/>
    <w:rsid w:val="00765699"/>
    <w:rsid w:val="00765B6F"/>
    <w:rsid w:val="00766410"/>
    <w:rsid w:val="00766465"/>
    <w:rsid w:val="00766D60"/>
    <w:rsid w:val="007678A7"/>
    <w:rsid w:val="0076799E"/>
    <w:rsid w:val="00767DEE"/>
    <w:rsid w:val="00767F7A"/>
    <w:rsid w:val="007700FD"/>
    <w:rsid w:val="00770380"/>
    <w:rsid w:val="00770812"/>
    <w:rsid w:val="00770A85"/>
    <w:rsid w:val="00770AF3"/>
    <w:rsid w:val="00770E07"/>
    <w:rsid w:val="00771DA7"/>
    <w:rsid w:val="00772455"/>
    <w:rsid w:val="007733C8"/>
    <w:rsid w:val="007738CC"/>
    <w:rsid w:val="00773B74"/>
    <w:rsid w:val="00774190"/>
    <w:rsid w:val="0077525D"/>
    <w:rsid w:val="0077537B"/>
    <w:rsid w:val="007754ED"/>
    <w:rsid w:val="00775B47"/>
    <w:rsid w:val="00776267"/>
    <w:rsid w:val="00776954"/>
    <w:rsid w:val="00776F09"/>
    <w:rsid w:val="00776FF8"/>
    <w:rsid w:val="00781134"/>
    <w:rsid w:val="00782346"/>
    <w:rsid w:val="00782599"/>
    <w:rsid w:val="00782AAD"/>
    <w:rsid w:val="00782E26"/>
    <w:rsid w:val="00783307"/>
    <w:rsid w:val="007839FA"/>
    <w:rsid w:val="00783A90"/>
    <w:rsid w:val="00784114"/>
    <w:rsid w:val="007847CA"/>
    <w:rsid w:val="00785AD4"/>
    <w:rsid w:val="00785C90"/>
    <w:rsid w:val="00785DFD"/>
    <w:rsid w:val="0078602B"/>
    <w:rsid w:val="00787034"/>
    <w:rsid w:val="007874A4"/>
    <w:rsid w:val="00787515"/>
    <w:rsid w:val="00787DDC"/>
    <w:rsid w:val="0079003D"/>
    <w:rsid w:val="00790155"/>
    <w:rsid w:val="007903B4"/>
    <w:rsid w:val="0079075B"/>
    <w:rsid w:val="00790A9C"/>
    <w:rsid w:val="00791205"/>
    <w:rsid w:val="00791C39"/>
    <w:rsid w:val="00791DFC"/>
    <w:rsid w:val="007927D9"/>
    <w:rsid w:val="00793CB0"/>
    <w:rsid w:val="00794780"/>
    <w:rsid w:val="007947A9"/>
    <w:rsid w:val="00794847"/>
    <w:rsid w:val="00794BB8"/>
    <w:rsid w:val="00794FBA"/>
    <w:rsid w:val="00796317"/>
    <w:rsid w:val="00796FD2"/>
    <w:rsid w:val="007970A5"/>
    <w:rsid w:val="007972C4"/>
    <w:rsid w:val="007A0A74"/>
    <w:rsid w:val="007A0F72"/>
    <w:rsid w:val="007A23AA"/>
    <w:rsid w:val="007A34D6"/>
    <w:rsid w:val="007A40AA"/>
    <w:rsid w:val="007A4779"/>
    <w:rsid w:val="007A5B36"/>
    <w:rsid w:val="007A651F"/>
    <w:rsid w:val="007A6986"/>
    <w:rsid w:val="007A6A92"/>
    <w:rsid w:val="007A6E27"/>
    <w:rsid w:val="007A6FE9"/>
    <w:rsid w:val="007A7143"/>
    <w:rsid w:val="007A73AE"/>
    <w:rsid w:val="007A744C"/>
    <w:rsid w:val="007A7BEC"/>
    <w:rsid w:val="007A7FA7"/>
    <w:rsid w:val="007B0413"/>
    <w:rsid w:val="007B05BD"/>
    <w:rsid w:val="007B090D"/>
    <w:rsid w:val="007B0E88"/>
    <w:rsid w:val="007B10C3"/>
    <w:rsid w:val="007B1B57"/>
    <w:rsid w:val="007B1E4E"/>
    <w:rsid w:val="007B27D6"/>
    <w:rsid w:val="007B337F"/>
    <w:rsid w:val="007B3AAF"/>
    <w:rsid w:val="007B4AFD"/>
    <w:rsid w:val="007B4CA0"/>
    <w:rsid w:val="007B55FA"/>
    <w:rsid w:val="007B5806"/>
    <w:rsid w:val="007B5CB1"/>
    <w:rsid w:val="007B68DC"/>
    <w:rsid w:val="007B69DB"/>
    <w:rsid w:val="007B6AAA"/>
    <w:rsid w:val="007B7083"/>
    <w:rsid w:val="007B7710"/>
    <w:rsid w:val="007B7BFD"/>
    <w:rsid w:val="007C048E"/>
    <w:rsid w:val="007C082D"/>
    <w:rsid w:val="007C1A27"/>
    <w:rsid w:val="007C1BB9"/>
    <w:rsid w:val="007C2078"/>
    <w:rsid w:val="007C266E"/>
    <w:rsid w:val="007C2907"/>
    <w:rsid w:val="007C3579"/>
    <w:rsid w:val="007C35C4"/>
    <w:rsid w:val="007C35E0"/>
    <w:rsid w:val="007C3C16"/>
    <w:rsid w:val="007C3D80"/>
    <w:rsid w:val="007C3F55"/>
    <w:rsid w:val="007C4C67"/>
    <w:rsid w:val="007C4E05"/>
    <w:rsid w:val="007C5409"/>
    <w:rsid w:val="007C5B9F"/>
    <w:rsid w:val="007C5FA2"/>
    <w:rsid w:val="007C60F6"/>
    <w:rsid w:val="007C64AB"/>
    <w:rsid w:val="007C66D2"/>
    <w:rsid w:val="007C6D1A"/>
    <w:rsid w:val="007C72BD"/>
    <w:rsid w:val="007C733F"/>
    <w:rsid w:val="007C776B"/>
    <w:rsid w:val="007C782D"/>
    <w:rsid w:val="007C794E"/>
    <w:rsid w:val="007D059D"/>
    <w:rsid w:val="007D19EE"/>
    <w:rsid w:val="007D1B6F"/>
    <w:rsid w:val="007D3EDC"/>
    <w:rsid w:val="007D4509"/>
    <w:rsid w:val="007D4BDC"/>
    <w:rsid w:val="007D5A63"/>
    <w:rsid w:val="007D61ED"/>
    <w:rsid w:val="007D6C52"/>
    <w:rsid w:val="007D729B"/>
    <w:rsid w:val="007D7557"/>
    <w:rsid w:val="007D7BD7"/>
    <w:rsid w:val="007E0668"/>
    <w:rsid w:val="007E0729"/>
    <w:rsid w:val="007E087D"/>
    <w:rsid w:val="007E13AA"/>
    <w:rsid w:val="007E1F88"/>
    <w:rsid w:val="007E31E1"/>
    <w:rsid w:val="007E36DA"/>
    <w:rsid w:val="007E3868"/>
    <w:rsid w:val="007E39F0"/>
    <w:rsid w:val="007E3A28"/>
    <w:rsid w:val="007E431B"/>
    <w:rsid w:val="007E51EE"/>
    <w:rsid w:val="007E72F3"/>
    <w:rsid w:val="007E7431"/>
    <w:rsid w:val="007F04EA"/>
    <w:rsid w:val="007F0D95"/>
    <w:rsid w:val="007F16F8"/>
    <w:rsid w:val="007F18A2"/>
    <w:rsid w:val="007F2489"/>
    <w:rsid w:val="007F46CE"/>
    <w:rsid w:val="007F4DC4"/>
    <w:rsid w:val="007F60A4"/>
    <w:rsid w:val="007F6BA2"/>
    <w:rsid w:val="007F6D27"/>
    <w:rsid w:val="007F7A89"/>
    <w:rsid w:val="00801A3D"/>
    <w:rsid w:val="00802FEB"/>
    <w:rsid w:val="008042F1"/>
    <w:rsid w:val="008044B5"/>
    <w:rsid w:val="008045E9"/>
    <w:rsid w:val="0080480D"/>
    <w:rsid w:val="00804CEC"/>
    <w:rsid w:val="00805032"/>
    <w:rsid w:val="008059EF"/>
    <w:rsid w:val="00805BC5"/>
    <w:rsid w:val="00805BE1"/>
    <w:rsid w:val="00805E47"/>
    <w:rsid w:val="0080619E"/>
    <w:rsid w:val="008067B7"/>
    <w:rsid w:val="00806E60"/>
    <w:rsid w:val="00810E3D"/>
    <w:rsid w:val="00810F6D"/>
    <w:rsid w:val="008117F1"/>
    <w:rsid w:val="00812140"/>
    <w:rsid w:val="00812469"/>
    <w:rsid w:val="008124BB"/>
    <w:rsid w:val="00812B13"/>
    <w:rsid w:val="00813200"/>
    <w:rsid w:val="00813234"/>
    <w:rsid w:val="00813FB7"/>
    <w:rsid w:val="008143E6"/>
    <w:rsid w:val="00814E05"/>
    <w:rsid w:val="00814F95"/>
    <w:rsid w:val="008150B5"/>
    <w:rsid w:val="00815578"/>
    <w:rsid w:val="00816C7E"/>
    <w:rsid w:val="00816D5A"/>
    <w:rsid w:val="00816FA0"/>
    <w:rsid w:val="008174B4"/>
    <w:rsid w:val="008177A8"/>
    <w:rsid w:val="00817B2E"/>
    <w:rsid w:val="00820BA8"/>
    <w:rsid w:val="008217CE"/>
    <w:rsid w:val="00821B26"/>
    <w:rsid w:val="008222AC"/>
    <w:rsid w:val="008225E7"/>
    <w:rsid w:val="008229ED"/>
    <w:rsid w:val="0082323D"/>
    <w:rsid w:val="008234F0"/>
    <w:rsid w:val="008239FC"/>
    <w:rsid w:val="00823D35"/>
    <w:rsid w:val="00824219"/>
    <w:rsid w:val="0082499B"/>
    <w:rsid w:val="00825430"/>
    <w:rsid w:val="00826910"/>
    <w:rsid w:val="00826AAD"/>
    <w:rsid w:val="00826DD2"/>
    <w:rsid w:val="008279FC"/>
    <w:rsid w:val="00827FE8"/>
    <w:rsid w:val="00830007"/>
    <w:rsid w:val="0083034D"/>
    <w:rsid w:val="0083034E"/>
    <w:rsid w:val="00831E05"/>
    <w:rsid w:val="00833036"/>
    <w:rsid w:val="008332A9"/>
    <w:rsid w:val="00833DAD"/>
    <w:rsid w:val="008344CE"/>
    <w:rsid w:val="00834BB9"/>
    <w:rsid w:val="00834D31"/>
    <w:rsid w:val="00835C78"/>
    <w:rsid w:val="00835D8B"/>
    <w:rsid w:val="00835F21"/>
    <w:rsid w:val="00836C71"/>
    <w:rsid w:val="008370BE"/>
    <w:rsid w:val="008373F0"/>
    <w:rsid w:val="00837478"/>
    <w:rsid w:val="0084043A"/>
    <w:rsid w:val="00841200"/>
    <w:rsid w:val="00842B26"/>
    <w:rsid w:val="0084503F"/>
    <w:rsid w:val="0084509B"/>
    <w:rsid w:val="00845A71"/>
    <w:rsid w:val="00845AFD"/>
    <w:rsid w:val="00846AC1"/>
    <w:rsid w:val="00847464"/>
    <w:rsid w:val="0085055F"/>
    <w:rsid w:val="00850843"/>
    <w:rsid w:val="00850BFF"/>
    <w:rsid w:val="008514ED"/>
    <w:rsid w:val="008517EB"/>
    <w:rsid w:val="00852E2D"/>
    <w:rsid w:val="0085379A"/>
    <w:rsid w:val="00853F4B"/>
    <w:rsid w:val="008541C2"/>
    <w:rsid w:val="008545CE"/>
    <w:rsid w:val="00855759"/>
    <w:rsid w:val="00855B9B"/>
    <w:rsid w:val="00855BBD"/>
    <w:rsid w:val="00856AAA"/>
    <w:rsid w:val="00856E0E"/>
    <w:rsid w:val="0085700B"/>
    <w:rsid w:val="0085712C"/>
    <w:rsid w:val="0085764B"/>
    <w:rsid w:val="00857784"/>
    <w:rsid w:val="00857C12"/>
    <w:rsid w:val="00861860"/>
    <w:rsid w:val="00861E32"/>
    <w:rsid w:val="00862325"/>
    <w:rsid w:val="0086286D"/>
    <w:rsid w:val="00863C7E"/>
    <w:rsid w:val="00863E1E"/>
    <w:rsid w:val="00864A70"/>
    <w:rsid w:val="00865FDD"/>
    <w:rsid w:val="0086629B"/>
    <w:rsid w:val="0086648E"/>
    <w:rsid w:val="00867556"/>
    <w:rsid w:val="00867A0B"/>
    <w:rsid w:val="00867AFA"/>
    <w:rsid w:val="00867FB2"/>
    <w:rsid w:val="00870855"/>
    <w:rsid w:val="00871D5A"/>
    <w:rsid w:val="00872A62"/>
    <w:rsid w:val="00872B34"/>
    <w:rsid w:val="00872E6E"/>
    <w:rsid w:val="008741C5"/>
    <w:rsid w:val="0087445A"/>
    <w:rsid w:val="00874D07"/>
    <w:rsid w:val="00875034"/>
    <w:rsid w:val="00875818"/>
    <w:rsid w:val="00877937"/>
    <w:rsid w:val="008779AA"/>
    <w:rsid w:val="00877B82"/>
    <w:rsid w:val="00877BB1"/>
    <w:rsid w:val="008805A5"/>
    <w:rsid w:val="008805E4"/>
    <w:rsid w:val="008805E5"/>
    <w:rsid w:val="008805ED"/>
    <w:rsid w:val="00880A51"/>
    <w:rsid w:val="00880E92"/>
    <w:rsid w:val="00881CA0"/>
    <w:rsid w:val="00881EE2"/>
    <w:rsid w:val="00882355"/>
    <w:rsid w:val="00882BD9"/>
    <w:rsid w:val="00883D8C"/>
    <w:rsid w:val="00883E05"/>
    <w:rsid w:val="00884D38"/>
    <w:rsid w:val="008854AE"/>
    <w:rsid w:val="00885A45"/>
    <w:rsid w:val="00885E99"/>
    <w:rsid w:val="00885F86"/>
    <w:rsid w:val="0088675F"/>
    <w:rsid w:val="00886768"/>
    <w:rsid w:val="008868B4"/>
    <w:rsid w:val="00887375"/>
    <w:rsid w:val="00887718"/>
    <w:rsid w:val="0088781F"/>
    <w:rsid w:val="00887A87"/>
    <w:rsid w:val="00890DFC"/>
    <w:rsid w:val="00891E98"/>
    <w:rsid w:val="00891F0D"/>
    <w:rsid w:val="008933E2"/>
    <w:rsid w:val="00893DB1"/>
    <w:rsid w:val="00894529"/>
    <w:rsid w:val="00894E68"/>
    <w:rsid w:val="00895022"/>
    <w:rsid w:val="0089502F"/>
    <w:rsid w:val="008950CB"/>
    <w:rsid w:val="00895366"/>
    <w:rsid w:val="00895BC2"/>
    <w:rsid w:val="00896364"/>
    <w:rsid w:val="008963BF"/>
    <w:rsid w:val="00896565"/>
    <w:rsid w:val="00897281"/>
    <w:rsid w:val="008976F0"/>
    <w:rsid w:val="008A1A19"/>
    <w:rsid w:val="008A1BFE"/>
    <w:rsid w:val="008A222C"/>
    <w:rsid w:val="008A233A"/>
    <w:rsid w:val="008A2512"/>
    <w:rsid w:val="008A266B"/>
    <w:rsid w:val="008A29BF"/>
    <w:rsid w:val="008A338F"/>
    <w:rsid w:val="008A3B30"/>
    <w:rsid w:val="008A42F7"/>
    <w:rsid w:val="008A4B11"/>
    <w:rsid w:val="008A539E"/>
    <w:rsid w:val="008A614C"/>
    <w:rsid w:val="008A77B6"/>
    <w:rsid w:val="008A7BE7"/>
    <w:rsid w:val="008B0FC1"/>
    <w:rsid w:val="008B254D"/>
    <w:rsid w:val="008B268B"/>
    <w:rsid w:val="008B2BB1"/>
    <w:rsid w:val="008B3252"/>
    <w:rsid w:val="008B3748"/>
    <w:rsid w:val="008B3F6D"/>
    <w:rsid w:val="008B461F"/>
    <w:rsid w:val="008B4973"/>
    <w:rsid w:val="008B4CFF"/>
    <w:rsid w:val="008B594C"/>
    <w:rsid w:val="008B61F7"/>
    <w:rsid w:val="008B6E61"/>
    <w:rsid w:val="008B6F8C"/>
    <w:rsid w:val="008B6FD0"/>
    <w:rsid w:val="008B723C"/>
    <w:rsid w:val="008B74BE"/>
    <w:rsid w:val="008C026A"/>
    <w:rsid w:val="008C1323"/>
    <w:rsid w:val="008C1359"/>
    <w:rsid w:val="008C179D"/>
    <w:rsid w:val="008C30EF"/>
    <w:rsid w:val="008C3101"/>
    <w:rsid w:val="008C4745"/>
    <w:rsid w:val="008C4814"/>
    <w:rsid w:val="008C4F77"/>
    <w:rsid w:val="008C50D1"/>
    <w:rsid w:val="008C54DF"/>
    <w:rsid w:val="008C66FB"/>
    <w:rsid w:val="008C6EB5"/>
    <w:rsid w:val="008D05C0"/>
    <w:rsid w:val="008D1765"/>
    <w:rsid w:val="008D27DC"/>
    <w:rsid w:val="008D3472"/>
    <w:rsid w:val="008D3724"/>
    <w:rsid w:val="008D414F"/>
    <w:rsid w:val="008D432D"/>
    <w:rsid w:val="008D456F"/>
    <w:rsid w:val="008D4573"/>
    <w:rsid w:val="008D4EF7"/>
    <w:rsid w:val="008D555B"/>
    <w:rsid w:val="008D5792"/>
    <w:rsid w:val="008D59F9"/>
    <w:rsid w:val="008D5B2A"/>
    <w:rsid w:val="008D5B83"/>
    <w:rsid w:val="008D6260"/>
    <w:rsid w:val="008D6503"/>
    <w:rsid w:val="008D6A53"/>
    <w:rsid w:val="008D7861"/>
    <w:rsid w:val="008D7A92"/>
    <w:rsid w:val="008D7E9C"/>
    <w:rsid w:val="008E2C2E"/>
    <w:rsid w:val="008E3824"/>
    <w:rsid w:val="008E4749"/>
    <w:rsid w:val="008E4DC5"/>
    <w:rsid w:val="008E4F48"/>
    <w:rsid w:val="008E5151"/>
    <w:rsid w:val="008E5B75"/>
    <w:rsid w:val="008E72B5"/>
    <w:rsid w:val="008E7CD9"/>
    <w:rsid w:val="008F0679"/>
    <w:rsid w:val="008F1600"/>
    <w:rsid w:val="008F1635"/>
    <w:rsid w:val="008F1DED"/>
    <w:rsid w:val="008F2947"/>
    <w:rsid w:val="008F400F"/>
    <w:rsid w:val="008F4428"/>
    <w:rsid w:val="008F4453"/>
    <w:rsid w:val="008F4C08"/>
    <w:rsid w:val="008F558E"/>
    <w:rsid w:val="008F6097"/>
    <w:rsid w:val="009015D0"/>
    <w:rsid w:val="00901736"/>
    <w:rsid w:val="0090174C"/>
    <w:rsid w:val="00904AD1"/>
    <w:rsid w:val="0090551D"/>
    <w:rsid w:val="00905C21"/>
    <w:rsid w:val="00906008"/>
    <w:rsid w:val="009066AA"/>
    <w:rsid w:val="00906D3F"/>
    <w:rsid w:val="00907074"/>
    <w:rsid w:val="00907F6C"/>
    <w:rsid w:val="0091007A"/>
    <w:rsid w:val="00910171"/>
    <w:rsid w:val="00910EFC"/>
    <w:rsid w:val="00910FA7"/>
    <w:rsid w:val="009114C0"/>
    <w:rsid w:val="00911B45"/>
    <w:rsid w:val="00912216"/>
    <w:rsid w:val="00912977"/>
    <w:rsid w:val="00913705"/>
    <w:rsid w:val="00913CA3"/>
    <w:rsid w:val="00914643"/>
    <w:rsid w:val="00914794"/>
    <w:rsid w:val="009157AD"/>
    <w:rsid w:val="00915E5C"/>
    <w:rsid w:val="009163F2"/>
    <w:rsid w:val="009165A5"/>
    <w:rsid w:val="00916784"/>
    <w:rsid w:val="009168C0"/>
    <w:rsid w:val="00916C89"/>
    <w:rsid w:val="00916EE1"/>
    <w:rsid w:val="00916F2B"/>
    <w:rsid w:val="0092003C"/>
    <w:rsid w:val="00920B34"/>
    <w:rsid w:val="00920FB7"/>
    <w:rsid w:val="009218E5"/>
    <w:rsid w:val="00921D60"/>
    <w:rsid w:val="009220E1"/>
    <w:rsid w:val="0092261E"/>
    <w:rsid w:val="0092282F"/>
    <w:rsid w:val="00922F8B"/>
    <w:rsid w:val="00923277"/>
    <w:rsid w:val="0092380F"/>
    <w:rsid w:val="009242A1"/>
    <w:rsid w:val="00924886"/>
    <w:rsid w:val="00924A93"/>
    <w:rsid w:val="00924E12"/>
    <w:rsid w:val="00926089"/>
    <w:rsid w:val="009268FD"/>
    <w:rsid w:val="009276D0"/>
    <w:rsid w:val="00930ADA"/>
    <w:rsid w:val="00930F8C"/>
    <w:rsid w:val="00931401"/>
    <w:rsid w:val="00931EEC"/>
    <w:rsid w:val="0093209F"/>
    <w:rsid w:val="009324EB"/>
    <w:rsid w:val="00932B2F"/>
    <w:rsid w:val="00932B68"/>
    <w:rsid w:val="00932D45"/>
    <w:rsid w:val="00932FB5"/>
    <w:rsid w:val="00933A94"/>
    <w:rsid w:val="00933D32"/>
    <w:rsid w:val="009344DF"/>
    <w:rsid w:val="00934F58"/>
    <w:rsid w:val="0093551F"/>
    <w:rsid w:val="00936558"/>
    <w:rsid w:val="00936779"/>
    <w:rsid w:val="00936D20"/>
    <w:rsid w:val="009377AE"/>
    <w:rsid w:val="0093788B"/>
    <w:rsid w:val="00937997"/>
    <w:rsid w:val="00937A12"/>
    <w:rsid w:val="0094046C"/>
    <w:rsid w:val="00940654"/>
    <w:rsid w:val="009408CF"/>
    <w:rsid w:val="00940B98"/>
    <w:rsid w:val="00940DD9"/>
    <w:rsid w:val="009417F5"/>
    <w:rsid w:val="0094252F"/>
    <w:rsid w:val="00943518"/>
    <w:rsid w:val="00943977"/>
    <w:rsid w:val="00943D70"/>
    <w:rsid w:val="00944661"/>
    <w:rsid w:val="009450BC"/>
    <w:rsid w:val="00945904"/>
    <w:rsid w:val="00945FE9"/>
    <w:rsid w:val="00946762"/>
    <w:rsid w:val="009468BB"/>
    <w:rsid w:val="0095025D"/>
    <w:rsid w:val="009510CE"/>
    <w:rsid w:val="00951D9B"/>
    <w:rsid w:val="00951E06"/>
    <w:rsid w:val="00952CC0"/>
    <w:rsid w:val="00953156"/>
    <w:rsid w:val="009535AD"/>
    <w:rsid w:val="009543AF"/>
    <w:rsid w:val="0095479B"/>
    <w:rsid w:val="009550EC"/>
    <w:rsid w:val="009554AA"/>
    <w:rsid w:val="00957830"/>
    <w:rsid w:val="009578F0"/>
    <w:rsid w:val="00957D39"/>
    <w:rsid w:val="00957E86"/>
    <w:rsid w:val="009602B0"/>
    <w:rsid w:val="0096110F"/>
    <w:rsid w:val="00961B26"/>
    <w:rsid w:val="00961F08"/>
    <w:rsid w:val="009620EC"/>
    <w:rsid w:val="009623AB"/>
    <w:rsid w:val="0096258F"/>
    <w:rsid w:val="00962936"/>
    <w:rsid w:val="00962EA5"/>
    <w:rsid w:val="0096326D"/>
    <w:rsid w:val="009643F7"/>
    <w:rsid w:val="00965318"/>
    <w:rsid w:val="00965B22"/>
    <w:rsid w:val="00965ED2"/>
    <w:rsid w:val="00966F91"/>
    <w:rsid w:val="00967157"/>
    <w:rsid w:val="00967158"/>
    <w:rsid w:val="00967B1B"/>
    <w:rsid w:val="009703DF"/>
    <w:rsid w:val="00970866"/>
    <w:rsid w:val="00970E00"/>
    <w:rsid w:val="00972BB6"/>
    <w:rsid w:val="00972D84"/>
    <w:rsid w:val="00973CFA"/>
    <w:rsid w:val="0097433F"/>
    <w:rsid w:val="00974F66"/>
    <w:rsid w:val="009757CF"/>
    <w:rsid w:val="0097586F"/>
    <w:rsid w:val="00975AF9"/>
    <w:rsid w:val="00975F71"/>
    <w:rsid w:val="00976349"/>
    <w:rsid w:val="009766F1"/>
    <w:rsid w:val="00976876"/>
    <w:rsid w:val="00976B63"/>
    <w:rsid w:val="00976B80"/>
    <w:rsid w:val="00976BD8"/>
    <w:rsid w:val="00976C3C"/>
    <w:rsid w:val="009773D0"/>
    <w:rsid w:val="009776DA"/>
    <w:rsid w:val="00977820"/>
    <w:rsid w:val="0097787E"/>
    <w:rsid w:val="00977A3D"/>
    <w:rsid w:val="00977F16"/>
    <w:rsid w:val="00977F6F"/>
    <w:rsid w:val="009803BA"/>
    <w:rsid w:val="00981806"/>
    <w:rsid w:val="0098206D"/>
    <w:rsid w:val="0098296D"/>
    <w:rsid w:val="00984855"/>
    <w:rsid w:val="009851E6"/>
    <w:rsid w:val="009854D3"/>
    <w:rsid w:val="009871CB"/>
    <w:rsid w:val="00987243"/>
    <w:rsid w:val="0098756D"/>
    <w:rsid w:val="00990FEB"/>
    <w:rsid w:val="0099106A"/>
    <w:rsid w:val="009910CC"/>
    <w:rsid w:val="0099194C"/>
    <w:rsid w:val="00992199"/>
    <w:rsid w:val="00992472"/>
    <w:rsid w:val="009925B2"/>
    <w:rsid w:val="00992A28"/>
    <w:rsid w:val="00992B55"/>
    <w:rsid w:val="00992E2A"/>
    <w:rsid w:val="00993061"/>
    <w:rsid w:val="0099367C"/>
    <w:rsid w:val="0099377A"/>
    <w:rsid w:val="009943D5"/>
    <w:rsid w:val="00994C27"/>
    <w:rsid w:val="0099637F"/>
    <w:rsid w:val="00997021"/>
    <w:rsid w:val="009975E2"/>
    <w:rsid w:val="009977B3"/>
    <w:rsid w:val="00997F00"/>
    <w:rsid w:val="009A0A76"/>
    <w:rsid w:val="009A11EF"/>
    <w:rsid w:val="009A12D5"/>
    <w:rsid w:val="009A1C1A"/>
    <w:rsid w:val="009A2879"/>
    <w:rsid w:val="009A2989"/>
    <w:rsid w:val="009A4A38"/>
    <w:rsid w:val="009A4B11"/>
    <w:rsid w:val="009A4DEF"/>
    <w:rsid w:val="009A6A4C"/>
    <w:rsid w:val="009A6C3D"/>
    <w:rsid w:val="009B0B9B"/>
    <w:rsid w:val="009B10D1"/>
    <w:rsid w:val="009B160E"/>
    <w:rsid w:val="009B1CFE"/>
    <w:rsid w:val="009B2429"/>
    <w:rsid w:val="009B24BB"/>
    <w:rsid w:val="009B29FD"/>
    <w:rsid w:val="009B2A81"/>
    <w:rsid w:val="009B2B99"/>
    <w:rsid w:val="009B2CFE"/>
    <w:rsid w:val="009B30C7"/>
    <w:rsid w:val="009B398A"/>
    <w:rsid w:val="009B3CDB"/>
    <w:rsid w:val="009B43EA"/>
    <w:rsid w:val="009B634F"/>
    <w:rsid w:val="009B69A0"/>
    <w:rsid w:val="009B6BBE"/>
    <w:rsid w:val="009B6D03"/>
    <w:rsid w:val="009C03C1"/>
    <w:rsid w:val="009C1047"/>
    <w:rsid w:val="009C1534"/>
    <w:rsid w:val="009C1E1E"/>
    <w:rsid w:val="009C2192"/>
    <w:rsid w:val="009C3D22"/>
    <w:rsid w:val="009C3F8C"/>
    <w:rsid w:val="009C4052"/>
    <w:rsid w:val="009C4B97"/>
    <w:rsid w:val="009C573C"/>
    <w:rsid w:val="009C63D3"/>
    <w:rsid w:val="009C656F"/>
    <w:rsid w:val="009C68B4"/>
    <w:rsid w:val="009C7093"/>
    <w:rsid w:val="009C7AF0"/>
    <w:rsid w:val="009D0233"/>
    <w:rsid w:val="009D0AC1"/>
    <w:rsid w:val="009D0EDA"/>
    <w:rsid w:val="009D113D"/>
    <w:rsid w:val="009D197D"/>
    <w:rsid w:val="009D2899"/>
    <w:rsid w:val="009D2C57"/>
    <w:rsid w:val="009D2ED7"/>
    <w:rsid w:val="009D4199"/>
    <w:rsid w:val="009D4995"/>
    <w:rsid w:val="009D4D0B"/>
    <w:rsid w:val="009D5F31"/>
    <w:rsid w:val="009D5FBB"/>
    <w:rsid w:val="009D6774"/>
    <w:rsid w:val="009D6ED1"/>
    <w:rsid w:val="009D70AD"/>
    <w:rsid w:val="009D72D9"/>
    <w:rsid w:val="009D77F4"/>
    <w:rsid w:val="009D796C"/>
    <w:rsid w:val="009E105F"/>
    <w:rsid w:val="009E169C"/>
    <w:rsid w:val="009E2837"/>
    <w:rsid w:val="009E32B1"/>
    <w:rsid w:val="009E386D"/>
    <w:rsid w:val="009E3B71"/>
    <w:rsid w:val="009E3B8B"/>
    <w:rsid w:val="009E3DA9"/>
    <w:rsid w:val="009E4151"/>
    <w:rsid w:val="009E4368"/>
    <w:rsid w:val="009E5297"/>
    <w:rsid w:val="009E53FC"/>
    <w:rsid w:val="009E5664"/>
    <w:rsid w:val="009E6C33"/>
    <w:rsid w:val="009E6F12"/>
    <w:rsid w:val="009F03CD"/>
    <w:rsid w:val="009F092E"/>
    <w:rsid w:val="009F0BE5"/>
    <w:rsid w:val="009F1528"/>
    <w:rsid w:val="009F1F38"/>
    <w:rsid w:val="009F21AC"/>
    <w:rsid w:val="009F34B0"/>
    <w:rsid w:val="009F4234"/>
    <w:rsid w:val="009F437A"/>
    <w:rsid w:val="009F45BB"/>
    <w:rsid w:val="009F472C"/>
    <w:rsid w:val="009F4D33"/>
    <w:rsid w:val="009F59B4"/>
    <w:rsid w:val="009F5BCB"/>
    <w:rsid w:val="009F5D7F"/>
    <w:rsid w:val="009F61A1"/>
    <w:rsid w:val="009F64DD"/>
    <w:rsid w:val="009F7447"/>
    <w:rsid w:val="009F7C6B"/>
    <w:rsid w:val="00A00256"/>
    <w:rsid w:val="00A00D1A"/>
    <w:rsid w:val="00A01067"/>
    <w:rsid w:val="00A01EA4"/>
    <w:rsid w:val="00A0222C"/>
    <w:rsid w:val="00A02468"/>
    <w:rsid w:val="00A02A48"/>
    <w:rsid w:val="00A02CCB"/>
    <w:rsid w:val="00A031BD"/>
    <w:rsid w:val="00A031D7"/>
    <w:rsid w:val="00A044F4"/>
    <w:rsid w:val="00A04883"/>
    <w:rsid w:val="00A058B1"/>
    <w:rsid w:val="00A06C73"/>
    <w:rsid w:val="00A079D2"/>
    <w:rsid w:val="00A07A80"/>
    <w:rsid w:val="00A10870"/>
    <w:rsid w:val="00A1110E"/>
    <w:rsid w:val="00A11A48"/>
    <w:rsid w:val="00A12F0B"/>
    <w:rsid w:val="00A1386D"/>
    <w:rsid w:val="00A13B5F"/>
    <w:rsid w:val="00A142FC"/>
    <w:rsid w:val="00A148CE"/>
    <w:rsid w:val="00A14DCB"/>
    <w:rsid w:val="00A14F13"/>
    <w:rsid w:val="00A150E2"/>
    <w:rsid w:val="00A15226"/>
    <w:rsid w:val="00A15254"/>
    <w:rsid w:val="00A1535E"/>
    <w:rsid w:val="00A15AD4"/>
    <w:rsid w:val="00A15E59"/>
    <w:rsid w:val="00A165CA"/>
    <w:rsid w:val="00A16BC0"/>
    <w:rsid w:val="00A16CAF"/>
    <w:rsid w:val="00A16D1B"/>
    <w:rsid w:val="00A16F0F"/>
    <w:rsid w:val="00A17E30"/>
    <w:rsid w:val="00A20259"/>
    <w:rsid w:val="00A206DE"/>
    <w:rsid w:val="00A2089A"/>
    <w:rsid w:val="00A20BFB"/>
    <w:rsid w:val="00A20C53"/>
    <w:rsid w:val="00A2259D"/>
    <w:rsid w:val="00A22FA0"/>
    <w:rsid w:val="00A236F7"/>
    <w:rsid w:val="00A2392F"/>
    <w:rsid w:val="00A246E7"/>
    <w:rsid w:val="00A2518A"/>
    <w:rsid w:val="00A25D43"/>
    <w:rsid w:val="00A25E28"/>
    <w:rsid w:val="00A2641C"/>
    <w:rsid w:val="00A264AF"/>
    <w:rsid w:val="00A30406"/>
    <w:rsid w:val="00A30720"/>
    <w:rsid w:val="00A309A0"/>
    <w:rsid w:val="00A30CA0"/>
    <w:rsid w:val="00A31639"/>
    <w:rsid w:val="00A31919"/>
    <w:rsid w:val="00A32478"/>
    <w:rsid w:val="00A3263E"/>
    <w:rsid w:val="00A32BCF"/>
    <w:rsid w:val="00A32C64"/>
    <w:rsid w:val="00A33153"/>
    <w:rsid w:val="00A33251"/>
    <w:rsid w:val="00A335FB"/>
    <w:rsid w:val="00A33A23"/>
    <w:rsid w:val="00A34BD9"/>
    <w:rsid w:val="00A35E20"/>
    <w:rsid w:val="00A36653"/>
    <w:rsid w:val="00A36781"/>
    <w:rsid w:val="00A369E2"/>
    <w:rsid w:val="00A36AD3"/>
    <w:rsid w:val="00A36F0E"/>
    <w:rsid w:val="00A40869"/>
    <w:rsid w:val="00A40F69"/>
    <w:rsid w:val="00A4150E"/>
    <w:rsid w:val="00A41939"/>
    <w:rsid w:val="00A41D78"/>
    <w:rsid w:val="00A420A5"/>
    <w:rsid w:val="00A42E41"/>
    <w:rsid w:val="00A42E72"/>
    <w:rsid w:val="00A4363E"/>
    <w:rsid w:val="00A43885"/>
    <w:rsid w:val="00A43F27"/>
    <w:rsid w:val="00A44098"/>
    <w:rsid w:val="00A44397"/>
    <w:rsid w:val="00A459E5"/>
    <w:rsid w:val="00A45AED"/>
    <w:rsid w:val="00A4688E"/>
    <w:rsid w:val="00A46A2E"/>
    <w:rsid w:val="00A46E2C"/>
    <w:rsid w:val="00A46F14"/>
    <w:rsid w:val="00A479A4"/>
    <w:rsid w:val="00A479E6"/>
    <w:rsid w:val="00A47B74"/>
    <w:rsid w:val="00A50EED"/>
    <w:rsid w:val="00A513F7"/>
    <w:rsid w:val="00A51770"/>
    <w:rsid w:val="00A51E18"/>
    <w:rsid w:val="00A52B9E"/>
    <w:rsid w:val="00A52E31"/>
    <w:rsid w:val="00A53476"/>
    <w:rsid w:val="00A5383A"/>
    <w:rsid w:val="00A547EC"/>
    <w:rsid w:val="00A54C03"/>
    <w:rsid w:val="00A5507C"/>
    <w:rsid w:val="00A5531A"/>
    <w:rsid w:val="00A5617B"/>
    <w:rsid w:val="00A566D8"/>
    <w:rsid w:val="00A56839"/>
    <w:rsid w:val="00A571F0"/>
    <w:rsid w:val="00A57344"/>
    <w:rsid w:val="00A5770A"/>
    <w:rsid w:val="00A57BF7"/>
    <w:rsid w:val="00A601F2"/>
    <w:rsid w:val="00A60633"/>
    <w:rsid w:val="00A61BBE"/>
    <w:rsid w:val="00A620E4"/>
    <w:rsid w:val="00A621F0"/>
    <w:rsid w:val="00A62CEA"/>
    <w:rsid w:val="00A63158"/>
    <w:rsid w:val="00A6345A"/>
    <w:rsid w:val="00A65876"/>
    <w:rsid w:val="00A664BB"/>
    <w:rsid w:val="00A66CCB"/>
    <w:rsid w:val="00A67112"/>
    <w:rsid w:val="00A6714F"/>
    <w:rsid w:val="00A677DF"/>
    <w:rsid w:val="00A678A1"/>
    <w:rsid w:val="00A67EFD"/>
    <w:rsid w:val="00A706A3"/>
    <w:rsid w:val="00A70BF9"/>
    <w:rsid w:val="00A7121C"/>
    <w:rsid w:val="00A71C23"/>
    <w:rsid w:val="00A72200"/>
    <w:rsid w:val="00A731E9"/>
    <w:rsid w:val="00A73265"/>
    <w:rsid w:val="00A73430"/>
    <w:rsid w:val="00A74018"/>
    <w:rsid w:val="00A7499B"/>
    <w:rsid w:val="00A74E4D"/>
    <w:rsid w:val="00A75585"/>
    <w:rsid w:val="00A758B9"/>
    <w:rsid w:val="00A76508"/>
    <w:rsid w:val="00A77155"/>
    <w:rsid w:val="00A77751"/>
    <w:rsid w:val="00A77D64"/>
    <w:rsid w:val="00A77E6A"/>
    <w:rsid w:val="00A80142"/>
    <w:rsid w:val="00A81242"/>
    <w:rsid w:val="00A817D6"/>
    <w:rsid w:val="00A81B40"/>
    <w:rsid w:val="00A82052"/>
    <w:rsid w:val="00A82B19"/>
    <w:rsid w:val="00A83095"/>
    <w:rsid w:val="00A837D1"/>
    <w:rsid w:val="00A83BAF"/>
    <w:rsid w:val="00A83E0E"/>
    <w:rsid w:val="00A84641"/>
    <w:rsid w:val="00A846C3"/>
    <w:rsid w:val="00A847CB"/>
    <w:rsid w:val="00A847FF"/>
    <w:rsid w:val="00A854AF"/>
    <w:rsid w:val="00A85692"/>
    <w:rsid w:val="00A85C6C"/>
    <w:rsid w:val="00A876FD"/>
    <w:rsid w:val="00A87801"/>
    <w:rsid w:val="00A87A0F"/>
    <w:rsid w:val="00A87D60"/>
    <w:rsid w:val="00A90A83"/>
    <w:rsid w:val="00A917AE"/>
    <w:rsid w:val="00A91DF4"/>
    <w:rsid w:val="00A91F30"/>
    <w:rsid w:val="00A91FD8"/>
    <w:rsid w:val="00A92184"/>
    <w:rsid w:val="00A92AF0"/>
    <w:rsid w:val="00A93CF8"/>
    <w:rsid w:val="00A94208"/>
    <w:rsid w:val="00A94822"/>
    <w:rsid w:val="00A95874"/>
    <w:rsid w:val="00A95BB7"/>
    <w:rsid w:val="00A9656F"/>
    <w:rsid w:val="00A975ED"/>
    <w:rsid w:val="00AA0292"/>
    <w:rsid w:val="00AA035B"/>
    <w:rsid w:val="00AA0778"/>
    <w:rsid w:val="00AA3533"/>
    <w:rsid w:val="00AA377E"/>
    <w:rsid w:val="00AA43F4"/>
    <w:rsid w:val="00AA6212"/>
    <w:rsid w:val="00AA6E63"/>
    <w:rsid w:val="00AA718F"/>
    <w:rsid w:val="00AA7D5D"/>
    <w:rsid w:val="00AA7FF2"/>
    <w:rsid w:val="00AB006B"/>
    <w:rsid w:val="00AB01DF"/>
    <w:rsid w:val="00AB1012"/>
    <w:rsid w:val="00AB116D"/>
    <w:rsid w:val="00AB1465"/>
    <w:rsid w:val="00AB1B72"/>
    <w:rsid w:val="00AB2DA7"/>
    <w:rsid w:val="00AB2E4A"/>
    <w:rsid w:val="00AB2F78"/>
    <w:rsid w:val="00AB32FC"/>
    <w:rsid w:val="00AB345A"/>
    <w:rsid w:val="00AB3BBC"/>
    <w:rsid w:val="00AB4994"/>
    <w:rsid w:val="00AB5D52"/>
    <w:rsid w:val="00AB7E08"/>
    <w:rsid w:val="00AB7F09"/>
    <w:rsid w:val="00AC093E"/>
    <w:rsid w:val="00AC0B5E"/>
    <w:rsid w:val="00AC14E9"/>
    <w:rsid w:val="00AC17F3"/>
    <w:rsid w:val="00AC1AA0"/>
    <w:rsid w:val="00AC2283"/>
    <w:rsid w:val="00AC2A25"/>
    <w:rsid w:val="00AC2B06"/>
    <w:rsid w:val="00AC3A04"/>
    <w:rsid w:val="00AC53C8"/>
    <w:rsid w:val="00AC5AB3"/>
    <w:rsid w:val="00AC6CF5"/>
    <w:rsid w:val="00AC6EE0"/>
    <w:rsid w:val="00AC715D"/>
    <w:rsid w:val="00AC7344"/>
    <w:rsid w:val="00AC7F42"/>
    <w:rsid w:val="00AD072D"/>
    <w:rsid w:val="00AD0B0D"/>
    <w:rsid w:val="00AD1D76"/>
    <w:rsid w:val="00AD201C"/>
    <w:rsid w:val="00AD263C"/>
    <w:rsid w:val="00AD395F"/>
    <w:rsid w:val="00AD3E7D"/>
    <w:rsid w:val="00AD3EA3"/>
    <w:rsid w:val="00AD4632"/>
    <w:rsid w:val="00AD50A9"/>
    <w:rsid w:val="00AD522B"/>
    <w:rsid w:val="00AD58EE"/>
    <w:rsid w:val="00AD6D83"/>
    <w:rsid w:val="00AD7384"/>
    <w:rsid w:val="00AE0902"/>
    <w:rsid w:val="00AE0A2A"/>
    <w:rsid w:val="00AE10D6"/>
    <w:rsid w:val="00AE1493"/>
    <w:rsid w:val="00AE1FD4"/>
    <w:rsid w:val="00AE2C24"/>
    <w:rsid w:val="00AE2F62"/>
    <w:rsid w:val="00AE4101"/>
    <w:rsid w:val="00AE4208"/>
    <w:rsid w:val="00AE4500"/>
    <w:rsid w:val="00AE4645"/>
    <w:rsid w:val="00AE4ECD"/>
    <w:rsid w:val="00AE5704"/>
    <w:rsid w:val="00AE5D26"/>
    <w:rsid w:val="00AE5F61"/>
    <w:rsid w:val="00AE6257"/>
    <w:rsid w:val="00AE6B81"/>
    <w:rsid w:val="00AF182B"/>
    <w:rsid w:val="00AF1DE0"/>
    <w:rsid w:val="00AF1DF7"/>
    <w:rsid w:val="00AF2280"/>
    <w:rsid w:val="00AF2301"/>
    <w:rsid w:val="00AF2995"/>
    <w:rsid w:val="00AF2BC3"/>
    <w:rsid w:val="00AF2D86"/>
    <w:rsid w:val="00AF2D89"/>
    <w:rsid w:val="00AF4801"/>
    <w:rsid w:val="00AF52DD"/>
    <w:rsid w:val="00AF56A5"/>
    <w:rsid w:val="00AF59E1"/>
    <w:rsid w:val="00AF5A45"/>
    <w:rsid w:val="00AF633A"/>
    <w:rsid w:val="00AF650E"/>
    <w:rsid w:val="00AF65D2"/>
    <w:rsid w:val="00AF6C27"/>
    <w:rsid w:val="00AF6F91"/>
    <w:rsid w:val="00AF7088"/>
    <w:rsid w:val="00B016B7"/>
    <w:rsid w:val="00B0293A"/>
    <w:rsid w:val="00B031BD"/>
    <w:rsid w:val="00B0322D"/>
    <w:rsid w:val="00B0329A"/>
    <w:rsid w:val="00B03934"/>
    <w:rsid w:val="00B03D9C"/>
    <w:rsid w:val="00B0439C"/>
    <w:rsid w:val="00B043DF"/>
    <w:rsid w:val="00B04755"/>
    <w:rsid w:val="00B0492E"/>
    <w:rsid w:val="00B04A9F"/>
    <w:rsid w:val="00B050F0"/>
    <w:rsid w:val="00B058FE"/>
    <w:rsid w:val="00B05DF3"/>
    <w:rsid w:val="00B062D2"/>
    <w:rsid w:val="00B067DE"/>
    <w:rsid w:val="00B06FC1"/>
    <w:rsid w:val="00B0740B"/>
    <w:rsid w:val="00B0741B"/>
    <w:rsid w:val="00B10783"/>
    <w:rsid w:val="00B10F13"/>
    <w:rsid w:val="00B11E58"/>
    <w:rsid w:val="00B1229B"/>
    <w:rsid w:val="00B12514"/>
    <w:rsid w:val="00B127B6"/>
    <w:rsid w:val="00B12863"/>
    <w:rsid w:val="00B133C6"/>
    <w:rsid w:val="00B14DD4"/>
    <w:rsid w:val="00B153E7"/>
    <w:rsid w:val="00B15A5E"/>
    <w:rsid w:val="00B1675A"/>
    <w:rsid w:val="00B17046"/>
    <w:rsid w:val="00B17A8A"/>
    <w:rsid w:val="00B200E6"/>
    <w:rsid w:val="00B21914"/>
    <w:rsid w:val="00B21DAD"/>
    <w:rsid w:val="00B22917"/>
    <w:rsid w:val="00B22CF3"/>
    <w:rsid w:val="00B22D58"/>
    <w:rsid w:val="00B23077"/>
    <w:rsid w:val="00B231A8"/>
    <w:rsid w:val="00B235B9"/>
    <w:rsid w:val="00B23E09"/>
    <w:rsid w:val="00B24EE8"/>
    <w:rsid w:val="00B2548E"/>
    <w:rsid w:val="00B25A5A"/>
    <w:rsid w:val="00B25AA3"/>
    <w:rsid w:val="00B25E42"/>
    <w:rsid w:val="00B274D6"/>
    <w:rsid w:val="00B2787E"/>
    <w:rsid w:val="00B27917"/>
    <w:rsid w:val="00B27A9C"/>
    <w:rsid w:val="00B30662"/>
    <w:rsid w:val="00B30FDE"/>
    <w:rsid w:val="00B31072"/>
    <w:rsid w:val="00B314F2"/>
    <w:rsid w:val="00B3192E"/>
    <w:rsid w:val="00B3197B"/>
    <w:rsid w:val="00B326B7"/>
    <w:rsid w:val="00B327FB"/>
    <w:rsid w:val="00B32948"/>
    <w:rsid w:val="00B32AB7"/>
    <w:rsid w:val="00B32DDA"/>
    <w:rsid w:val="00B33760"/>
    <w:rsid w:val="00B33D63"/>
    <w:rsid w:val="00B33D68"/>
    <w:rsid w:val="00B3447B"/>
    <w:rsid w:val="00B34B0E"/>
    <w:rsid w:val="00B35F38"/>
    <w:rsid w:val="00B36134"/>
    <w:rsid w:val="00B376BD"/>
    <w:rsid w:val="00B407C4"/>
    <w:rsid w:val="00B40EF5"/>
    <w:rsid w:val="00B41012"/>
    <w:rsid w:val="00B41836"/>
    <w:rsid w:val="00B42BD2"/>
    <w:rsid w:val="00B430D7"/>
    <w:rsid w:val="00B440B9"/>
    <w:rsid w:val="00B44201"/>
    <w:rsid w:val="00B44288"/>
    <w:rsid w:val="00B44BCE"/>
    <w:rsid w:val="00B453D4"/>
    <w:rsid w:val="00B467CE"/>
    <w:rsid w:val="00B47D91"/>
    <w:rsid w:val="00B47E8F"/>
    <w:rsid w:val="00B50096"/>
    <w:rsid w:val="00B502DE"/>
    <w:rsid w:val="00B50346"/>
    <w:rsid w:val="00B50936"/>
    <w:rsid w:val="00B52129"/>
    <w:rsid w:val="00B5233F"/>
    <w:rsid w:val="00B525AE"/>
    <w:rsid w:val="00B541DA"/>
    <w:rsid w:val="00B54314"/>
    <w:rsid w:val="00B543A5"/>
    <w:rsid w:val="00B54B73"/>
    <w:rsid w:val="00B54F1D"/>
    <w:rsid w:val="00B552F0"/>
    <w:rsid w:val="00B55AB4"/>
    <w:rsid w:val="00B56948"/>
    <w:rsid w:val="00B56F2A"/>
    <w:rsid w:val="00B57486"/>
    <w:rsid w:val="00B57D29"/>
    <w:rsid w:val="00B57D41"/>
    <w:rsid w:val="00B57F48"/>
    <w:rsid w:val="00B602FD"/>
    <w:rsid w:val="00B603E9"/>
    <w:rsid w:val="00B609FD"/>
    <w:rsid w:val="00B60AF8"/>
    <w:rsid w:val="00B60B64"/>
    <w:rsid w:val="00B60B6D"/>
    <w:rsid w:val="00B61145"/>
    <w:rsid w:val="00B611D2"/>
    <w:rsid w:val="00B61B9C"/>
    <w:rsid w:val="00B61C86"/>
    <w:rsid w:val="00B62494"/>
    <w:rsid w:val="00B62CB2"/>
    <w:rsid w:val="00B62EAA"/>
    <w:rsid w:val="00B6342D"/>
    <w:rsid w:val="00B63F42"/>
    <w:rsid w:val="00B64091"/>
    <w:rsid w:val="00B644B6"/>
    <w:rsid w:val="00B644EB"/>
    <w:rsid w:val="00B657B3"/>
    <w:rsid w:val="00B65800"/>
    <w:rsid w:val="00B65C0D"/>
    <w:rsid w:val="00B662B8"/>
    <w:rsid w:val="00B7147F"/>
    <w:rsid w:val="00B740DB"/>
    <w:rsid w:val="00B74E5A"/>
    <w:rsid w:val="00B75860"/>
    <w:rsid w:val="00B761C4"/>
    <w:rsid w:val="00B77709"/>
    <w:rsid w:val="00B77E77"/>
    <w:rsid w:val="00B809CC"/>
    <w:rsid w:val="00B815E3"/>
    <w:rsid w:val="00B818BB"/>
    <w:rsid w:val="00B82207"/>
    <w:rsid w:val="00B82B74"/>
    <w:rsid w:val="00B82C05"/>
    <w:rsid w:val="00B830FA"/>
    <w:rsid w:val="00B831F3"/>
    <w:rsid w:val="00B8333B"/>
    <w:rsid w:val="00B83554"/>
    <w:rsid w:val="00B83922"/>
    <w:rsid w:val="00B83FD1"/>
    <w:rsid w:val="00B849C3"/>
    <w:rsid w:val="00B84A01"/>
    <w:rsid w:val="00B84C2B"/>
    <w:rsid w:val="00B85FF4"/>
    <w:rsid w:val="00B86418"/>
    <w:rsid w:val="00B865B6"/>
    <w:rsid w:val="00B86E7D"/>
    <w:rsid w:val="00B87F6B"/>
    <w:rsid w:val="00B905F8"/>
    <w:rsid w:val="00B90802"/>
    <w:rsid w:val="00B909A2"/>
    <w:rsid w:val="00B90C5E"/>
    <w:rsid w:val="00B91160"/>
    <w:rsid w:val="00B91551"/>
    <w:rsid w:val="00B916B4"/>
    <w:rsid w:val="00B92C81"/>
    <w:rsid w:val="00B93029"/>
    <w:rsid w:val="00B93355"/>
    <w:rsid w:val="00B933DB"/>
    <w:rsid w:val="00B936CA"/>
    <w:rsid w:val="00B94B60"/>
    <w:rsid w:val="00B95342"/>
    <w:rsid w:val="00BA0AC6"/>
    <w:rsid w:val="00BA158C"/>
    <w:rsid w:val="00BA1AB3"/>
    <w:rsid w:val="00BA2063"/>
    <w:rsid w:val="00BA2EE0"/>
    <w:rsid w:val="00BA44CC"/>
    <w:rsid w:val="00BA460D"/>
    <w:rsid w:val="00BA49B8"/>
    <w:rsid w:val="00BA5DFA"/>
    <w:rsid w:val="00BA6094"/>
    <w:rsid w:val="00BA6460"/>
    <w:rsid w:val="00BA7376"/>
    <w:rsid w:val="00BA7B06"/>
    <w:rsid w:val="00BB0250"/>
    <w:rsid w:val="00BB0A1A"/>
    <w:rsid w:val="00BB0A38"/>
    <w:rsid w:val="00BB1677"/>
    <w:rsid w:val="00BB1B30"/>
    <w:rsid w:val="00BB2415"/>
    <w:rsid w:val="00BB2884"/>
    <w:rsid w:val="00BB2F64"/>
    <w:rsid w:val="00BB3550"/>
    <w:rsid w:val="00BB42BC"/>
    <w:rsid w:val="00BB4595"/>
    <w:rsid w:val="00BB5775"/>
    <w:rsid w:val="00BB57BF"/>
    <w:rsid w:val="00BB6111"/>
    <w:rsid w:val="00BB66D6"/>
    <w:rsid w:val="00BB7F3B"/>
    <w:rsid w:val="00BC0A5E"/>
    <w:rsid w:val="00BC113B"/>
    <w:rsid w:val="00BC24C5"/>
    <w:rsid w:val="00BC3107"/>
    <w:rsid w:val="00BC327B"/>
    <w:rsid w:val="00BC33C4"/>
    <w:rsid w:val="00BC3EC5"/>
    <w:rsid w:val="00BC3F64"/>
    <w:rsid w:val="00BC4096"/>
    <w:rsid w:val="00BC4F04"/>
    <w:rsid w:val="00BC58FC"/>
    <w:rsid w:val="00BC5D61"/>
    <w:rsid w:val="00BC5F06"/>
    <w:rsid w:val="00BC6AA5"/>
    <w:rsid w:val="00BC7414"/>
    <w:rsid w:val="00BC7A77"/>
    <w:rsid w:val="00BD0254"/>
    <w:rsid w:val="00BD10EE"/>
    <w:rsid w:val="00BD1B06"/>
    <w:rsid w:val="00BD1B35"/>
    <w:rsid w:val="00BD1CF5"/>
    <w:rsid w:val="00BD2364"/>
    <w:rsid w:val="00BD25AA"/>
    <w:rsid w:val="00BD2604"/>
    <w:rsid w:val="00BD2FC1"/>
    <w:rsid w:val="00BD4361"/>
    <w:rsid w:val="00BD4E4D"/>
    <w:rsid w:val="00BD5160"/>
    <w:rsid w:val="00BD562C"/>
    <w:rsid w:val="00BD5A52"/>
    <w:rsid w:val="00BD633A"/>
    <w:rsid w:val="00BD63D0"/>
    <w:rsid w:val="00BD7CF7"/>
    <w:rsid w:val="00BD7DB9"/>
    <w:rsid w:val="00BE01E8"/>
    <w:rsid w:val="00BE143B"/>
    <w:rsid w:val="00BE14A0"/>
    <w:rsid w:val="00BE2553"/>
    <w:rsid w:val="00BE3508"/>
    <w:rsid w:val="00BE3D26"/>
    <w:rsid w:val="00BE3E5D"/>
    <w:rsid w:val="00BE4514"/>
    <w:rsid w:val="00BE4C70"/>
    <w:rsid w:val="00BE59A8"/>
    <w:rsid w:val="00BE59F0"/>
    <w:rsid w:val="00BE6030"/>
    <w:rsid w:val="00BE6429"/>
    <w:rsid w:val="00BE681F"/>
    <w:rsid w:val="00BE6BC7"/>
    <w:rsid w:val="00BE7BFB"/>
    <w:rsid w:val="00BF15EE"/>
    <w:rsid w:val="00BF2A8F"/>
    <w:rsid w:val="00BF2DA0"/>
    <w:rsid w:val="00BF2E8F"/>
    <w:rsid w:val="00BF37B3"/>
    <w:rsid w:val="00BF3870"/>
    <w:rsid w:val="00BF41B1"/>
    <w:rsid w:val="00BF49FE"/>
    <w:rsid w:val="00BF500F"/>
    <w:rsid w:val="00BF50CF"/>
    <w:rsid w:val="00BF5BC1"/>
    <w:rsid w:val="00BF5DB5"/>
    <w:rsid w:val="00BF6325"/>
    <w:rsid w:val="00BF6C4A"/>
    <w:rsid w:val="00BF7063"/>
    <w:rsid w:val="00BF79E3"/>
    <w:rsid w:val="00C008C5"/>
    <w:rsid w:val="00C00E91"/>
    <w:rsid w:val="00C0130A"/>
    <w:rsid w:val="00C01B03"/>
    <w:rsid w:val="00C023E8"/>
    <w:rsid w:val="00C0260B"/>
    <w:rsid w:val="00C02AC8"/>
    <w:rsid w:val="00C02D00"/>
    <w:rsid w:val="00C02E47"/>
    <w:rsid w:val="00C02F0B"/>
    <w:rsid w:val="00C02F2C"/>
    <w:rsid w:val="00C03AF3"/>
    <w:rsid w:val="00C03E5C"/>
    <w:rsid w:val="00C04173"/>
    <w:rsid w:val="00C04339"/>
    <w:rsid w:val="00C04528"/>
    <w:rsid w:val="00C049BC"/>
    <w:rsid w:val="00C068A8"/>
    <w:rsid w:val="00C07433"/>
    <w:rsid w:val="00C07663"/>
    <w:rsid w:val="00C10C01"/>
    <w:rsid w:val="00C10DB7"/>
    <w:rsid w:val="00C11C45"/>
    <w:rsid w:val="00C11C50"/>
    <w:rsid w:val="00C121CC"/>
    <w:rsid w:val="00C124BD"/>
    <w:rsid w:val="00C131FD"/>
    <w:rsid w:val="00C136E6"/>
    <w:rsid w:val="00C13922"/>
    <w:rsid w:val="00C139A5"/>
    <w:rsid w:val="00C13BCE"/>
    <w:rsid w:val="00C13F41"/>
    <w:rsid w:val="00C15214"/>
    <w:rsid w:val="00C1528D"/>
    <w:rsid w:val="00C158E3"/>
    <w:rsid w:val="00C15EF7"/>
    <w:rsid w:val="00C16395"/>
    <w:rsid w:val="00C165D4"/>
    <w:rsid w:val="00C173A0"/>
    <w:rsid w:val="00C1780C"/>
    <w:rsid w:val="00C17A3C"/>
    <w:rsid w:val="00C17A91"/>
    <w:rsid w:val="00C200FF"/>
    <w:rsid w:val="00C20D6A"/>
    <w:rsid w:val="00C21650"/>
    <w:rsid w:val="00C21E24"/>
    <w:rsid w:val="00C22E45"/>
    <w:rsid w:val="00C234FE"/>
    <w:rsid w:val="00C23571"/>
    <w:rsid w:val="00C2361E"/>
    <w:rsid w:val="00C23BFF"/>
    <w:rsid w:val="00C23C57"/>
    <w:rsid w:val="00C24053"/>
    <w:rsid w:val="00C246D8"/>
    <w:rsid w:val="00C24CA7"/>
    <w:rsid w:val="00C24D7C"/>
    <w:rsid w:val="00C253D5"/>
    <w:rsid w:val="00C25452"/>
    <w:rsid w:val="00C255B5"/>
    <w:rsid w:val="00C2563E"/>
    <w:rsid w:val="00C25F6D"/>
    <w:rsid w:val="00C265B4"/>
    <w:rsid w:val="00C26C46"/>
    <w:rsid w:val="00C2799E"/>
    <w:rsid w:val="00C27F3E"/>
    <w:rsid w:val="00C3159C"/>
    <w:rsid w:val="00C3173B"/>
    <w:rsid w:val="00C31A27"/>
    <w:rsid w:val="00C31D9A"/>
    <w:rsid w:val="00C320C4"/>
    <w:rsid w:val="00C32503"/>
    <w:rsid w:val="00C33EFC"/>
    <w:rsid w:val="00C343BB"/>
    <w:rsid w:val="00C34707"/>
    <w:rsid w:val="00C34B15"/>
    <w:rsid w:val="00C34D3B"/>
    <w:rsid w:val="00C34E78"/>
    <w:rsid w:val="00C3524B"/>
    <w:rsid w:val="00C3547A"/>
    <w:rsid w:val="00C35C27"/>
    <w:rsid w:val="00C35C52"/>
    <w:rsid w:val="00C364F1"/>
    <w:rsid w:val="00C3708C"/>
    <w:rsid w:val="00C37195"/>
    <w:rsid w:val="00C37357"/>
    <w:rsid w:val="00C4005D"/>
    <w:rsid w:val="00C40560"/>
    <w:rsid w:val="00C40687"/>
    <w:rsid w:val="00C40A65"/>
    <w:rsid w:val="00C40A83"/>
    <w:rsid w:val="00C41D40"/>
    <w:rsid w:val="00C42194"/>
    <w:rsid w:val="00C42246"/>
    <w:rsid w:val="00C42381"/>
    <w:rsid w:val="00C4326F"/>
    <w:rsid w:val="00C4334E"/>
    <w:rsid w:val="00C44535"/>
    <w:rsid w:val="00C44A09"/>
    <w:rsid w:val="00C44C87"/>
    <w:rsid w:val="00C45BF9"/>
    <w:rsid w:val="00C4730A"/>
    <w:rsid w:val="00C47652"/>
    <w:rsid w:val="00C47CD0"/>
    <w:rsid w:val="00C5007A"/>
    <w:rsid w:val="00C5113B"/>
    <w:rsid w:val="00C522AD"/>
    <w:rsid w:val="00C5240E"/>
    <w:rsid w:val="00C529FD"/>
    <w:rsid w:val="00C52BC7"/>
    <w:rsid w:val="00C52BEC"/>
    <w:rsid w:val="00C52EF4"/>
    <w:rsid w:val="00C52F8F"/>
    <w:rsid w:val="00C535EF"/>
    <w:rsid w:val="00C53B0F"/>
    <w:rsid w:val="00C53DDE"/>
    <w:rsid w:val="00C53FFA"/>
    <w:rsid w:val="00C54465"/>
    <w:rsid w:val="00C54AE7"/>
    <w:rsid w:val="00C55189"/>
    <w:rsid w:val="00C560B7"/>
    <w:rsid w:val="00C56578"/>
    <w:rsid w:val="00C57476"/>
    <w:rsid w:val="00C57E75"/>
    <w:rsid w:val="00C57FFB"/>
    <w:rsid w:val="00C60780"/>
    <w:rsid w:val="00C60C6E"/>
    <w:rsid w:val="00C6111E"/>
    <w:rsid w:val="00C62A4B"/>
    <w:rsid w:val="00C64C33"/>
    <w:rsid w:val="00C650C0"/>
    <w:rsid w:val="00C66035"/>
    <w:rsid w:val="00C66861"/>
    <w:rsid w:val="00C70A3F"/>
    <w:rsid w:val="00C70DCE"/>
    <w:rsid w:val="00C71832"/>
    <w:rsid w:val="00C723E9"/>
    <w:rsid w:val="00C726DF"/>
    <w:rsid w:val="00C734CB"/>
    <w:rsid w:val="00C73A7D"/>
    <w:rsid w:val="00C744D7"/>
    <w:rsid w:val="00C7556E"/>
    <w:rsid w:val="00C7583B"/>
    <w:rsid w:val="00C7621B"/>
    <w:rsid w:val="00C7671D"/>
    <w:rsid w:val="00C768E5"/>
    <w:rsid w:val="00C76B31"/>
    <w:rsid w:val="00C7703C"/>
    <w:rsid w:val="00C773FD"/>
    <w:rsid w:val="00C77B76"/>
    <w:rsid w:val="00C801ED"/>
    <w:rsid w:val="00C8020A"/>
    <w:rsid w:val="00C803A5"/>
    <w:rsid w:val="00C80417"/>
    <w:rsid w:val="00C8081C"/>
    <w:rsid w:val="00C81C83"/>
    <w:rsid w:val="00C82C0D"/>
    <w:rsid w:val="00C8313F"/>
    <w:rsid w:val="00C8413B"/>
    <w:rsid w:val="00C847AA"/>
    <w:rsid w:val="00C84B57"/>
    <w:rsid w:val="00C84BD2"/>
    <w:rsid w:val="00C919B2"/>
    <w:rsid w:val="00C91B4F"/>
    <w:rsid w:val="00C9276D"/>
    <w:rsid w:val="00C9281E"/>
    <w:rsid w:val="00C92FC4"/>
    <w:rsid w:val="00C94C18"/>
    <w:rsid w:val="00C94E5E"/>
    <w:rsid w:val="00C950D0"/>
    <w:rsid w:val="00C95303"/>
    <w:rsid w:val="00C95DEA"/>
    <w:rsid w:val="00C96FF9"/>
    <w:rsid w:val="00C97568"/>
    <w:rsid w:val="00C975EA"/>
    <w:rsid w:val="00C97AFD"/>
    <w:rsid w:val="00CA0418"/>
    <w:rsid w:val="00CA0DCD"/>
    <w:rsid w:val="00CA0ED9"/>
    <w:rsid w:val="00CA145A"/>
    <w:rsid w:val="00CA148D"/>
    <w:rsid w:val="00CA1B2A"/>
    <w:rsid w:val="00CA1FC8"/>
    <w:rsid w:val="00CA229A"/>
    <w:rsid w:val="00CA22C4"/>
    <w:rsid w:val="00CA26FE"/>
    <w:rsid w:val="00CA270D"/>
    <w:rsid w:val="00CA2A00"/>
    <w:rsid w:val="00CA3878"/>
    <w:rsid w:val="00CA48B7"/>
    <w:rsid w:val="00CA4BB2"/>
    <w:rsid w:val="00CA63F1"/>
    <w:rsid w:val="00CA6C02"/>
    <w:rsid w:val="00CA6CEC"/>
    <w:rsid w:val="00CA6E4B"/>
    <w:rsid w:val="00CA72A9"/>
    <w:rsid w:val="00CA7559"/>
    <w:rsid w:val="00CA75BF"/>
    <w:rsid w:val="00CA77A1"/>
    <w:rsid w:val="00CA7DEA"/>
    <w:rsid w:val="00CB0176"/>
    <w:rsid w:val="00CB01ED"/>
    <w:rsid w:val="00CB0FE4"/>
    <w:rsid w:val="00CB165F"/>
    <w:rsid w:val="00CB19E8"/>
    <w:rsid w:val="00CB1C2D"/>
    <w:rsid w:val="00CB21CA"/>
    <w:rsid w:val="00CB2316"/>
    <w:rsid w:val="00CB29FB"/>
    <w:rsid w:val="00CB3182"/>
    <w:rsid w:val="00CB3708"/>
    <w:rsid w:val="00CB38A2"/>
    <w:rsid w:val="00CB4083"/>
    <w:rsid w:val="00CB41A5"/>
    <w:rsid w:val="00CB4894"/>
    <w:rsid w:val="00CB49A3"/>
    <w:rsid w:val="00CB4FE2"/>
    <w:rsid w:val="00CB5AB5"/>
    <w:rsid w:val="00CB5CBB"/>
    <w:rsid w:val="00CB6580"/>
    <w:rsid w:val="00CB65C2"/>
    <w:rsid w:val="00CB662E"/>
    <w:rsid w:val="00CB68E1"/>
    <w:rsid w:val="00CB7084"/>
    <w:rsid w:val="00CB785E"/>
    <w:rsid w:val="00CB78EE"/>
    <w:rsid w:val="00CB7CF1"/>
    <w:rsid w:val="00CC01C5"/>
    <w:rsid w:val="00CC047B"/>
    <w:rsid w:val="00CC0814"/>
    <w:rsid w:val="00CC1D1A"/>
    <w:rsid w:val="00CC2806"/>
    <w:rsid w:val="00CC2977"/>
    <w:rsid w:val="00CC2F39"/>
    <w:rsid w:val="00CC3DB5"/>
    <w:rsid w:val="00CC4802"/>
    <w:rsid w:val="00CC4D57"/>
    <w:rsid w:val="00CC5CC9"/>
    <w:rsid w:val="00CC67A7"/>
    <w:rsid w:val="00CC6A7B"/>
    <w:rsid w:val="00CC70FD"/>
    <w:rsid w:val="00CC7874"/>
    <w:rsid w:val="00CC7F3C"/>
    <w:rsid w:val="00CD02D3"/>
    <w:rsid w:val="00CD0366"/>
    <w:rsid w:val="00CD056D"/>
    <w:rsid w:val="00CD0868"/>
    <w:rsid w:val="00CD0CED"/>
    <w:rsid w:val="00CD0D32"/>
    <w:rsid w:val="00CD1DF7"/>
    <w:rsid w:val="00CD2FC5"/>
    <w:rsid w:val="00CD4051"/>
    <w:rsid w:val="00CD40F8"/>
    <w:rsid w:val="00CD41D3"/>
    <w:rsid w:val="00CD479F"/>
    <w:rsid w:val="00CD514E"/>
    <w:rsid w:val="00CD536C"/>
    <w:rsid w:val="00CD5E33"/>
    <w:rsid w:val="00CD6E64"/>
    <w:rsid w:val="00CD74D9"/>
    <w:rsid w:val="00CD77F0"/>
    <w:rsid w:val="00CE0F0F"/>
    <w:rsid w:val="00CE15EE"/>
    <w:rsid w:val="00CE1D12"/>
    <w:rsid w:val="00CE2971"/>
    <w:rsid w:val="00CE2EEB"/>
    <w:rsid w:val="00CE2F95"/>
    <w:rsid w:val="00CE355F"/>
    <w:rsid w:val="00CE3B45"/>
    <w:rsid w:val="00CE50E6"/>
    <w:rsid w:val="00CE5BD3"/>
    <w:rsid w:val="00CE5FB1"/>
    <w:rsid w:val="00CE60B3"/>
    <w:rsid w:val="00CE6130"/>
    <w:rsid w:val="00CE630D"/>
    <w:rsid w:val="00CE6C38"/>
    <w:rsid w:val="00CE7200"/>
    <w:rsid w:val="00CE7535"/>
    <w:rsid w:val="00CF238B"/>
    <w:rsid w:val="00CF2A2C"/>
    <w:rsid w:val="00CF413B"/>
    <w:rsid w:val="00CF4D84"/>
    <w:rsid w:val="00CF53B6"/>
    <w:rsid w:val="00CF5F2A"/>
    <w:rsid w:val="00CF6045"/>
    <w:rsid w:val="00CF647A"/>
    <w:rsid w:val="00CF684D"/>
    <w:rsid w:val="00CF6A21"/>
    <w:rsid w:val="00CF6C0D"/>
    <w:rsid w:val="00CF6FE5"/>
    <w:rsid w:val="00CF70F4"/>
    <w:rsid w:val="00CF71C1"/>
    <w:rsid w:val="00CF7424"/>
    <w:rsid w:val="00CF7559"/>
    <w:rsid w:val="00CF7F2A"/>
    <w:rsid w:val="00D00975"/>
    <w:rsid w:val="00D0147A"/>
    <w:rsid w:val="00D015CC"/>
    <w:rsid w:val="00D02A15"/>
    <w:rsid w:val="00D02AE0"/>
    <w:rsid w:val="00D03676"/>
    <w:rsid w:val="00D03AC6"/>
    <w:rsid w:val="00D043C7"/>
    <w:rsid w:val="00D0463A"/>
    <w:rsid w:val="00D05ADC"/>
    <w:rsid w:val="00D05E9D"/>
    <w:rsid w:val="00D05F85"/>
    <w:rsid w:val="00D069F2"/>
    <w:rsid w:val="00D06E6B"/>
    <w:rsid w:val="00D07311"/>
    <w:rsid w:val="00D07994"/>
    <w:rsid w:val="00D10119"/>
    <w:rsid w:val="00D10E89"/>
    <w:rsid w:val="00D11292"/>
    <w:rsid w:val="00D12167"/>
    <w:rsid w:val="00D128AE"/>
    <w:rsid w:val="00D12A88"/>
    <w:rsid w:val="00D138C8"/>
    <w:rsid w:val="00D14550"/>
    <w:rsid w:val="00D15E21"/>
    <w:rsid w:val="00D16BE9"/>
    <w:rsid w:val="00D16C5B"/>
    <w:rsid w:val="00D203F7"/>
    <w:rsid w:val="00D20B10"/>
    <w:rsid w:val="00D21D80"/>
    <w:rsid w:val="00D22F38"/>
    <w:rsid w:val="00D23191"/>
    <w:rsid w:val="00D2320F"/>
    <w:rsid w:val="00D2326D"/>
    <w:rsid w:val="00D23CA2"/>
    <w:rsid w:val="00D2489C"/>
    <w:rsid w:val="00D251D5"/>
    <w:rsid w:val="00D26CAA"/>
    <w:rsid w:val="00D3063B"/>
    <w:rsid w:val="00D30D4A"/>
    <w:rsid w:val="00D3172F"/>
    <w:rsid w:val="00D31B68"/>
    <w:rsid w:val="00D328CE"/>
    <w:rsid w:val="00D33057"/>
    <w:rsid w:val="00D3326C"/>
    <w:rsid w:val="00D33578"/>
    <w:rsid w:val="00D336FE"/>
    <w:rsid w:val="00D33B9A"/>
    <w:rsid w:val="00D33CBD"/>
    <w:rsid w:val="00D34092"/>
    <w:rsid w:val="00D376A0"/>
    <w:rsid w:val="00D37B0A"/>
    <w:rsid w:val="00D401CE"/>
    <w:rsid w:val="00D40203"/>
    <w:rsid w:val="00D40562"/>
    <w:rsid w:val="00D40A72"/>
    <w:rsid w:val="00D40D28"/>
    <w:rsid w:val="00D411D6"/>
    <w:rsid w:val="00D41207"/>
    <w:rsid w:val="00D4135E"/>
    <w:rsid w:val="00D413A6"/>
    <w:rsid w:val="00D420D4"/>
    <w:rsid w:val="00D423B5"/>
    <w:rsid w:val="00D42787"/>
    <w:rsid w:val="00D4291B"/>
    <w:rsid w:val="00D4397A"/>
    <w:rsid w:val="00D442AF"/>
    <w:rsid w:val="00D4467C"/>
    <w:rsid w:val="00D447FC"/>
    <w:rsid w:val="00D44DE7"/>
    <w:rsid w:val="00D455EB"/>
    <w:rsid w:val="00D45E0F"/>
    <w:rsid w:val="00D4691C"/>
    <w:rsid w:val="00D46B82"/>
    <w:rsid w:val="00D475A0"/>
    <w:rsid w:val="00D47AF3"/>
    <w:rsid w:val="00D50241"/>
    <w:rsid w:val="00D502BA"/>
    <w:rsid w:val="00D51571"/>
    <w:rsid w:val="00D51587"/>
    <w:rsid w:val="00D52A4F"/>
    <w:rsid w:val="00D53B67"/>
    <w:rsid w:val="00D53C30"/>
    <w:rsid w:val="00D53F50"/>
    <w:rsid w:val="00D541D4"/>
    <w:rsid w:val="00D54CDB"/>
    <w:rsid w:val="00D55142"/>
    <w:rsid w:val="00D5529B"/>
    <w:rsid w:val="00D552D6"/>
    <w:rsid w:val="00D55805"/>
    <w:rsid w:val="00D55B1C"/>
    <w:rsid w:val="00D55DAD"/>
    <w:rsid w:val="00D5605F"/>
    <w:rsid w:val="00D5703C"/>
    <w:rsid w:val="00D5728F"/>
    <w:rsid w:val="00D5779D"/>
    <w:rsid w:val="00D57BB1"/>
    <w:rsid w:val="00D6046E"/>
    <w:rsid w:val="00D60646"/>
    <w:rsid w:val="00D60D01"/>
    <w:rsid w:val="00D60EB4"/>
    <w:rsid w:val="00D60F81"/>
    <w:rsid w:val="00D62C2B"/>
    <w:rsid w:val="00D62D71"/>
    <w:rsid w:val="00D62F72"/>
    <w:rsid w:val="00D63A6A"/>
    <w:rsid w:val="00D63BB7"/>
    <w:rsid w:val="00D6416B"/>
    <w:rsid w:val="00D64599"/>
    <w:rsid w:val="00D64A02"/>
    <w:rsid w:val="00D64D95"/>
    <w:rsid w:val="00D65163"/>
    <w:rsid w:val="00D65796"/>
    <w:rsid w:val="00D66333"/>
    <w:rsid w:val="00D66594"/>
    <w:rsid w:val="00D667F6"/>
    <w:rsid w:val="00D67620"/>
    <w:rsid w:val="00D679BB"/>
    <w:rsid w:val="00D67AE3"/>
    <w:rsid w:val="00D67E83"/>
    <w:rsid w:val="00D70419"/>
    <w:rsid w:val="00D704B6"/>
    <w:rsid w:val="00D70A43"/>
    <w:rsid w:val="00D70C7F"/>
    <w:rsid w:val="00D71528"/>
    <w:rsid w:val="00D71C9D"/>
    <w:rsid w:val="00D71D29"/>
    <w:rsid w:val="00D724A9"/>
    <w:rsid w:val="00D72782"/>
    <w:rsid w:val="00D72D0B"/>
    <w:rsid w:val="00D72F00"/>
    <w:rsid w:val="00D73309"/>
    <w:rsid w:val="00D7362A"/>
    <w:rsid w:val="00D73F76"/>
    <w:rsid w:val="00D7462F"/>
    <w:rsid w:val="00D7468B"/>
    <w:rsid w:val="00D75E37"/>
    <w:rsid w:val="00D760BD"/>
    <w:rsid w:val="00D762FE"/>
    <w:rsid w:val="00D764BE"/>
    <w:rsid w:val="00D769B7"/>
    <w:rsid w:val="00D778F1"/>
    <w:rsid w:val="00D77FDC"/>
    <w:rsid w:val="00D8134D"/>
    <w:rsid w:val="00D843B3"/>
    <w:rsid w:val="00D84D07"/>
    <w:rsid w:val="00D85829"/>
    <w:rsid w:val="00D85945"/>
    <w:rsid w:val="00D86260"/>
    <w:rsid w:val="00D86BB8"/>
    <w:rsid w:val="00D86EA9"/>
    <w:rsid w:val="00D87015"/>
    <w:rsid w:val="00D87C73"/>
    <w:rsid w:val="00D903EC"/>
    <w:rsid w:val="00D906E7"/>
    <w:rsid w:val="00D90BEA"/>
    <w:rsid w:val="00D91D00"/>
    <w:rsid w:val="00D91E14"/>
    <w:rsid w:val="00D923BB"/>
    <w:rsid w:val="00D9244B"/>
    <w:rsid w:val="00D92F08"/>
    <w:rsid w:val="00D92F45"/>
    <w:rsid w:val="00D92F60"/>
    <w:rsid w:val="00D936A6"/>
    <w:rsid w:val="00D93F28"/>
    <w:rsid w:val="00D940C6"/>
    <w:rsid w:val="00D941E6"/>
    <w:rsid w:val="00D94556"/>
    <w:rsid w:val="00D94638"/>
    <w:rsid w:val="00D94DBD"/>
    <w:rsid w:val="00D954D7"/>
    <w:rsid w:val="00D96757"/>
    <w:rsid w:val="00D96AC2"/>
    <w:rsid w:val="00D96AD9"/>
    <w:rsid w:val="00D96C6F"/>
    <w:rsid w:val="00D978C6"/>
    <w:rsid w:val="00D97A9A"/>
    <w:rsid w:val="00D97BCB"/>
    <w:rsid w:val="00D97F3E"/>
    <w:rsid w:val="00D97F83"/>
    <w:rsid w:val="00DA0155"/>
    <w:rsid w:val="00DA043A"/>
    <w:rsid w:val="00DA0825"/>
    <w:rsid w:val="00DA0DAE"/>
    <w:rsid w:val="00DA138E"/>
    <w:rsid w:val="00DA15E1"/>
    <w:rsid w:val="00DA1795"/>
    <w:rsid w:val="00DA184C"/>
    <w:rsid w:val="00DA18B3"/>
    <w:rsid w:val="00DA1E80"/>
    <w:rsid w:val="00DA1EAB"/>
    <w:rsid w:val="00DA2840"/>
    <w:rsid w:val="00DA2C1A"/>
    <w:rsid w:val="00DA31BC"/>
    <w:rsid w:val="00DA31C5"/>
    <w:rsid w:val="00DA3387"/>
    <w:rsid w:val="00DA34A7"/>
    <w:rsid w:val="00DA3B25"/>
    <w:rsid w:val="00DA4583"/>
    <w:rsid w:val="00DA4A1B"/>
    <w:rsid w:val="00DA5455"/>
    <w:rsid w:val="00DA5B4A"/>
    <w:rsid w:val="00DA6023"/>
    <w:rsid w:val="00DA6601"/>
    <w:rsid w:val="00DA6A8B"/>
    <w:rsid w:val="00DA71A8"/>
    <w:rsid w:val="00DA749D"/>
    <w:rsid w:val="00DA7671"/>
    <w:rsid w:val="00DA78AA"/>
    <w:rsid w:val="00DA7945"/>
    <w:rsid w:val="00DA7B59"/>
    <w:rsid w:val="00DA7EE9"/>
    <w:rsid w:val="00DB0136"/>
    <w:rsid w:val="00DB022F"/>
    <w:rsid w:val="00DB09C8"/>
    <w:rsid w:val="00DB10F7"/>
    <w:rsid w:val="00DB1F59"/>
    <w:rsid w:val="00DB267E"/>
    <w:rsid w:val="00DB2EFE"/>
    <w:rsid w:val="00DB3372"/>
    <w:rsid w:val="00DB3FA2"/>
    <w:rsid w:val="00DB4073"/>
    <w:rsid w:val="00DB40B9"/>
    <w:rsid w:val="00DB4758"/>
    <w:rsid w:val="00DB4BF5"/>
    <w:rsid w:val="00DB583A"/>
    <w:rsid w:val="00DB58F6"/>
    <w:rsid w:val="00DB69D9"/>
    <w:rsid w:val="00DB72E7"/>
    <w:rsid w:val="00DB786C"/>
    <w:rsid w:val="00DC031B"/>
    <w:rsid w:val="00DC0901"/>
    <w:rsid w:val="00DC194C"/>
    <w:rsid w:val="00DC1EE3"/>
    <w:rsid w:val="00DC621B"/>
    <w:rsid w:val="00DC64FA"/>
    <w:rsid w:val="00DC687D"/>
    <w:rsid w:val="00DC7591"/>
    <w:rsid w:val="00DC79EB"/>
    <w:rsid w:val="00DC7A39"/>
    <w:rsid w:val="00DC7E14"/>
    <w:rsid w:val="00DD003A"/>
    <w:rsid w:val="00DD09A6"/>
    <w:rsid w:val="00DD09D6"/>
    <w:rsid w:val="00DD2109"/>
    <w:rsid w:val="00DD25E6"/>
    <w:rsid w:val="00DD30EC"/>
    <w:rsid w:val="00DD3213"/>
    <w:rsid w:val="00DD3937"/>
    <w:rsid w:val="00DD4413"/>
    <w:rsid w:val="00DD59B3"/>
    <w:rsid w:val="00DD5B9F"/>
    <w:rsid w:val="00DD5BAB"/>
    <w:rsid w:val="00DD6782"/>
    <w:rsid w:val="00DD765D"/>
    <w:rsid w:val="00DD77CD"/>
    <w:rsid w:val="00DE043C"/>
    <w:rsid w:val="00DE0636"/>
    <w:rsid w:val="00DE0DDB"/>
    <w:rsid w:val="00DE14BE"/>
    <w:rsid w:val="00DE27DA"/>
    <w:rsid w:val="00DE2BE1"/>
    <w:rsid w:val="00DE4D91"/>
    <w:rsid w:val="00DE4E61"/>
    <w:rsid w:val="00DE4FCB"/>
    <w:rsid w:val="00DE4FCD"/>
    <w:rsid w:val="00DE5439"/>
    <w:rsid w:val="00DE5B99"/>
    <w:rsid w:val="00DE6764"/>
    <w:rsid w:val="00DE6B74"/>
    <w:rsid w:val="00DE72B1"/>
    <w:rsid w:val="00DE7852"/>
    <w:rsid w:val="00DF03E4"/>
    <w:rsid w:val="00DF03FC"/>
    <w:rsid w:val="00DF275B"/>
    <w:rsid w:val="00DF31A1"/>
    <w:rsid w:val="00DF3ADC"/>
    <w:rsid w:val="00DF3C3A"/>
    <w:rsid w:val="00DF403C"/>
    <w:rsid w:val="00DF4257"/>
    <w:rsid w:val="00DF4DA8"/>
    <w:rsid w:val="00DF58E6"/>
    <w:rsid w:val="00DF66C1"/>
    <w:rsid w:val="00DF6E21"/>
    <w:rsid w:val="00DF76C2"/>
    <w:rsid w:val="00E000EE"/>
    <w:rsid w:val="00E006AA"/>
    <w:rsid w:val="00E008E4"/>
    <w:rsid w:val="00E00EA7"/>
    <w:rsid w:val="00E01E9E"/>
    <w:rsid w:val="00E01F4B"/>
    <w:rsid w:val="00E024EA"/>
    <w:rsid w:val="00E02535"/>
    <w:rsid w:val="00E02774"/>
    <w:rsid w:val="00E02C8C"/>
    <w:rsid w:val="00E031FF"/>
    <w:rsid w:val="00E03FBC"/>
    <w:rsid w:val="00E04358"/>
    <w:rsid w:val="00E056B0"/>
    <w:rsid w:val="00E05C36"/>
    <w:rsid w:val="00E0628B"/>
    <w:rsid w:val="00E0681F"/>
    <w:rsid w:val="00E06A30"/>
    <w:rsid w:val="00E076DC"/>
    <w:rsid w:val="00E101EC"/>
    <w:rsid w:val="00E10410"/>
    <w:rsid w:val="00E1057F"/>
    <w:rsid w:val="00E1068C"/>
    <w:rsid w:val="00E11146"/>
    <w:rsid w:val="00E112A6"/>
    <w:rsid w:val="00E1238B"/>
    <w:rsid w:val="00E12434"/>
    <w:rsid w:val="00E12447"/>
    <w:rsid w:val="00E12E4B"/>
    <w:rsid w:val="00E12F09"/>
    <w:rsid w:val="00E13284"/>
    <w:rsid w:val="00E13537"/>
    <w:rsid w:val="00E13BC0"/>
    <w:rsid w:val="00E13EA0"/>
    <w:rsid w:val="00E14801"/>
    <w:rsid w:val="00E149BC"/>
    <w:rsid w:val="00E14B67"/>
    <w:rsid w:val="00E14E88"/>
    <w:rsid w:val="00E16569"/>
    <w:rsid w:val="00E1792C"/>
    <w:rsid w:val="00E20B1D"/>
    <w:rsid w:val="00E21D7A"/>
    <w:rsid w:val="00E21EBE"/>
    <w:rsid w:val="00E22479"/>
    <w:rsid w:val="00E22843"/>
    <w:rsid w:val="00E2291F"/>
    <w:rsid w:val="00E22FC1"/>
    <w:rsid w:val="00E2328E"/>
    <w:rsid w:val="00E23C89"/>
    <w:rsid w:val="00E23D20"/>
    <w:rsid w:val="00E24817"/>
    <w:rsid w:val="00E24FB7"/>
    <w:rsid w:val="00E2535B"/>
    <w:rsid w:val="00E25A56"/>
    <w:rsid w:val="00E25C06"/>
    <w:rsid w:val="00E26262"/>
    <w:rsid w:val="00E264E5"/>
    <w:rsid w:val="00E26619"/>
    <w:rsid w:val="00E26F75"/>
    <w:rsid w:val="00E27577"/>
    <w:rsid w:val="00E30733"/>
    <w:rsid w:val="00E30B5F"/>
    <w:rsid w:val="00E30B92"/>
    <w:rsid w:val="00E30FAF"/>
    <w:rsid w:val="00E31915"/>
    <w:rsid w:val="00E32A44"/>
    <w:rsid w:val="00E32B6C"/>
    <w:rsid w:val="00E32DE3"/>
    <w:rsid w:val="00E32E4C"/>
    <w:rsid w:val="00E33A6B"/>
    <w:rsid w:val="00E351AF"/>
    <w:rsid w:val="00E36043"/>
    <w:rsid w:val="00E369AE"/>
    <w:rsid w:val="00E36C30"/>
    <w:rsid w:val="00E36CB1"/>
    <w:rsid w:val="00E37409"/>
    <w:rsid w:val="00E376E8"/>
    <w:rsid w:val="00E3796C"/>
    <w:rsid w:val="00E4057B"/>
    <w:rsid w:val="00E40C0D"/>
    <w:rsid w:val="00E413DE"/>
    <w:rsid w:val="00E41876"/>
    <w:rsid w:val="00E41B40"/>
    <w:rsid w:val="00E427DA"/>
    <w:rsid w:val="00E42DAA"/>
    <w:rsid w:val="00E43330"/>
    <w:rsid w:val="00E436AA"/>
    <w:rsid w:val="00E4436B"/>
    <w:rsid w:val="00E4481F"/>
    <w:rsid w:val="00E44A98"/>
    <w:rsid w:val="00E4551B"/>
    <w:rsid w:val="00E460C5"/>
    <w:rsid w:val="00E46183"/>
    <w:rsid w:val="00E46AC2"/>
    <w:rsid w:val="00E46D2C"/>
    <w:rsid w:val="00E47A82"/>
    <w:rsid w:val="00E512ED"/>
    <w:rsid w:val="00E5188A"/>
    <w:rsid w:val="00E51B25"/>
    <w:rsid w:val="00E53632"/>
    <w:rsid w:val="00E5510A"/>
    <w:rsid w:val="00E558C3"/>
    <w:rsid w:val="00E55AEC"/>
    <w:rsid w:val="00E56180"/>
    <w:rsid w:val="00E56260"/>
    <w:rsid w:val="00E562DC"/>
    <w:rsid w:val="00E56510"/>
    <w:rsid w:val="00E56951"/>
    <w:rsid w:val="00E570C1"/>
    <w:rsid w:val="00E601B2"/>
    <w:rsid w:val="00E60DD1"/>
    <w:rsid w:val="00E60E59"/>
    <w:rsid w:val="00E60FF0"/>
    <w:rsid w:val="00E60FF3"/>
    <w:rsid w:val="00E6248B"/>
    <w:rsid w:val="00E62DB7"/>
    <w:rsid w:val="00E63122"/>
    <w:rsid w:val="00E643BE"/>
    <w:rsid w:val="00E656C5"/>
    <w:rsid w:val="00E65C92"/>
    <w:rsid w:val="00E66AEF"/>
    <w:rsid w:val="00E7050D"/>
    <w:rsid w:val="00E706D8"/>
    <w:rsid w:val="00E7190E"/>
    <w:rsid w:val="00E71F82"/>
    <w:rsid w:val="00E71FAC"/>
    <w:rsid w:val="00E7247F"/>
    <w:rsid w:val="00E72F8A"/>
    <w:rsid w:val="00E737D6"/>
    <w:rsid w:val="00E74849"/>
    <w:rsid w:val="00E74B2E"/>
    <w:rsid w:val="00E754A4"/>
    <w:rsid w:val="00E7575D"/>
    <w:rsid w:val="00E75F48"/>
    <w:rsid w:val="00E75FC1"/>
    <w:rsid w:val="00E7666E"/>
    <w:rsid w:val="00E778E4"/>
    <w:rsid w:val="00E778F7"/>
    <w:rsid w:val="00E8066D"/>
    <w:rsid w:val="00E80954"/>
    <w:rsid w:val="00E8095F"/>
    <w:rsid w:val="00E80B43"/>
    <w:rsid w:val="00E82835"/>
    <w:rsid w:val="00E82AFE"/>
    <w:rsid w:val="00E82D34"/>
    <w:rsid w:val="00E83288"/>
    <w:rsid w:val="00E836BB"/>
    <w:rsid w:val="00E837CB"/>
    <w:rsid w:val="00E84170"/>
    <w:rsid w:val="00E841C0"/>
    <w:rsid w:val="00E84229"/>
    <w:rsid w:val="00E847A0"/>
    <w:rsid w:val="00E847AB"/>
    <w:rsid w:val="00E84A70"/>
    <w:rsid w:val="00E86BC6"/>
    <w:rsid w:val="00E87C1B"/>
    <w:rsid w:val="00E9149A"/>
    <w:rsid w:val="00E91AA4"/>
    <w:rsid w:val="00E922A6"/>
    <w:rsid w:val="00E92CBC"/>
    <w:rsid w:val="00E936A4"/>
    <w:rsid w:val="00E94BCD"/>
    <w:rsid w:val="00E94FC5"/>
    <w:rsid w:val="00E9592C"/>
    <w:rsid w:val="00E96158"/>
    <w:rsid w:val="00E96CE4"/>
    <w:rsid w:val="00E96EBC"/>
    <w:rsid w:val="00E97813"/>
    <w:rsid w:val="00E979DC"/>
    <w:rsid w:val="00EA04E9"/>
    <w:rsid w:val="00EA0552"/>
    <w:rsid w:val="00EA168C"/>
    <w:rsid w:val="00EA1944"/>
    <w:rsid w:val="00EA19F2"/>
    <w:rsid w:val="00EA28E0"/>
    <w:rsid w:val="00EA4846"/>
    <w:rsid w:val="00EA4B0F"/>
    <w:rsid w:val="00EA4FA8"/>
    <w:rsid w:val="00EA5225"/>
    <w:rsid w:val="00EA5891"/>
    <w:rsid w:val="00EA65FD"/>
    <w:rsid w:val="00EA6C63"/>
    <w:rsid w:val="00EA6CA0"/>
    <w:rsid w:val="00EA7D38"/>
    <w:rsid w:val="00EA7E60"/>
    <w:rsid w:val="00EB039B"/>
    <w:rsid w:val="00EB039E"/>
    <w:rsid w:val="00EB04EE"/>
    <w:rsid w:val="00EB0534"/>
    <w:rsid w:val="00EB0F7D"/>
    <w:rsid w:val="00EB1114"/>
    <w:rsid w:val="00EB149A"/>
    <w:rsid w:val="00EB2F64"/>
    <w:rsid w:val="00EB349F"/>
    <w:rsid w:val="00EB3541"/>
    <w:rsid w:val="00EB3BEA"/>
    <w:rsid w:val="00EB3E8B"/>
    <w:rsid w:val="00EB3FEE"/>
    <w:rsid w:val="00EB4409"/>
    <w:rsid w:val="00EB458D"/>
    <w:rsid w:val="00EB5243"/>
    <w:rsid w:val="00EB54F8"/>
    <w:rsid w:val="00EB5768"/>
    <w:rsid w:val="00EB5BFE"/>
    <w:rsid w:val="00EB6271"/>
    <w:rsid w:val="00EB6A15"/>
    <w:rsid w:val="00EB7081"/>
    <w:rsid w:val="00EB711B"/>
    <w:rsid w:val="00EB74B2"/>
    <w:rsid w:val="00EB7CB6"/>
    <w:rsid w:val="00EC00A5"/>
    <w:rsid w:val="00EC0300"/>
    <w:rsid w:val="00EC040A"/>
    <w:rsid w:val="00EC1618"/>
    <w:rsid w:val="00EC1E57"/>
    <w:rsid w:val="00EC25D3"/>
    <w:rsid w:val="00EC30F9"/>
    <w:rsid w:val="00EC3782"/>
    <w:rsid w:val="00EC39DD"/>
    <w:rsid w:val="00EC4909"/>
    <w:rsid w:val="00EC52E1"/>
    <w:rsid w:val="00EC56A5"/>
    <w:rsid w:val="00EC64DE"/>
    <w:rsid w:val="00EC6FA0"/>
    <w:rsid w:val="00EC7989"/>
    <w:rsid w:val="00EC79D2"/>
    <w:rsid w:val="00EC7BD1"/>
    <w:rsid w:val="00EC7F7D"/>
    <w:rsid w:val="00ED03AE"/>
    <w:rsid w:val="00ED2156"/>
    <w:rsid w:val="00ED2188"/>
    <w:rsid w:val="00ED3C83"/>
    <w:rsid w:val="00ED401D"/>
    <w:rsid w:val="00ED42B1"/>
    <w:rsid w:val="00ED67F9"/>
    <w:rsid w:val="00ED6E0C"/>
    <w:rsid w:val="00EE00B9"/>
    <w:rsid w:val="00EE1280"/>
    <w:rsid w:val="00EE15A0"/>
    <w:rsid w:val="00EE193E"/>
    <w:rsid w:val="00EE24A7"/>
    <w:rsid w:val="00EE34E4"/>
    <w:rsid w:val="00EE3547"/>
    <w:rsid w:val="00EE4512"/>
    <w:rsid w:val="00EE46EB"/>
    <w:rsid w:val="00EE47E9"/>
    <w:rsid w:val="00EE4E4E"/>
    <w:rsid w:val="00EE53DD"/>
    <w:rsid w:val="00EE5B26"/>
    <w:rsid w:val="00EE6A13"/>
    <w:rsid w:val="00EE6FDA"/>
    <w:rsid w:val="00EE7093"/>
    <w:rsid w:val="00EE7306"/>
    <w:rsid w:val="00EE7A42"/>
    <w:rsid w:val="00EE7D18"/>
    <w:rsid w:val="00EF0956"/>
    <w:rsid w:val="00EF0AD8"/>
    <w:rsid w:val="00EF14AC"/>
    <w:rsid w:val="00EF1FE4"/>
    <w:rsid w:val="00EF24AD"/>
    <w:rsid w:val="00EF35E2"/>
    <w:rsid w:val="00EF51ED"/>
    <w:rsid w:val="00EF5B9E"/>
    <w:rsid w:val="00EF5E4C"/>
    <w:rsid w:val="00EF5F41"/>
    <w:rsid w:val="00EF664D"/>
    <w:rsid w:val="00EF7223"/>
    <w:rsid w:val="00EF7E0E"/>
    <w:rsid w:val="00F00215"/>
    <w:rsid w:val="00F003CA"/>
    <w:rsid w:val="00F0075A"/>
    <w:rsid w:val="00F00917"/>
    <w:rsid w:val="00F01018"/>
    <w:rsid w:val="00F011D2"/>
    <w:rsid w:val="00F015B9"/>
    <w:rsid w:val="00F026F4"/>
    <w:rsid w:val="00F0281F"/>
    <w:rsid w:val="00F03139"/>
    <w:rsid w:val="00F04033"/>
    <w:rsid w:val="00F0409A"/>
    <w:rsid w:val="00F041E4"/>
    <w:rsid w:val="00F0439F"/>
    <w:rsid w:val="00F04BB9"/>
    <w:rsid w:val="00F05069"/>
    <w:rsid w:val="00F0542D"/>
    <w:rsid w:val="00F05CE3"/>
    <w:rsid w:val="00F05EB7"/>
    <w:rsid w:val="00F063C0"/>
    <w:rsid w:val="00F067FC"/>
    <w:rsid w:val="00F06B73"/>
    <w:rsid w:val="00F071EC"/>
    <w:rsid w:val="00F07499"/>
    <w:rsid w:val="00F07890"/>
    <w:rsid w:val="00F10099"/>
    <w:rsid w:val="00F1057F"/>
    <w:rsid w:val="00F10AC5"/>
    <w:rsid w:val="00F10CE4"/>
    <w:rsid w:val="00F10CFA"/>
    <w:rsid w:val="00F1116D"/>
    <w:rsid w:val="00F12230"/>
    <w:rsid w:val="00F1229E"/>
    <w:rsid w:val="00F1354A"/>
    <w:rsid w:val="00F13B9B"/>
    <w:rsid w:val="00F14504"/>
    <w:rsid w:val="00F14876"/>
    <w:rsid w:val="00F148A7"/>
    <w:rsid w:val="00F14B5D"/>
    <w:rsid w:val="00F155EA"/>
    <w:rsid w:val="00F16EE2"/>
    <w:rsid w:val="00F173C9"/>
    <w:rsid w:val="00F210D6"/>
    <w:rsid w:val="00F21FDA"/>
    <w:rsid w:val="00F22C7A"/>
    <w:rsid w:val="00F249C1"/>
    <w:rsid w:val="00F24EE3"/>
    <w:rsid w:val="00F25358"/>
    <w:rsid w:val="00F25DFF"/>
    <w:rsid w:val="00F26420"/>
    <w:rsid w:val="00F2658B"/>
    <w:rsid w:val="00F2664D"/>
    <w:rsid w:val="00F26704"/>
    <w:rsid w:val="00F26C50"/>
    <w:rsid w:val="00F3076A"/>
    <w:rsid w:val="00F30896"/>
    <w:rsid w:val="00F308A0"/>
    <w:rsid w:val="00F31875"/>
    <w:rsid w:val="00F321D5"/>
    <w:rsid w:val="00F325E1"/>
    <w:rsid w:val="00F32770"/>
    <w:rsid w:val="00F32C1E"/>
    <w:rsid w:val="00F32C93"/>
    <w:rsid w:val="00F33884"/>
    <w:rsid w:val="00F33CB2"/>
    <w:rsid w:val="00F33CE1"/>
    <w:rsid w:val="00F33D7D"/>
    <w:rsid w:val="00F3446E"/>
    <w:rsid w:val="00F34583"/>
    <w:rsid w:val="00F34AD7"/>
    <w:rsid w:val="00F35409"/>
    <w:rsid w:val="00F361FA"/>
    <w:rsid w:val="00F36CCF"/>
    <w:rsid w:val="00F37786"/>
    <w:rsid w:val="00F37915"/>
    <w:rsid w:val="00F37C57"/>
    <w:rsid w:val="00F37D8D"/>
    <w:rsid w:val="00F40024"/>
    <w:rsid w:val="00F40537"/>
    <w:rsid w:val="00F40669"/>
    <w:rsid w:val="00F408BB"/>
    <w:rsid w:val="00F41A73"/>
    <w:rsid w:val="00F42D61"/>
    <w:rsid w:val="00F43943"/>
    <w:rsid w:val="00F43E21"/>
    <w:rsid w:val="00F43EF6"/>
    <w:rsid w:val="00F441A5"/>
    <w:rsid w:val="00F44676"/>
    <w:rsid w:val="00F4491B"/>
    <w:rsid w:val="00F44924"/>
    <w:rsid w:val="00F44E60"/>
    <w:rsid w:val="00F44EB3"/>
    <w:rsid w:val="00F4500E"/>
    <w:rsid w:val="00F45B2A"/>
    <w:rsid w:val="00F45BC1"/>
    <w:rsid w:val="00F45CCA"/>
    <w:rsid w:val="00F46C46"/>
    <w:rsid w:val="00F470A5"/>
    <w:rsid w:val="00F47488"/>
    <w:rsid w:val="00F47634"/>
    <w:rsid w:val="00F4784E"/>
    <w:rsid w:val="00F479BF"/>
    <w:rsid w:val="00F5050F"/>
    <w:rsid w:val="00F508BB"/>
    <w:rsid w:val="00F50FBE"/>
    <w:rsid w:val="00F5107B"/>
    <w:rsid w:val="00F51AA3"/>
    <w:rsid w:val="00F51AAB"/>
    <w:rsid w:val="00F52102"/>
    <w:rsid w:val="00F521DE"/>
    <w:rsid w:val="00F52799"/>
    <w:rsid w:val="00F52E6E"/>
    <w:rsid w:val="00F533C6"/>
    <w:rsid w:val="00F539B4"/>
    <w:rsid w:val="00F54019"/>
    <w:rsid w:val="00F54192"/>
    <w:rsid w:val="00F541F7"/>
    <w:rsid w:val="00F553CC"/>
    <w:rsid w:val="00F5571D"/>
    <w:rsid w:val="00F558B0"/>
    <w:rsid w:val="00F55E20"/>
    <w:rsid w:val="00F56188"/>
    <w:rsid w:val="00F573D5"/>
    <w:rsid w:val="00F575AF"/>
    <w:rsid w:val="00F57BDF"/>
    <w:rsid w:val="00F60ADC"/>
    <w:rsid w:val="00F60B33"/>
    <w:rsid w:val="00F60DBD"/>
    <w:rsid w:val="00F60FAB"/>
    <w:rsid w:val="00F61151"/>
    <w:rsid w:val="00F612BE"/>
    <w:rsid w:val="00F61677"/>
    <w:rsid w:val="00F6245A"/>
    <w:rsid w:val="00F62573"/>
    <w:rsid w:val="00F62C41"/>
    <w:rsid w:val="00F630BD"/>
    <w:rsid w:val="00F63253"/>
    <w:rsid w:val="00F635FD"/>
    <w:rsid w:val="00F63727"/>
    <w:rsid w:val="00F64B8E"/>
    <w:rsid w:val="00F64D42"/>
    <w:rsid w:val="00F64D74"/>
    <w:rsid w:val="00F64DE5"/>
    <w:rsid w:val="00F654C2"/>
    <w:rsid w:val="00F65972"/>
    <w:rsid w:val="00F67238"/>
    <w:rsid w:val="00F6775C"/>
    <w:rsid w:val="00F6785B"/>
    <w:rsid w:val="00F71511"/>
    <w:rsid w:val="00F71C14"/>
    <w:rsid w:val="00F726D9"/>
    <w:rsid w:val="00F7287A"/>
    <w:rsid w:val="00F75027"/>
    <w:rsid w:val="00F772D5"/>
    <w:rsid w:val="00F7731F"/>
    <w:rsid w:val="00F77CBD"/>
    <w:rsid w:val="00F8059F"/>
    <w:rsid w:val="00F80655"/>
    <w:rsid w:val="00F809D3"/>
    <w:rsid w:val="00F810C6"/>
    <w:rsid w:val="00F81CD6"/>
    <w:rsid w:val="00F83124"/>
    <w:rsid w:val="00F833DF"/>
    <w:rsid w:val="00F83CE5"/>
    <w:rsid w:val="00F841B4"/>
    <w:rsid w:val="00F846BD"/>
    <w:rsid w:val="00F8597E"/>
    <w:rsid w:val="00F8640C"/>
    <w:rsid w:val="00F86B84"/>
    <w:rsid w:val="00F91794"/>
    <w:rsid w:val="00F9222D"/>
    <w:rsid w:val="00F92768"/>
    <w:rsid w:val="00F939E0"/>
    <w:rsid w:val="00F940DF"/>
    <w:rsid w:val="00F94DF1"/>
    <w:rsid w:val="00F9559A"/>
    <w:rsid w:val="00F96FC4"/>
    <w:rsid w:val="00F972D0"/>
    <w:rsid w:val="00F9757B"/>
    <w:rsid w:val="00F9763D"/>
    <w:rsid w:val="00F97C4F"/>
    <w:rsid w:val="00FA0A54"/>
    <w:rsid w:val="00FA0B8A"/>
    <w:rsid w:val="00FA178A"/>
    <w:rsid w:val="00FA2181"/>
    <w:rsid w:val="00FA26DD"/>
    <w:rsid w:val="00FA3665"/>
    <w:rsid w:val="00FA3898"/>
    <w:rsid w:val="00FA3A5F"/>
    <w:rsid w:val="00FA3EE4"/>
    <w:rsid w:val="00FA4CB4"/>
    <w:rsid w:val="00FA535D"/>
    <w:rsid w:val="00FA54A7"/>
    <w:rsid w:val="00FA5848"/>
    <w:rsid w:val="00FA622A"/>
    <w:rsid w:val="00FA6332"/>
    <w:rsid w:val="00FA6920"/>
    <w:rsid w:val="00FB0423"/>
    <w:rsid w:val="00FB04D8"/>
    <w:rsid w:val="00FB1297"/>
    <w:rsid w:val="00FB19A5"/>
    <w:rsid w:val="00FB2348"/>
    <w:rsid w:val="00FB2BF2"/>
    <w:rsid w:val="00FB3002"/>
    <w:rsid w:val="00FB3040"/>
    <w:rsid w:val="00FB3127"/>
    <w:rsid w:val="00FB3157"/>
    <w:rsid w:val="00FB4471"/>
    <w:rsid w:val="00FB46F3"/>
    <w:rsid w:val="00FB4890"/>
    <w:rsid w:val="00FB51C0"/>
    <w:rsid w:val="00FB56D4"/>
    <w:rsid w:val="00FB57C9"/>
    <w:rsid w:val="00FB5B69"/>
    <w:rsid w:val="00FB6174"/>
    <w:rsid w:val="00FB6417"/>
    <w:rsid w:val="00FB6428"/>
    <w:rsid w:val="00FB74BF"/>
    <w:rsid w:val="00FC2C94"/>
    <w:rsid w:val="00FC2DF2"/>
    <w:rsid w:val="00FC36C1"/>
    <w:rsid w:val="00FC3C9C"/>
    <w:rsid w:val="00FC4083"/>
    <w:rsid w:val="00FC4518"/>
    <w:rsid w:val="00FC4C3C"/>
    <w:rsid w:val="00FC4E51"/>
    <w:rsid w:val="00FC5EA9"/>
    <w:rsid w:val="00FC5EEE"/>
    <w:rsid w:val="00FC6654"/>
    <w:rsid w:val="00FC72C6"/>
    <w:rsid w:val="00FC7722"/>
    <w:rsid w:val="00FD053A"/>
    <w:rsid w:val="00FD0561"/>
    <w:rsid w:val="00FD089A"/>
    <w:rsid w:val="00FD099B"/>
    <w:rsid w:val="00FD0D0F"/>
    <w:rsid w:val="00FD1ECE"/>
    <w:rsid w:val="00FD2221"/>
    <w:rsid w:val="00FD2971"/>
    <w:rsid w:val="00FD2BDB"/>
    <w:rsid w:val="00FD4393"/>
    <w:rsid w:val="00FD543B"/>
    <w:rsid w:val="00FD581C"/>
    <w:rsid w:val="00FD5C5E"/>
    <w:rsid w:val="00FD5C7D"/>
    <w:rsid w:val="00FD657C"/>
    <w:rsid w:val="00FD6C12"/>
    <w:rsid w:val="00FD6E29"/>
    <w:rsid w:val="00FD7AB7"/>
    <w:rsid w:val="00FE02B5"/>
    <w:rsid w:val="00FE0B0A"/>
    <w:rsid w:val="00FE100B"/>
    <w:rsid w:val="00FE1733"/>
    <w:rsid w:val="00FE1DCE"/>
    <w:rsid w:val="00FE2092"/>
    <w:rsid w:val="00FE2954"/>
    <w:rsid w:val="00FE29FF"/>
    <w:rsid w:val="00FE3667"/>
    <w:rsid w:val="00FE39B9"/>
    <w:rsid w:val="00FE4723"/>
    <w:rsid w:val="00FE4763"/>
    <w:rsid w:val="00FE4FDD"/>
    <w:rsid w:val="00FE53FA"/>
    <w:rsid w:val="00FE7676"/>
    <w:rsid w:val="00FE7797"/>
    <w:rsid w:val="00FE7937"/>
    <w:rsid w:val="00FE7CDC"/>
    <w:rsid w:val="00FF0A92"/>
    <w:rsid w:val="00FF0F1F"/>
    <w:rsid w:val="00FF159E"/>
    <w:rsid w:val="00FF18B9"/>
    <w:rsid w:val="00FF1B64"/>
    <w:rsid w:val="00FF1BC5"/>
    <w:rsid w:val="00FF1F33"/>
    <w:rsid w:val="00FF237B"/>
    <w:rsid w:val="00FF28AB"/>
    <w:rsid w:val="00FF3584"/>
    <w:rsid w:val="00FF39A4"/>
    <w:rsid w:val="00FF39BD"/>
    <w:rsid w:val="00FF485D"/>
    <w:rsid w:val="00FF4FF2"/>
    <w:rsid w:val="00FF511D"/>
    <w:rsid w:val="00FF51D4"/>
    <w:rsid w:val="00FF526B"/>
    <w:rsid w:val="00FF584D"/>
    <w:rsid w:val="00FF5E3C"/>
    <w:rsid w:val="00FF66AD"/>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9040A8"/>
  <w15:docId w15:val="{DBB8CBC1-96ED-4026-BDBF-2CC1658B2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My(Chuong)Heading 1 (VN),C,muc1.1,Muc-A,Level 1,dts-heading1,R1,h1,l1,Head 1 (Chapter heading),IS41 Heading 1,h11,l11,Head 1 (Chapter heading)1,h12,l12,Head 1 (Chapter heading)2,h13,l13,PA Chapter,fjb,(Phan)"/>
    <w:basedOn w:val="Normal"/>
    <w:next w:val="Normal"/>
    <w:link w:val="Heading1Char"/>
    <w:uiPriority w:val="9"/>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Heading 2 Char Char,Second level,T2,dts-heading 2,l2,Chapter Title,R2,L2,H21,list 2,list 2,heading 2TOC,List level 2,Header 2,h21,h22,h23,h24,h25,h26,h27,h28,h211,Tu"/>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Dau muc,白鹤滩标题 3,h3,HeadC,Heading 3 Char1 Char,Heading 3_MucCap2,(Ctrl+3),dong chu sau dong so,H3,so 3,Char Char + Left:  1.75 cm,Hanging:  1 cm,After: ...,R3,b,so"/>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h4,H4,L,E4,h:4,Head4,l4,Head 4,l4+toc4,Numbered List,mh1l,Module heading 1 large (18 points),Alt+4,Alt+41,Alt+42,Alt+43,Alt+411,Alt+421,Alt+44,Alt+412,Alt+422,Alt+45,白鹤滩标题"/>
    <w:basedOn w:val="Normal"/>
    <w:next w:val="Normal"/>
    <w:link w:val="Heading4Char"/>
    <w:qFormat/>
    <w:rsid w:val="0005772F"/>
    <w:pPr>
      <w:keepNext/>
      <w:spacing w:after="200"/>
      <w:ind w:left="1422" w:right="18" w:hanging="457"/>
      <w:outlineLvl w:val="3"/>
    </w:pPr>
    <w:rPr>
      <w:b/>
      <w:bCs/>
    </w:rPr>
  </w:style>
  <w:style w:type="paragraph" w:styleId="Heading5">
    <w:name w:val="heading 5"/>
    <w:aliases w:val="H5,h5,Head5,Header 5,l5,hm,Heading 5 Char Char Char,Liet Ke 123,8.1,H 5,01-muc(1),08- (1),dts-heading 5,Char + Not Italic,Sammendrag,标题1.1.1.1.1,(Ctrl+3)...,Heading 5-THINH,标题1,(Ctrl+3)1,Char11,(Ctrl+3)11,Char111"/>
    <w:basedOn w:val="Normal"/>
    <w:next w:val="Normal"/>
    <w:link w:val="Heading5Char"/>
    <w:uiPriority w:val="9"/>
    <w:qFormat/>
    <w:rsid w:val="0005772F"/>
    <w:pPr>
      <w:keepNext/>
      <w:jc w:val="center"/>
      <w:outlineLvl w:val="4"/>
    </w:pPr>
    <w:rPr>
      <w:rFonts w:ascii="Arial" w:hAnsi="Arial"/>
      <w:u w:val="single"/>
    </w:rPr>
  </w:style>
  <w:style w:type="paragraph" w:styleId="Heading6">
    <w:name w:val="heading 6"/>
    <w:aliases w:val="Char4,Liet Ke Cham,9.1,dts-heading 6,A Dấu -,9,Heading 61,h6,Legal Level 1.,level6,spec 1, Char4,Heading 6-THINH,HINH,HINH Char,HINH Char Char,sub-dash,sd,Heading 6 Char Char Char"/>
    <w:basedOn w:val="Normal"/>
    <w:next w:val="Normal"/>
    <w:link w:val="Heading6Char"/>
    <w:qFormat/>
    <w:rsid w:val="0005772F"/>
    <w:pPr>
      <w:keepNext/>
      <w:keepLines/>
      <w:suppressAutoHyphens/>
      <w:ind w:right="-72"/>
      <w:jc w:val="center"/>
      <w:outlineLvl w:val="5"/>
    </w:pPr>
    <w:rPr>
      <w:b/>
      <w:sz w:val="28"/>
    </w:rPr>
  </w:style>
  <w:style w:type="paragraph" w:styleId="Heading7">
    <w:name w:val="heading 7"/>
    <w:aliases w:val="Char,Liet Ke Gach,Heading 7 Char Char Char, Char,A Dấu +,项标题(1),RR level 7,level1noheading"/>
    <w:basedOn w:val="Normal"/>
    <w:next w:val="Normal"/>
    <w:link w:val="Heading7Char"/>
    <w:qFormat/>
    <w:rsid w:val="0005772F"/>
    <w:pPr>
      <w:keepNext/>
      <w:jc w:val="center"/>
      <w:outlineLvl w:val="6"/>
    </w:pPr>
    <w:rPr>
      <w:b/>
      <w:sz w:val="72"/>
    </w:rPr>
  </w:style>
  <w:style w:type="paragraph" w:styleId="Heading8">
    <w:name w:val="heading 8"/>
    <w:aliases w:val="Heading 8.a,目标题 1)"/>
    <w:basedOn w:val="Normal"/>
    <w:next w:val="Normal"/>
    <w:link w:val="Heading8Char"/>
    <w:qFormat/>
    <w:rsid w:val="0005772F"/>
    <w:pPr>
      <w:keepNext/>
      <w:jc w:val="center"/>
      <w:outlineLvl w:val="7"/>
    </w:pPr>
    <w:rPr>
      <w:b/>
      <w:sz w:val="56"/>
    </w:rPr>
  </w:style>
  <w:style w:type="paragraph" w:styleId="Heading9">
    <w:name w:val="heading 9"/>
    <w:aliases w:val="Heading 9 Char Char Char,Heading 9.I-,aa,干标题(a),Heading 9 Char Char Char Char Char,Legal Level 1.1.1.1.,level3(i)"/>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My(Chuong)Heading 1 (VN) Char,C Char,muc1.1 Char,Muc-A Char,Level 1 Char,dts-heading1 Char,R1 Char,h1 Char,l1 Char,Head 1 (Chapter heading) Char,IS41 Heading 1 Char,h11 Char,l11 Char,h12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Heading 2 Char Char Char,Second level Char,T2 Char,dts-heading 2 Char,l2 Char,Chapter Title Char,R2 Char,L2 Char,H21 Char"/>
    <w:basedOn w:val="DefaultParagraphFont"/>
    <w:link w:val="Heading2"/>
    <w:uiPriority w:val="9"/>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Dau muc Char,白鹤滩标题 3 Char,h3 Char,HeadC Char,Heading 3 Char1 Char Char,Heading 3_MucCap2 Char,(Ctrl+3) Char,dong chu sau dong so Char"/>
    <w:link w:val="Heading3"/>
    <w:uiPriority w:val="9"/>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h4 Char,H4 Char,L Char,E4 Char,h:4 Char,Head4 Char,l4 Char,Head 4 Char,l4+toc4 Char,Numbered List Char,mh1l Char,Alt+4 Char,Alt+41 Char,Alt+42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aliases w:val="H5 Char1,h5 Char1,Head5 Char1,Header 5 Char1,l5 Char1,hm Char1,Heading 5 Char Char Char Char1,Liet Ke 123 Char1,8.1 Char1,H 5 Char1,01-muc(1) Char1,08- (1) Char1,dts-heading 5 Char1,Char + Not Italic Char1,Sammendrag Char1,标题1 Char1"/>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aliases w:val="Char4 Char1,Liet Ke Cham Char2,9.1 Char2,dts-heading 6 Char1,A Dấu - Char1,9 Char2,Heading 61 Char2,h6 Char1,Legal Level 1. Char1,level6 Char1,spec 1 Char1, Char4 Char1,Heading 6-THINH Char1,HINH Char2,HINH Char Char2,HINH Char Char Char1"/>
    <w:basedOn w:val="DefaultParagraphFont"/>
    <w:link w:val="Heading6"/>
    <w:rsid w:val="0005772F"/>
    <w:rPr>
      <w:rFonts w:eastAsia="Times New Roman" w:cs="Times New Roman"/>
      <w:b/>
      <w:szCs w:val="20"/>
      <w:lang w:val="en-US"/>
    </w:rPr>
  </w:style>
  <w:style w:type="character" w:customStyle="1" w:styleId="Heading7Char">
    <w:name w:val="Heading 7 Char"/>
    <w:aliases w:val="Char Char,Liet Ke Gach Char,Heading 7 Char Char Char Char, Char Char,A Dấu + Char,项标题(1) Char,RR level 7 Char,level1noheading Char"/>
    <w:basedOn w:val="DefaultParagraphFont"/>
    <w:link w:val="Heading7"/>
    <w:rsid w:val="0005772F"/>
    <w:rPr>
      <w:rFonts w:eastAsia="Times New Roman" w:cs="Times New Roman"/>
      <w:b/>
      <w:sz w:val="72"/>
      <w:szCs w:val="20"/>
      <w:lang w:val="en-US"/>
    </w:rPr>
  </w:style>
  <w:style w:type="character" w:customStyle="1" w:styleId="Heading8Char">
    <w:name w:val="Heading 8 Char"/>
    <w:aliases w:val="Heading 8.a Char1,目标题 1) Char1"/>
    <w:basedOn w:val="DefaultParagraphFont"/>
    <w:link w:val="Heading8"/>
    <w:rsid w:val="0005772F"/>
    <w:rPr>
      <w:rFonts w:eastAsia="Times New Roman" w:cs="Times New Roman"/>
      <w:b/>
      <w:sz w:val="56"/>
      <w:szCs w:val="20"/>
      <w:lang w:val="en-US"/>
    </w:rPr>
  </w:style>
  <w:style w:type="character" w:customStyle="1" w:styleId="Heading9Char">
    <w:name w:val="Heading 9 Char"/>
    <w:aliases w:val="Heading 9 Char Char Char Char,Heading 9.I- Char,aa Char,干标题(a) Char,Heading 9 Char Char Char Char Char Char,Legal Level 1.1.1.1. Char,level3(i) Char"/>
    <w:basedOn w:val="DefaultParagraphFont"/>
    <w:link w:val="Heading9"/>
    <w:rsid w:val="0005772F"/>
    <w:rPr>
      <w:rFonts w:ascii="Arial" w:eastAsia="Times New Roman" w:hAnsi="Arial" w:cs="Times New Roman"/>
      <w:b/>
      <w:i/>
      <w:sz w:val="18"/>
      <w:szCs w:val="20"/>
      <w:lang w:val="es-ES_tradnl"/>
    </w:rPr>
  </w:style>
  <w:style w:type="paragraph" w:styleId="TOC1">
    <w:name w:val="toc 1"/>
    <w:aliases w:val="tuan 1,phan,t1,5 so muc,5 so muc Char,phan Char,phan Char Char Char Char Char Char,phan Char Char"/>
    <w:basedOn w:val="Normal"/>
    <w:next w:val="Normal"/>
    <w:link w:val="TOC1Char"/>
    <w:autoRedefine/>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aliases w:val="Section Header3 Char1,ClauseSub_No&amp;Name Char1,Section Header3 Char Char Char1,Sub-Clause Paragraph Char1,Dau muc Char1,白鹤滩标题 3 Char1,h3 Char1,HeadC Char1,Heading 3 Char1 Char Char1,Heading 3_MucCap2 Char1,(Ctrl+3) Char1,H3 Char,so 3 Char"/>
    <w:basedOn w:val="DefaultParagraphFont"/>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aliases w:val="chuong"/>
    <w:basedOn w:val="Normal"/>
    <w:next w:val="Normal"/>
    <w:uiPriority w:val="39"/>
    <w:qFormat/>
    <w:rsid w:val="0005772F"/>
    <w:pPr>
      <w:tabs>
        <w:tab w:val="right" w:leader="dot" w:pos="9000"/>
      </w:tabs>
      <w:suppressAutoHyphens/>
      <w:ind w:left="1440" w:hanging="720"/>
    </w:pPr>
  </w:style>
  <w:style w:type="paragraph" w:styleId="TOC3">
    <w:name w:val="toc 3"/>
    <w:basedOn w:val="Normal"/>
    <w:next w:val="Normal"/>
    <w:uiPriority w:val="39"/>
    <w:qFormat/>
    <w:rsid w:val="0005772F"/>
    <w:pPr>
      <w:tabs>
        <w:tab w:val="right" w:leader="dot" w:pos="9000"/>
      </w:tabs>
      <w:suppressAutoHyphens/>
      <w:ind w:left="1440" w:hanging="720"/>
    </w:pPr>
    <w:rPr>
      <w:i/>
    </w:rPr>
  </w:style>
  <w:style w:type="paragraph" w:styleId="TOC4">
    <w:name w:val="toc 4"/>
    <w:basedOn w:val="Normal"/>
    <w:next w:val="Normal"/>
    <w:uiPriority w:val="39"/>
    <w:rsid w:val="0005772F"/>
    <w:pPr>
      <w:tabs>
        <w:tab w:val="left" w:leader="dot" w:pos="8640"/>
        <w:tab w:val="right" w:pos="9000"/>
      </w:tabs>
      <w:suppressAutoHyphens/>
      <w:ind w:left="2880" w:right="720" w:hanging="720"/>
    </w:pPr>
  </w:style>
  <w:style w:type="paragraph" w:styleId="TOC5">
    <w:name w:val="toc 5"/>
    <w:basedOn w:val="Normal"/>
    <w:next w:val="Normal"/>
    <w:uiPriority w:val="39"/>
    <w:rsid w:val="0005772F"/>
    <w:pPr>
      <w:tabs>
        <w:tab w:val="left" w:leader="dot" w:pos="8640"/>
        <w:tab w:val="right" w:pos="9000"/>
      </w:tabs>
      <w:suppressAutoHyphens/>
      <w:ind w:left="3600" w:right="720" w:hanging="720"/>
    </w:pPr>
  </w:style>
  <w:style w:type="paragraph" w:styleId="TOC6">
    <w:name w:val="toc 6"/>
    <w:basedOn w:val="Normal"/>
    <w:next w:val="Normal"/>
    <w:uiPriority w:val="39"/>
    <w:rsid w:val="0005772F"/>
    <w:pPr>
      <w:tabs>
        <w:tab w:val="left" w:pos="8640"/>
        <w:tab w:val="right" w:pos="9000"/>
      </w:tabs>
      <w:suppressAutoHyphens/>
      <w:ind w:left="720" w:hanging="720"/>
    </w:pPr>
  </w:style>
  <w:style w:type="paragraph" w:styleId="TOC7">
    <w:name w:val="toc 7"/>
    <w:basedOn w:val="Normal"/>
    <w:next w:val="Normal"/>
    <w:uiPriority w:val="39"/>
    <w:rsid w:val="0005772F"/>
    <w:pPr>
      <w:suppressAutoHyphens/>
      <w:ind w:left="720" w:hanging="720"/>
    </w:pPr>
  </w:style>
  <w:style w:type="paragraph" w:styleId="TOC8">
    <w:name w:val="toc 8"/>
    <w:basedOn w:val="Normal"/>
    <w:next w:val="Normal"/>
    <w:uiPriority w:val="39"/>
    <w:rsid w:val="0005772F"/>
    <w:pPr>
      <w:tabs>
        <w:tab w:val="left" w:pos="8640"/>
        <w:tab w:val="right" w:pos="9000"/>
      </w:tabs>
      <w:suppressAutoHyphens/>
      <w:ind w:left="720" w:hanging="720"/>
    </w:pPr>
  </w:style>
  <w:style w:type="paragraph" w:styleId="TOC9">
    <w:name w:val="toc 9"/>
    <w:basedOn w:val="Normal"/>
    <w:next w:val="Normal"/>
    <w:link w:val="TOC9Char"/>
    <w:uiPriority w:val="39"/>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aliases w:val="図表番号 Char Char,Caption (table),Caption (tab,캡션 Char Char Char Char Char Char,캡션 Char Char Char Char Char,Caption Char1,Caption Char Char,Caption Char Char Char Char Char Char Char"/>
    <w:basedOn w:val="Normal"/>
    <w:next w:val="Normal"/>
    <w:link w:val="CaptionChar"/>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aliases w:val="Title Char Char,TITLE,Title Char Char Char Char,Title Char Char Char Char Char Char Char Char,Report Title"/>
    <w:basedOn w:val="Normal"/>
    <w:link w:val="TitleChar"/>
    <w:uiPriority w:val="10"/>
    <w:qFormat/>
    <w:rsid w:val="0005772F"/>
    <w:pPr>
      <w:spacing w:before="240" w:after="60"/>
      <w:jc w:val="center"/>
    </w:pPr>
    <w:rPr>
      <w:rFonts w:ascii="Arial" w:hAnsi="Arial"/>
      <w:b/>
      <w:kern w:val="28"/>
      <w:sz w:val="32"/>
    </w:rPr>
  </w:style>
  <w:style w:type="character" w:customStyle="1" w:styleId="TitleChar">
    <w:name w:val="Title Char"/>
    <w:aliases w:val="Title Char Char Char1,TITLE Char1,Title Char Char Char Char Char1,Title Char Char Char Char Char Char Char Char Char1,Report Title Char1"/>
    <w:basedOn w:val="DefaultParagraphFont"/>
    <w:link w:val="Title"/>
    <w:uiPriority w:val="10"/>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aliases w:val="S-title,h,Section V Char Char1,Left Header,Header Char1 Char,Header Char Char Char,Header Char2 Char1 Char Char,Header Char Char1 Char1 Char Char,Char1 Char Char1 Char1 Char Char,Header Char Char Char Char1 Char Char,MyHeader, Char5, Char5 Char"/>
    <w:basedOn w:val="Normal"/>
    <w:link w:val="HeaderChar"/>
    <w:uiPriority w:val="99"/>
    <w:rsid w:val="0005772F"/>
    <w:rPr>
      <w:sz w:val="20"/>
    </w:rPr>
  </w:style>
  <w:style w:type="character" w:customStyle="1" w:styleId="HeaderChar">
    <w:name w:val="Header Char"/>
    <w:aliases w:val="S-title Char,h Char,Section V Char Char1 Char,Left Header Char1,Header Char1 Char Char1,Header Char Char Char Char1,Header Char2 Char1 Char Char Char1,Header Char Char1 Char1 Char Char Char1,Char1 Char Char1 Char1 Char Char Char1"/>
    <w:basedOn w:val="DefaultParagraphFont"/>
    <w:link w:val="Header"/>
    <w:rsid w:val="0005772F"/>
    <w:rPr>
      <w:rFonts w:eastAsia="Times New Roman" w:cs="Times New Roman"/>
      <w:sz w:val="20"/>
      <w:szCs w:val="20"/>
      <w:lang w:val="en-US"/>
    </w:rPr>
  </w:style>
  <w:style w:type="paragraph" w:styleId="Footer">
    <w:name w:val="footer"/>
    <w:aliases w:val="Footer-Even"/>
    <w:basedOn w:val="Normal"/>
    <w:link w:val="FooterChar"/>
    <w:uiPriority w:val="99"/>
    <w:rsid w:val="0005772F"/>
    <w:rPr>
      <w:sz w:val="20"/>
    </w:rPr>
  </w:style>
  <w:style w:type="character" w:customStyle="1" w:styleId="FooterChar">
    <w:name w:val="Footer Char"/>
    <w:aliases w:val="Footer-Even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aliases w:val="foot,Footnote Text Char Char Char Char Char,Footnote Text Char Char Char Char Char Char Ch Char,Footnote Text Char Char Char Char Char Char Ch Char Char Char,ARM footnote Text,Footnote Text Char2,Cha, Cha"/>
    <w:basedOn w:val="Normal"/>
    <w:link w:val="FootnoteTextChar"/>
    <w:rsid w:val="0005772F"/>
    <w:pPr>
      <w:tabs>
        <w:tab w:val="left" w:pos="360"/>
      </w:tabs>
      <w:ind w:left="360" w:hanging="360"/>
    </w:pPr>
    <w:rPr>
      <w:sz w:val="20"/>
    </w:rPr>
  </w:style>
  <w:style w:type="character" w:customStyle="1" w:styleId="FootnoteTextChar">
    <w:name w:val="Footnote Text Char"/>
    <w:aliases w:val="foot Char,Footnote Text Char Char Char Char Char Char,Footnote Text Char Char Char Char Char Char Ch Char Char,Footnote Text Char Char Char Char Char Char Ch Char Char Char Char,ARM footnote Text Char,Footnote Text Char2 Char,Cha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Footnote text,ftref,BearingPoint,16 Point,Superscript 6 Point,fr,Footnote + Arial"/>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aliases w:val="13"/>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aliases w:val="Body Text Char1 Char Char,Body Text Char1 Char Char Char,Body Text Char Char Char Char Char Char Char Char Char Char Char Char Char Char Char Char Char Char,Body Text1,B-text1.5,Body Text Ch,13 pt,Before:  0.38&quot;,B-text1.5 + Times New Roman,bt"/>
    <w:basedOn w:val="Normal"/>
    <w:link w:val="BodyTextChar"/>
    <w:qFormat/>
    <w:rsid w:val="0005772F"/>
    <w:pPr>
      <w:suppressAutoHyphens/>
      <w:ind w:right="-72"/>
    </w:pPr>
    <w:rPr>
      <w:spacing w:val="-4"/>
    </w:rPr>
  </w:style>
  <w:style w:type="character" w:customStyle="1" w:styleId="BodyTextChar">
    <w:name w:val="Body Text Char"/>
    <w:aliases w:val="Body Text Char1 Char Char Char1,Body Text Char1 Char Char Char Char1,Body Text Char Char Char Char Char Char Char Char Char Char Char Char Char Char Char Char Char Char Char,Body Text1 Char,B-text1.5 Char,Body Text Ch Char,13 p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Gachdaudong,Body Text Indent Char1 Char Char Char,Body Text Indent Char1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Body Text Indent Char1 Char Char Char Char,Body Text Indent Char1 Char Char Char1"/>
    <w:basedOn w:val="DefaultParagraphFont"/>
    <w:link w:val="BodyTextIndent"/>
    <w:rsid w:val="0005772F"/>
    <w:rPr>
      <w:rFonts w:eastAsia="Times New Roman" w:cs="Times New Roman"/>
      <w:sz w:val="24"/>
      <w:szCs w:val="20"/>
      <w:lang w:val="en-US"/>
    </w:rPr>
  </w:style>
  <w:style w:type="paragraph" w:styleId="BlockText">
    <w:name w:val="Block Text"/>
    <w:aliases w:val="Char Char Char Char Char Char Char Char Char Char Char Char Char,Char Char Char Char Char Char Char Char Char Char Char Char Char Char Char,Body text, Char Char Char Char Char Char Char Char Char Char Char Char Char"/>
    <w:basedOn w:val="Normal"/>
    <w:qFormat/>
    <w:rsid w:val="0005772F"/>
    <w:pPr>
      <w:tabs>
        <w:tab w:val="left" w:pos="1080"/>
      </w:tabs>
      <w:suppressAutoHyphens/>
      <w:spacing w:after="200"/>
      <w:ind w:left="547" w:right="-72" w:hanging="547"/>
    </w:pPr>
  </w:style>
  <w:style w:type="character" w:customStyle="1" w:styleId="EndnoteTextChar">
    <w:name w:val="Endnote Text Char"/>
    <w:link w:val="EndnoteText"/>
    <w:rsid w:val="0005772F"/>
    <w:rPr>
      <w:rFonts w:eastAsia="Times New Roman" w:cs="Times New Roman"/>
      <w:sz w:val="20"/>
      <w:szCs w:val="20"/>
    </w:rPr>
  </w:style>
  <w:style w:type="paragraph" w:styleId="EndnoteText">
    <w:name w:val="endnote text"/>
    <w:basedOn w:val="Normal"/>
    <w:link w:val="EndnoteTextChar"/>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rsid w:val="0005772F"/>
    <w:rPr>
      <w:rFonts w:eastAsia="Times New Roman" w:cs="Times New Roman"/>
      <w:sz w:val="20"/>
      <w:szCs w:val="20"/>
      <w:lang w:val="en-US"/>
    </w:rPr>
  </w:style>
  <w:style w:type="character" w:styleId="EndnoteReference">
    <w:name w:val="endnote reference"/>
    <w:rsid w:val="0005772F"/>
    <w:rPr>
      <w:rFonts w:ascii="CG Times" w:hAnsi="CG Times"/>
      <w:noProof w:val="0"/>
      <w:sz w:val="22"/>
      <w:vertAlign w:val="superscript"/>
      <w:lang w:val="en-US"/>
    </w:rPr>
  </w:style>
  <w:style w:type="paragraph" w:styleId="NormalWeb">
    <w:name w:val="Normal (Web)"/>
    <w:basedOn w:val="Normal"/>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uiPriority w:val="99"/>
    <w:rsid w:val="0005772F"/>
    <w:pPr>
      <w:suppressAutoHyphens/>
    </w:pPr>
    <w:rPr>
      <w:i/>
    </w:rPr>
  </w:style>
  <w:style w:type="character" w:customStyle="1" w:styleId="BodyText2Char">
    <w:name w:val="Body Text 2 Char"/>
    <w:basedOn w:val="DefaultParagraphFont"/>
    <w:link w:val="BodyText2"/>
    <w:uiPriority w:val="99"/>
    <w:rsid w:val="0005772F"/>
    <w:rPr>
      <w:rFonts w:eastAsia="Times New Roman" w:cs="Times New Roman"/>
      <w:i/>
      <w:sz w:val="24"/>
      <w:szCs w:val="20"/>
      <w:lang w:val="en-US"/>
    </w:rPr>
  </w:style>
  <w:style w:type="paragraph" w:styleId="BodyTextIndent2">
    <w:name w:val="Body Text Indent 2"/>
    <w:aliases w:val="CộngĐầudòng"/>
    <w:basedOn w:val="Normal"/>
    <w:link w:val="BodyTextIndent2Char"/>
    <w:rsid w:val="0005772F"/>
    <w:pPr>
      <w:tabs>
        <w:tab w:val="num" w:pos="720"/>
      </w:tabs>
      <w:ind w:left="720" w:hanging="720"/>
      <w:jc w:val="left"/>
    </w:pPr>
  </w:style>
  <w:style w:type="character" w:customStyle="1" w:styleId="BodyTextIndent2Char">
    <w:name w:val="Body Text Indent 2 Char"/>
    <w:aliases w:val="CộngĐầudòng Char1"/>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uiPriority w:val="11"/>
    <w:qFormat/>
    <w:rsid w:val="0005772F"/>
    <w:pPr>
      <w:jc w:val="center"/>
    </w:pPr>
    <w:rPr>
      <w:b/>
      <w:sz w:val="44"/>
    </w:rPr>
  </w:style>
  <w:style w:type="character" w:customStyle="1" w:styleId="SubtitleChar">
    <w:name w:val="Subtitle Char"/>
    <w:basedOn w:val="DefaultParagraphFont"/>
    <w:link w:val="Subtitle"/>
    <w:uiPriority w:val="11"/>
    <w:rsid w:val="0005772F"/>
    <w:rPr>
      <w:rFonts w:eastAsia="Times New Roman" w:cs="Times New Roman"/>
      <w:b/>
      <w:sz w:val="44"/>
      <w:szCs w:val="20"/>
      <w:lang w:val="en-US"/>
    </w:rPr>
  </w:style>
  <w:style w:type="paragraph" w:styleId="List">
    <w:name w:val="List"/>
    <w:aliases w:val="1. List,List1"/>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uiPriority w:val="99"/>
    <w:qFormat/>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aliases w:val="Char Char Char1,Balloon Text Char2,Balloon Text Char Char1,Balloon Text Char Char Char,Balloon Text Char1 Char,Char Char1 Char,Balloon Text Char1 Char Char,Balloon Text Char Char1 Char, Char Char Char1, Char Char1 Char, Char Char1 Char Char"/>
    <w:basedOn w:val="Normal"/>
    <w:link w:val="BalloonTextChar"/>
    <w:rsid w:val="0005772F"/>
    <w:rPr>
      <w:rFonts w:ascii="Tahoma" w:hAnsi="Tahoma"/>
      <w:sz w:val="16"/>
      <w:szCs w:val="16"/>
      <w:lang w:val="es-ES_tradnl"/>
    </w:rPr>
  </w:style>
  <w:style w:type="character" w:customStyle="1" w:styleId="BalloonTextChar">
    <w:name w:val="Balloon Text Char"/>
    <w:aliases w:val="Char Char Char1 Char1,Balloon Text Char2 Char1,Balloon Text Char Char1 Char2,Balloon Text Char Char Char Char1,Balloon Text Char1 Char Char2,Char Char1 Char Char2,Balloon Text Char1 Char Char Char1,Balloon Text Char Char1 Char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7   1 Char Char Char,heading8"/>
    <w:basedOn w:val="Normal"/>
    <w:autoRedefine/>
    <w:rsid w:val="0005772F"/>
    <w:pPr>
      <w:spacing w:before="240" w:after="240"/>
      <w:jc w:val="center"/>
    </w:pPr>
    <w:rPr>
      <w:b/>
      <w:sz w:val="48"/>
    </w:rPr>
  </w:style>
  <w:style w:type="paragraph" w:styleId="CommentText">
    <w:name w:val="annotation text"/>
    <w:aliases w:val="Char1"/>
    <w:basedOn w:val="Normal"/>
    <w:link w:val="CommentTextChar"/>
    <w:rsid w:val="0005772F"/>
    <w:pPr>
      <w:jc w:val="left"/>
    </w:pPr>
    <w:rPr>
      <w:sz w:val="20"/>
    </w:rPr>
  </w:style>
  <w:style w:type="character" w:customStyle="1" w:styleId="CommentTextChar">
    <w:name w:val="Comment Text Char"/>
    <w:aliases w:val="Char1 Char"/>
    <w:basedOn w:val="DefaultParagraphFont"/>
    <w:link w:val="CommentText"/>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05772F"/>
    <w:pPr>
      <w:jc w:val="both"/>
    </w:pPr>
    <w:rPr>
      <w:b/>
      <w:bCs/>
    </w:rPr>
  </w:style>
  <w:style w:type="character" w:customStyle="1" w:styleId="CommentSubjectChar">
    <w:name w:val="Comment Subject Char"/>
    <w:basedOn w:val="CommentTextChar"/>
    <w:link w:val="CommentSubject"/>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My(Chuong)Heading 1 (VN) Char1,C Char1,muc1.1 Char1,Muc-A Char1,Level 1 Char1,dts-heading1 Char1,R1 Char1,h1 Char1,l1 Char1,Head 1 (Chapter heading) Char1,IS41 Heading 1 Char1,h11 Char1,R1 C"/>
    <w:uiPriority w:val="9"/>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aliases w:val="List Bullet-THINH"/>
    <w:basedOn w:val="Normal"/>
    <w:link w:val="ListBulletChar"/>
    <w:autoRedefine/>
    <w:unhideWhenUsed/>
    <w:qFormat/>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qFormat/>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Bản"/>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Bản Char"/>
    <w:link w:val="ListParagraph"/>
    <w:uiPriority w:val="34"/>
    <w:qFormat/>
    <w:rsid w:val="00C10C01"/>
    <w:rPr>
      <w:rFonts w:eastAsia="Times New Roman" w:cs="Times New Roman"/>
      <w:sz w:val="24"/>
      <w:szCs w:val="20"/>
      <w:lang w:val="en-US"/>
    </w:rPr>
  </w:style>
  <w:style w:type="paragraph" w:customStyle="1" w:styleId="Style1">
    <w:name w:val="Style1"/>
    <w:basedOn w:val="Normal"/>
    <w:link w:val="Style1Char"/>
    <w:qFormat/>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2"/>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unhideWhenUsed/>
    <w:rsid w:val="00196FEF"/>
    <w:pPr>
      <w:ind w:left="720" w:hanging="240"/>
    </w:pPr>
  </w:style>
  <w:style w:type="paragraph" w:customStyle="1" w:styleId="TableParagraph">
    <w:name w:val="Table Paragraph"/>
    <w:basedOn w:val="Normal"/>
    <w:uiPriority w:val="1"/>
    <w:qFormat/>
    <w:rsid w:val="00F75027"/>
    <w:pPr>
      <w:widowControl w:val="0"/>
      <w:jc w:val="center"/>
    </w:pPr>
    <w:rPr>
      <w:sz w:val="22"/>
      <w:szCs w:val="22"/>
      <w:lang w:val="vi-VN"/>
    </w:rPr>
  </w:style>
  <w:style w:type="character" w:customStyle="1" w:styleId="fontstyle01">
    <w:name w:val="fontstyle01"/>
    <w:rsid w:val="007467E9"/>
    <w:rPr>
      <w:rFonts w:ascii="Times New Roman" w:hAnsi="Times New Roman" w:cs="Times New Roman" w:hint="default"/>
      <w:b w:val="0"/>
      <w:bCs w:val="0"/>
      <w:i w:val="0"/>
      <w:iCs w:val="0"/>
      <w:color w:val="000000"/>
      <w:sz w:val="24"/>
      <w:szCs w:val="24"/>
    </w:rPr>
  </w:style>
  <w:style w:type="character" w:customStyle="1" w:styleId="UnresolvedMention1">
    <w:name w:val="Unresolved Mention1"/>
    <w:uiPriority w:val="99"/>
    <w:semiHidden/>
    <w:unhideWhenUsed/>
    <w:rsid w:val="007467E9"/>
    <w:rPr>
      <w:color w:val="605E5C"/>
      <w:shd w:val="clear" w:color="auto" w:fill="E1DFDD"/>
    </w:rPr>
  </w:style>
  <w:style w:type="numbering" w:customStyle="1" w:styleId="NoList1">
    <w:name w:val="No List1"/>
    <w:next w:val="NoList"/>
    <w:semiHidden/>
    <w:unhideWhenUsed/>
    <w:rsid w:val="007467E9"/>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rsid w:val="007467E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7467E9"/>
    <w:pPr>
      <w:tabs>
        <w:tab w:val="left" w:pos="1152"/>
      </w:tabs>
      <w:spacing w:before="120" w:after="120" w:line="312" w:lineRule="auto"/>
    </w:pPr>
    <w:rPr>
      <w:rFonts w:ascii="Arial" w:eastAsia="Times New Roman" w:hAnsi="Arial" w:cs="Arial"/>
      <w:sz w:val="26"/>
      <w:szCs w:val="26"/>
      <w:lang w:val="en-US"/>
    </w:rPr>
  </w:style>
  <w:style w:type="paragraph" w:customStyle="1" w:styleId="Spiegelstrich1">
    <w:name w:val="Spiegelstrich1"/>
    <w:basedOn w:val="Normal"/>
    <w:rsid w:val="007467E9"/>
    <w:pPr>
      <w:numPr>
        <w:numId w:val="9"/>
      </w:numPr>
      <w:tabs>
        <w:tab w:val="left" w:pos="284"/>
      </w:tabs>
      <w:spacing w:before="60" w:after="60" w:line="240" w:lineRule="exact"/>
      <w:ind w:left="284" w:hanging="284"/>
      <w:jc w:val="left"/>
    </w:pPr>
    <w:rPr>
      <w:rFonts w:ascii="Arial" w:hAnsi="Arial"/>
      <w:sz w:val="20"/>
      <w:lang w:val="en-GB"/>
    </w:rPr>
  </w:style>
  <w:style w:type="character" w:styleId="Strong">
    <w:name w:val="Strong"/>
    <w:uiPriority w:val="22"/>
    <w:qFormat/>
    <w:rsid w:val="007467E9"/>
    <w:rPr>
      <w:b/>
      <w:bCs/>
    </w:rPr>
  </w:style>
  <w:style w:type="paragraph" w:styleId="HTMLAddress">
    <w:name w:val="HTML Address"/>
    <w:basedOn w:val="Normal"/>
    <w:link w:val="HTMLAddressChar"/>
    <w:unhideWhenUsed/>
    <w:rsid w:val="007467E9"/>
    <w:pPr>
      <w:jc w:val="left"/>
    </w:pPr>
    <w:rPr>
      <w:rFonts w:ascii="Tahoma" w:hAnsi="Tahoma"/>
      <w:i/>
      <w:iCs/>
      <w:sz w:val="26"/>
      <w:szCs w:val="26"/>
    </w:rPr>
  </w:style>
  <w:style w:type="character" w:customStyle="1" w:styleId="HTMLAddressChar">
    <w:name w:val="HTML Address Char"/>
    <w:basedOn w:val="DefaultParagraphFont"/>
    <w:link w:val="HTMLAddress"/>
    <w:rsid w:val="007467E9"/>
    <w:rPr>
      <w:rFonts w:ascii="Tahoma" w:eastAsia="Times New Roman" w:hAnsi="Tahoma" w:cs="Times New Roman"/>
      <w:i/>
      <w:iCs/>
      <w:sz w:val="26"/>
      <w:szCs w:val="26"/>
      <w:lang w:val="en-US"/>
    </w:rPr>
  </w:style>
  <w:style w:type="character" w:styleId="HTMLCode">
    <w:name w:val="HTML Code"/>
    <w:unhideWhenUsed/>
    <w:rsid w:val="007467E9"/>
    <w:rPr>
      <w:rFonts w:ascii="Courier New" w:eastAsia="Times New Roman" w:hAnsi="Courier New" w:cs="Courier New" w:hint="default"/>
      <w:sz w:val="20"/>
      <w:szCs w:val="20"/>
    </w:rPr>
  </w:style>
  <w:style w:type="character" w:customStyle="1" w:styleId="Heading2Char1">
    <w:name w:val="Heading 2 Char1"/>
    <w:aliases w:val="Heading 2 Char Char Char1,Title Header2 Char1,Section-Title Char1,h2 Char1,Second level Char1,T2 Char1,dts-heading 2 Char1,l2 Char1,Chapter Title Char1,R2 Char1,L2 Char1,H21 Char1,list 2 Char1,list 2 Char1,heading 2TOC Char1,h21 Char1"/>
    <w:locked/>
    <w:rsid w:val="007467E9"/>
    <w:rPr>
      <w:rFonts w:ascii="Tahoma" w:hAnsi="Tahoma" w:cs="Tahoma" w:hint="default"/>
      <w:b/>
      <w:bCs/>
      <w:sz w:val="26"/>
      <w:szCs w:val="24"/>
      <w:lang w:val="en-GB" w:eastAsia="en-US" w:bidi="ar-SA"/>
    </w:rPr>
  </w:style>
  <w:style w:type="character" w:customStyle="1" w:styleId="Heading4Char1">
    <w:name w:val="Heading 4 Char1"/>
    <w:aliases w:val="Sub-Clause Sub-paragraph Char1,h4 Char1,H4 Char1,ClauseSubSub_No&amp;Name Char1,L Char1,E4 Char1,h:4 Char1,Head4 Char1,l4 Char1,Head 4 Char1,l4+toc4 Char1,Numbered List Char1,mh1l Char1,Module heading 1 large (18 points) Char,Alt+4 Char1"/>
    <w:rsid w:val="007467E9"/>
    <w:rPr>
      <w:b/>
      <w:bCs w:val="0"/>
      <w:i/>
      <w:iCs w:val="0"/>
      <w:color w:val="0000FF"/>
      <w:sz w:val="26"/>
      <w:szCs w:val="26"/>
    </w:rPr>
  </w:style>
  <w:style w:type="character" w:customStyle="1" w:styleId="Heading5Char1">
    <w:name w:val="Heading 5 Char1"/>
    <w:aliases w:val="H5 Char,h5 Char,Head5 Char,Header 5 Char,l5 Char,hm Char,Heading 5 Char Char Char Char,Liet Ke 123 Char,8.1 Char,H 5 Char,01-muc(1) Char,08- (1) Char,dts-heading 5 Char,Char + Not Italic Char,Sammendrag Char,标题1.1.1.1.1 Char,标题1 Char"/>
    <w:locked/>
    <w:rsid w:val="007467E9"/>
    <w:rPr>
      <w:rFonts w:ascii="Times New RomanH" w:hAnsi="Times New RomanH"/>
      <w:b/>
      <w:bCs/>
      <w:sz w:val="22"/>
      <w:szCs w:val="22"/>
      <w:lang w:val="x-none" w:eastAsia="x-none"/>
    </w:rPr>
  </w:style>
  <w:style w:type="character" w:customStyle="1" w:styleId="Heading6Char1">
    <w:name w:val="Heading 6 Char1"/>
    <w:aliases w:val="Char4 Char,Liet Ke Cham Char,9.1 Char,dts-heading 6 Char,A Dấu - Char,9 Char,Heading 61 Char,h6 Char,Legal Level 1. Char,level6 Char,spec 1 Char, Char4 Char,Heading 6-THINH Char,HINH Char1,HINH Char Char1,HINH Char Char Char,sub-dash Cha"/>
    <w:locked/>
    <w:rsid w:val="007467E9"/>
    <w:rPr>
      <w:rFonts w:ascii="Verdana" w:hAnsi="Verdana" w:cs="Verdana"/>
    </w:rPr>
  </w:style>
  <w:style w:type="character" w:styleId="HTMLKeyboard">
    <w:name w:val="HTML Keyboard"/>
    <w:unhideWhenUsed/>
    <w:rsid w:val="007467E9"/>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746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7467E9"/>
    <w:rPr>
      <w:rFonts w:ascii="Courier New" w:eastAsia="Times New Roman" w:hAnsi="Courier New" w:cs="Courier New"/>
      <w:sz w:val="20"/>
      <w:szCs w:val="20"/>
      <w:lang w:val="en-US"/>
    </w:rPr>
  </w:style>
  <w:style w:type="character" w:styleId="HTMLSample">
    <w:name w:val="HTML Sample"/>
    <w:unhideWhenUsed/>
    <w:rsid w:val="007467E9"/>
    <w:rPr>
      <w:rFonts w:ascii="Courier New" w:eastAsia="Times New Roman" w:hAnsi="Courier New" w:cs="Courier New" w:hint="default"/>
    </w:rPr>
  </w:style>
  <w:style w:type="character" w:styleId="HTMLTypewriter">
    <w:name w:val="HTML Typewriter"/>
    <w:unhideWhenUsed/>
    <w:rsid w:val="007467E9"/>
    <w:rPr>
      <w:rFonts w:ascii="Courier New" w:eastAsia="Times New Roman" w:hAnsi="Courier New" w:cs="Courier New" w:hint="default"/>
      <w:sz w:val="20"/>
      <w:szCs w:val="20"/>
    </w:rPr>
  </w:style>
  <w:style w:type="character" w:customStyle="1" w:styleId="Heading7Char1">
    <w:name w:val="Heading 7 Char1"/>
    <w:aliases w:val="Liet Ke Gach Char1,Heading 7 Char Char Char Char1,Char Char1,A Dấu + Char1,项标题(1) Char1,RR level 7 Char1,level1noheading Char1,Char Char Char,Sub-Clause Paragraph Char Char Char,HeadC Char Char,h31 Char Char Char1"/>
    <w:locked/>
    <w:rsid w:val="007467E9"/>
    <w:rPr>
      <w:rFonts w:ascii="Calibri Light" w:eastAsia="DengXian Light" w:hAnsi="Calibri Light" w:cs="Times New Roman" w:hint="default"/>
      <w:i/>
      <w:iCs/>
      <w:color w:val="1F4D78"/>
    </w:rPr>
  </w:style>
  <w:style w:type="character" w:customStyle="1" w:styleId="Heading8Char2">
    <w:name w:val="Heading 8 Char2"/>
    <w:aliases w:val="Heading 8.a Char,目标题 1) Char"/>
    <w:locked/>
    <w:rsid w:val="007467E9"/>
    <w:rPr>
      <w:rFonts w:eastAsia="Batang"/>
      <w:b/>
      <w:bCs/>
      <w:sz w:val="22"/>
      <w:szCs w:val="22"/>
    </w:rPr>
  </w:style>
  <w:style w:type="character" w:customStyle="1" w:styleId="Heading9Char1">
    <w:name w:val="Heading 9 Char1"/>
    <w:aliases w:val="Heading 9 Char Char Char Char1,Heading 9.I- Char1,aa Char1,干标题(a) Char1,Heading 9 Char Char Char Char Char Char1,Legal Level 1.1.1.1. Char1,level3(i) Char1"/>
    <w:locked/>
    <w:rsid w:val="007467E9"/>
    <w:rPr>
      <w:rFonts w:ascii="Calibri Light" w:eastAsia="DengXian Light" w:hAnsi="Calibri Light" w:cs="Times New Roman" w:hint="default"/>
      <w:i/>
      <w:iCs/>
      <w:color w:val="272727"/>
      <w:sz w:val="21"/>
      <w:szCs w:val="21"/>
    </w:rPr>
  </w:style>
  <w:style w:type="paragraph" w:styleId="Index2">
    <w:name w:val="index 2"/>
    <w:basedOn w:val="Normal"/>
    <w:next w:val="Normal"/>
    <w:autoRedefine/>
    <w:uiPriority w:val="99"/>
    <w:unhideWhenUsed/>
    <w:rsid w:val="007467E9"/>
    <w:pPr>
      <w:spacing w:before="120"/>
      <w:ind w:left="440" w:hanging="220"/>
    </w:pPr>
    <w:rPr>
      <w:rFonts w:ascii="Arial" w:hAnsi="Arial"/>
      <w:sz w:val="22"/>
      <w:szCs w:val="24"/>
    </w:rPr>
  </w:style>
  <w:style w:type="paragraph" w:styleId="Index4">
    <w:name w:val="index 4"/>
    <w:basedOn w:val="Normal"/>
    <w:next w:val="Normal"/>
    <w:autoRedefine/>
    <w:uiPriority w:val="99"/>
    <w:unhideWhenUsed/>
    <w:rsid w:val="007467E9"/>
    <w:pPr>
      <w:widowControl w:val="0"/>
      <w:spacing w:before="40" w:after="40"/>
      <w:ind w:left="1120" w:hanging="280"/>
    </w:pPr>
    <w:rPr>
      <w:sz w:val="28"/>
      <w:szCs w:val="28"/>
    </w:rPr>
  </w:style>
  <w:style w:type="paragraph" w:styleId="Index5">
    <w:name w:val="index 5"/>
    <w:basedOn w:val="Normal"/>
    <w:next w:val="Normal"/>
    <w:autoRedefine/>
    <w:uiPriority w:val="99"/>
    <w:unhideWhenUsed/>
    <w:rsid w:val="007467E9"/>
    <w:pPr>
      <w:tabs>
        <w:tab w:val="num" w:pos="360"/>
      </w:tabs>
      <w:spacing w:before="120" w:after="120"/>
      <w:jc w:val="left"/>
    </w:pPr>
    <w:rPr>
      <w:b/>
      <w:caps/>
      <w:color w:val="800000"/>
      <w:sz w:val="26"/>
    </w:rPr>
  </w:style>
  <w:style w:type="paragraph" w:styleId="Index6">
    <w:name w:val="index 6"/>
    <w:basedOn w:val="Normal"/>
    <w:next w:val="Normal"/>
    <w:autoRedefine/>
    <w:uiPriority w:val="99"/>
    <w:unhideWhenUsed/>
    <w:rsid w:val="007467E9"/>
    <w:pPr>
      <w:spacing w:before="120"/>
      <w:ind w:left="1320" w:hanging="220"/>
    </w:pPr>
    <w:rPr>
      <w:rFonts w:ascii="Arial" w:hAnsi="Arial"/>
      <w:sz w:val="22"/>
      <w:szCs w:val="24"/>
    </w:rPr>
  </w:style>
  <w:style w:type="paragraph" w:styleId="Index7">
    <w:name w:val="index 7"/>
    <w:basedOn w:val="Normal"/>
    <w:next w:val="Normal"/>
    <w:autoRedefine/>
    <w:uiPriority w:val="99"/>
    <w:unhideWhenUsed/>
    <w:rsid w:val="007467E9"/>
    <w:pPr>
      <w:spacing w:before="120"/>
      <w:ind w:left="1540" w:hanging="220"/>
    </w:pPr>
    <w:rPr>
      <w:rFonts w:ascii="Arial" w:hAnsi="Arial"/>
      <w:sz w:val="22"/>
      <w:szCs w:val="24"/>
    </w:rPr>
  </w:style>
  <w:style w:type="paragraph" w:styleId="Index8">
    <w:name w:val="index 8"/>
    <w:basedOn w:val="Normal"/>
    <w:next w:val="Normal"/>
    <w:autoRedefine/>
    <w:uiPriority w:val="99"/>
    <w:unhideWhenUsed/>
    <w:rsid w:val="007467E9"/>
    <w:pPr>
      <w:spacing w:before="120"/>
      <w:ind w:left="1760" w:hanging="220"/>
    </w:pPr>
    <w:rPr>
      <w:rFonts w:ascii="Arial" w:hAnsi="Arial"/>
      <w:sz w:val="22"/>
      <w:szCs w:val="24"/>
    </w:rPr>
  </w:style>
  <w:style w:type="character" w:customStyle="1" w:styleId="TOC1Char">
    <w:name w:val="TOC 1 Char"/>
    <w:aliases w:val="tuan 1 Char,phan Char1,t1 Char,5 so muc Char1,5 so muc Char Char3,phan Char Char1,phan Char Char Char Char Char Char Char,phan Char Char Char2"/>
    <w:link w:val="TOC1"/>
    <w:locked/>
    <w:rsid w:val="007467E9"/>
    <w:rPr>
      <w:rFonts w:asciiTheme="majorHAnsi" w:eastAsia="Batang" w:hAnsiTheme="majorHAnsi" w:cstheme="majorHAnsi"/>
      <w:b/>
      <w:bCs/>
      <w:iCs/>
      <w:noProof/>
      <w:kern w:val="36"/>
      <w:szCs w:val="28"/>
      <w:lang w:val="nl-NL"/>
    </w:rPr>
  </w:style>
  <w:style w:type="character" w:customStyle="1" w:styleId="TOC9Char">
    <w:name w:val="TOC 9 Char"/>
    <w:link w:val="TOC9"/>
    <w:uiPriority w:val="39"/>
    <w:locked/>
    <w:rsid w:val="007467E9"/>
    <w:rPr>
      <w:rFonts w:eastAsia="Times New Roman" w:cs="Times New Roman"/>
      <w:sz w:val="24"/>
      <w:szCs w:val="20"/>
      <w:lang w:val="en-US"/>
    </w:rPr>
  </w:style>
  <w:style w:type="character" w:customStyle="1" w:styleId="FootnoteTextChar1">
    <w:name w:val="Footnote Text Char1"/>
    <w:aliases w:val="foot Char1,Footnote Text Char Char Char Char Char Char1,Footnote Text Char Char Char Char Char Char Ch Char Char1,Footnote Text Char Char Char Char Char Char Ch Char Char Char Char1,ARM footnote Text Char1,Footnote Text Char2 Char1"/>
    <w:rsid w:val="007467E9"/>
  </w:style>
  <w:style w:type="character" w:customStyle="1" w:styleId="HeaderChar1">
    <w:name w:val="Header Char1"/>
    <w:aliases w:val="S-title Char1,h Char1,Section V Char Char1 Char1,Left Header Char,Header Char1 Char Char,Header Char Char Char Char,Header Char2 Char1 Char Char Char,Header Char Char1 Char1 Char Char Char,Char1 Char Char1 Char1 Char Char Char,MyHeader Char"/>
    <w:rsid w:val="007467E9"/>
    <w:rPr>
      <w:sz w:val="24"/>
      <w:szCs w:val="24"/>
    </w:rPr>
  </w:style>
  <w:style w:type="character" w:customStyle="1" w:styleId="FooterChar1">
    <w:name w:val="Footer Char1"/>
    <w:aliases w:val="Footer-Even Char1,Footer-Even Char2"/>
    <w:uiPriority w:val="99"/>
    <w:rsid w:val="007467E9"/>
    <w:rPr>
      <w:sz w:val="24"/>
      <w:szCs w:val="24"/>
    </w:rPr>
  </w:style>
  <w:style w:type="character" w:customStyle="1" w:styleId="CaptionChar">
    <w:name w:val="Caption Char"/>
    <w:aliases w:val="図表番号 Char Char Char,Caption (table) Char,Caption (tab Char,캡션 Char Char Char Char Char Char Char,캡션 Char Char Char Char Char Char1,Caption Char1 Char,Caption Char Char Char,Caption Char Char Char Char Char Char Char Char"/>
    <w:link w:val="Caption"/>
    <w:locked/>
    <w:rsid w:val="007467E9"/>
    <w:rPr>
      <w:rFonts w:ascii="Courier New" w:eastAsia="Times New Roman" w:hAnsi="Courier New" w:cs="Times New Roman"/>
      <w:sz w:val="24"/>
      <w:szCs w:val="20"/>
      <w:lang w:val="en-US"/>
    </w:rPr>
  </w:style>
  <w:style w:type="paragraph" w:styleId="EnvelopeAddress">
    <w:name w:val="envelope address"/>
    <w:basedOn w:val="Normal"/>
    <w:unhideWhenUsed/>
    <w:rsid w:val="007467E9"/>
    <w:pPr>
      <w:framePr w:w="7920" w:h="1980" w:hSpace="180" w:wrap="auto" w:hAnchor="page" w:xAlign="center" w:yAlign="bottom"/>
      <w:ind w:left="2880"/>
      <w:jc w:val="left"/>
    </w:pPr>
    <w:rPr>
      <w:rFonts w:ascii="Arial" w:hAnsi="Arial" w:cs="Arial"/>
      <w:sz w:val="26"/>
      <w:szCs w:val="24"/>
    </w:rPr>
  </w:style>
  <w:style w:type="paragraph" w:styleId="EnvelopeReturn">
    <w:name w:val="envelope return"/>
    <w:basedOn w:val="Normal"/>
    <w:unhideWhenUsed/>
    <w:rsid w:val="007467E9"/>
    <w:pPr>
      <w:jc w:val="left"/>
    </w:pPr>
    <w:rPr>
      <w:rFonts w:ascii="Arial" w:hAnsi="Arial" w:cs="Arial"/>
      <w:sz w:val="20"/>
    </w:rPr>
  </w:style>
  <w:style w:type="paragraph" w:styleId="TableofAuthorities">
    <w:name w:val="table of authorities"/>
    <w:basedOn w:val="Normal"/>
    <w:next w:val="Normal"/>
    <w:unhideWhenUsed/>
    <w:rsid w:val="007467E9"/>
    <w:pPr>
      <w:widowControl w:val="0"/>
      <w:spacing w:before="40" w:after="40"/>
      <w:ind w:left="280" w:hanging="280"/>
    </w:pPr>
    <w:rPr>
      <w:sz w:val="28"/>
      <w:szCs w:val="28"/>
    </w:rPr>
  </w:style>
  <w:style w:type="paragraph" w:styleId="MacroText">
    <w:name w:val="macro"/>
    <w:link w:val="MacroTextChar"/>
    <w:unhideWhenUsed/>
    <w:rsid w:val="007467E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eastAsia="Times New Roman" w:cs="Times New Roman"/>
      <w:sz w:val="24"/>
      <w:szCs w:val="20"/>
      <w:lang w:val="en-US"/>
    </w:rPr>
  </w:style>
  <w:style w:type="character" w:customStyle="1" w:styleId="MacroTextChar">
    <w:name w:val="Macro Text Char"/>
    <w:basedOn w:val="DefaultParagraphFont"/>
    <w:link w:val="MacroText"/>
    <w:rsid w:val="007467E9"/>
    <w:rPr>
      <w:rFonts w:eastAsia="Times New Roman" w:cs="Times New Roman"/>
      <w:sz w:val="24"/>
      <w:szCs w:val="20"/>
      <w:lang w:val="en-US"/>
    </w:rPr>
  </w:style>
  <w:style w:type="character" w:customStyle="1" w:styleId="ListBulletChar">
    <w:name w:val="List Bullet Char"/>
    <w:aliases w:val="List Bullet-THINH Char"/>
    <w:link w:val="ListBullet"/>
    <w:locked/>
    <w:rsid w:val="007467E9"/>
    <w:rPr>
      <w:rFonts w:eastAsia="Times New Roman" w:cs="Times New Roman"/>
      <w:sz w:val="20"/>
      <w:szCs w:val="20"/>
      <w:lang w:val="en-US"/>
    </w:rPr>
  </w:style>
  <w:style w:type="paragraph" w:styleId="List4">
    <w:name w:val="List 4"/>
    <w:basedOn w:val="Normal"/>
    <w:unhideWhenUsed/>
    <w:rsid w:val="007467E9"/>
    <w:pPr>
      <w:ind w:left="1132" w:hanging="283"/>
      <w:jc w:val="left"/>
    </w:pPr>
    <w:rPr>
      <w:sz w:val="26"/>
      <w:szCs w:val="24"/>
    </w:rPr>
  </w:style>
  <w:style w:type="paragraph" w:styleId="List5">
    <w:name w:val="List 5"/>
    <w:basedOn w:val="Normal"/>
    <w:unhideWhenUsed/>
    <w:rsid w:val="007467E9"/>
    <w:pPr>
      <w:ind w:left="1415" w:hanging="283"/>
      <w:jc w:val="left"/>
    </w:pPr>
    <w:rPr>
      <w:sz w:val="26"/>
      <w:szCs w:val="24"/>
    </w:rPr>
  </w:style>
  <w:style w:type="character" w:customStyle="1" w:styleId="TitleChar1">
    <w:name w:val="Title Char1"/>
    <w:aliases w:val="Title Char Char Char,TITLE Char,Title Char Char Char Char Char,Title Char Char Char Char Char Char Char Char Char,Report Title Char,Title Char Char Char Char1,Title Char3,Title Char Char1,Title Char Char Char2,Title Char Char Char Char Char2"/>
    <w:rsid w:val="007467E9"/>
    <w:rPr>
      <w:rFonts w:ascii="Cambria" w:eastAsia="Times New Roman" w:hAnsi="Cambria" w:cs="Times New Roman"/>
      <w:color w:val="17365D"/>
      <w:spacing w:val="5"/>
      <w:kern w:val="28"/>
      <w:sz w:val="52"/>
      <w:szCs w:val="52"/>
    </w:rPr>
  </w:style>
  <w:style w:type="paragraph" w:styleId="Closing">
    <w:name w:val="Closing"/>
    <w:basedOn w:val="Normal"/>
    <w:link w:val="ClosingChar"/>
    <w:unhideWhenUsed/>
    <w:rsid w:val="007467E9"/>
    <w:pPr>
      <w:ind w:left="4252"/>
      <w:jc w:val="left"/>
    </w:pPr>
    <w:rPr>
      <w:sz w:val="26"/>
      <w:szCs w:val="24"/>
    </w:rPr>
  </w:style>
  <w:style w:type="character" w:customStyle="1" w:styleId="ClosingChar">
    <w:name w:val="Closing Char"/>
    <w:basedOn w:val="DefaultParagraphFont"/>
    <w:link w:val="Closing"/>
    <w:rsid w:val="007467E9"/>
    <w:rPr>
      <w:rFonts w:eastAsia="Times New Roman" w:cs="Times New Roman"/>
      <w:sz w:val="26"/>
      <w:szCs w:val="24"/>
      <w:lang w:val="en-US"/>
    </w:rPr>
  </w:style>
  <w:style w:type="paragraph" w:styleId="Signature">
    <w:name w:val="Signature"/>
    <w:basedOn w:val="Normal"/>
    <w:link w:val="SignatureChar"/>
    <w:unhideWhenUsed/>
    <w:rsid w:val="007467E9"/>
    <w:pPr>
      <w:widowControl w:val="0"/>
      <w:autoSpaceDE w:val="0"/>
      <w:autoSpaceDN w:val="0"/>
      <w:spacing w:before="120" w:after="120" w:line="400" w:lineRule="atLeast"/>
      <w:ind w:left="4321"/>
      <w:jc w:val="center"/>
    </w:pPr>
    <w:rPr>
      <w:lang w:val="vi-VN" w:eastAsia="x-none"/>
    </w:rPr>
  </w:style>
  <w:style w:type="character" w:customStyle="1" w:styleId="SignatureChar">
    <w:name w:val="Signature Char"/>
    <w:basedOn w:val="DefaultParagraphFont"/>
    <w:link w:val="Signature"/>
    <w:rsid w:val="007467E9"/>
    <w:rPr>
      <w:rFonts w:eastAsia="Times New Roman" w:cs="Times New Roman"/>
      <w:sz w:val="24"/>
      <w:szCs w:val="20"/>
      <w:lang w:eastAsia="x-none"/>
    </w:rPr>
  </w:style>
  <w:style w:type="character" w:customStyle="1" w:styleId="BodyTextChar1">
    <w:name w:val="Body Text Char1"/>
    <w:aliases w:val="Body Text Char1 Char Char Char2,Body Text Char1 Char Char Char Char,Body Text Char Char Char Char Char Char Char Char Char Char Char Char Char Char Char Char Char Char Char1,Body Text1 Char1,B-text1.5 Char1,Body Text Ch Char1,13 pt Char1"/>
    <w:rsid w:val="007467E9"/>
    <w:rPr>
      <w:sz w:val="24"/>
      <w:szCs w:val="24"/>
    </w:rPr>
  </w:style>
  <w:style w:type="paragraph" w:styleId="ListContinue">
    <w:name w:val="List Continue"/>
    <w:basedOn w:val="Normal"/>
    <w:unhideWhenUsed/>
    <w:rsid w:val="007467E9"/>
    <w:pPr>
      <w:spacing w:before="60" w:after="120"/>
      <w:ind w:left="283"/>
    </w:pPr>
    <w:rPr>
      <w:sz w:val="22"/>
    </w:rPr>
  </w:style>
  <w:style w:type="paragraph" w:styleId="ListContinue4">
    <w:name w:val="List Continue 4"/>
    <w:basedOn w:val="Normal"/>
    <w:unhideWhenUsed/>
    <w:rsid w:val="007467E9"/>
    <w:pPr>
      <w:spacing w:after="120"/>
      <w:ind w:left="1132"/>
      <w:jc w:val="left"/>
    </w:pPr>
    <w:rPr>
      <w:sz w:val="26"/>
      <w:szCs w:val="24"/>
    </w:rPr>
  </w:style>
  <w:style w:type="paragraph" w:styleId="ListContinue5">
    <w:name w:val="List Continue 5"/>
    <w:basedOn w:val="Normal"/>
    <w:unhideWhenUsed/>
    <w:rsid w:val="007467E9"/>
    <w:pPr>
      <w:spacing w:after="120"/>
      <w:ind w:left="1415"/>
      <w:jc w:val="left"/>
    </w:pPr>
    <w:rPr>
      <w:sz w:val="26"/>
      <w:szCs w:val="24"/>
    </w:rPr>
  </w:style>
  <w:style w:type="paragraph" w:styleId="Salutation">
    <w:name w:val="Salutation"/>
    <w:basedOn w:val="Normal"/>
    <w:next w:val="Normal"/>
    <w:link w:val="SalutationChar"/>
    <w:unhideWhenUsed/>
    <w:rsid w:val="007467E9"/>
    <w:pPr>
      <w:jc w:val="left"/>
    </w:pPr>
    <w:rPr>
      <w:rFonts w:ascii=".VnArial" w:hAnsi=".VnArial"/>
      <w:lang w:val="x-none" w:eastAsia="x-none"/>
    </w:rPr>
  </w:style>
  <w:style w:type="character" w:customStyle="1" w:styleId="SalutationChar">
    <w:name w:val="Salutation Char"/>
    <w:basedOn w:val="DefaultParagraphFont"/>
    <w:link w:val="Salutation"/>
    <w:rsid w:val="007467E9"/>
    <w:rPr>
      <w:rFonts w:ascii=".VnArial" w:eastAsia="Times New Roman" w:hAnsi=".VnArial" w:cs="Times New Roman"/>
      <w:sz w:val="24"/>
      <w:szCs w:val="20"/>
      <w:lang w:val="x-none" w:eastAsia="x-none"/>
    </w:rPr>
  </w:style>
  <w:style w:type="paragraph" w:styleId="Date">
    <w:name w:val="Date"/>
    <w:basedOn w:val="Normal"/>
    <w:next w:val="Normal"/>
    <w:link w:val="DateChar"/>
    <w:unhideWhenUsed/>
    <w:rsid w:val="007467E9"/>
    <w:pPr>
      <w:jc w:val="left"/>
    </w:pPr>
    <w:rPr>
      <w:rFonts w:ascii="VNI-Helve" w:hAnsi="VNI-Helve"/>
    </w:rPr>
  </w:style>
  <w:style w:type="character" w:customStyle="1" w:styleId="DateChar">
    <w:name w:val="Date Char"/>
    <w:basedOn w:val="DefaultParagraphFont"/>
    <w:link w:val="Date"/>
    <w:rsid w:val="007467E9"/>
    <w:rPr>
      <w:rFonts w:ascii="VNI-Helve" w:eastAsia="Times New Roman" w:hAnsi="VNI-Helve" w:cs="Times New Roman"/>
      <w:sz w:val="24"/>
      <w:szCs w:val="20"/>
      <w:lang w:val="en-US"/>
    </w:rPr>
  </w:style>
  <w:style w:type="paragraph" w:styleId="BodyTextFirstIndent">
    <w:name w:val="Body Text First Indent"/>
    <w:basedOn w:val="BodyText"/>
    <w:link w:val="BodyTextFirstIndentChar1"/>
    <w:unhideWhenUsed/>
    <w:rsid w:val="007467E9"/>
    <w:pPr>
      <w:suppressAutoHyphens w:val="0"/>
      <w:spacing w:after="120"/>
      <w:ind w:right="0" w:firstLine="210"/>
      <w:jc w:val="left"/>
    </w:pPr>
    <w:rPr>
      <w:spacing w:val="0"/>
      <w:szCs w:val="24"/>
    </w:rPr>
  </w:style>
  <w:style w:type="character" w:customStyle="1" w:styleId="BodyTextFirstIndentChar">
    <w:name w:val="Body Text First Indent Char"/>
    <w:basedOn w:val="BodyTextChar"/>
    <w:rsid w:val="007467E9"/>
    <w:rPr>
      <w:rFonts w:eastAsia="Times New Roman" w:cs="Times New Roman"/>
      <w:spacing w:val="-4"/>
      <w:sz w:val="24"/>
      <w:szCs w:val="20"/>
      <w:lang w:val="en-US"/>
    </w:rPr>
  </w:style>
  <w:style w:type="paragraph" w:styleId="BodyTextFirstIndent2">
    <w:name w:val="Body Text First Indent 2"/>
    <w:basedOn w:val="BodyTextIndent"/>
    <w:link w:val="BodyTextFirstIndent2Char2"/>
    <w:uiPriority w:val="99"/>
    <w:unhideWhenUsed/>
    <w:rsid w:val="007467E9"/>
    <w:pPr>
      <w:tabs>
        <w:tab w:val="clear" w:pos="1080"/>
      </w:tabs>
      <w:spacing w:after="120"/>
      <w:ind w:left="283" w:firstLine="210"/>
      <w:jc w:val="left"/>
    </w:pPr>
    <w:rPr>
      <w:szCs w:val="24"/>
    </w:rPr>
  </w:style>
  <w:style w:type="character" w:customStyle="1" w:styleId="BodyTextFirstIndent2Char">
    <w:name w:val="Body Text First Indent 2 Char"/>
    <w:basedOn w:val="BodyTextIndentChar"/>
    <w:rsid w:val="007467E9"/>
    <w:rPr>
      <w:rFonts w:eastAsia="Times New Roman" w:cs="Times New Roman"/>
      <w:sz w:val="24"/>
      <w:szCs w:val="20"/>
      <w:lang w:val="en-US"/>
    </w:rPr>
  </w:style>
  <w:style w:type="character" w:customStyle="1" w:styleId="BodyTextIndent2Char1">
    <w:name w:val="Body Text Indent 2 Char1"/>
    <w:aliases w:val="CộngĐầudòng Char,Body Text Indent 2 Char2,Body Text Indent 2 Char Char"/>
    <w:locked/>
    <w:rsid w:val="007467E9"/>
    <w:rPr>
      <w:rFonts w:ascii=".VnTime" w:eastAsia="Batang" w:hAnsi=".VnTime"/>
      <w:sz w:val="28"/>
    </w:rPr>
  </w:style>
  <w:style w:type="character" w:customStyle="1" w:styleId="BlockTextChar">
    <w:name w:val="Block Text Char"/>
    <w:aliases w:val="Char Char Char Char Char Char Char Char Char Char Char Char Char Char,Char Char Char Char Char Char Char Char Char Char Char Char Char Char Char Char1,Char Char Char Char Char Char Char Char Char Char Char Char Char Char Char1"/>
    <w:locked/>
    <w:rsid w:val="007467E9"/>
    <w:rPr>
      <w:rFonts w:ascii=".VnTime" w:hAnsi=".VnTime" w:hint="default"/>
      <w:sz w:val="24"/>
      <w:szCs w:val="24"/>
      <w:lang w:val="fr-FR"/>
    </w:rPr>
  </w:style>
  <w:style w:type="paragraph" w:styleId="PlainText">
    <w:name w:val="Plain Text"/>
    <w:basedOn w:val="Normal"/>
    <w:link w:val="PlainTextChar2"/>
    <w:unhideWhenUsed/>
    <w:rsid w:val="007467E9"/>
    <w:pPr>
      <w:jc w:val="left"/>
    </w:pPr>
    <w:rPr>
      <w:rFonts w:ascii="Courier New" w:eastAsia="Batang" w:hAnsi="Courier New" w:cs="Courier New"/>
      <w:sz w:val="20"/>
    </w:rPr>
  </w:style>
  <w:style w:type="character" w:customStyle="1" w:styleId="PlainTextChar">
    <w:name w:val="Plain Text Char"/>
    <w:basedOn w:val="DefaultParagraphFont"/>
    <w:rsid w:val="007467E9"/>
    <w:rPr>
      <w:rFonts w:ascii="Consolas" w:eastAsia="Times New Roman" w:hAnsi="Consolas" w:cs="Times New Roman"/>
      <w:sz w:val="21"/>
      <w:szCs w:val="21"/>
      <w:lang w:val="en-US"/>
    </w:rPr>
  </w:style>
  <w:style w:type="paragraph" w:styleId="E-mailSignature">
    <w:name w:val="E-mail Signature"/>
    <w:basedOn w:val="Normal"/>
    <w:link w:val="E-mailSignatureChar"/>
    <w:unhideWhenUsed/>
    <w:rsid w:val="007467E9"/>
    <w:pPr>
      <w:jc w:val="left"/>
    </w:pPr>
    <w:rPr>
      <w:sz w:val="26"/>
      <w:szCs w:val="24"/>
    </w:rPr>
  </w:style>
  <w:style w:type="character" w:customStyle="1" w:styleId="E-mailSignatureChar">
    <w:name w:val="E-mail Signature Char"/>
    <w:basedOn w:val="DefaultParagraphFont"/>
    <w:link w:val="E-mailSignature"/>
    <w:rsid w:val="007467E9"/>
    <w:rPr>
      <w:rFonts w:eastAsia="Times New Roman" w:cs="Times New Roman"/>
      <w:sz w:val="26"/>
      <w:szCs w:val="24"/>
      <w:lang w:val="en-US"/>
    </w:rPr>
  </w:style>
  <w:style w:type="character" w:customStyle="1" w:styleId="BalloonTextChar1">
    <w:name w:val="Balloon Text Char1"/>
    <w:aliases w:val="Balloon Text Char2 Char,Balloon Text Char Char1 Char1,Char Char Char1 Char,Balloon Text Char Char Char Char,Balloon Text Char1 Char Char1,Char Char1 Char Char1,Balloon Text Char1 Char Char Char,Char Char1 Char Char Char"/>
    <w:rsid w:val="007467E9"/>
    <w:rPr>
      <w:rFonts w:ascii="Verdana" w:hAnsi="Verdana" w:cs="Verdana"/>
    </w:rPr>
  </w:style>
  <w:style w:type="character" w:customStyle="1" w:styleId="NoSpacingChar">
    <w:name w:val="No Spacing Char"/>
    <w:aliases w:val="No Spacing1 Char"/>
    <w:link w:val="NoSpacing"/>
    <w:uiPriority w:val="1"/>
    <w:locked/>
    <w:rsid w:val="007467E9"/>
    <w:rPr>
      <w:rFonts w:ascii=".VnTime" w:hAnsi=".VnTime"/>
      <w:lang w:val="en-AU"/>
    </w:rPr>
  </w:style>
  <w:style w:type="paragraph" w:styleId="NoSpacing">
    <w:name w:val="No Spacing"/>
    <w:aliases w:val="No Spacing1"/>
    <w:link w:val="NoSpacingChar"/>
    <w:uiPriority w:val="1"/>
    <w:qFormat/>
    <w:rsid w:val="007467E9"/>
    <w:pPr>
      <w:spacing w:after="0" w:line="240" w:lineRule="auto"/>
    </w:pPr>
    <w:rPr>
      <w:rFonts w:ascii=".VnTime" w:hAnsi=".VnTime"/>
      <w:lang w:val="en-AU"/>
    </w:rPr>
  </w:style>
  <w:style w:type="paragraph" w:customStyle="1" w:styleId="msolistparagraphcxspmiddle">
    <w:name w:val="msolistparagraphcxspmiddle"/>
    <w:basedOn w:val="Normal"/>
    <w:rsid w:val="007467E9"/>
    <w:pPr>
      <w:spacing w:before="100" w:beforeAutospacing="1" w:after="100" w:afterAutospacing="1"/>
      <w:jc w:val="left"/>
    </w:pPr>
    <w:rPr>
      <w:szCs w:val="24"/>
      <w:lang w:val="vi-VN" w:eastAsia="vi-VN"/>
    </w:rPr>
  </w:style>
  <w:style w:type="paragraph" w:styleId="Quote">
    <w:name w:val="Quote"/>
    <w:basedOn w:val="Normal"/>
    <w:next w:val="Normal"/>
    <w:link w:val="QuoteChar"/>
    <w:qFormat/>
    <w:rsid w:val="007467E9"/>
    <w:pPr>
      <w:spacing w:after="200" w:line="276" w:lineRule="auto"/>
      <w:jc w:val="left"/>
    </w:pPr>
    <w:rPr>
      <w:rFonts w:ascii="Calibri" w:hAnsi="Calibri" w:cs="Cordia New"/>
      <w:i/>
      <w:iCs/>
      <w:color w:val="000000"/>
      <w:sz w:val="22"/>
      <w:szCs w:val="22"/>
      <w:lang w:bidi="en-US"/>
    </w:rPr>
  </w:style>
  <w:style w:type="character" w:customStyle="1" w:styleId="QuoteChar">
    <w:name w:val="Quote Char"/>
    <w:basedOn w:val="DefaultParagraphFont"/>
    <w:link w:val="Quote"/>
    <w:rsid w:val="007467E9"/>
    <w:rPr>
      <w:rFonts w:ascii="Calibri" w:eastAsia="Times New Roman" w:hAnsi="Calibri" w:cs="Cordia New"/>
      <w:i/>
      <w:iCs/>
      <w:color w:val="000000"/>
      <w:sz w:val="22"/>
      <w:lang w:val="en-US" w:bidi="en-US"/>
    </w:rPr>
  </w:style>
  <w:style w:type="paragraph" w:styleId="IntenseQuote">
    <w:name w:val="Intense Quote"/>
    <w:basedOn w:val="Normal"/>
    <w:next w:val="Normal"/>
    <w:link w:val="IntenseQuoteChar"/>
    <w:qFormat/>
    <w:rsid w:val="007467E9"/>
    <w:pPr>
      <w:pBdr>
        <w:bottom w:val="single" w:sz="4" w:space="4" w:color="4F81BD"/>
      </w:pBdr>
      <w:spacing w:before="200" w:after="280" w:line="276" w:lineRule="auto"/>
      <w:ind w:left="936" w:right="936"/>
      <w:jc w:val="left"/>
    </w:pPr>
    <w:rPr>
      <w:rFonts w:ascii="Calibri" w:hAnsi="Calibri" w:cs="Cordia New"/>
      <w:b/>
      <w:bCs/>
      <w:i/>
      <w:iCs/>
      <w:color w:val="4F81BD"/>
      <w:sz w:val="22"/>
      <w:szCs w:val="22"/>
      <w:lang w:bidi="en-US"/>
    </w:rPr>
  </w:style>
  <w:style w:type="character" w:customStyle="1" w:styleId="IntenseQuoteChar">
    <w:name w:val="Intense Quote Char"/>
    <w:basedOn w:val="DefaultParagraphFont"/>
    <w:link w:val="IntenseQuote"/>
    <w:rsid w:val="007467E9"/>
    <w:rPr>
      <w:rFonts w:ascii="Calibri" w:eastAsia="Times New Roman" w:hAnsi="Calibri" w:cs="Cordia New"/>
      <w:b/>
      <w:bCs/>
      <w:i/>
      <w:iCs/>
      <w:color w:val="4F81BD"/>
      <w:sz w:val="22"/>
      <w:lang w:val="en-US" w:bidi="en-US"/>
    </w:rPr>
  </w:style>
  <w:style w:type="paragraph" w:styleId="Bibliography">
    <w:name w:val="Bibliography"/>
    <w:basedOn w:val="Normal"/>
    <w:unhideWhenUsed/>
    <w:rsid w:val="007467E9"/>
    <w:pPr>
      <w:spacing w:line="280" w:lineRule="exact"/>
      <w:ind w:left="200" w:hanging="200"/>
    </w:pPr>
    <w:rPr>
      <w:kern w:val="20"/>
    </w:rPr>
  </w:style>
  <w:style w:type="paragraph" w:styleId="TOCHeading">
    <w:name w:val="TOC Heading"/>
    <w:basedOn w:val="Heading1"/>
    <w:next w:val="Normal"/>
    <w:uiPriority w:val="39"/>
    <w:unhideWhenUsed/>
    <w:qFormat/>
    <w:rsid w:val="007467E9"/>
    <w:pPr>
      <w:keepNext/>
      <w:keepLines/>
      <w:numPr>
        <w:numId w:val="8"/>
      </w:numPr>
      <w:suppressAutoHyphens w:val="0"/>
      <w:spacing w:after="0"/>
      <w:ind w:left="0" w:firstLine="0"/>
      <w:jc w:val="left"/>
      <w:outlineLvl w:val="9"/>
    </w:pPr>
    <w:rPr>
      <w:rFonts w:ascii="Cambria" w:hAnsi="Cambria"/>
      <w:bCs/>
      <w:smallCaps w:val="0"/>
      <w:color w:val="365F91"/>
      <w:sz w:val="28"/>
      <w:szCs w:val="28"/>
    </w:rPr>
  </w:style>
  <w:style w:type="paragraph" w:customStyle="1" w:styleId="M">
    <w:name w:val="M"/>
    <w:basedOn w:val="Normal"/>
    <w:rsid w:val="007467E9"/>
    <w:pPr>
      <w:spacing w:before="60" w:after="60"/>
      <w:ind w:firstLine="720"/>
    </w:pPr>
    <w:rPr>
      <w:rFonts w:ascii=".VnTime" w:hAnsi=".VnTime"/>
      <w:b/>
      <w:sz w:val="28"/>
    </w:rPr>
  </w:style>
  <w:style w:type="paragraph" w:customStyle="1" w:styleId="k">
    <w:name w:val="k"/>
    <w:basedOn w:val="BodyTextIndent"/>
    <w:rsid w:val="007467E9"/>
    <w:pPr>
      <w:tabs>
        <w:tab w:val="clear" w:pos="1080"/>
      </w:tabs>
      <w:spacing w:before="60" w:after="60"/>
      <w:ind w:left="0" w:firstLine="720"/>
    </w:pPr>
    <w:rPr>
      <w:rFonts w:ascii=".VnTime" w:eastAsia="Batang" w:hAnsi=".VnTime"/>
      <w:sz w:val="28"/>
    </w:rPr>
  </w:style>
  <w:style w:type="character" w:customStyle="1" w:styleId="TenvbChar">
    <w:name w:val="Tenvb Char"/>
    <w:link w:val="Tenvb"/>
    <w:locked/>
    <w:rsid w:val="007467E9"/>
    <w:rPr>
      <w:b/>
      <w:color w:val="0000FF"/>
      <w:spacing w:val="26"/>
    </w:rPr>
  </w:style>
  <w:style w:type="paragraph" w:customStyle="1" w:styleId="Tenvb">
    <w:name w:val="Tenvb"/>
    <w:basedOn w:val="Normal"/>
    <w:link w:val="TenvbChar"/>
    <w:autoRedefine/>
    <w:rsid w:val="007467E9"/>
    <w:pPr>
      <w:spacing w:before="120" w:after="120"/>
      <w:jc w:val="center"/>
    </w:pPr>
    <w:rPr>
      <w:rFonts w:eastAsiaTheme="minorHAnsi" w:cstheme="minorBidi"/>
      <w:b/>
      <w:color w:val="0000FF"/>
      <w:spacing w:val="26"/>
      <w:sz w:val="28"/>
      <w:szCs w:val="22"/>
      <w:lang w:val="vi-VN"/>
    </w:rPr>
  </w:style>
  <w:style w:type="paragraph" w:customStyle="1" w:styleId="niu">
    <w:name w:val="n§iÒu"/>
    <w:basedOn w:val="Normal"/>
    <w:rsid w:val="007467E9"/>
    <w:pPr>
      <w:spacing w:before="120" w:line="340" w:lineRule="exact"/>
      <w:ind w:firstLine="680"/>
      <w:jc w:val="left"/>
    </w:pPr>
    <w:rPr>
      <w:rFonts w:ascii=".VnTime" w:hAnsi=".VnTime"/>
      <w:b/>
      <w:sz w:val="28"/>
      <w:szCs w:val="28"/>
    </w:rPr>
  </w:style>
  <w:style w:type="character" w:customStyle="1" w:styleId="NormalAsianVnTimeChar">
    <w:name w:val="Normal + (Asian) .VnTime Char"/>
    <w:aliases w:val="Italic Char,Normal + (Asian).VnTime Char,Normal + (Asian)1,VnTime Char"/>
    <w:link w:val="NormalAsianVnTime"/>
    <w:locked/>
    <w:rsid w:val="007467E9"/>
    <w:rPr>
      <w:rFonts w:ascii=".VnTime" w:eastAsia=".VnTime" w:hAnsi=".VnTime"/>
      <w:i/>
      <w:iCs/>
      <w:szCs w:val="28"/>
      <w:lang w:val="nl-NL" w:eastAsia="x-none"/>
    </w:rPr>
  </w:style>
  <w:style w:type="paragraph" w:customStyle="1" w:styleId="NormalAsianVnTime">
    <w:name w:val="Normal + (Asian) .VnTime"/>
    <w:aliases w:val="Italic,Normal + (Asian).VnTime,Normal + (Asian),VnTime"/>
    <w:basedOn w:val="Normal"/>
    <w:link w:val="NormalAsianVnTimeChar"/>
    <w:rsid w:val="007467E9"/>
    <w:pPr>
      <w:tabs>
        <w:tab w:val="num" w:pos="0"/>
        <w:tab w:val="left" w:pos="840"/>
        <w:tab w:val="left" w:pos="1120"/>
      </w:tabs>
      <w:spacing w:before="120"/>
      <w:ind w:firstLine="840"/>
    </w:pPr>
    <w:rPr>
      <w:rFonts w:ascii=".VnTime" w:eastAsia=".VnTime" w:hAnsi=".VnTime" w:cstheme="minorBidi"/>
      <w:i/>
      <w:iCs/>
      <w:sz w:val="28"/>
      <w:szCs w:val="28"/>
      <w:lang w:val="nl-NL" w:eastAsia="x-none"/>
    </w:rPr>
  </w:style>
  <w:style w:type="paragraph" w:customStyle="1" w:styleId="n">
    <w:name w:val="n"/>
    <w:basedOn w:val="M"/>
    <w:rsid w:val="007467E9"/>
    <w:pPr>
      <w:tabs>
        <w:tab w:val="num" w:pos="992"/>
      </w:tabs>
      <w:spacing w:before="120" w:after="120"/>
      <w:ind w:left="992" w:hanging="992"/>
    </w:pPr>
    <w:rPr>
      <w:rFonts w:ascii="Times New Roman" w:hAnsi="Times New Roman"/>
      <w:sz w:val="26"/>
      <w:szCs w:val="26"/>
      <w:lang w:val="nl-NL"/>
    </w:rPr>
  </w:style>
  <w:style w:type="paragraph" w:customStyle="1" w:styleId="H2">
    <w:name w:val="H2"/>
    <w:basedOn w:val="Normal"/>
    <w:rsid w:val="007467E9"/>
    <w:pPr>
      <w:spacing w:after="120"/>
    </w:pPr>
    <w:rPr>
      <w:rFonts w:eastAsia="Batang"/>
      <w:b/>
      <w:spacing w:val="-4"/>
      <w:sz w:val="26"/>
      <w:szCs w:val="26"/>
      <w:lang w:val="nl-NL" w:eastAsia="ko-KR"/>
    </w:rPr>
  </w:style>
  <w:style w:type="paragraph" w:customStyle="1" w:styleId="font0">
    <w:name w:val="font0"/>
    <w:basedOn w:val="Normal"/>
    <w:rsid w:val="007467E9"/>
    <w:pPr>
      <w:spacing w:before="100" w:beforeAutospacing="1" w:after="100" w:afterAutospacing="1"/>
      <w:jc w:val="left"/>
    </w:pPr>
    <w:rPr>
      <w:szCs w:val="24"/>
    </w:rPr>
  </w:style>
  <w:style w:type="character" w:customStyle="1" w:styleId="font5Char">
    <w:name w:val="font5 Char"/>
    <w:link w:val="font5"/>
    <w:locked/>
    <w:rsid w:val="007467E9"/>
    <w:rPr>
      <w:color w:val="FF0000"/>
      <w:sz w:val="24"/>
      <w:szCs w:val="24"/>
    </w:rPr>
  </w:style>
  <w:style w:type="paragraph" w:customStyle="1" w:styleId="font5">
    <w:name w:val="font5"/>
    <w:basedOn w:val="Normal"/>
    <w:link w:val="font5Char"/>
    <w:rsid w:val="007467E9"/>
    <w:pPr>
      <w:spacing w:before="100" w:beforeAutospacing="1" w:after="100" w:afterAutospacing="1"/>
      <w:jc w:val="left"/>
    </w:pPr>
    <w:rPr>
      <w:rFonts w:eastAsiaTheme="minorHAnsi" w:cstheme="minorBidi"/>
      <w:color w:val="FF0000"/>
      <w:szCs w:val="24"/>
      <w:lang w:val="vi-VN"/>
    </w:rPr>
  </w:style>
  <w:style w:type="paragraph" w:customStyle="1" w:styleId="xl34">
    <w:name w:val="xl34"/>
    <w:basedOn w:val="Normal"/>
    <w:rsid w:val="007467E9"/>
    <w:pPr>
      <w:pBdr>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number5">
    <w:name w:val="number5"/>
    <w:basedOn w:val="Normal"/>
    <w:autoRedefine/>
    <w:rsid w:val="007467E9"/>
    <w:pPr>
      <w:tabs>
        <w:tab w:val="num" w:pos="1247"/>
      </w:tabs>
      <w:spacing w:line="360" w:lineRule="auto"/>
      <w:ind w:left="1247" w:hanging="396"/>
    </w:pPr>
    <w:rPr>
      <w:sz w:val="28"/>
      <w:szCs w:val="28"/>
    </w:rPr>
  </w:style>
  <w:style w:type="paragraph" w:customStyle="1" w:styleId="spec111">
    <w:name w:val="spec 1.1.1"/>
    <w:basedOn w:val="Normal"/>
    <w:rsid w:val="007467E9"/>
    <w:rPr>
      <w:b/>
    </w:rPr>
  </w:style>
  <w:style w:type="paragraph" w:customStyle="1" w:styleId="Giua">
    <w:name w:val="Giua"/>
    <w:basedOn w:val="Normal"/>
    <w:qFormat/>
    <w:rsid w:val="007467E9"/>
    <w:pPr>
      <w:spacing w:after="120"/>
      <w:jc w:val="center"/>
    </w:pPr>
    <w:rPr>
      <w:b/>
      <w:color w:val="0000FF"/>
    </w:rPr>
  </w:style>
  <w:style w:type="character" w:customStyle="1" w:styleId="CenterChar">
    <w:name w:val="Center Char"/>
    <w:link w:val="Center"/>
    <w:locked/>
    <w:rsid w:val="007467E9"/>
    <w:rPr>
      <w:b/>
      <w:caps/>
      <w:color w:val="0000FF"/>
      <w:sz w:val="32"/>
      <w:szCs w:val="32"/>
    </w:rPr>
  </w:style>
  <w:style w:type="paragraph" w:customStyle="1" w:styleId="Center">
    <w:name w:val="Center"/>
    <w:basedOn w:val="Normal"/>
    <w:link w:val="CenterChar"/>
    <w:rsid w:val="007467E9"/>
    <w:pPr>
      <w:spacing w:after="120"/>
      <w:jc w:val="center"/>
    </w:pPr>
    <w:rPr>
      <w:rFonts w:eastAsiaTheme="minorHAnsi" w:cstheme="minorBidi"/>
      <w:b/>
      <w:caps/>
      <w:color w:val="0000FF"/>
      <w:sz w:val="32"/>
      <w:szCs w:val="32"/>
      <w:lang w:val="vi-VN"/>
    </w:rPr>
  </w:style>
  <w:style w:type="paragraph" w:customStyle="1" w:styleId="font6">
    <w:name w:val="font6"/>
    <w:basedOn w:val="Normal"/>
    <w:rsid w:val="007467E9"/>
    <w:pPr>
      <w:spacing w:before="100" w:beforeAutospacing="1" w:after="100" w:afterAutospacing="1"/>
      <w:jc w:val="left"/>
    </w:pPr>
    <w:rPr>
      <w:szCs w:val="24"/>
    </w:rPr>
  </w:style>
  <w:style w:type="paragraph" w:customStyle="1" w:styleId="BIEUTUONG">
    <w:name w:val="BIEU TUONG"/>
    <w:basedOn w:val="Normal"/>
    <w:rsid w:val="007467E9"/>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color w:val="0000FF"/>
    </w:rPr>
  </w:style>
  <w:style w:type="paragraph" w:customStyle="1" w:styleId="giua0">
    <w:name w:val="giua"/>
    <w:basedOn w:val="Normal"/>
    <w:rsid w:val="007467E9"/>
    <w:pPr>
      <w:spacing w:before="240" w:after="120"/>
      <w:jc w:val="center"/>
    </w:pPr>
    <w:rPr>
      <w:color w:val="0000FF"/>
      <w:sz w:val="20"/>
    </w:rPr>
  </w:style>
  <w:style w:type="paragraph" w:customStyle="1" w:styleId="Loai">
    <w:name w:val="Loai"/>
    <w:basedOn w:val="Giua"/>
    <w:rsid w:val="007467E9"/>
    <w:pPr>
      <w:spacing w:before="240"/>
    </w:pPr>
    <w:rPr>
      <w:sz w:val="32"/>
    </w:rPr>
  </w:style>
  <w:style w:type="paragraph" w:customStyle="1" w:styleId="TT-A">
    <w:name w:val="TT-A"/>
    <w:basedOn w:val="Normal"/>
    <w:rsid w:val="007467E9"/>
    <w:pPr>
      <w:tabs>
        <w:tab w:val="num" w:pos="360"/>
        <w:tab w:val="left" w:pos="709"/>
      </w:tabs>
      <w:ind w:left="360" w:hanging="360"/>
      <w:jc w:val="left"/>
    </w:pPr>
    <w:rPr>
      <w:rFonts w:ascii="VNI-Times" w:hAnsi="VNI-Times"/>
    </w:rPr>
  </w:style>
  <w:style w:type="character" w:customStyle="1" w:styleId="Style2Char">
    <w:name w:val="Style2 Char"/>
    <w:link w:val="Style2"/>
    <w:locked/>
    <w:rsid w:val="007467E9"/>
    <w:rPr>
      <w:sz w:val="24"/>
      <w:lang w:val="en-GB"/>
    </w:rPr>
  </w:style>
  <w:style w:type="paragraph" w:customStyle="1" w:styleId="Style2">
    <w:name w:val="Style2"/>
    <w:basedOn w:val="Normal"/>
    <w:link w:val="Style2Char"/>
    <w:qFormat/>
    <w:rsid w:val="007467E9"/>
    <w:pPr>
      <w:ind w:left="709" w:hanging="709"/>
      <w:jc w:val="left"/>
    </w:pPr>
    <w:rPr>
      <w:rFonts w:eastAsiaTheme="minorHAnsi" w:cstheme="minorBidi"/>
      <w:szCs w:val="22"/>
      <w:lang w:val="en-GB"/>
    </w:rPr>
  </w:style>
  <w:style w:type="paragraph" w:customStyle="1" w:styleId="pritititre">
    <w:name w:val="pritititre"/>
    <w:basedOn w:val="Normal"/>
    <w:rsid w:val="007467E9"/>
    <w:pPr>
      <w:tabs>
        <w:tab w:val="num" w:pos="1080"/>
      </w:tabs>
      <w:spacing w:before="120"/>
      <w:ind w:left="1080" w:hanging="360"/>
    </w:pPr>
    <w:rPr>
      <w:sz w:val="22"/>
    </w:rPr>
  </w:style>
  <w:style w:type="paragraph" w:customStyle="1" w:styleId="Sub-title">
    <w:name w:val="Sub-title"/>
    <w:basedOn w:val="Heading2"/>
    <w:rsid w:val="007467E9"/>
    <w:pPr>
      <w:keepNext/>
      <w:numPr>
        <w:ilvl w:val="1"/>
        <w:numId w:val="8"/>
      </w:numPr>
      <w:pBdr>
        <w:bottom w:val="none" w:sz="0" w:space="0" w:color="auto"/>
      </w:pBdr>
      <w:suppressAutoHyphens w:val="0"/>
      <w:spacing w:before="240" w:after="60"/>
      <w:ind w:left="0" w:firstLine="0"/>
      <w:jc w:val="left"/>
    </w:pPr>
    <w:rPr>
      <w:rFonts w:ascii="Calibri Light" w:hAnsi="Calibri Light"/>
      <w:bCs/>
      <w:i/>
      <w:iCs/>
      <w:szCs w:val="28"/>
    </w:rPr>
  </w:style>
  <w:style w:type="paragraph" w:customStyle="1" w:styleId="ptitre">
    <w:name w:val="ptitre"/>
    <w:basedOn w:val="Normal"/>
    <w:rsid w:val="007467E9"/>
    <w:pPr>
      <w:tabs>
        <w:tab w:val="left" w:pos="540"/>
        <w:tab w:val="num" w:pos="1080"/>
      </w:tabs>
      <w:spacing w:before="120"/>
      <w:ind w:left="8"/>
    </w:pPr>
    <w:rPr>
      <w:i/>
      <w:sz w:val="22"/>
    </w:rPr>
  </w:style>
  <w:style w:type="character" w:customStyle="1" w:styleId="Style1Char">
    <w:name w:val="Style1 Char"/>
    <w:link w:val="Style1"/>
    <w:locked/>
    <w:rsid w:val="007467E9"/>
    <w:rPr>
      <w:rFonts w:ascii=".VnTime" w:eastAsia="Times New Roman" w:hAnsi=".VnTime" w:cs="Times New Roman"/>
      <w:sz w:val="26"/>
      <w:szCs w:val="20"/>
      <w:lang w:val="en-US"/>
    </w:rPr>
  </w:style>
  <w:style w:type="paragraph" w:customStyle="1" w:styleId="para">
    <w:name w:val="para"/>
    <w:basedOn w:val="Normal"/>
    <w:rsid w:val="007467E9"/>
    <w:pPr>
      <w:spacing w:before="80" w:after="80"/>
      <w:ind w:left="567"/>
    </w:pPr>
    <w:rPr>
      <w:sz w:val="26"/>
    </w:rPr>
  </w:style>
  <w:style w:type="paragraph" w:customStyle="1" w:styleId="PARA0">
    <w:name w:val="PARA"/>
    <w:basedOn w:val="Normal"/>
    <w:autoRedefine/>
    <w:rsid w:val="007467E9"/>
    <w:pPr>
      <w:spacing w:before="80" w:after="80"/>
      <w:ind w:left="-7"/>
    </w:pPr>
    <w:rPr>
      <w:sz w:val="26"/>
    </w:rPr>
  </w:style>
  <w:style w:type="paragraph" w:customStyle="1" w:styleId="gachdaudong1">
    <w:name w:val="gach dau dong"/>
    <w:basedOn w:val="PARA0"/>
    <w:rsid w:val="007467E9"/>
    <w:pPr>
      <w:tabs>
        <w:tab w:val="num" w:pos="992"/>
      </w:tabs>
      <w:ind w:left="992" w:hanging="425"/>
    </w:pPr>
  </w:style>
  <w:style w:type="paragraph" w:customStyle="1" w:styleId="muc10">
    <w:name w:val="muc 1"/>
    <w:basedOn w:val="Normal"/>
    <w:rsid w:val="007467E9"/>
    <w:pPr>
      <w:pageBreakBefore/>
      <w:tabs>
        <w:tab w:val="num" w:pos="1559"/>
      </w:tabs>
      <w:ind w:left="1559" w:hanging="283"/>
      <w:outlineLvl w:val="0"/>
    </w:pPr>
    <w:rPr>
      <w:rFonts w:ascii="VNI-Times" w:hAnsi="VNI-Times"/>
      <w:b/>
      <w:sz w:val="28"/>
    </w:rPr>
  </w:style>
  <w:style w:type="paragraph" w:customStyle="1" w:styleId="muc2">
    <w:name w:val="muc 2"/>
    <w:basedOn w:val="muc10"/>
    <w:rsid w:val="007467E9"/>
    <w:pPr>
      <w:pageBreakBefore w:val="0"/>
      <w:tabs>
        <w:tab w:val="clear" w:pos="1559"/>
        <w:tab w:val="num" w:pos="1080"/>
      </w:tabs>
      <w:spacing w:before="240" w:after="240"/>
      <w:ind w:left="1080" w:hanging="360"/>
      <w:outlineLvl w:val="1"/>
    </w:pPr>
    <w:rPr>
      <w:sz w:val="24"/>
    </w:rPr>
  </w:style>
  <w:style w:type="paragraph" w:customStyle="1" w:styleId="dieu">
    <w:name w:val="dieu"/>
    <w:basedOn w:val="Giua"/>
    <w:rsid w:val="007467E9"/>
    <w:pPr>
      <w:ind w:firstLine="720"/>
      <w:jc w:val="left"/>
    </w:pPr>
    <w:rPr>
      <w:sz w:val="26"/>
    </w:rPr>
  </w:style>
  <w:style w:type="paragraph" w:customStyle="1" w:styleId="font8">
    <w:name w:val="font8"/>
    <w:basedOn w:val="Normal"/>
    <w:rsid w:val="007467E9"/>
    <w:pPr>
      <w:tabs>
        <w:tab w:val="num" w:pos="1080"/>
      </w:tabs>
      <w:spacing w:before="100" w:beforeAutospacing="1" w:after="100" w:afterAutospacing="1"/>
      <w:jc w:val="left"/>
    </w:pPr>
    <w:rPr>
      <w:color w:val="0000FF"/>
      <w:sz w:val="22"/>
      <w:szCs w:val="22"/>
    </w:rPr>
  </w:style>
  <w:style w:type="paragraph" w:customStyle="1" w:styleId="Indentofbody">
    <w:name w:val="Indent of body"/>
    <w:basedOn w:val="BodyTextIndent"/>
    <w:rsid w:val="007467E9"/>
    <w:pPr>
      <w:widowControl w:val="0"/>
      <w:tabs>
        <w:tab w:val="clear" w:pos="1080"/>
        <w:tab w:val="num" w:pos="394"/>
        <w:tab w:val="left" w:pos="1683"/>
      </w:tabs>
      <w:snapToGrid w:val="0"/>
      <w:spacing w:after="120"/>
      <w:ind w:left="394" w:hanging="360"/>
    </w:pPr>
    <w:rPr>
      <w:rFonts w:eastAsia="Batang"/>
      <w:sz w:val="22"/>
    </w:rPr>
  </w:style>
  <w:style w:type="paragraph" w:customStyle="1" w:styleId="B-text00">
    <w:name w:val="B-text0.0"/>
    <w:basedOn w:val="BodyText"/>
    <w:rsid w:val="007467E9"/>
    <w:pPr>
      <w:suppressAutoHyphens w:val="0"/>
      <w:spacing w:before="40" w:after="40"/>
      <w:ind w:right="0"/>
      <w:jc w:val="left"/>
    </w:pPr>
    <w:rPr>
      <w:rFonts w:eastAsia="Batang"/>
      <w:spacing w:val="0"/>
      <w:sz w:val="22"/>
      <w:lang w:val="en-GB"/>
    </w:rPr>
  </w:style>
  <w:style w:type="paragraph" w:customStyle="1" w:styleId="Normal13pt">
    <w:name w:val="Normal + 13 pt"/>
    <w:aliases w:val="Justified"/>
    <w:basedOn w:val="Normal"/>
    <w:rsid w:val="007467E9"/>
    <w:rPr>
      <w:b/>
      <w:bCs/>
      <w:caps/>
      <w:sz w:val="28"/>
      <w:szCs w:val="28"/>
    </w:rPr>
  </w:style>
  <w:style w:type="character" w:customStyle="1" w:styleId="HEADING4Char0">
    <w:name w:val="HEADING 4 Char"/>
    <w:link w:val="Heading41"/>
    <w:locked/>
    <w:rsid w:val="007467E9"/>
    <w:rPr>
      <w:rFonts w:ascii="Calibri" w:hAnsi="Calibri"/>
      <w:b/>
      <w:bCs/>
      <w:szCs w:val="28"/>
    </w:rPr>
  </w:style>
  <w:style w:type="paragraph" w:customStyle="1" w:styleId="Heading41">
    <w:name w:val="Heading 41"/>
    <w:basedOn w:val="Heading4"/>
    <w:link w:val="HEADING4Char0"/>
    <w:autoRedefine/>
    <w:rsid w:val="007467E9"/>
    <w:pPr>
      <w:numPr>
        <w:ilvl w:val="3"/>
        <w:numId w:val="8"/>
      </w:numPr>
      <w:spacing w:before="240" w:after="60"/>
      <w:ind w:left="864" w:right="0" w:hanging="144"/>
      <w:jc w:val="left"/>
    </w:pPr>
    <w:rPr>
      <w:rFonts w:ascii="Calibri" w:eastAsiaTheme="minorHAnsi" w:hAnsi="Calibri" w:cstheme="minorBidi"/>
      <w:sz w:val="28"/>
      <w:szCs w:val="28"/>
      <w:lang w:val="vi-VN"/>
    </w:rPr>
  </w:style>
  <w:style w:type="paragraph" w:customStyle="1" w:styleId="toa">
    <w:name w:val="toa"/>
    <w:basedOn w:val="Normal"/>
    <w:rsid w:val="007467E9"/>
    <w:pPr>
      <w:tabs>
        <w:tab w:val="left" w:pos="9000"/>
        <w:tab w:val="right" w:pos="9360"/>
      </w:tabs>
      <w:suppressAutoHyphens/>
    </w:pPr>
    <w:rPr>
      <w:rFonts w:ascii="Courier" w:hAnsi="Courier"/>
      <w:lang w:val="en-GB"/>
    </w:rPr>
  </w:style>
  <w:style w:type="paragraph" w:customStyle="1" w:styleId="table0">
    <w:name w:val="table"/>
    <w:basedOn w:val="Normal"/>
    <w:rsid w:val="007467E9"/>
    <w:pPr>
      <w:widowControl w:val="0"/>
      <w:snapToGrid w:val="0"/>
      <w:spacing w:before="120" w:after="120" w:line="288" w:lineRule="auto"/>
    </w:pPr>
    <w:rPr>
      <w:b/>
      <w:szCs w:val="24"/>
      <w:lang w:val="en-AU"/>
    </w:rPr>
  </w:style>
  <w:style w:type="paragraph" w:customStyle="1" w:styleId="CharCharChar1CharCharCharCharCharCharCharCharCharCharCharCharChar">
    <w:name w:val="Char Char Char1 Char Char Char Char Char Char Char Char Char Char Char Char Char"/>
    <w:basedOn w:val="Normal"/>
    <w:rsid w:val="007467E9"/>
    <w:pPr>
      <w:spacing w:after="160" w:line="240" w:lineRule="exact"/>
      <w:jc w:val="left"/>
    </w:pPr>
    <w:rPr>
      <w:rFonts w:ascii="Tahoma" w:eastAsia="PMingLiU" w:hAnsi="Tahoma"/>
      <w:sz w:val="20"/>
    </w:rPr>
  </w:style>
  <w:style w:type="paragraph" w:customStyle="1" w:styleId="style3style6">
    <w:name w:val="style3 style6"/>
    <w:basedOn w:val="Normal"/>
    <w:rsid w:val="007467E9"/>
    <w:pPr>
      <w:spacing w:before="100" w:beforeAutospacing="1" w:after="100" w:afterAutospacing="1"/>
      <w:jc w:val="left"/>
    </w:pPr>
    <w:rPr>
      <w:szCs w:val="24"/>
    </w:rPr>
  </w:style>
  <w:style w:type="paragraph" w:customStyle="1" w:styleId="TextBoxdots">
    <w:name w:val="Text Box (dots)"/>
    <w:basedOn w:val="Normal"/>
    <w:rsid w:val="007467E9"/>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Framed">
    <w:name w:val="Text Box Framed"/>
    <w:basedOn w:val="Normal"/>
    <w:rsid w:val="007467E9"/>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left"/>
    </w:pPr>
    <w:rPr>
      <w:sz w:val="22"/>
    </w:rPr>
  </w:style>
  <w:style w:type="paragraph" w:customStyle="1" w:styleId="TextBoxUnframed">
    <w:name w:val="Text Box Unframed"/>
    <w:basedOn w:val="Normal"/>
    <w:rsid w:val="007467E9"/>
    <w:pPr>
      <w:keepLines/>
      <w:pBdr>
        <w:top w:val="single" w:sz="6" w:space="7" w:color="auto" w:shadow="1"/>
        <w:left w:val="single" w:sz="6" w:space="7" w:color="auto" w:shadow="1"/>
        <w:bottom w:val="single" w:sz="6" w:space="7" w:color="auto" w:shadow="1"/>
        <w:right w:val="single" w:sz="6" w:space="7" w:color="auto" w:shadow="1"/>
      </w:pBdr>
      <w:shd w:val="pct10" w:color="auto" w:fill="auto"/>
      <w:jc w:val="left"/>
    </w:pPr>
    <w:rPr>
      <w:sz w:val="22"/>
    </w:rPr>
  </w:style>
  <w:style w:type="paragraph" w:customStyle="1" w:styleId="8">
    <w:name w:val="8"/>
    <w:basedOn w:val="Normal"/>
    <w:rsid w:val="007467E9"/>
    <w:pPr>
      <w:spacing w:line="312" w:lineRule="auto"/>
      <w:jc w:val="center"/>
    </w:pPr>
    <w:rPr>
      <w:rFonts w:ascii=".VnArialH" w:hAnsi=".VnArialH"/>
      <w:sz w:val="32"/>
    </w:rPr>
  </w:style>
  <w:style w:type="paragraph" w:customStyle="1" w:styleId="5">
    <w:name w:val="5"/>
    <w:aliases w:val="BodyText2"/>
    <w:basedOn w:val="Normal"/>
    <w:rsid w:val="007467E9"/>
    <w:pPr>
      <w:spacing w:before="360" w:line="288" w:lineRule="auto"/>
      <w:ind w:left="567" w:hanging="567"/>
    </w:pPr>
    <w:rPr>
      <w:rFonts w:ascii=".VnCentury Schoolbook" w:hAnsi=".VnCentury Schoolbook"/>
      <w:sz w:val="20"/>
    </w:rPr>
  </w:style>
  <w:style w:type="paragraph" w:customStyle="1" w:styleId="Style4">
    <w:name w:val="Style4"/>
    <w:basedOn w:val="Heading3"/>
    <w:qFormat/>
    <w:rsid w:val="007467E9"/>
    <w:pPr>
      <w:numPr>
        <w:ilvl w:val="2"/>
        <w:numId w:val="8"/>
      </w:numPr>
      <w:ind w:left="720" w:hanging="432"/>
    </w:pPr>
  </w:style>
  <w:style w:type="paragraph" w:customStyle="1" w:styleId="normalvni">
    <w:name w:val="normalvni"/>
    <w:basedOn w:val="Normal"/>
    <w:rsid w:val="007467E9"/>
    <w:pPr>
      <w:ind w:left="567"/>
      <w:jc w:val="left"/>
    </w:pPr>
    <w:rPr>
      <w:rFonts w:ascii="VNI-Times" w:hAnsi="VNI-Times"/>
      <w:sz w:val="26"/>
    </w:rPr>
  </w:style>
  <w:style w:type="paragraph" w:customStyle="1" w:styleId="thut">
    <w:name w:val="thut"/>
    <w:basedOn w:val="Normal"/>
    <w:rsid w:val="007467E9"/>
    <w:pPr>
      <w:spacing w:before="120" w:after="120"/>
      <w:ind w:left="1080" w:hanging="360"/>
    </w:pPr>
    <w:rPr>
      <w:rFonts w:ascii="VNI-Times" w:hAnsi="VNI-Times"/>
      <w:b/>
      <w:i/>
    </w:rPr>
  </w:style>
  <w:style w:type="paragraph" w:customStyle="1" w:styleId="abc1">
    <w:name w:val="abc"/>
    <w:basedOn w:val="Normal"/>
    <w:rsid w:val="007467E9"/>
    <w:pPr>
      <w:overflowPunct w:val="0"/>
      <w:autoSpaceDE w:val="0"/>
      <w:autoSpaceDN w:val="0"/>
      <w:adjustRightInd w:val="0"/>
      <w:jc w:val="left"/>
    </w:pPr>
    <w:rPr>
      <w:rFonts w:ascii=".VnTime" w:hAnsi=".VnTime"/>
    </w:rPr>
  </w:style>
  <w:style w:type="paragraph" w:customStyle="1" w:styleId="StyleBodyTextTimesNewRoman13ptBold">
    <w:name w:val="Style Body Text + Times New Roman 13 pt Bold"/>
    <w:basedOn w:val="BodyText"/>
    <w:rsid w:val="007467E9"/>
    <w:pPr>
      <w:suppressAutoHyphens w:val="0"/>
      <w:spacing w:before="120" w:after="120"/>
      <w:ind w:right="0"/>
    </w:pPr>
    <w:rPr>
      <w:rFonts w:eastAsia="Batang"/>
      <w:b/>
      <w:bCs/>
      <w:spacing w:val="0"/>
      <w:sz w:val="26"/>
    </w:rPr>
  </w:style>
  <w:style w:type="paragraph" w:customStyle="1" w:styleId="BodyText21">
    <w:name w:val="Body Text 21"/>
    <w:basedOn w:val="Normal"/>
    <w:rsid w:val="007467E9"/>
    <w:pPr>
      <w:ind w:firstLine="720"/>
    </w:pPr>
    <w:rPr>
      <w:rFonts w:ascii=".VnTime" w:hAnsi=".VnTime"/>
      <w:sz w:val="28"/>
    </w:rPr>
  </w:style>
  <w:style w:type="paragraph" w:customStyle="1" w:styleId="paragraph">
    <w:name w:val="paragraph"/>
    <w:basedOn w:val="Normal"/>
    <w:rsid w:val="007467E9"/>
    <w:rPr>
      <w:rFonts w:ascii="VNgeometric Slabserif" w:hAnsi="VNgeometric Slabserif" w:cs="Tahoma"/>
      <w:sz w:val="26"/>
    </w:rPr>
  </w:style>
  <w:style w:type="paragraph" w:customStyle="1" w:styleId="kieuvanban">
    <w:name w:val="kieuvanban"/>
    <w:rsid w:val="007467E9"/>
    <w:pPr>
      <w:spacing w:after="0" w:line="240" w:lineRule="auto"/>
      <w:ind w:left="864" w:firstLine="720"/>
      <w:jc w:val="both"/>
    </w:pPr>
    <w:rPr>
      <w:rFonts w:ascii=".VnTime" w:eastAsia="MS Mincho" w:hAnsi=".VnTime" w:cs="Times New Roman"/>
      <w:color w:val="FF00FF"/>
      <w:sz w:val="26"/>
      <w:szCs w:val="20"/>
      <w:lang w:val="en-US"/>
    </w:rPr>
  </w:style>
  <w:style w:type="paragraph" w:customStyle="1" w:styleId="Leerzeile">
    <w:name w:val="Leerzeile"/>
    <w:rsid w:val="007467E9"/>
    <w:pPr>
      <w:spacing w:after="0" w:line="240" w:lineRule="exact"/>
    </w:pPr>
    <w:rPr>
      <w:rFonts w:ascii="CG Times (W1)" w:eastAsia="Times New Roman" w:hAnsi="CG Times (W1)" w:cs="Times New Roman"/>
      <w:sz w:val="24"/>
      <w:szCs w:val="20"/>
      <w:lang w:val="de-DE"/>
    </w:rPr>
  </w:style>
  <w:style w:type="paragraph" w:customStyle="1" w:styleId="ptitre0">
    <w:name w:val="p'titre"/>
    <w:basedOn w:val="Normal"/>
    <w:rsid w:val="007467E9"/>
    <w:pPr>
      <w:tabs>
        <w:tab w:val="num" w:pos="360"/>
      </w:tabs>
      <w:spacing w:before="120"/>
      <w:ind w:left="360" w:hanging="360"/>
    </w:pPr>
    <w:rPr>
      <w:i/>
      <w:sz w:val="22"/>
      <w:lang w:val="en-GB"/>
    </w:rPr>
  </w:style>
  <w:style w:type="paragraph" w:customStyle="1" w:styleId="xl352">
    <w:name w:val="xl352"/>
    <w:basedOn w:val="Normal"/>
    <w:rsid w:val="007467E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color w:val="000000"/>
      <w:szCs w:val="24"/>
    </w:rPr>
  </w:style>
  <w:style w:type="paragraph" w:customStyle="1" w:styleId="xl353">
    <w:name w:val="xl353"/>
    <w:basedOn w:val="Normal"/>
    <w:rsid w:val="007467E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H" w:hAnsi=".VnTimeH"/>
      <w:b/>
      <w:bCs/>
      <w:color w:val="000000"/>
      <w:szCs w:val="24"/>
    </w:rPr>
  </w:style>
  <w:style w:type="paragraph" w:customStyle="1" w:styleId="xl354">
    <w:name w:val="xl354"/>
    <w:basedOn w:val="Normal"/>
    <w:rsid w:val="007467E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sz w:val="16"/>
      <w:szCs w:val="16"/>
    </w:rPr>
  </w:style>
  <w:style w:type="paragraph" w:customStyle="1" w:styleId="xl355">
    <w:name w:val="xl355"/>
    <w:basedOn w:val="Normal"/>
    <w:rsid w:val="007467E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color w:val="000000"/>
      <w:sz w:val="18"/>
      <w:szCs w:val="18"/>
    </w:rPr>
  </w:style>
  <w:style w:type="paragraph" w:customStyle="1" w:styleId="xl356">
    <w:name w:val="xl356"/>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nTime" w:hAnsi=".VnTime"/>
      <w:color w:val="000000"/>
      <w:sz w:val="18"/>
      <w:szCs w:val="18"/>
    </w:rPr>
  </w:style>
  <w:style w:type="paragraph" w:customStyle="1" w:styleId="xl357">
    <w:name w:val="xl357"/>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olor w:val="000000"/>
      <w:sz w:val="18"/>
      <w:szCs w:val="18"/>
    </w:rPr>
  </w:style>
  <w:style w:type="paragraph" w:customStyle="1" w:styleId="xl358">
    <w:name w:val="xl358"/>
    <w:basedOn w:val="Normal"/>
    <w:rsid w:val="007467E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hAnsi=".VnTimeH"/>
      <w:b/>
      <w:bCs/>
      <w:color w:val="000000"/>
      <w:sz w:val="18"/>
      <w:szCs w:val="18"/>
    </w:rPr>
  </w:style>
  <w:style w:type="paragraph" w:customStyle="1" w:styleId="xl359">
    <w:name w:val="xl359"/>
    <w:basedOn w:val="Normal"/>
    <w:rsid w:val="007467E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b/>
      <w:bCs/>
      <w:sz w:val="18"/>
      <w:szCs w:val="18"/>
    </w:rPr>
  </w:style>
  <w:style w:type="paragraph" w:customStyle="1" w:styleId="xl360">
    <w:name w:val="xl360"/>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sz w:val="18"/>
      <w:szCs w:val="18"/>
    </w:rPr>
  </w:style>
  <w:style w:type="paragraph" w:customStyle="1" w:styleId="xl361">
    <w:name w:val="xl361"/>
    <w:basedOn w:val="Normal"/>
    <w:rsid w:val="007467E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sz w:val="18"/>
      <w:szCs w:val="18"/>
    </w:rPr>
  </w:style>
  <w:style w:type="paragraph" w:customStyle="1" w:styleId="xl362">
    <w:name w:val="xl362"/>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sz w:val="18"/>
      <w:szCs w:val="18"/>
    </w:rPr>
  </w:style>
  <w:style w:type="paragraph" w:customStyle="1" w:styleId="xl363">
    <w:name w:val="xl363"/>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color w:val="000000"/>
      <w:sz w:val="18"/>
      <w:szCs w:val="18"/>
    </w:rPr>
  </w:style>
  <w:style w:type="paragraph" w:customStyle="1" w:styleId="xl364">
    <w:name w:val="xl364"/>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color w:val="000000"/>
      <w:sz w:val="18"/>
      <w:szCs w:val="18"/>
    </w:rPr>
  </w:style>
  <w:style w:type="paragraph" w:customStyle="1" w:styleId="xl365">
    <w:name w:val="xl365"/>
    <w:basedOn w:val="Normal"/>
    <w:rsid w:val="007467E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VnTime" w:hAnsi=".VnTime"/>
      <w:color w:val="000000"/>
      <w:sz w:val="18"/>
      <w:szCs w:val="18"/>
    </w:rPr>
  </w:style>
  <w:style w:type="paragraph" w:customStyle="1" w:styleId="xl366">
    <w:name w:val="xl366"/>
    <w:basedOn w:val="Normal"/>
    <w:rsid w:val="007467E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color w:val="000000"/>
      <w:sz w:val="16"/>
      <w:szCs w:val="16"/>
    </w:rPr>
  </w:style>
  <w:style w:type="paragraph" w:customStyle="1" w:styleId="xl367">
    <w:name w:val="xl367"/>
    <w:basedOn w:val="Normal"/>
    <w:rsid w:val="007467E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sz w:val="16"/>
      <w:szCs w:val="16"/>
    </w:rPr>
  </w:style>
  <w:style w:type="paragraph" w:customStyle="1" w:styleId="xl368">
    <w:name w:val="xl368"/>
    <w:basedOn w:val="Normal"/>
    <w:rsid w:val="007467E9"/>
    <w:pPr>
      <w:pBdr>
        <w:top w:val="single" w:sz="4" w:space="0" w:color="auto"/>
        <w:left w:val="single" w:sz="4" w:space="0" w:color="auto"/>
        <w:right w:val="single" w:sz="4" w:space="0" w:color="auto"/>
      </w:pBdr>
      <w:spacing w:before="100" w:beforeAutospacing="1" w:after="100" w:afterAutospacing="1"/>
      <w:jc w:val="center"/>
    </w:pPr>
    <w:rPr>
      <w:rFonts w:ascii=".VnTime" w:hAnsi=".VnTime"/>
      <w:sz w:val="22"/>
      <w:szCs w:val="22"/>
    </w:rPr>
  </w:style>
  <w:style w:type="paragraph" w:customStyle="1" w:styleId="xl369">
    <w:name w:val="xl369"/>
    <w:basedOn w:val="Normal"/>
    <w:rsid w:val="007467E9"/>
    <w:pPr>
      <w:pBdr>
        <w:left w:val="single" w:sz="4" w:space="0" w:color="auto"/>
        <w:right w:val="single" w:sz="4" w:space="0" w:color="auto"/>
      </w:pBdr>
      <w:spacing w:before="100" w:beforeAutospacing="1" w:after="100" w:afterAutospacing="1"/>
      <w:jc w:val="center"/>
    </w:pPr>
    <w:rPr>
      <w:rFonts w:ascii=".VnTime" w:hAnsi=".VnTime"/>
      <w:sz w:val="22"/>
      <w:szCs w:val="22"/>
    </w:rPr>
  </w:style>
  <w:style w:type="paragraph" w:customStyle="1" w:styleId="xl370">
    <w:name w:val="xl370"/>
    <w:basedOn w:val="Normal"/>
    <w:rsid w:val="007467E9"/>
    <w:pPr>
      <w:pBdr>
        <w:left w:val="single" w:sz="4" w:space="0" w:color="auto"/>
        <w:bottom w:val="single" w:sz="4" w:space="0" w:color="auto"/>
        <w:right w:val="single" w:sz="4" w:space="0" w:color="auto"/>
      </w:pBdr>
      <w:spacing w:before="100" w:beforeAutospacing="1" w:after="100" w:afterAutospacing="1"/>
      <w:jc w:val="center"/>
    </w:pPr>
    <w:rPr>
      <w:rFonts w:ascii=".VnTime" w:hAnsi=".VnTime"/>
      <w:sz w:val="22"/>
      <w:szCs w:val="22"/>
    </w:rPr>
  </w:style>
  <w:style w:type="paragraph" w:customStyle="1" w:styleId="Tiengviet">
    <w:name w:val="Tiengviet"/>
    <w:basedOn w:val="Normal"/>
    <w:rsid w:val="007467E9"/>
    <w:pPr>
      <w:autoSpaceDE w:val="0"/>
      <w:autoSpaceDN w:val="0"/>
      <w:spacing w:before="120" w:after="120" w:line="360" w:lineRule="exact"/>
    </w:pPr>
    <w:rPr>
      <w:rFonts w:ascii=".VnTime" w:hAnsi=".VnTime"/>
      <w:sz w:val="28"/>
    </w:rPr>
  </w:style>
  <w:style w:type="paragraph" w:customStyle="1" w:styleId="CharCharCharCharCharCharCharCharCharCharCharCharCharChar1CharCharCharChar">
    <w:name w:val="Char Char Char Char Char Char Char Char Char Char Char Char Char Char1 Char Char Char Char"/>
    <w:autoRedefine/>
    <w:rsid w:val="007467E9"/>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
    <w:name w:val="Char Char Char Char"/>
    <w:basedOn w:val="Heading3"/>
    <w:autoRedefine/>
    <w:rsid w:val="007467E9"/>
    <w:pPr>
      <w:ind w:left="720" w:hanging="432"/>
    </w:pPr>
  </w:style>
  <w:style w:type="paragraph" w:customStyle="1" w:styleId="S1">
    <w:name w:val="S1"/>
    <w:basedOn w:val="Normal"/>
    <w:rsid w:val="007467E9"/>
    <w:pPr>
      <w:widowControl w:val="0"/>
      <w:tabs>
        <w:tab w:val="left" w:pos="720"/>
        <w:tab w:val="right" w:pos="8640"/>
      </w:tabs>
      <w:autoSpaceDE w:val="0"/>
      <w:autoSpaceDN w:val="0"/>
      <w:spacing w:after="120"/>
      <w:ind w:right="1296" w:hanging="720"/>
      <w:jc w:val="left"/>
    </w:pPr>
    <w:rPr>
      <w:caps/>
    </w:rPr>
  </w:style>
  <w:style w:type="character" w:customStyle="1" w:styleId="DAUDONGChar">
    <w:name w:val="DAUDONG Char"/>
    <w:link w:val="DAUDONG0"/>
    <w:locked/>
    <w:rsid w:val="007467E9"/>
    <w:rPr>
      <w:color w:val="FF0000"/>
      <w:sz w:val="24"/>
      <w:szCs w:val="24"/>
    </w:rPr>
  </w:style>
  <w:style w:type="paragraph" w:customStyle="1" w:styleId="DAUDONG0">
    <w:name w:val="DAUDONG"/>
    <w:basedOn w:val="Normal"/>
    <w:link w:val="DAUDONGChar"/>
    <w:autoRedefine/>
    <w:rsid w:val="007467E9"/>
    <w:pPr>
      <w:widowControl w:val="0"/>
      <w:autoSpaceDE w:val="0"/>
      <w:autoSpaceDN w:val="0"/>
      <w:spacing w:before="60" w:after="60"/>
      <w:ind w:left="540" w:firstLine="27"/>
    </w:pPr>
    <w:rPr>
      <w:rFonts w:eastAsiaTheme="minorHAnsi" w:cstheme="minorBidi"/>
      <w:color w:val="FF0000"/>
      <w:szCs w:val="24"/>
      <w:lang w:val="vi-VN"/>
    </w:rPr>
  </w:style>
  <w:style w:type="paragraph" w:customStyle="1" w:styleId="HOATHI2">
    <w:name w:val="HOATHI"/>
    <w:basedOn w:val="Normal"/>
    <w:autoRedefine/>
    <w:rsid w:val="007467E9"/>
    <w:pPr>
      <w:widowControl w:val="0"/>
      <w:tabs>
        <w:tab w:val="num" w:pos="1534"/>
      </w:tabs>
      <w:autoSpaceDE w:val="0"/>
      <w:autoSpaceDN w:val="0"/>
      <w:spacing w:after="120"/>
      <w:ind w:left="1534" w:hanging="454"/>
    </w:pPr>
    <w:rPr>
      <w:szCs w:val="24"/>
    </w:rPr>
  </w:style>
  <w:style w:type="paragraph" w:customStyle="1" w:styleId="HOATHI12">
    <w:name w:val="HOATHI1"/>
    <w:basedOn w:val="Normal"/>
    <w:autoRedefine/>
    <w:rsid w:val="007467E9"/>
    <w:pPr>
      <w:widowControl w:val="0"/>
      <w:tabs>
        <w:tab w:val="num" w:pos="1080"/>
      </w:tabs>
      <w:autoSpaceDE w:val="0"/>
      <w:autoSpaceDN w:val="0"/>
      <w:spacing w:before="120" w:after="120"/>
      <w:ind w:left="1080" w:right="142" w:hanging="360"/>
    </w:pPr>
    <w:rPr>
      <w:rFonts w:ascii="VNI-Helve" w:hAnsi="VNI-Helve"/>
      <w:sz w:val="22"/>
    </w:rPr>
  </w:style>
  <w:style w:type="paragraph" w:customStyle="1" w:styleId="HOATHI20">
    <w:name w:val="HOATHI2"/>
    <w:basedOn w:val="Normal"/>
    <w:autoRedefine/>
    <w:rsid w:val="007467E9"/>
    <w:pPr>
      <w:widowControl w:val="0"/>
      <w:tabs>
        <w:tab w:val="num" w:pos="1588"/>
      </w:tabs>
      <w:autoSpaceDE w:val="0"/>
      <w:autoSpaceDN w:val="0"/>
      <w:spacing w:before="60" w:after="60"/>
      <w:ind w:left="1588" w:hanging="454"/>
    </w:pPr>
    <w:rPr>
      <w:szCs w:val="24"/>
    </w:rPr>
  </w:style>
  <w:style w:type="paragraph" w:customStyle="1" w:styleId="CEN">
    <w:name w:val="CEN"/>
    <w:basedOn w:val="Normal"/>
    <w:autoRedefine/>
    <w:rsid w:val="007467E9"/>
    <w:pPr>
      <w:widowControl w:val="0"/>
      <w:autoSpaceDE w:val="0"/>
      <w:autoSpaceDN w:val="0"/>
      <w:spacing w:before="120" w:after="120"/>
      <w:ind w:left="720" w:hanging="720"/>
      <w:jc w:val="center"/>
    </w:pPr>
    <w:rPr>
      <w:b/>
      <w:caps/>
    </w:rPr>
  </w:style>
  <w:style w:type="paragraph" w:customStyle="1" w:styleId="CEN1">
    <w:name w:val="CEN1"/>
    <w:basedOn w:val="Normal"/>
    <w:autoRedefine/>
    <w:rsid w:val="007467E9"/>
    <w:pPr>
      <w:widowControl w:val="0"/>
      <w:autoSpaceDE w:val="0"/>
      <w:autoSpaceDN w:val="0"/>
      <w:spacing w:before="120" w:after="120"/>
      <w:jc w:val="center"/>
    </w:pPr>
    <w:rPr>
      <w:b/>
      <w:caps/>
      <w:sz w:val="32"/>
      <w:szCs w:val="32"/>
    </w:rPr>
  </w:style>
  <w:style w:type="paragraph" w:customStyle="1" w:styleId="CEN2">
    <w:name w:val="CEN2"/>
    <w:basedOn w:val="Normal"/>
    <w:autoRedefine/>
    <w:rsid w:val="007467E9"/>
    <w:pPr>
      <w:widowControl w:val="0"/>
      <w:autoSpaceDE w:val="0"/>
      <w:autoSpaceDN w:val="0"/>
      <w:spacing w:after="120"/>
      <w:jc w:val="center"/>
    </w:pPr>
    <w:rPr>
      <w:rFonts w:ascii="VNI-Times" w:hAnsi="VNI-Times"/>
      <w:b/>
      <w:sz w:val="32"/>
    </w:rPr>
  </w:style>
  <w:style w:type="paragraph" w:customStyle="1" w:styleId="DAUDOANGB1">
    <w:name w:val="DAUDOANGB1"/>
    <w:basedOn w:val="Normal"/>
    <w:autoRedefine/>
    <w:rsid w:val="007467E9"/>
    <w:pPr>
      <w:widowControl w:val="0"/>
      <w:autoSpaceDE w:val="0"/>
      <w:autoSpaceDN w:val="0"/>
      <w:spacing w:after="120"/>
      <w:ind w:left="720"/>
    </w:pPr>
    <w:rPr>
      <w:rFonts w:ascii="Tahoma" w:hAnsi="Tahoma"/>
      <w:b/>
      <w:sz w:val="20"/>
      <w:u w:val="single"/>
    </w:rPr>
  </w:style>
  <w:style w:type="paragraph" w:customStyle="1" w:styleId="DAUDONG10">
    <w:name w:val="DAUDONG1"/>
    <w:basedOn w:val="Normal"/>
    <w:autoRedefine/>
    <w:rsid w:val="007467E9"/>
    <w:pPr>
      <w:widowControl w:val="0"/>
      <w:autoSpaceDE w:val="0"/>
      <w:autoSpaceDN w:val="0"/>
      <w:spacing w:after="120"/>
      <w:ind w:left="576" w:right="144"/>
    </w:pPr>
    <w:rPr>
      <w:rFonts w:ascii="Tahoma" w:hAnsi="Tahoma"/>
      <w:sz w:val="20"/>
    </w:rPr>
  </w:style>
  <w:style w:type="paragraph" w:customStyle="1" w:styleId="DAUDONG2">
    <w:name w:val="DAUDONG2"/>
    <w:basedOn w:val="Normal"/>
    <w:autoRedefine/>
    <w:rsid w:val="007467E9"/>
    <w:pPr>
      <w:widowControl w:val="0"/>
      <w:autoSpaceDE w:val="0"/>
      <w:autoSpaceDN w:val="0"/>
      <w:spacing w:after="120"/>
      <w:ind w:left="1440"/>
    </w:pPr>
    <w:rPr>
      <w:rFonts w:ascii="Tahoma" w:hAnsi="Tahoma"/>
      <w:sz w:val="20"/>
    </w:rPr>
  </w:style>
  <w:style w:type="paragraph" w:customStyle="1" w:styleId="DAUDONG3">
    <w:name w:val="DAUDONG3"/>
    <w:basedOn w:val="Normal"/>
    <w:autoRedefine/>
    <w:rsid w:val="007467E9"/>
    <w:pPr>
      <w:widowControl w:val="0"/>
      <w:autoSpaceDE w:val="0"/>
      <w:autoSpaceDN w:val="0"/>
      <w:spacing w:before="60" w:after="60"/>
      <w:ind w:left="360" w:right="144"/>
    </w:pPr>
    <w:rPr>
      <w:rFonts w:ascii="Tahoma" w:hAnsi="Tahoma"/>
      <w:sz w:val="20"/>
    </w:rPr>
  </w:style>
  <w:style w:type="paragraph" w:customStyle="1" w:styleId="DAUDONG4">
    <w:name w:val="DAUDONG4"/>
    <w:basedOn w:val="Normal"/>
    <w:autoRedefine/>
    <w:rsid w:val="007467E9"/>
    <w:pPr>
      <w:widowControl w:val="0"/>
      <w:autoSpaceDE w:val="0"/>
      <w:autoSpaceDN w:val="0"/>
      <w:spacing w:before="120" w:after="120"/>
      <w:ind w:left="144" w:right="144"/>
    </w:pPr>
    <w:rPr>
      <w:rFonts w:ascii="Tahoma" w:hAnsi="Tahoma"/>
      <w:sz w:val="20"/>
    </w:rPr>
  </w:style>
  <w:style w:type="paragraph" w:customStyle="1" w:styleId="DAUDONG5">
    <w:name w:val="DAUDONG5"/>
    <w:basedOn w:val="Normal"/>
    <w:autoRedefine/>
    <w:rsid w:val="007467E9"/>
    <w:pPr>
      <w:widowControl w:val="0"/>
      <w:tabs>
        <w:tab w:val="left" w:pos="993"/>
      </w:tabs>
      <w:autoSpaceDE w:val="0"/>
      <w:autoSpaceDN w:val="0"/>
      <w:spacing w:before="60" w:after="60"/>
      <w:ind w:left="1440" w:right="144"/>
    </w:pPr>
    <w:rPr>
      <w:rFonts w:ascii="Tahoma" w:hAnsi="Tahoma"/>
      <w:i/>
      <w:sz w:val="20"/>
    </w:rPr>
  </w:style>
  <w:style w:type="paragraph" w:customStyle="1" w:styleId="DAUDONG6">
    <w:name w:val="DAUDONG6"/>
    <w:basedOn w:val="Normal"/>
    <w:autoRedefine/>
    <w:rsid w:val="007467E9"/>
    <w:pPr>
      <w:widowControl w:val="0"/>
      <w:autoSpaceDE w:val="0"/>
      <w:autoSpaceDN w:val="0"/>
      <w:spacing w:before="60" w:after="60"/>
      <w:ind w:left="936"/>
    </w:pPr>
    <w:rPr>
      <w:rFonts w:ascii="Tahoma" w:hAnsi="Tahoma"/>
      <w:sz w:val="20"/>
    </w:rPr>
  </w:style>
  <w:style w:type="paragraph" w:customStyle="1" w:styleId="DAUDONGB">
    <w:name w:val="DAUDONGB"/>
    <w:basedOn w:val="Normal"/>
    <w:autoRedefine/>
    <w:rsid w:val="007467E9"/>
    <w:pPr>
      <w:widowControl w:val="0"/>
      <w:autoSpaceDE w:val="0"/>
      <w:autoSpaceDN w:val="0"/>
      <w:spacing w:before="60" w:after="60" w:line="360" w:lineRule="auto"/>
      <w:ind w:left="144" w:right="144"/>
    </w:pPr>
    <w:rPr>
      <w:rFonts w:ascii="Tahoma" w:hAnsi="Tahoma"/>
      <w:b/>
      <w:sz w:val="20"/>
    </w:rPr>
  </w:style>
  <w:style w:type="paragraph" w:customStyle="1" w:styleId="DAUDONGB2">
    <w:name w:val="DAUDONGB2"/>
    <w:basedOn w:val="Normal"/>
    <w:autoRedefine/>
    <w:rsid w:val="007467E9"/>
    <w:pPr>
      <w:widowControl w:val="0"/>
      <w:autoSpaceDE w:val="0"/>
      <w:autoSpaceDN w:val="0"/>
      <w:spacing w:after="120"/>
      <w:ind w:left="720"/>
    </w:pPr>
    <w:rPr>
      <w:rFonts w:ascii="VNI-Helve" w:hAnsi="VNI-Helve"/>
      <w:b/>
      <w:sz w:val="22"/>
    </w:rPr>
  </w:style>
  <w:style w:type="paragraph" w:customStyle="1" w:styleId="DAUDONGBI">
    <w:name w:val="DAUDONGBI"/>
    <w:basedOn w:val="Normal"/>
    <w:autoRedefine/>
    <w:rsid w:val="007467E9"/>
    <w:pPr>
      <w:widowControl w:val="0"/>
      <w:autoSpaceDE w:val="0"/>
      <w:autoSpaceDN w:val="0"/>
      <w:spacing w:after="120"/>
      <w:jc w:val="left"/>
    </w:pPr>
    <w:rPr>
      <w:rFonts w:ascii="Tahoma" w:hAnsi="Tahoma"/>
      <w:b/>
      <w:i/>
      <w:sz w:val="20"/>
      <w:u w:val="single"/>
    </w:rPr>
  </w:style>
  <w:style w:type="paragraph" w:customStyle="1" w:styleId="DAUDONGI">
    <w:name w:val="DAUDONGI"/>
    <w:basedOn w:val="Normal"/>
    <w:autoRedefine/>
    <w:rsid w:val="007467E9"/>
    <w:pPr>
      <w:widowControl w:val="0"/>
      <w:autoSpaceDE w:val="0"/>
      <w:autoSpaceDN w:val="0"/>
      <w:spacing w:before="120" w:after="120"/>
      <w:ind w:left="142" w:right="142"/>
    </w:pPr>
    <w:rPr>
      <w:rFonts w:ascii="Tahoma" w:hAnsi="Tahoma"/>
      <w:b/>
      <w:i/>
      <w:sz w:val="20"/>
    </w:rPr>
  </w:style>
  <w:style w:type="paragraph" w:customStyle="1" w:styleId="DAUDONGIB">
    <w:name w:val="DAUDONGIB"/>
    <w:basedOn w:val="Normal"/>
    <w:autoRedefine/>
    <w:rsid w:val="007467E9"/>
    <w:pPr>
      <w:widowControl w:val="0"/>
      <w:autoSpaceDE w:val="0"/>
      <w:autoSpaceDN w:val="0"/>
      <w:spacing w:before="120" w:after="180"/>
      <w:ind w:left="142" w:right="142"/>
    </w:pPr>
    <w:rPr>
      <w:rFonts w:ascii="Tahoma" w:hAnsi="Tahoma"/>
      <w:i/>
      <w:sz w:val="20"/>
    </w:rPr>
  </w:style>
  <w:style w:type="paragraph" w:customStyle="1" w:styleId="GHICHU1">
    <w:name w:val="GHICHU"/>
    <w:basedOn w:val="Normal"/>
    <w:autoRedefine/>
    <w:rsid w:val="007467E9"/>
    <w:pPr>
      <w:widowControl w:val="0"/>
      <w:autoSpaceDE w:val="0"/>
      <w:autoSpaceDN w:val="0"/>
      <w:spacing w:after="120"/>
      <w:ind w:left="720"/>
    </w:pPr>
    <w:rPr>
      <w:i/>
      <w:sz w:val="20"/>
    </w:rPr>
  </w:style>
  <w:style w:type="paragraph" w:customStyle="1" w:styleId="Heading10">
    <w:name w:val="Heading 10"/>
    <w:basedOn w:val="Normal"/>
    <w:rsid w:val="007467E9"/>
    <w:pPr>
      <w:widowControl w:val="0"/>
      <w:tabs>
        <w:tab w:val="num" w:pos="1928"/>
      </w:tabs>
      <w:autoSpaceDE w:val="0"/>
      <w:autoSpaceDN w:val="0"/>
      <w:spacing w:after="120"/>
      <w:ind w:left="1928" w:hanging="454"/>
      <w:jc w:val="left"/>
    </w:pPr>
  </w:style>
  <w:style w:type="paragraph" w:customStyle="1" w:styleId="HOATH7">
    <w:name w:val="HOATH7"/>
    <w:basedOn w:val="Normal"/>
    <w:rsid w:val="007467E9"/>
    <w:pPr>
      <w:widowControl w:val="0"/>
      <w:autoSpaceDE w:val="0"/>
      <w:autoSpaceDN w:val="0"/>
      <w:spacing w:after="120"/>
      <w:jc w:val="left"/>
    </w:pPr>
    <w:rPr>
      <w:i/>
      <w:u w:val="single"/>
    </w:rPr>
  </w:style>
  <w:style w:type="paragraph" w:customStyle="1" w:styleId="HOATHI30">
    <w:name w:val="HOATHI3"/>
    <w:basedOn w:val="Normal"/>
    <w:autoRedefine/>
    <w:rsid w:val="007467E9"/>
    <w:pPr>
      <w:widowControl w:val="0"/>
      <w:tabs>
        <w:tab w:val="num" w:pos="1440"/>
      </w:tabs>
      <w:autoSpaceDE w:val="0"/>
      <w:autoSpaceDN w:val="0"/>
      <w:spacing w:after="120"/>
      <w:ind w:left="1440" w:right="144" w:hanging="360"/>
    </w:pPr>
    <w:rPr>
      <w:rFonts w:ascii="Tahoma" w:hAnsi="Tahoma"/>
      <w:sz w:val="20"/>
    </w:rPr>
  </w:style>
  <w:style w:type="paragraph" w:customStyle="1" w:styleId="HOATHI4">
    <w:name w:val="HOATHI4"/>
    <w:basedOn w:val="Normal"/>
    <w:autoRedefine/>
    <w:rsid w:val="007467E9"/>
    <w:pPr>
      <w:widowControl w:val="0"/>
      <w:autoSpaceDE w:val="0"/>
      <w:autoSpaceDN w:val="0"/>
      <w:spacing w:before="60" w:after="60"/>
      <w:ind w:left="1080" w:hanging="360"/>
    </w:pPr>
    <w:rPr>
      <w:rFonts w:ascii="Tahoma" w:hAnsi="Tahoma"/>
      <w:sz w:val="20"/>
    </w:rPr>
  </w:style>
  <w:style w:type="paragraph" w:customStyle="1" w:styleId="HOATHI50">
    <w:name w:val="HOATHI5"/>
    <w:basedOn w:val="Normal"/>
    <w:autoRedefine/>
    <w:rsid w:val="007467E9"/>
    <w:pPr>
      <w:widowControl w:val="0"/>
      <w:tabs>
        <w:tab w:val="num" w:pos="1080"/>
      </w:tabs>
      <w:autoSpaceDE w:val="0"/>
      <w:autoSpaceDN w:val="0"/>
      <w:spacing w:before="60" w:after="60"/>
      <w:ind w:left="1080" w:hanging="360"/>
    </w:pPr>
    <w:rPr>
      <w:rFonts w:ascii="Tahoma" w:hAnsi="Tahoma"/>
      <w:b/>
      <w:i/>
      <w:sz w:val="20"/>
      <w:u w:val="single"/>
    </w:rPr>
  </w:style>
  <w:style w:type="paragraph" w:customStyle="1" w:styleId="HOATHI6">
    <w:name w:val="HOATHI6"/>
    <w:basedOn w:val="Normal"/>
    <w:autoRedefine/>
    <w:rsid w:val="007467E9"/>
    <w:pPr>
      <w:widowControl w:val="0"/>
      <w:tabs>
        <w:tab w:val="num" w:pos="936"/>
      </w:tabs>
      <w:autoSpaceDE w:val="0"/>
      <w:autoSpaceDN w:val="0"/>
      <w:spacing w:before="60" w:after="60"/>
      <w:ind w:left="936" w:hanging="360"/>
    </w:pPr>
    <w:rPr>
      <w:rFonts w:ascii="Tahoma" w:hAnsi="Tahoma"/>
      <w:sz w:val="20"/>
    </w:rPr>
  </w:style>
  <w:style w:type="paragraph" w:customStyle="1" w:styleId="HOATHIB">
    <w:name w:val="HOATHIB"/>
    <w:basedOn w:val="Normal"/>
    <w:autoRedefine/>
    <w:rsid w:val="007467E9"/>
    <w:pPr>
      <w:widowControl w:val="0"/>
      <w:tabs>
        <w:tab w:val="num" w:pos="720"/>
      </w:tabs>
      <w:autoSpaceDE w:val="0"/>
      <w:autoSpaceDN w:val="0"/>
      <w:spacing w:after="120"/>
      <w:ind w:left="720" w:right="144" w:hanging="576"/>
    </w:pPr>
    <w:rPr>
      <w:rFonts w:ascii="Tahoma" w:hAnsi="Tahoma"/>
      <w:sz w:val="20"/>
    </w:rPr>
  </w:style>
  <w:style w:type="paragraph" w:customStyle="1" w:styleId="HOATHIBI">
    <w:name w:val="HOATHIBI"/>
    <w:basedOn w:val="Normal"/>
    <w:autoRedefine/>
    <w:rsid w:val="007467E9"/>
    <w:pPr>
      <w:widowControl w:val="0"/>
      <w:tabs>
        <w:tab w:val="num" w:pos="720"/>
      </w:tabs>
      <w:autoSpaceDE w:val="0"/>
      <w:autoSpaceDN w:val="0"/>
      <w:spacing w:before="60" w:after="60"/>
      <w:ind w:left="720" w:right="144" w:hanging="576"/>
    </w:pPr>
    <w:rPr>
      <w:rFonts w:ascii="Tahoma" w:hAnsi="Tahoma"/>
      <w:b/>
      <w:i/>
      <w:sz w:val="20"/>
    </w:rPr>
  </w:style>
  <w:style w:type="character" w:customStyle="1" w:styleId="PHANChar">
    <w:name w:val="PHAN Char"/>
    <w:link w:val="PHAN"/>
    <w:locked/>
    <w:rsid w:val="007467E9"/>
    <w:rPr>
      <w:b/>
      <w:sz w:val="36"/>
      <w:lang w:val="x-none" w:eastAsia="x-none"/>
    </w:rPr>
  </w:style>
  <w:style w:type="paragraph" w:customStyle="1" w:styleId="PHAN">
    <w:name w:val="PHAN"/>
    <w:basedOn w:val="Normal"/>
    <w:link w:val="PHANChar"/>
    <w:rsid w:val="007467E9"/>
    <w:pPr>
      <w:widowControl w:val="0"/>
      <w:autoSpaceDE w:val="0"/>
      <w:autoSpaceDN w:val="0"/>
      <w:spacing w:after="120"/>
      <w:ind w:left="720" w:hanging="720"/>
      <w:jc w:val="center"/>
    </w:pPr>
    <w:rPr>
      <w:rFonts w:eastAsiaTheme="minorHAnsi" w:cstheme="minorBidi"/>
      <w:b/>
      <w:sz w:val="36"/>
      <w:szCs w:val="22"/>
      <w:lang w:val="x-none" w:eastAsia="x-none"/>
    </w:rPr>
  </w:style>
  <w:style w:type="paragraph" w:customStyle="1" w:styleId="STT0">
    <w:name w:val="STT"/>
    <w:basedOn w:val="Normal"/>
    <w:autoRedefine/>
    <w:rsid w:val="007467E9"/>
    <w:pPr>
      <w:widowControl w:val="0"/>
      <w:tabs>
        <w:tab w:val="num" w:pos="2160"/>
      </w:tabs>
      <w:autoSpaceDE w:val="0"/>
      <w:autoSpaceDN w:val="0"/>
      <w:spacing w:after="120"/>
      <w:ind w:left="2160" w:hanging="720"/>
    </w:pPr>
    <w:rPr>
      <w:rFonts w:ascii="Tahoma" w:hAnsi="Tahoma"/>
      <w:sz w:val="22"/>
    </w:rPr>
  </w:style>
  <w:style w:type="paragraph" w:customStyle="1" w:styleId="STT1">
    <w:name w:val="STT1"/>
    <w:basedOn w:val="STT0"/>
    <w:rsid w:val="007467E9"/>
  </w:style>
  <w:style w:type="paragraph" w:customStyle="1" w:styleId="STT2">
    <w:name w:val="STT2"/>
    <w:basedOn w:val="Normal"/>
    <w:autoRedefine/>
    <w:rsid w:val="007467E9"/>
    <w:pPr>
      <w:widowControl w:val="0"/>
      <w:tabs>
        <w:tab w:val="num" w:pos="1440"/>
      </w:tabs>
      <w:autoSpaceDE w:val="0"/>
      <w:autoSpaceDN w:val="0"/>
      <w:spacing w:before="60" w:after="60"/>
      <w:ind w:left="1440" w:right="142" w:hanging="360"/>
    </w:pPr>
    <w:rPr>
      <w:szCs w:val="24"/>
      <w:lang w:val="fr-FR"/>
    </w:rPr>
  </w:style>
  <w:style w:type="paragraph" w:customStyle="1" w:styleId="STT3">
    <w:name w:val="STT3"/>
    <w:basedOn w:val="Normal"/>
    <w:autoRedefine/>
    <w:rsid w:val="007467E9"/>
    <w:pPr>
      <w:widowControl w:val="0"/>
      <w:tabs>
        <w:tab w:val="num" w:pos="1440"/>
      </w:tabs>
      <w:autoSpaceDE w:val="0"/>
      <w:autoSpaceDN w:val="0"/>
      <w:spacing w:before="60" w:after="180"/>
      <w:ind w:left="1440" w:right="141" w:hanging="720"/>
    </w:pPr>
    <w:rPr>
      <w:rFonts w:ascii="VNI-Helve" w:hAnsi="VNI-Helve"/>
      <w:sz w:val="20"/>
      <w:lang w:val="fr-FR"/>
    </w:rPr>
  </w:style>
  <w:style w:type="paragraph" w:customStyle="1" w:styleId="STT4">
    <w:name w:val="STT4"/>
    <w:basedOn w:val="Normal"/>
    <w:autoRedefine/>
    <w:rsid w:val="007467E9"/>
    <w:pPr>
      <w:widowControl w:val="0"/>
      <w:tabs>
        <w:tab w:val="num" w:pos="720"/>
      </w:tabs>
      <w:autoSpaceDE w:val="0"/>
      <w:autoSpaceDN w:val="0"/>
      <w:spacing w:before="60" w:after="60"/>
      <w:ind w:left="720" w:right="144" w:hanging="576"/>
    </w:pPr>
    <w:rPr>
      <w:rFonts w:ascii="Tahoma" w:hAnsi="Tahoma"/>
      <w:sz w:val="20"/>
    </w:rPr>
  </w:style>
  <w:style w:type="paragraph" w:customStyle="1" w:styleId="STT5">
    <w:name w:val="STT5"/>
    <w:basedOn w:val="Normal"/>
    <w:autoRedefine/>
    <w:rsid w:val="007467E9"/>
    <w:pPr>
      <w:widowControl w:val="0"/>
      <w:autoSpaceDE w:val="0"/>
      <w:autoSpaceDN w:val="0"/>
      <w:spacing w:before="60" w:after="60"/>
    </w:pPr>
    <w:rPr>
      <w:rFonts w:ascii="VNI-Helve" w:hAnsi="VNI-Helve"/>
      <w:sz w:val="22"/>
    </w:rPr>
  </w:style>
  <w:style w:type="paragraph" w:customStyle="1" w:styleId="STT6">
    <w:name w:val="STT6"/>
    <w:basedOn w:val="Normal"/>
    <w:autoRedefine/>
    <w:rsid w:val="007467E9"/>
    <w:pPr>
      <w:widowControl w:val="0"/>
      <w:tabs>
        <w:tab w:val="num" w:pos="2160"/>
      </w:tabs>
      <w:autoSpaceDE w:val="0"/>
      <w:autoSpaceDN w:val="0"/>
      <w:spacing w:before="60" w:after="60"/>
      <w:ind w:left="2160" w:hanging="720"/>
    </w:pPr>
    <w:rPr>
      <w:rFonts w:ascii="Tahoma" w:hAnsi="Tahoma"/>
      <w:sz w:val="20"/>
    </w:rPr>
  </w:style>
  <w:style w:type="paragraph" w:customStyle="1" w:styleId="CEN3">
    <w:name w:val="CEN3"/>
    <w:basedOn w:val="Normal"/>
    <w:autoRedefine/>
    <w:rsid w:val="007467E9"/>
    <w:pPr>
      <w:widowControl w:val="0"/>
      <w:autoSpaceDE w:val="0"/>
      <w:autoSpaceDN w:val="0"/>
      <w:snapToGrid w:val="0"/>
      <w:spacing w:before="60" w:after="60"/>
      <w:jc w:val="center"/>
    </w:pPr>
    <w:rPr>
      <w:rFonts w:ascii="VNI-Helve-Condense" w:hAnsi="VNI-Helve-Condense"/>
      <w:sz w:val="20"/>
    </w:rPr>
  </w:style>
  <w:style w:type="paragraph" w:customStyle="1" w:styleId="HOATHI70">
    <w:name w:val="HOATHI7"/>
    <w:basedOn w:val="Normal"/>
    <w:autoRedefine/>
    <w:rsid w:val="007467E9"/>
    <w:pPr>
      <w:widowControl w:val="0"/>
      <w:autoSpaceDE w:val="0"/>
      <w:autoSpaceDN w:val="0"/>
      <w:spacing w:before="120" w:after="60"/>
    </w:pPr>
    <w:rPr>
      <w:rFonts w:ascii="VNI-Times" w:hAnsi="VNI-Times"/>
      <w:sz w:val="22"/>
    </w:rPr>
  </w:style>
  <w:style w:type="paragraph" w:customStyle="1" w:styleId="HOATHI8">
    <w:name w:val="HOATHI8"/>
    <w:basedOn w:val="Normal"/>
    <w:autoRedefine/>
    <w:rsid w:val="007467E9"/>
    <w:pPr>
      <w:widowControl w:val="0"/>
      <w:tabs>
        <w:tab w:val="num" w:pos="1080"/>
        <w:tab w:val="left" w:pos="6480"/>
      </w:tabs>
      <w:autoSpaceDE w:val="0"/>
      <w:autoSpaceDN w:val="0"/>
      <w:spacing w:before="60" w:after="60"/>
      <w:ind w:left="6480" w:hanging="5760"/>
    </w:pPr>
    <w:rPr>
      <w:rFonts w:ascii="VNI-Helve" w:hAnsi="VNI-Helve"/>
      <w:sz w:val="22"/>
    </w:rPr>
  </w:style>
  <w:style w:type="paragraph" w:customStyle="1" w:styleId="HOATHI9">
    <w:name w:val="HOATHI9"/>
    <w:basedOn w:val="Normal"/>
    <w:autoRedefine/>
    <w:rsid w:val="007467E9"/>
    <w:pPr>
      <w:widowControl w:val="0"/>
      <w:tabs>
        <w:tab w:val="left" w:pos="5812"/>
      </w:tabs>
      <w:autoSpaceDE w:val="0"/>
      <w:autoSpaceDN w:val="0"/>
      <w:spacing w:before="120"/>
      <w:ind w:left="1080"/>
    </w:pPr>
    <w:rPr>
      <w:rFonts w:ascii="VNI-Helve" w:hAnsi="VNI-Helve"/>
      <w:sz w:val="22"/>
    </w:rPr>
  </w:style>
  <w:style w:type="paragraph" w:customStyle="1" w:styleId="STT8">
    <w:name w:val="STT8"/>
    <w:basedOn w:val="Normal"/>
    <w:autoRedefine/>
    <w:rsid w:val="007467E9"/>
    <w:pPr>
      <w:widowControl w:val="0"/>
      <w:tabs>
        <w:tab w:val="num" w:pos="1440"/>
      </w:tabs>
      <w:autoSpaceDE w:val="0"/>
      <w:autoSpaceDN w:val="0"/>
      <w:spacing w:after="120"/>
      <w:ind w:left="1440" w:hanging="720"/>
    </w:pPr>
    <w:rPr>
      <w:rFonts w:ascii="VNI-Helve" w:hAnsi="VNI-Helve"/>
      <w:sz w:val="22"/>
    </w:rPr>
  </w:style>
  <w:style w:type="paragraph" w:customStyle="1" w:styleId="HOATHIT11">
    <w:name w:val="HOATHIT11"/>
    <w:basedOn w:val="Normal"/>
    <w:autoRedefine/>
    <w:rsid w:val="007467E9"/>
    <w:pPr>
      <w:widowControl w:val="0"/>
      <w:tabs>
        <w:tab w:val="num" w:pos="1800"/>
        <w:tab w:val="left" w:pos="6480"/>
      </w:tabs>
      <w:autoSpaceDE w:val="0"/>
      <w:autoSpaceDN w:val="0"/>
      <w:spacing w:after="120"/>
      <w:ind w:left="1800" w:hanging="360"/>
      <w:jc w:val="left"/>
    </w:pPr>
    <w:rPr>
      <w:rFonts w:ascii="VNI-Helve" w:hAnsi="VNI-Helve"/>
      <w:sz w:val="22"/>
    </w:rPr>
  </w:style>
  <w:style w:type="paragraph" w:customStyle="1" w:styleId="bullet2">
    <w:name w:val="bullet2"/>
    <w:basedOn w:val="Normal"/>
    <w:autoRedefine/>
    <w:rsid w:val="007467E9"/>
    <w:pPr>
      <w:tabs>
        <w:tab w:val="num" w:pos="2061"/>
        <w:tab w:val="left" w:pos="2835"/>
        <w:tab w:val="left" w:pos="3402"/>
        <w:tab w:val="left" w:pos="3969"/>
        <w:tab w:val="left" w:pos="4536"/>
        <w:tab w:val="left" w:pos="5103"/>
        <w:tab w:val="left" w:pos="5670"/>
        <w:tab w:val="left" w:pos="6390"/>
        <w:tab w:val="left" w:pos="6804"/>
        <w:tab w:val="left" w:pos="7371"/>
        <w:tab w:val="left" w:pos="7938"/>
      </w:tabs>
      <w:spacing w:before="60" w:after="60"/>
      <w:ind w:left="2058" w:hanging="357"/>
    </w:pPr>
    <w:rPr>
      <w:rFonts w:ascii="VNI-Times" w:hAnsi="VNI-Times"/>
      <w:sz w:val="22"/>
      <w:lang w:val="en-GB"/>
    </w:rPr>
  </w:style>
  <w:style w:type="paragraph" w:customStyle="1" w:styleId="Index10">
    <w:name w:val="Index(1)"/>
    <w:autoRedefine/>
    <w:rsid w:val="007467E9"/>
    <w:pPr>
      <w:tabs>
        <w:tab w:val="num" w:pos="1701"/>
        <w:tab w:val="left" w:pos="6120"/>
      </w:tabs>
      <w:spacing w:before="60" w:after="60" w:line="240" w:lineRule="auto"/>
      <w:ind w:left="1701" w:hanging="567"/>
      <w:jc w:val="both"/>
    </w:pPr>
    <w:rPr>
      <w:rFonts w:ascii="VNI-Times" w:eastAsia="Times New Roman" w:hAnsi="VNI-Times" w:cs="Times New Roman"/>
      <w:noProof/>
      <w:sz w:val="22"/>
      <w:szCs w:val="20"/>
      <w:lang w:val="en-US"/>
    </w:rPr>
  </w:style>
  <w:style w:type="paragraph" w:customStyle="1" w:styleId="Indexaafterindex1">
    <w:name w:val="Index(a) after index(1)"/>
    <w:autoRedefine/>
    <w:rsid w:val="007467E9"/>
    <w:pPr>
      <w:tabs>
        <w:tab w:val="num" w:pos="2268"/>
        <w:tab w:val="left" w:pos="3402"/>
        <w:tab w:val="left" w:pos="3969"/>
        <w:tab w:val="left" w:pos="4536"/>
        <w:tab w:val="left" w:pos="5103"/>
        <w:tab w:val="left" w:pos="5670"/>
        <w:tab w:val="left" w:pos="6237"/>
        <w:tab w:val="left" w:pos="6804"/>
        <w:tab w:val="left" w:pos="7371"/>
      </w:tabs>
      <w:spacing w:before="60" w:after="60" w:line="240" w:lineRule="auto"/>
      <w:ind w:left="2268" w:hanging="567"/>
      <w:jc w:val="both"/>
    </w:pPr>
    <w:rPr>
      <w:rFonts w:ascii="VNI-Times" w:eastAsia="Times New Roman" w:hAnsi="VNI-Times" w:cs="Times New Roman"/>
      <w:noProof/>
      <w:sz w:val="22"/>
      <w:szCs w:val="20"/>
      <w:lang w:val="en-US"/>
    </w:rPr>
  </w:style>
  <w:style w:type="paragraph" w:customStyle="1" w:styleId="bullet1">
    <w:name w:val="bullet1"/>
    <w:basedOn w:val="Normal"/>
    <w:autoRedefine/>
    <w:rsid w:val="007467E9"/>
    <w:pPr>
      <w:tabs>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ind w:left="1890" w:hanging="450"/>
    </w:pPr>
    <w:rPr>
      <w:rFonts w:ascii="VNI-Times" w:hAnsi="VNI-Times"/>
      <w:sz w:val="22"/>
      <w:lang w:val="en-GB"/>
    </w:rPr>
  </w:style>
  <w:style w:type="character" w:customStyle="1" w:styleId="Indent1Char2">
    <w:name w:val="Indent1 Char2"/>
    <w:link w:val="Indent1"/>
    <w:locked/>
    <w:rsid w:val="007467E9"/>
    <w:rPr>
      <w:rFonts w:ascii="VNI-Times" w:hAnsi="VNI-Times"/>
      <w:sz w:val="24"/>
    </w:rPr>
  </w:style>
  <w:style w:type="paragraph" w:customStyle="1" w:styleId="Indent1">
    <w:name w:val="Indent1"/>
    <w:basedOn w:val="Normal"/>
    <w:link w:val="Indent1Char2"/>
    <w:autoRedefine/>
    <w:rsid w:val="007467E9"/>
    <w:pPr>
      <w:tabs>
        <w:tab w:val="num" w:pos="1620"/>
        <w:tab w:val="left" w:pos="5040"/>
      </w:tabs>
      <w:snapToGrid w:val="0"/>
      <w:ind w:left="5040" w:hanging="3906"/>
    </w:pPr>
    <w:rPr>
      <w:rFonts w:ascii="VNI-Times" w:eastAsiaTheme="minorHAnsi" w:hAnsi="VNI-Times" w:cstheme="minorBidi"/>
      <w:szCs w:val="22"/>
      <w:lang w:val="vi-VN"/>
    </w:rPr>
  </w:style>
  <w:style w:type="paragraph" w:customStyle="1" w:styleId="Bullet10">
    <w:name w:val="Bullet[1]"/>
    <w:basedOn w:val="Normal"/>
    <w:rsid w:val="007467E9"/>
    <w:pPr>
      <w:widowControl w:val="0"/>
      <w:snapToGrid w:val="0"/>
      <w:ind w:left="1440" w:hanging="720"/>
      <w:jc w:val="left"/>
    </w:pPr>
  </w:style>
  <w:style w:type="paragraph" w:customStyle="1" w:styleId="Picture">
    <w:name w:val="Picture"/>
    <w:basedOn w:val="Normal"/>
    <w:rsid w:val="007467E9"/>
    <w:pPr>
      <w:tabs>
        <w:tab w:val="num" w:pos="360"/>
      </w:tabs>
      <w:spacing w:before="120" w:after="120" w:line="288" w:lineRule="auto"/>
      <w:ind w:left="360" w:hanging="360"/>
      <w:jc w:val="center"/>
    </w:pPr>
    <w:rPr>
      <w:sz w:val="26"/>
      <w:szCs w:val="26"/>
    </w:rPr>
  </w:style>
  <w:style w:type="paragraph" w:customStyle="1" w:styleId="xl156">
    <w:name w:val="xl156"/>
    <w:basedOn w:val="Normal"/>
    <w:rsid w:val="007467E9"/>
    <w:pPr>
      <w:spacing w:before="100" w:beforeAutospacing="1" w:after="100" w:afterAutospacing="1"/>
      <w:jc w:val="left"/>
    </w:pPr>
    <w:rPr>
      <w:b/>
      <w:bCs/>
      <w:szCs w:val="24"/>
    </w:rPr>
  </w:style>
  <w:style w:type="paragraph" w:customStyle="1" w:styleId="xl157">
    <w:name w:val="xl157"/>
    <w:basedOn w:val="Normal"/>
    <w:rsid w:val="007467E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58">
    <w:name w:val="xl158"/>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59">
    <w:name w:val="xl159"/>
    <w:basedOn w:val="Normal"/>
    <w:rsid w:val="007467E9"/>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60">
    <w:name w:val="xl160"/>
    <w:basedOn w:val="Normal"/>
    <w:rsid w:val="007467E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61">
    <w:name w:val="xl161"/>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2">
    <w:name w:val="xl162"/>
    <w:basedOn w:val="Normal"/>
    <w:rsid w:val="007467E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63">
    <w:name w:val="xl163"/>
    <w:basedOn w:val="Normal"/>
    <w:rsid w:val="007467E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64">
    <w:name w:val="xl164"/>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5">
    <w:name w:val="xl165"/>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6">
    <w:name w:val="xl166"/>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7">
    <w:name w:val="xl167"/>
    <w:basedOn w:val="Normal"/>
    <w:rsid w:val="007467E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68">
    <w:name w:val="xl168"/>
    <w:basedOn w:val="Normal"/>
    <w:rsid w:val="007467E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i/>
      <w:iCs/>
      <w:szCs w:val="24"/>
    </w:rPr>
  </w:style>
  <w:style w:type="paragraph" w:customStyle="1" w:styleId="xl169">
    <w:name w:val="xl169"/>
    <w:basedOn w:val="Normal"/>
    <w:rsid w:val="007467E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170">
    <w:name w:val="xl170"/>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71">
    <w:name w:val="xl171"/>
    <w:basedOn w:val="Normal"/>
    <w:rsid w:val="007467E9"/>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72">
    <w:name w:val="xl172"/>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173">
    <w:name w:val="xl173"/>
    <w:basedOn w:val="Normal"/>
    <w:rsid w:val="007467E9"/>
    <w:pPr>
      <w:spacing w:before="100" w:beforeAutospacing="1" w:after="100" w:afterAutospacing="1"/>
      <w:jc w:val="center"/>
    </w:pPr>
    <w:rPr>
      <w:b/>
      <w:bCs/>
      <w:szCs w:val="24"/>
    </w:rPr>
  </w:style>
  <w:style w:type="paragraph" w:customStyle="1" w:styleId="xl174">
    <w:name w:val="xl174"/>
    <w:basedOn w:val="Normal"/>
    <w:rsid w:val="007467E9"/>
    <w:pPr>
      <w:spacing w:before="100" w:beforeAutospacing="1" w:after="100" w:afterAutospacing="1"/>
      <w:jc w:val="left"/>
    </w:pPr>
    <w:rPr>
      <w:i/>
      <w:iCs/>
      <w:szCs w:val="24"/>
    </w:rPr>
  </w:style>
  <w:style w:type="paragraph" w:customStyle="1" w:styleId="xl175">
    <w:name w:val="xl175"/>
    <w:basedOn w:val="Normal"/>
    <w:rsid w:val="007467E9"/>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pPr>
    <w:rPr>
      <w:szCs w:val="24"/>
    </w:rPr>
  </w:style>
  <w:style w:type="paragraph" w:customStyle="1" w:styleId="xl176">
    <w:name w:val="xl176"/>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77">
    <w:name w:val="xl177"/>
    <w:basedOn w:val="Normal"/>
    <w:rsid w:val="007467E9"/>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78">
    <w:name w:val="xl178"/>
    <w:basedOn w:val="Normal"/>
    <w:rsid w:val="007467E9"/>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79">
    <w:name w:val="xl179"/>
    <w:basedOn w:val="Normal"/>
    <w:rsid w:val="007467E9"/>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80">
    <w:name w:val="xl180"/>
    <w:basedOn w:val="Normal"/>
    <w:rsid w:val="007467E9"/>
    <w:pPr>
      <w:spacing w:before="100" w:beforeAutospacing="1" w:after="100" w:afterAutospacing="1"/>
      <w:jc w:val="left"/>
    </w:pPr>
    <w:rPr>
      <w:szCs w:val="24"/>
    </w:rPr>
  </w:style>
  <w:style w:type="paragraph" w:customStyle="1" w:styleId="xl181">
    <w:name w:val="xl181"/>
    <w:basedOn w:val="Normal"/>
    <w:rsid w:val="007467E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82">
    <w:name w:val="xl182"/>
    <w:basedOn w:val="Normal"/>
    <w:rsid w:val="007467E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83">
    <w:name w:val="xl183"/>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84">
    <w:name w:val="xl184"/>
    <w:basedOn w:val="Normal"/>
    <w:rsid w:val="007467E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185">
    <w:name w:val="xl185"/>
    <w:basedOn w:val="Normal"/>
    <w:rsid w:val="007467E9"/>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pPr>
    <w:rPr>
      <w:szCs w:val="24"/>
    </w:rPr>
  </w:style>
  <w:style w:type="paragraph" w:customStyle="1" w:styleId="xl186">
    <w:name w:val="xl186"/>
    <w:basedOn w:val="Normal"/>
    <w:rsid w:val="007467E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87">
    <w:name w:val="xl187"/>
    <w:basedOn w:val="Normal"/>
    <w:rsid w:val="007467E9"/>
    <w:pPr>
      <w:spacing w:before="100" w:beforeAutospacing="1" w:after="100" w:afterAutospacing="1"/>
      <w:jc w:val="left"/>
    </w:pPr>
    <w:rPr>
      <w:szCs w:val="24"/>
    </w:rPr>
  </w:style>
  <w:style w:type="paragraph" w:customStyle="1" w:styleId="xl188">
    <w:name w:val="xl188"/>
    <w:basedOn w:val="Normal"/>
    <w:rsid w:val="007467E9"/>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89">
    <w:name w:val="xl189"/>
    <w:basedOn w:val="Normal"/>
    <w:rsid w:val="007467E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90">
    <w:name w:val="xl190"/>
    <w:basedOn w:val="Normal"/>
    <w:rsid w:val="007467E9"/>
    <w:pPr>
      <w:spacing w:before="100" w:beforeAutospacing="1" w:after="100" w:afterAutospacing="1"/>
      <w:jc w:val="left"/>
    </w:pPr>
    <w:rPr>
      <w:szCs w:val="24"/>
    </w:rPr>
  </w:style>
  <w:style w:type="paragraph" w:customStyle="1" w:styleId="xl191">
    <w:name w:val="xl191"/>
    <w:basedOn w:val="Normal"/>
    <w:rsid w:val="007467E9"/>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92">
    <w:name w:val="xl192"/>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93">
    <w:name w:val="xl193"/>
    <w:basedOn w:val="Normal"/>
    <w:rsid w:val="007467E9"/>
    <w:pPr>
      <w:pBdr>
        <w:top w:val="single" w:sz="4" w:space="0" w:color="auto"/>
        <w:left w:val="double" w:sz="6" w:space="0" w:color="auto"/>
        <w:bottom w:val="double" w:sz="6" w:space="0" w:color="auto"/>
        <w:right w:val="single" w:sz="4" w:space="0" w:color="auto"/>
      </w:pBdr>
      <w:spacing w:before="100" w:beforeAutospacing="1" w:after="100" w:afterAutospacing="1"/>
      <w:jc w:val="center"/>
    </w:pPr>
    <w:rPr>
      <w:szCs w:val="24"/>
    </w:rPr>
  </w:style>
  <w:style w:type="paragraph" w:customStyle="1" w:styleId="xl194">
    <w:name w:val="xl194"/>
    <w:basedOn w:val="Normal"/>
    <w:rsid w:val="007467E9"/>
    <w:pPr>
      <w:pBdr>
        <w:top w:val="single" w:sz="4" w:space="0" w:color="auto"/>
        <w:left w:val="single" w:sz="4" w:space="0" w:color="auto"/>
        <w:bottom w:val="double" w:sz="6" w:space="0" w:color="auto"/>
        <w:right w:val="single" w:sz="4" w:space="0" w:color="auto"/>
      </w:pBdr>
      <w:spacing w:before="100" w:beforeAutospacing="1" w:after="100" w:afterAutospacing="1"/>
      <w:jc w:val="left"/>
    </w:pPr>
    <w:rPr>
      <w:szCs w:val="24"/>
    </w:rPr>
  </w:style>
  <w:style w:type="paragraph" w:customStyle="1" w:styleId="xl195">
    <w:name w:val="xl195"/>
    <w:basedOn w:val="Normal"/>
    <w:rsid w:val="007467E9"/>
    <w:pPr>
      <w:pBdr>
        <w:top w:val="single" w:sz="4" w:space="0" w:color="auto"/>
        <w:left w:val="single" w:sz="4" w:space="0" w:color="auto"/>
        <w:bottom w:val="double" w:sz="6" w:space="0" w:color="auto"/>
        <w:right w:val="double" w:sz="6" w:space="0" w:color="auto"/>
      </w:pBdr>
      <w:spacing w:before="100" w:beforeAutospacing="1" w:after="100" w:afterAutospacing="1"/>
      <w:jc w:val="left"/>
    </w:pPr>
    <w:rPr>
      <w:szCs w:val="24"/>
    </w:rPr>
  </w:style>
  <w:style w:type="paragraph" w:customStyle="1" w:styleId="xl196">
    <w:name w:val="xl196"/>
    <w:basedOn w:val="Normal"/>
    <w:rsid w:val="007467E9"/>
    <w:pPr>
      <w:pBdr>
        <w:top w:val="double" w:sz="6"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97">
    <w:name w:val="xl197"/>
    <w:basedOn w:val="Normal"/>
    <w:rsid w:val="007467E9"/>
    <w:pPr>
      <w:pBdr>
        <w:top w:val="double" w:sz="6"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98">
    <w:name w:val="xl198"/>
    <w:basedOn w:val="Normal"/>
    <w:rsid w:val="007467E9"/>
    <w:pPr>
      <w:pBdr>
        <w:top w:val="double" w:sz="6"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99">
    <w:name w:val="xl199"/>
    <w:basedOn w:val="Normal"/>
    <w:rsid w:val="007467E9"/>
    <w:pPr>
      <w:pBdr>
        <w:top w:val="single" w:sz="4" w:space="0" w:color="auto"/>
        <w:bottom w:val="single" w:sz="4" w:space="0" w:color="auto"/>
      </w:pBdr>
      <w:spacing w:before="100" w:beforeAutospacing="1" w:after="100" w:afterAutospacing="1"/>
      <w:jc w:val="left"/>
    </w:pPr>
    <w:rPr>
      <w:szCs w:val="24"/>
    </w:rPr>
  </w:style>
  <w:style w:type="paragraph" w:customStyle="1" w:styleId="xl200">
    <w:name w:val="xl200"/>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201">
    <w:name w:val="xl201"/>
    <w:basedOn w:val="Normal"/>
    <w:rsid w:val="007467E9"/>
    <w:pPr>
      <w:pBdr>
        <w:top w:val="single" w:sz="4" w:space="0" w:color="auto"/>
        <w:left w:val="single" w:sz="4" w:space="0" w:color="auto"/>
        <w:bottom w:val="double" w:sz="6" w:space="0" w:color="auto"/>
      </w:pBdr>
      <w:spacing w:before="100" w:beforeAutospacing="1" w:after="100" w:afterAutospacing="1"/>
      <w:jc w:val="center"/>
    </w:pPr>
    <w:rPr>
      <w:szCs w:val="24"/>
    </w:rPr>
  </w:style>
  <w:style w:type="paragraph" w:customStyle="1" w:styleId="xl202">
    <w:name w:val="xl202"/>
    <w:basedOn w:val="Normal"/>
    <w:rsid w:val="007467E9"/>
    <w:pPr>
      <w:pBdr>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203">
    <w:name w:val="xl203"/>
    <w:basedOn w:val="Normal"/>
    <w:rsid w:val="007467E9"/>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04">
    <w:name w:val="xl204"/>
    <w:basedOn w:val="Normal"/>
    <w:rsid w:val="007467E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szCs w:val="24"/>
    </w:rPr>
  </w:style>
  <w:style w:type="paragraph" w:customStyle="1" w:styleId="xl205">
    <w:name w:val="xl205"/>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6">
    <w:name w:val="xl206"/>
    <w:basedOn w:val="Normal"/>
    <w:rsid w:val="007467E9"/>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i/>
      <w:iCs/>
      <w:szCs w:val="24"/>
    </w:rPr>
  </w:style>
  <w:style w:type="paragraph" w:customStyle="1" w:styleId="xl207">
    <w:name w:val="xl207"/>
    <w:basedOn w:val="Normal"/>
    <w:rsid w:val="007467E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szCs w:val="24"/>
    </w:rPr>
  </w:style>
  <w:style w:type="paragraph" w:customStyle="1" w:styleId="xl208">
    <w:name w:val="xl208"/>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9">
    <w:name w:val="xl209"/>
    <w:basedOn w:val="Normal"/>
    <w:rsid w:val="007467E9"/>
    <w:pPr>
      <w:spacing w:before="100" w:beforeAutospacing="1" w:after="100" w:afterAutospacing="1"/>
      <w:jc w:val="left"/>
    </w:pPr>
    <w:rPr>
      <w:b/>
      <w:bCs/>
      <w:i/>
      <w:iCs/>
      <w:szCs w:val="24"/>
    </w:rPr>
  </w:style>
  <w:style w:type="paragraph" w:customStyle="1" w:styleId="xl210">
    <w:name w:val="xl210"/>
    <w:basedOn w:val="Normal"/>
    <w:rsid w:val="007467E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1">
    <w:name w:val="xl211"/>
    <w:basedOn w:val="Normal"/>
    <w:rsid w:val="007467E9"/>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2">
    <w:name w:val="xl212"/>
    <w:basedOn w:val="Normal"/>
    <w:rsid w:val="007467E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3">
    <w:name w:val="xl213"/>
    <w:basedOn w:val="Normal"/>
    <w:rsid w:val="007467E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4">
    <w:name w:val="xl214"/>
    <w:basedOn w:val="Normal"/>
    <w:rsid w:val="007467E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5">
    <w:name w:val="xl215"/>
    <w:basedOn w:val="Normal"/>
    <w:rsid w:val="007467E9"/>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6">
    <w:name w:val="xl216"/>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217">
    <w:name w:val="xl217"/>
    <w:basedOn w:val="Normal"/>
    <w:rsid w:val="007467E9"/>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8">
    <w:name w:val="xl218"/>
    <w:basedOn w:val="Normal"/>
    <w:rsid w:val="007467E9"/>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19">
    <w:name w:val="xl219"/>
    <w:basedOn w:val="Normal"/>
    <w:rsid w:val="007467E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20">
    <w:name w:val="xl220"/>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u w:val="single"/>
    </w:rPr>
  </w:style>
  <w:style w:type="paragraph" w:customStyle="1" w:styleId="xl221">
    <w:name w:val="xl221"/>
    <w:basedOn w:val="Normal"/>
    <w:rsid w:val="007467E9"/>
    <w:pPr>
      <w:spacing w:before="100" w:beforeAutospacing="1" w:after="100" w:afterAutospacing="1"/>
      <w:jc w:val="center"/>
    </w:pPr>
    <w:rPr>
      <w:szCs w:val="24"/>
    </w:rPr>
  </w:style>
  <w:style w:type="paragraph" w:customStyle="1" w:styleId="xl222">
    <w:name w:val="xl222"/>
    <w:basedOn w:val="Normal"/>
    <w:rsid w:val="007467E9"/>
    <w:pPr>
      <w:spacing w:before="100" w:beforeAutospacing="1" w:after="100" w:afterAutospacing="1"/>
      <w:jc w:val="center"/>
    </w:pPr>
    <w:rPr>
      <w:szCs w:val="24"/>
    </w:rPr>
  </w:style>
  <w:style w:type="paragraph" w:customStyle="1" w:styleId="xl223">
    <w:name w:val="xl223"/>
    <w:basedOn w:val="Normal"/>
    <w:rsid w:val="007467E9"/>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center"/>
    </w:pPr>
    <w:rPr>
      <w:szCs w:val="24"/>
    </w:rPr>
  </w:style>
  <w:style w:type="paragraph" w:customStyle="1" w:styleId="xl224">
    <w:name w:val="xl224"/>
    <w:basedOn w:val="Normal"/>
    <w:rsid w:val="007467E9"/>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center"/>
    </w:pPr>
    <w:rPr>
      <w:szCs w:val="24"/>
    </w:rPr>
  </w:style>
  <w:style w:type="paragraph" w:customStyle="1" w:styleId="xl225">
    <w:name w:val="xl225"/>
    <w:basedOn w:val="Normal"/>
    <w:rsid w:val="007467E9"/>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center"/>
    </w:pPr>
    <w:rPr>
      <w:szCs w:val="24"/>
    </w:rPr>
  </w:style>
  <w:style w:type="paragraph" w:customStyle="1" w:styleId="xl226">
    <w:name w:val="xl226"/>
    <w:basedOn w:val="Normal"/>
    <w:rsid w:val="007467E9"/>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27">
    <w:name w:val="xl227"/>
    <w:basedOn w:val="Normal"/>
    <w:rsid w:val="007467E9"/>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28">
    <w:name w:val="xl228"/>
    <w:basedOn w:val="Normal"/>
    <w:rsid w:val="007467E9"/>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29">
    <w:name w:val="xl229"/>
    <w:basedOn w:val="Normal"/>
    <w:rsid w:val="007467E9"/>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0">
    <w:name w:val="xl230"/>
    <w:basedOn w:val="Normal"/>
    <w:rsid w:val="007467E9"/>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1">
    <w:name w:val="xl231"/>
    <w:basedOn w:val="Normal"/>
    <w:rsid w:val="007467E9"/>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2">
    <w:name w:val="xl232"/>
    <w:basedOn w:val="Normal"/>
    <w:rsid w:val="007467E9"/>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3">
    <w:name w:val="xl233"/>
    <w:basedOn w:val="Normal"/>
    <w:rsid w:val="007467E9"/>
    <w:pPr>
      <w:pBdr>
        <w:top w:val="double" w:sz="6"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4">
    <w:name w:val="xl234"/>
    <w:basedOn w:val="Normal"/>
    <w:rsid w:val="007467E9"/>
    <w:pPr>
      <w:pBdr>
        <w:left w:val="single" w:sz="4" w:space="0" w:color="auto"/>
        <w:right w:val="double" w:sz="6" w:space="0" w:color="auto"/>
      </w:pBdr>
      <w:spacing w:before="100" w:beforeAutospacing="1" w:after="100" w:afterAutospacing="1"/>
      <w:jc w:val="center"/>
    </w:pPr>
    <w:rPr>
      <w:szCs w:val="24"/>
    </w:rPr>
  </w:style>
  <w:style w:type="paragraph" w:customStyle="1" w:styleId="xl235">
    <w:name w:val="xl235"/>
    <w:basedOn w:val="Normal"/>
    <w:rsid w:val="007467E9"/>
    <w:pPr>
      <w:pBdr>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36">
    <w:name w:val="xl236"/>
    <w:basedOn w:val="Normal"/>
    <w:rsid w:val="007467E9"/>
    <w:pPr>
      <w:pBdr>
        <w:top w:val="single" w:sz="4" w:space="0" w:color="auto"/>
        <w:left w:val="single" w:sz="4" w:space="0" w:color="auto"/>
        <w:right w:val="double" w:sz="6" w:space="0" w:color="auto"/>
      </w:pBdr>
      <w:spacing w:before="100" w:beforeAutospacing="1" w:after="100" w:afterAutospacing="1"/>
      <w:jc w:val="center"/>
    </w:pPr>
    <w:rPr>
      <w:szCs w:val="24"/>
    </w:rPr>
  </w:style>
  <w:style w:type="paragraph" w:customStyle="1" w:styleId="xl237">
    <w:name w:val="xl237"/>
    <w:basedOn w:val="Normal"/>
    <w:rsid w:val="007467E9"/>
    <w:pPr>
      <w:pBdr>
        <w:top w:val="single" w:sz="4" w:space="0" w:color="auto"/>
        <w:left w:val="single" w:sz="4" w:space="0" w:color="auto"/>
        <w:right w:val="double" w:sz="6" w:space="0" w:color="auto"/>
      </w:pBdr>
      <w:spacing w:before="100" w:beforeAutospacing="1" w:after="100" w:afterAutospacing="1"/>
      <w:jc w:val="center"/>
    </w:pPr>
    <w:rPr>
      <w:szCs w:val="24"/>
    </w:rPr>
  </w:style>
  <w:style w:type="paragraph" w:customStyle="1" w:styleId="xl238">
    <w:name w:val="xl238"/>
    <w:basedOn w:val="Normal"/>
    <w:rsid w:val="007467E9"/>
    <w:pPr>
      <w:pBdr>
        <w:left w:val="single" w:sz="4" w:space="0" w:color="auto"/>
        <w:right w:val="double" w:sz="6" w:space="0" w:color="auto"/>
      </w:pBdr>
      <w:spacing w:before="100" w:beforeAutospacing="1" w:after="100" w:afterAutospacing="1"/>
      <w:jc w:val="center"/>
    </w:pPr>
    <w:rPr>
      <w:szCs w:val="24"/>
    </w:rPr>
  </w:style>
  <w:style w:type="paragraph" w:customStyle="1" w:styleId="xl239">
    <w:name w:val="xl239"/>
    <w:basedOn w:val="Normal"/>
    <w:rsid w:val="007467E9"/>
    <w:pPr>
      <w:pBdr>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40">
    <w:name w:val="xl240"/>
    <w:basedOn w:val="Normal"/>
    <w:rsid w:val="007467E9"/>
    <w:pPr>
      <w:pBdr>
        <w:top w:val="double" w:sz="6" w:space="0" w:color="auto"/>
        <w:left w:val="double" w:sz="6" w:space="0" w:color="auto"/>
        <w:right w:val="single" w:sz="4" w:space="0" w:color="auto"/>
      </w:pBdr>
      <w:spacing w:before="100" w:beforeAutospacing="1" w:after="100" w:afterAutospacing="1"/>
      <w:jc w:val="center"/>
    </w:pPr>
    <w:rPr>
      <w:b/>
      <w:bCs/>
      <w:szCs w:val="24"/>
    </w:rPr>
  </w:style>
  <w:style w:type="paragraph" w:customStyle="1" w:styleId="xl241">
    <w:name w:val="xl241"/>
    <w:basedOn w:val="Normal"/>
    <w:rsid w:val="007467E9"/>
    <w:pPr>
      <w:pBdr>
        <w:left w:val="double" w:sz="6" w:space="0" w:color="auto"/>
        <w:bottom w:val="double" w:sz="6" w:space="0" w:color="auto"/>
        <w:right w:val="single" w:sz="4" w:space="0" w:color="auto"/>
      </w:pBdr>
      <w:spacing w:before="100" w:beforeAutospacing="1" w:after="100" w:afterAutospacing="1"/>
      <w:jc w:val="center"/>
    </w:pPr>
    <w:rPr>
      <w:szCs w:val="24"/>
    </w:rPr>
  </w:style>
  <w:style w:type="paragraph" w:customStyle="1" w:styleId="xl242">
    <w:name w:val="xl242"/>
    <w:basedOn w:val="Normal"/>
    <w:rsid w:val="007467E9"/>
    <w:pPr>
      <w:pBdr>
        <w:top w:val="double" w:sz="6" w:space="0" w:color="auto"/>
        <w:left w:val="single" w:sz="4" w:space="0" w:color="auto"/>
        <w:right w:val="single" w:sz="4" w:space="0" w:color="auto"/>
      </w:pBdr>
      <w:spacing w:before="100" w:beforeAutospacing="1" w:after="100" w:afterAutospacing="1"/>
      <w:jc w:val="center"/>
    </w:pPr>
    <w:rPr>
      <w:b/>
      <w:bCs/>
      <w:szCs w:val="24"/>
    </w:rPr>
  </w:style>
  <w:style w:type="paragraph" w:customStyle="1" w:styleId="xl243">
    <w:name w:val="xl243"/>
    <w:basedOn w:val="Normal"/>
    <w:rsid w:val="007467E9"/>
    <w:pPr>
      <w:pBdr>
        <w:left w:val="single" w:sz="4" w:space="0" w:color="auto"/>
        <w:bottom w:val="double" w:sz="6" w:space="0" w:color="auto"/>
        <w:right w:val="single" w:sz="4" w:space="0" w:color="auto"/>
      </w:pBdr>
      <w:spacing w:before="100" w:beforeAutospacing="1" w:after="100" w:afterAutospacing="1"/>
      <w:jc w:val="center"/>
    </w:pPr>
    <w:rPr>
      <w:szCs w:val="24"/>
    </w:rPr>
  </w:style>
  <w:style w:type="paragraph" w:customStyle="1" w:styleId="xl244">
    <w:name w:val="xl244"/>
    <w:basedOn w:val="Normal"/>
    <w:rsid w:val="007467E9"/>
    <w:pPr>
      <w:pBdr>
        <w:top w:val="double" w:sz="6" w:space="0" w:color="auto"/>
        <w:left w:val="single" w:sz="4" w:space="0" w:color="auto"/>
      </w:pBdr>
      <w:spacing w:before="100" w:beforeAutospacing="1" w:after="100" w:afterAutospacing="1"/>
      <w:jc w:val="center"/>
    </w:pPr>
    <w:rPr>
      <w:b/>
      <w:bCs/>
      <w:szCs w:val="24"/>
    </w:rPr>
  </w:style>
  <w:style w:type="paragraph" w:customStyle="1" w:styleId="xl245">
    <w:name w:val="xl245"/>
    <w:basedOn w:val="Normal"/>
    <w:rsid w:val="007467E9"/>
    <w:pPr>
      <w:pBdr>
        <w:left w:val="single" w:sz="4" w:space="0" w:color="auto"/>
        <w:bottom w:val="double" w:sz="6" w:space="0" w:color="auto"/>
      </w:pBdr>
      <w:spacing w:before="100" w:beforeAutospacing="1" w:after="100" w:afterAutospacing="1"/>
      <w:jc w:val="center"/>
    </w:pPr>
    <w:rPr>
      <w:b/>
      <w:bCs/>
      <w:szCs w:val="24"/>
    </w:rPr>
  </w:style>
  <w:style w:type="paragraph" w:customStyle="1" w:styleId="xl246">
    <w:name w:val="xl246"/>
    <w:basedOn w:val="Normal"/>
    <w:rsid w:val="007467E9"/>
    <w:pPr>
      <w:pBdr>
        <w:top w:val="double" w:sz="6" w:space="0" w:color="auto"/>
        <w:left w:val="single" w:sz="4" w:space="0" w:color="auto"/>
        <w:right w:val="double" w:sz="6" w:space="0" w:color="auto"/>
      </w:pBdr>
      <w:spacing w:before="100" w:beforeAutospacing="1" w:after="100" w:afterAutospacing="1"/>
      <w:jc w:val="center"/>
    </w:pPr>
    <w:rPr>
      <w:b/>
      <w:bCs/>
      <w:szCs w:val="24"/>
    </w:rPr>
  </w:style>
  <w:style w:type="paragraph" w:customStyle="1" w:styleId="xl247">
    <w:name w:val="xl247"/>
    <w:basedOn w:val="Normal"/>
    <w:rsid w:val="007467E9"/>
    <w:pPr>
      <w:pBdr>
        <w:left w:val="single" w:sz="4" w:space="0" w:color="auto"/>
        <w:bottom w:val="double" w:sz="6" w:space="0" w:color="auto"/>
        <w:right w:val="double" w:sz="6" w:space="0" w:color="auto"/>
      </w:pBdr>
      <w:spacing w:before="100" w:beforeAutospacing="1" w:after="100" w:afterAutospacing="1"/>
      <w:jc w:val="center"/>
    </w:pPr>
    <w:rPr>
      <w:b/>
      <w:bCs/>
      <w:szCs w:val="24"/>
    </w:rPr>
  </w:style>
  <w:style w:type="paragraph" w:customStyle="1" w:styleId="xl248">
    <w:name w:val="xl248"/>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u w:val="single"/>
    </w:rPr>
  </w:style>
  <w:style w:type="paragraph" w:customStyle="1" w:styleId="xl63">
    <w:name w:val="xl63"/>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FF"/>
      <w:sz w:val="26"/>
      <w:szCs w:val="26"/>
    </w:rPr>
  </w:style>
  <w:style w:type="paragraph" w:customStyle="1" w:styleId="xl64">
    <w:name w:val="xl64"/>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color w:val="0000FF"/>
      <w:sz w:val="26"/>
      <w:szCs w:val="26"/>
    </w:rPr>
  </w:style>
  <w:style w:type="paragraph" w:customStyle="1" w:styleId="xl65">
    <w:name w:val="xl65"/>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26"/>
      <w:szCs w:val="26"/>
    </w:rPr>
  </w:style>
  <w:style w:type="paragraph" w:customStyle="1" w:styleId="xl66">
    <w:name w:val="xl66"/>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FF"/>
      <w:sz w:val="26"/>
      <w:szCs w:val="26"/>
    </w:rPr>
  </w:style>
  <w:style w:type="paragraph" w:customStyle="1" w:styleId="xl67">
    <w:name w:val="xl67"/>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FF"/>
      <w:sz w:val="26"/>
      <w:szCs w:val="26"/>
    </w:rPr>
  </w:style>
  <w:style w:type="paragraph" w:customStyle="1" w:styleId="xl68">
    <w:name w:val="xl68"/>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26"/>
      <w:szCs w:val="26"/>
      <w:u w:val="single"/>
    </w:rPr>
  </w:style>
  <w:style w:type="paragraph" w:customStyle="1" w:styleId="xl69">
    <w:name w:val="xl69"/>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i/>
      <w:iCs/>
      <w:color w:val="0000FF"/>
      <w:sz w:val="26"/>
      <w:szCs w:val="26"/>
    </w:rPr>
  </w:style>
  <w:style w:type="paragraph" w:customStyle="1" w:styleId="xl70">
    <w:name w:val="xl70"/>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26"/>
      <w:szCs w:val="26"/>
    </w:rPr>
  </w:style>
  <w:style w:type="paragraph" w:customStyle="1" w:styleId="xl71">
    <w:name w:val="xl71"/>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FF"/>
      <w:sz w:val="26"/>
      <w:szCs w:val="26"/>
    </w:rPr>
  </w:style>
  <w:style w:type="paragraph" w:customStyle="1" w:styleId="xl72">
    <w:name w:val="xl72"/>
    <w:basedOn w:val="Normal"/>
    <w:rsid w:val="007467E9"/>
    <w:pPr>
      <w:pBdr>
        <w:left w:val="single" w:sz="4" w:space="0" w:color="auto"/>
        <w:bottom w:val="single" w:sz="4" w:space="0" w:color="auto"/>
        <w:right w:val="single" w:sz="4" w:space="0" w:color="auto"/>
      </w:pBdr>
      <w:spacing w:before="100" w:beforeAutospacing="1" w:after="100" w:afterAutospacing="1"/>
      <w:jc w:val="center"/>
    </w:pPr>
    <w:rPr>
      <w:b/>
      <w:bCs/>
      <w:color w:val="0000FF"/>
      <w:sz w:val="26"/>
      <w:szCs w:val="26"/>
    </w:rPr>
  </w:style>
  <w:style w:type="paragraph" w:customStyle="1" w:styleId="xl73">
    <w:name w:val="xl73"/>
    <w:basedOn w:val="Normal"/>
    <w:rsid w:val="007467E9"/>
    <w:pPr>
      <w:pBdr>
        <w:left w:val="single" w:sz="4" w:space="0" w:color="auto"/>
        <w:bottom w:val="single" w:sz="4" w:space="0" w:color="auto"/>
        <w:right w:val="single" w:sz="4" w:space="0" w:color="auto"/>
      </w:pBdr>
      <w:spacing w:before="100" w:beforeAutospacing="1" w:after="100" w:afterAutospacing="1"/>
      <w:jc w:val="left"/>
    </w:pPr>
    <w:rPr>
      <w:b/>
      <w:bCs/>
      <w:color w:val="0000FF"/>
      <w:sz w:val="26"/>
      <w:szCs w:val="26"/>
    </w:rPr>
  </w:style>
  <w:style w:type="paragraph" w:customStyle="1" w:styleId="xl74">
    <w:name w:val="xl74"/>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FF"/>
      <w:sz w:val="26"/>
      <w:szCs w:val="26"/>
    </w:rPr>
  </w:style>
  <w:style w:type="paragraph" w:customStyle="1" w:styleId="xl75">
    <w:name w:val="xl75"/>
    <w:basedOn w:val="Normal"/>
    <w:rsid w:val="007467E9"/>
    <w:pPr>
      <w:pBdr>
        <w:left w:val="single" w:sz="4" w:space="0" w:color="auto"/>
        <w:bottom w:val="single" w:sz="4" w:space="0" w:color="auto"/>
        <w:right w:val="single" w:sz="4" w:space="0" w:color="auto"/>
      </w:pBdr>
      <w:spacing w:before="100" w:beforeAutospacing="1" w:after="100" w:afterAutospacing="1"/>
      <w:jc w:val="left"/>
    </w:pPr>
    <w:rPr>
      <w:b/>
      <w:bCs/>
      <w:color w:val="0000FF"/>
      <w:sz w:val="26"/>
      <w:szCs w:val="26"/>
    </w:rPr>
  </w:style>
  <w:style w:type="paragraph" w:customStyle="1" w:styleId="xl76">
    <w:name w:val="xl76"/>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FF"/>
      <w:sz w:val="26"/>
      <w:szCs w:val="26"/>
    </w:rPr>
  </w:style>
  <w:style w:type="character" w:customStyle="1" w:styleId="MMTopic1Char">
    <w:name w:val="MM Topic 1 Char"/>
    <w:link w:val="MMTopic1"/>
    <w:locked/>
    <w:rsid w:val="007467E9"/>
    <w:rPr>
      <w:rFonts w:ascii="Calibri Light" w:hAnsi="Calibri Light"/>
      <w:b/>
      <w:bCs/>
      <w:kern w:val="32"/>
      <w:sz w:val="32"/>
      <w:szCs w:val="32"/>
    </w:rPr>
  </w:style>
  <w:style w:type="paragraph" w:customStyle="1" w:styleId="MMTopic1">
    <w:name w:val="MM Topic 1"/>
    <w:basedOn w:val="Heading1"/>
    <w:link w:val="MMTopic1Char"/>
    <w:rsid w:val="007467E9"/>
    <w:pPr>
      <w:keepNext/>
      <w:suppressAutoHyphens w:val="0"/>
      <w:spacing w:before="240" w:after="60"/>
      <w:jc w:val="left"/>
    </w:pPr>
    <w:rPr>
      <w:rFonts w:ascii="Calibri Light" w:eastAsiaTheme="minorHAnsi" w:hAnsi="Calibri Light" w:cstheme="minorBidi"/>
      <w:bCs/>
      <w:smallCaps w:val="0"/>
      <w:kern w:val="32"/>
      <w:sz w:val="32"/>
      <w:szCs w:val="32"/>
      <w:lang w:val="vi-VN"/>
    </w:rPr>
  </w:style>
  <w:style w:type="character" w:customStyle="1" w:styleId="MMTopic3Char">
    <w:name w:val="MM Topic 3 Char"/>
    <w:link w:val="MMTopic3"/>
    <w:locked/>
    <w:rsid w:val="007467E9"/>
    <w:rPr>
      <w:b/>
    </w:rPr>
  </w:style>
  <w:style w:type="paragraph" w:customStyle="1" w:styleId="MMTopic3">
    <w:name w:val="MM Topic 3"/>
    <w:basedOn w:val="Heading3"/>
    <w:link w:val="MMTopic3Char"/>
    <w:rsid w:val="007467E9"/>
    <w:pPr>
      <w:ind w:left="720" w:hanging="432"/>
    </w:pPr>
    <w:rPr>
      <w:rFonts w:eastAsiaTheme="minorHAnsi" w:cstheme="minorBidi"/>
      <w:szCs w:val="22"/>
      <w:lang w:val="vi-VN"/>
    </w:rPr>
  </w:style>
  <w:style w:type="paragraph" w:customStyle="1" w:styleId="MMTopic4">
    <w:name w:val="MM Topic 4"/>
    <w:basedOn w:val="Heading4"/>
    <w:rsid w:val="007467E9"/>
    <w:pPr>
      <w:spacing w:before="240" w:after="60"/>
      <w:ind w:left="864" w:right="0" w:hanging="144"/>
      <w:jc w:val="left"/>
    </w:pPr>
    <w:rPr>
      <w:rFonts w:ascii="Calibri" w:hAnsi="Calibri"/>
      <w:sz w:val="28"/>
      <w:szCs w:val="28"/>
    </w:rPr>
  </w:style>
  <w:style w:type="paragraph" w:customStyle="1" w:styleId="MMTopic5">
    <w:name w:val="MM Topic 5"/>
    <w:basedOn w:val="Heading5"/>
    <w:rsid w:val="007467E9"/>
    <w:pPr>
      <w:numPr>
        <w:ilvl w:val="4"/>
        <w:numId w:val="8"/>
      </w:numPr>
      <w:spacing w:before="60" w:after="60"/>
      <w:ind w:left="1008" w:hanging="432"/>
    </w:pPr>
    <w:rPr>
      <w:rFonts w:ascii="Times New RomanH" w:hAnsi="Times New RomanH"/>
      <w:b/>
      <w:bCs/>
      <w:sz w:val="22"/>
      <w:szCs w:val="22"/>
      <w:u w:val="none"/>
      <w:lang w:val="x-none" w:eastAsia="x-none"/>
    </w:rPr>
  </w:style>
  <w:style w:type="character" w:customStyle="1" w:styleId="MMTopic2Char">
    <w:name w:val="MM Topic 2 Char"/>
    <w:link w:val="MMTopic2"/>
    <w:locked/>
    <w:rsid w:val="007467E9"/>
    <w:rPr>
      <w:rFonts w:ascii="Calibri Light" w:hAnsi="Calibri Light"/>
      <w:b/>
      <w:bCs/>
      <w:i/>
      <w:iCs/>
      <w:szCs w:val="28"/>
    </w:rPr>
  </w:style>
  <w:style w:type="paragraph" w:customStyle="1" w:styleId="MMTopic2">
    <w:name w:val="MM Topic 2"/>
    <w:basedOn w:val="Heading2"/>
    <w:link w:val="MMTopic2Char"/>
    <w:rsid w:val="007467E9"/>
    <w:pPr>
      <w:keepNext/>
      <w:pBdr>
        <w:bottom w:val="none" w:sz="0" w:space="0" w:color="auto"/>
      </w:pBdr>
      <w:suppressAutoHyphens w:val="0"/>
      <w:spacing w:before="240" w:after="60"/>
      <w:jc w:val="left"/>
    </w:pPr>
    <w:rPr>
      <w:rFonts w:ascii="Calibri Light" w:eastAsiaTheme="minorHAnsi" w:hAnsi="Calibri Light" w:cstheme="minorBidi"/>
      <w:bCs/>
      <w:i/>
      <w:iCs/>
      <w:szCs w:val="28"/>
      <w:lang w:val="vi-VN"/>
    </w:rPr>
  </w:style>
  <w:style w:type="character" w:customStyle="1" w:styleId="StyleHeading4h4H4Sub-ClauseSub-paragraphClauseSubSubNoNameChar">
    <w:name w:val="Style Heading 4h4H4Sub-Clause Sub-paragraphClauseSubSub_No&amp;Name... Char"/>
    <w:link w:val="StyleHeading4h4H4Sub-ClauseSub-paragraphClauseSubSubNoName"/>
    <w:locked/>
    <w:rsid w:val="007467E9"/>
    <w:rPr>
      <w:rFonts w:ascii="Calibri" w:hAnsi="Calibri"/>
      <w:b/>
      <w:bCs/>
      <w:szCs w:val="28"/>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7467E9"/>
    <w:pPr>
      <w:spacing w:before="240" w:after="60"/>
      <w:ind w:left="864" w:right="0" w:hanging="144"/>
      <w:jc w:val="left"/>
    </w:pPr>
    <w:rPr>
      <w:rFonts w:ascii="Calibri" w:eastAsiaTheme="minorHAnsi" w:hAnsi="Calibri" w:cstheme="minorBidi"/>
      <w:sz w:val="28"/>
      <w:szCs w:val="28"/>
      <w:lang w:val="vi-VN"/>
    </w:rPr>
  </w:style>
  <w:style w:type="paragraph" w:customStyle="1" w:styleId="StyleHeading4h4H4Sub-ClauseSub-paragraphClauseSubSubNoName1">
    <w:name w:val="Style Heading 4h4H4Sub-Clause Sub-paragraphClauseSubSub_No&amp;Name...1"/>
    <w:basedOn w:val="Heading4"/>
    <w:rsid w:val="007467E9"/>
    <w:pPr>
      <w:spacing w:before="240" w:after="60"/>
      <w:ind w:left="864" w:right="0" w:hanging="144"/>
      <w:jc w:val="left"/>
    </w:pPr>
    <w:rPr>
      <w:rFonts w:ascii="Calibri" w:hAnsi="Calibri"/>
      <w:sz w:val="28"/>
      <w:szCs w:val="28"/>
    </w:rPr>
  </w:style>
  <w:style w:type="paragraph" w:customStyle="1" w:styleId="Char8">
    <w:name w:val="Char8"/>
    <w:basedOn w:val="Normal"/>
    <w:next w:val="Normal"/>
    <w:rsid w:val="007467E9"/>
    <w:pPr>
      <w:spacing w:after="160" w:line="240" w:lineRule="exact"/>
      <w:jc w:val="left"/>
    </w:pPr>
    <w:rPr>
      <w:rFonts w:ascii="Arial" w:hAnsi="Arial"/>
      <w:sz w:val="20"/>
    </w:rPr>
  </w:style>
  <w:style w:type="paragraph" w:customStyle="1" w:styleId="StyleHeading3VNI-TimesItalicJustifiedLeft159cmHan1">
    <w:name w:val="Style Heading 3 + VNI-Times Italic Justified Left:  1.59 cm Han...1"/>
    <w:basedOn w:val="Heading3"/>
    <w:next w:val="BodyText"/>
    <w:rsid w:val="007467E9"/>
    <w:pPr>
      <w:ind w:left="720" w:hanging="432"/>
    </w:pPr>
  </w:style>
  <w:style w:type="paragraph" w:customStyle="1" w:styleId="StyleHeading4h4H4Sub-ClauseSub-paragraphClauseSubSubNoName2">
    <w:name w:val="Style Heading 4h4H4Sub-Clause Sub-paragraphClauseSubSub_No&amp;Name...2"/>
    <w:basedOn w:val="Heading4"/>
    <w:rsid w:val="007467E9"/>
    <w:pPr>
      <w:spacing w:before="240" w:after="60"/>
      <w:ind w:left="864" w:right="0" w:hanging="144"/>
      <w:jc w:val="left"/>
    </w:pPr>
    <w:rPr>
      <w:rFonts w:ascii="Calibri" w:hAnsi="Calibri"/>
      <w:sz w:val="28"/>
      <w:szCs w:val="28"/>
    </w:rPr>
  </w:style>
  <w:style w:type="paragraph" w:customStyle="1" w:styleId="StyleHeading4h4H4Sub-ClauseSub-paragraphClauseSubSubNoName4">
    <w:name w:val="Style Heading 4h4H4Sub-Clause Sub-paragraphClauseSubSub_No&amp;Name...4"/>
    <w:basedOn w:val="Heading4"/>
    <w:rsid w:val="007467E9"/>
    <w:pPr>
      <w:spacing w:before="240" w:after="60"/>
      <w:ind w:left="864" w:right="0" w:hanging="144"/>
      <w:jc w:val="left"/>
    </w:pPr>
    <w:rPr>
      <w:rFonts w:ascii="Calibri" w:hAnsi="Calibri"/>
      <w:sz w:val="28"/>
      <w:szCs w:val="28"/>
    </w:rPr>
  </w:style>
  <w:style w:type="paragraph" w:customStyle="1" w:styleId="gachdaudong2">
    <w:name w:val="gachdaudong"/>
    <w:basedOn w:val="Normal"/>
    <w:rsid w:val="007467E9"/>
    <w:pPr>
      <w:widowControl w:val="0"/>
      <w:tabs>
        <w:tab w:val="num" w:pos="1589"/>
      </w:tabs>
      <w:spacing w:before="40" w:after="40"/>
      <w:ind w:left="1589" w:hanging="454"/>
    </w:pPr>
    <w:rPr>
      <w:rFonts w:ascii="VNI-Times" w:hAnsi="VNI-Times"/>
      <w:lang w:val="en-GB"/>
    </w:rPr>
  </w:style>
  <w:style w:type="paragraph" w:customStyle="1" w:styleId="CharCharCharCharCharCharCharCharCharCharCharCharCharChar1CharCharCharChar4">
    <w:name w:val="Char Char Char Char Char Char Char Char Char Char Char Char Char Char1 Char Char Char Char4"/>
    <w:autoRedefine/>
    <w:rsid w:val="007467E9"/>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4">
    <w:name w:val="Char Char Char Char4"/>
    <w:basedOn w:val="Heading3"/>
    <w:autoRedefine/>
    <w:rsid w:val="007467E9"/>
    <w:pPr>
      <w:ind w:left="720" w:hanging="432"/>
    </w:pPr>
  </w:style>
  <w:style w:type="paragraph" w:customStyle="1" w:styleId="font7">
    <w:name w:val="font7"/>
    <w:basedOn w:val="Normal"/>
    <w:rsid w:val="007467E9"/>
    <w:pPr>
      <w:spacing w:before="100" w:beforeAutospacing="1" w:after="100" w:afterAutospacing="1"/>
      <w:jc w:val="left"/>
    </w:pPr>
    <w:rPr>
      <w:color w:val="FF0000"/>
      <w:sz w:val="22"/>
      <w:szCs w:val="22"/>
    </w:rPr>
  </w:style>
  <w:style w:type="paragraph" w:customStyle="1" w:styleId="font9">
    <w:name w:val="font9"/>
    <w:basedOn w:val="Normal"/>
    <w:rsid w:val="007467E9"/>
    <w:pPr>
      <w:spacing w:before="100" w:beforeAutospacing="1" w:after="100" w:afterAutospacing="1"/>
      <w:jc w:val="left"/>
    </w:pPr>
    <w:rPr>
      <w:color w:val="0066CC"/>
      <w:sz w:val="22"/>
      <w:szCs w:val="22"/>
    </w:rPr>
  </w:style>
  <w:style w:type="paragraph" w:customStyle="1" w:styleId="font10">
    <w:name w:val="font10"/>
    <w:basedOn w:val="Normal"/>
    <w:rsid w:val="007467E9"/>
    <w:pPr>
      <w:spacing w:before="100" w:beforeAutospacing="1" w:after="100" w:afterAutospacing="1"/>
      <w:jc w:val="left"/>
    </w:pPr>
    <w:rPr>
      <w:color w:val="0066CC"/>
      <w:sz w:val="22"/>
      <w:szCs w:val="22"/>
      <w:u w:val="single"/>
    </w:rPr>
  </w:style>
  <w:style w:type="paragraph" w:customStyle="1" w:styleId="font11">
    <w:name w:val="font11"/>
    <w:basedOn w:val="Normal"/>
    <w:rsid w:val="007467E9"/>
    <w:pPr>
      <w:spacing w:before="100" w:beforeAutospacing="1" w:after="100" w:afterAutospacing="1"/>
      <w:jc w:val="left"/>
    </w:pPr>
    <w:rPr>
      <w:color w:val="000000"/>
      <w:sz w:val="22"/>
      <w:szCs w:val="22"/>
    </w:rPr>
  </w:style>
  <w:style w:type="paragraph" w:customStyle="1" w:styleId="font12">
    <w:name w:val="font12"/>
    <w:basedOn w:val="Normal"/>
    <w:rsid w:val="007467E9"/>
    <w:pPr>
      <w:spacing w:before="100" w:beforeAutospacing="1" w:after="100" w:afterAutospacing="1"/>
      <w:jc w:val="left"/>
    </w:pPr>
    <w:rPr>
      <w:i/>
      <w:iCs/>
      <w:color w:val="FF0000"/>
      <w:sz w:val="22"/>
      <w:szCs w:val="22"/>
    </w:rPr>
  </w:style>
  <w:style w:type="paragraph" w:customStyle="1" w:styleId="font13">
    <w:name w:val="font13"/>
    <w:basedOn w:val="Normal"/>
    <w:rsid w:val="007467E9"/>
    <w:pPr>
      <w:spacing w:before="100" w:beforeAutospacing="1" w:after="100" w:afterAutospacing="1"/>
      <w:jc w:val="left"/>
    </w:pPr>
    <w:rPr>
      <w:sz w:val="22"/>
      <w:szCs w:val="22"/>
    </w:rPr>
  </w:style>
  <w:style w:type="paragraph" w:customStyle="1" w:styleId="font14">
    <w:name w:val="font14"/>
    <w:basedOn w:val="Normal"/>
    <w:rsid w:val="007467E9"/>
    <w:pPr>
      <w:spacing w:before="100" w:beforeAutospacing="1" w:after="100" w:afterAutospacing="1"/>
      <w:jc w:val="left"/>
    </w:pPr>
    <w:rPr>
      <w:color w:val="FF0000"/>
      <w:sz w:val="22"/>
      <w:szCs w:val="22"/>
      <w:u w:val="single"/>
    </w:rPr>
  </w:style>
  <w:style w:type="paragraph" w:customStyle="1" w:styleId="font15">
    <w:name w:val="font15"/>
    <w:basedOn w:val="Normal"/>
    <w:rsid w:val="007467E9"/>
    <w:pPr>
      <w:spacing w:before="100" w:beforeAutospacing="1" w:after="100" w:afterAutospacing="1"/>
      <w:jc w:val="left"/>
    </w:pPr>
    <w:rPr>
      <w:rFonts w:ascii="Calibri" w:hAnsi="Calibri"/>
      <w:color w:val="FF0000"/>
      <w:sz w:val="22"/>
      <w:szCs w:val="22"/>
    </w:rPr>
  </w:style>
  <w:style w:type="paragraph" w:customStyle="1" w:styleId="font16">
    <w:name w:val="font16"/>
    <w:basedOn w:val="Normal"/>
    <w:rsid w:val="007467E9"/>
    <w:pPr>
      <w:spacing w:before="100" w:beforeAutospacing="1" w:after="100" w:afterAutospacing="1"/>
      <w:jc w:val="left"/>
    </w:pPr>
    <w:rPr>
      <w:b/>
      <w:bCs/>
      <w:color w:val="FF0000"/>
      <w:sz w:val="22"/>
      <w:szCs w:val="22"/>
    </w:rPr>
  </w:style>
  <w:style w:type="paragraph" w:customStyle="1" w:styleId="font17">
    <w:name w:val="font17"/>
    <w:basedOn w:val="Normal"/>
    <w:rsid w:val="007467E9"/>
    <w:pPr>
      <w:spacing w:before="100" w:beforeAutospacing="1" w:after="100" w:afterAutospacing="1"/>
      <w:jc w:val="left"/>
    </w:pPr>
    <w:rPr>
      <w:color w:val="0000FF"/>
      <w:sz w:val="22"/>
      <w:szCs w:val="22"/>
    </w:rPr>
  </w:style>
  <w:style w:type="paragraph" w:customStyle="1" w:styleId="font18">
    <w:name w:val="font18"/>
    <w:basedOn w:val="Normal"/>
    <w:rsid w:val="007467E9"/>
    <w:pPr>
      <w:spacing w:before="100" w:beforeAutospacing="1" w:after="100" w:afterAutospacing="1"/>
      <w:jc w:val="left"/>
    </w:pPr>
    <w:rPr>
      <w:color w:val="000000"/>
      <w:sz w:val="22"/>
      <w:szCs w:val="22"/>
    </w:rPr>
  </w:style>
  <w:style w:type="paragraph" w:customStyle="1" w:styleId="xl77">
    <w:name w:val="xl77"/>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78">
    <w:name w:val="xl78"/>
    <w:basedOn w:val="Normal"/>
    <w:rsid w:val="007467E9"/>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79">
    <w:name w:val="xl79"/>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80">
    <w:name w:val="xl80"/>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81">
    <w:name w:val="xl81"/>
    <w:basedOn w:val="Normal"/>
    <w:rsid w:val="007467E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82">
    <w:name w:val="xl82"/>
    <w:basedOn w:val="Normal"/>
    <w:rsid w:val="007467E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83">
    <w:name w:val="xl83"/>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84">
    <w:name w:val="xl84"/>
    <w:basedOn w:val="Normal"/>
    <w:rsid w:val="007467E9"/>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85">
    <w:name w:val="xl85"/>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86">
    <w:name w:val="xl86"/>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70C0"/>
      <w:szCs w:val="24"/>
    </w:rPr>
  </w:style>
  <w:style w:type="paragraph" w:customStyle="1" w:styleId="xl87">
    <w:name w:val="xl87"/>
    <w:basedOn w:val="Normal"/>
    <w:rsid w:val="007467E9"/>
    <w:pPr>
      <w:pBdr>
        <w:top w:val="single" w:sz="4" w:space="0" w:color="auto"/>
        <w:left w:val="double" w:sz="6" w:space="0" w:color="auto"/>
        <w:bottom w:val="single" w:sz="4" w:space="0" w:color="auto"/>
        <w:right w:val="single" w:sz="4" w:space="0" w:color="auto"/>
      </w:pBdr>
      <w:shd w:val="clear" w:color="auto" w:fill="FFFF00"/>
      <w:spacing w:before="100" w:beforeAutospacing="1" w:after="100" w:afterAutospacing="1"/>
      <w:jc w:val="center"/>
    </w:pPr>
    <w:rPr>
      <w:szCs w:val="24"/>
    </w:rPr>
  </w:style>
  <w:style w:type="paragraph" w:customStyle="1" w:styleId="xl88">
    <w:name w:val="xl88"/>
    <w:basedOn w:val="Normal"/>
    <w:rsid w:val="007467E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Cs w:val="24"/>
    </w:rPr>
  </w:style>
  <w:style w:type="paragraph" w:customStyle="1" w:styleId="xl89">
    <w:name w:val="xl89"/>
    <w:basedOn w:val="Normal"/>
    <w:rsid w:val="007467E9"/>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center"/>
    </w:pPr>
    <w:rPr>
      <w:szCs w:val="24"/>
    </w:rPr>
  </w:style>
  <w:style w:type="paragraph" w:customStyle="1" w:styleId="xl90">
    <w:name w:val="xl90"/>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91">
    <w:name w:val="xl91"/>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Cs w:val="24"/>
    </w:rPr>
  </w:style>
  <w:style w:type="paragraph" w:customStyle="1" w:styleId="xl92">
    <w:name w:val="xl92"/>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3">
    <w:name w:val="xl93"/>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94">
    <w:name w:val="xl94"/>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5">
    <w:name w:val="xl95"/>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6">
    <w:name w:val="xl96"/>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7">
    <w:name w:val="xl97"/>
    <w:basedOn w:val="Normal"/>
    <w:rsid w:val="007467E9"/>
    <w:pPr>
      <w:spacing w:before="100" w:beforeAutospacing="1" w:after="100" w:afterAutospacing="1"/>
      <w:jc w:val="left"/>
    </w:pPr>
    <w:rPr>
      <w:color w:val="FF0000"/>
      <w:szCs w:val="24"/>
    </w:rPr>
  </w:style>
  <w:style w:type="paragraph" w:customStyle="1" w:styleId="xl98">
    <w:name w:val="xl98"/>
    <w:basedOn w:val="Normal"/>
    <w:rsid w:val="007467E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99">
    <w:name w:val="xl99"/>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00">
    <w:name w:val="xl100"/>
    <w:basedOn w:val="Normal"/>
    <w:rsid w:val="007467E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color w:val="FF0000"/>
      <w:szCs w:val="24"/>
    </w:rPr>
  </w:style>
  <w:style w:type="paragraph" w:customStyle="1" w:styleId="xl101">
    <w:name w:val="xl101"/>
    <w:basedOn w:val="Normal"/>
    <w:rsid w:val="007467E9"/>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jc w:val="center"/>
    </w:pPr>
    <w:rPr>
      <w:szCs w:val="24"/>
    </w:rPr>
  </w:style>
  <w:style w:type="paragraph" w:customStyle="1" w:styleId="xl102">
    <w:name w:val="xl102"/>
    <w:basedOn w:val="Normal"/>
    <w:rsid w:val="007467E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Cs w:val="24"/>
    </w:rPr>
  </w:style>
  <w:style w:type="paragraph" w:customStyle="1" w:styleId="xl103">
    <w:name w:val="xl103"/>
    <w:basedOn w:val="Normal"/>
    <w:rsid w:val="007467E9"/>
    <w:pPr>
      <w:pBdr>
        <w:top w:val="single" w:sz="4" w:space="0" w:color="auto"/>
        <w:left w:val="single" w:sz="4" w:space="0" w:color="auto"/>
        <w:bottom w:val="single" w:sz="4" w:space="0" w:color="auto"/>
        <w:right w:val="double" w:sz="6" w:space="0" w:color="auto"/>
      </w:pBdr>
      <w:shd w:val="clear" w:color="auto" w:fill="FFFFFF"/>
      <w:spacing w:before="100" w:beforeAutospacing="1" w:after="100" w:afterAutospacing="1"/>
      <w:jc w:val="left"/>
    </w:pPr>
    <w:rPr>
      <w:szCs w:val="24"/>
    </w:rPr>
  </w:style>
  <w:style w:type="paragraph" w:customStyle="1" w:styleId="xl104">
    <w:name w:val="xl104"/>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u w:val="single"/>
    </w:rPr>
  </w:style>
  <w:style w:type="paragraph" w:customStyle="1" w:styleId="xl105">
    <w:name w:val="xl105"/>
    <w:basedOn w:val="Normal"/>
    <w:rsid w:val="007467E9"/>
    <w:pPr>
      <w:spacing w:before="100" w:beforeAutospacing="1" w:after="100" w:afterAutospacing="1"/>
      <w:jc w:val="left"/>
    </w:pPr>
    <w:rPr>
      <w:i/>
      <w:iCs/>
      <w:color w:val="0000FF"/>
      <w:szCs w:val="24"/>
    </w:rPr>
  </w:style>
  <w:style w:type="paragraph" w:customStyle="1" w:styleId="xl106">
    <w:name w:val="xl106"/>
    <w:basedOn w:val="Normal"/>
    <w:rsid w:val="007467E9"/>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jc w:val="center"/>
    </w:pPr>
    <w:rPr>
      <w:b/>
      <w:bCs/>
      <w:szCs w:val="24"/>
    </w:rPr>
  </w:style>
  <w:style w:type="paragraph" w:customStyle="1" w:styleId="xl107">
    <w:name w:val="xl107"/>
    <w:basedOn w:val="Normal"/>
    <w:rsid w:val="007467E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Cs w:val="24"/>
    </w:rPr>
  </w:style>
  <w:style w:type="paragraph" w:customStyle="1" w:styleId="xl108">
    <w:name w:val="xl108"/>
    <w:basedOn w:val="Normal"/>
    <w:rsid w:val="007467E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b/>
      <w:bCs/>
      <w:szCs w:val="24"/>
    </w:rPr>
  </w:style>
  <w:style w:type="paragraph" w:customStyle="1" w:styleId="xl109">
    <w:name w:val="xl109"/>
    <w:basedOn w:val="Normal"/>
    <w:rsid w:val="007467E9"/>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10">
    <w:name w:val="xl110"/>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111">
    <w:name w:val="xl111"/>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12">
    <w:name w:val="xl112"/>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13">
    <w:name w:val="xl113"/>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Cs w:val="24"/>
    </w:rPr>
  </w:style>
  <w:style w:type="paragraph" w:customStyle="1" w:styleId="xl114">
    <w:name w:val="xl114"/>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115">
    <w:name w:val="xl115"/>
    <w:basedOn w:val="Normal"/>
    <w:rsid w:val="007467E9"/>
    <w:pPr>
      <w:spacing w:before="100" w:beforeAutospacing="1" w:after="100" w:afterAutospacing="1"/>
      <w:jc w:val="center"/>
    </w:pPr>
    <w:rPr>
      <w:szCs w:val="24"/>
    </w:rPr>
  </w:style>
  <w:style w:type="paragraph" w:customStyle="1" w:styleId="xl116">
    <w:name w:val="xl116"/>
    <w:basedOn w:val="Normal"/>
    <w:rsid w:val="007467E9"/>
    <w:pPr>
      <w:spacing w:before="100" w:beforeAutospacing="1" w:after="100" w:afterAutospacing="1"/>
      <w:jc w:val="center"/>
    </w:pPr>
    <w:rPr>
      <w:szCs w:val="24"/>
    </w:rPr>
  </w:style>
  <w:style w:type="paragraph" w:customStyle="1" w:styleId="xl117">
    <w:name w:val="xl117"/>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18">
    <w:name w:val="xl118"/>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19">
    <w:name w:val="xl119"/>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FF"/>
      <w:szCs w:val="24"/>
    </w:rPr>
  </w:style>
  <w:style w:type="paragraph" w:customStyle="1" w:styleId="xl120">
    <w:name w:val="xl120"/>
    <w:basedOn w:val="Normal"/>
    <w:rsid w:val="007467E9"/>
    <w:pPr>
      <w:shd w:val="clear" w:color="auto" w:fill="FFFFFF"/>
      <w:spacing w:before="100" w:beforeAutospacing="1" w:after="100" w:afterAutospacing="1"/>
      <w:jc w:val="left"/>
    </w:pPr>
    <w:rPr>
      <w:szCs w:val="24"/>
    </w:rPr>
  </w:style>
  <w:style w:type="paragraph" w:customStyle="1" w:styleId="xl121">
    <w:name w:val="xl121"/>
    <w:basedOn w:val="Normal"/>
    <w:rsid w:val="007467E9"/>
    <w:pPr>
      <w:pBdr>
        <w:top w:val="double" w:sz="6"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22">
    <w:name w:val="xl122"/>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23">
    <w:name w:val="xl123"/>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Cs w:val="24"/>
    </w:rPr>
  </w:style>
  <w:style w:type="paragraph" w:customStyle="1" w:styleId="xl124">
    <w:name w:val="xl124"/>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25">
    <w:name w:val="xl125"/>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126">
    <w:name w:val="xl126"/>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i/>
      <w:iCs/>
      <w:szCs w:val="24"/>
    </w:rPr>
  </w:style>
  <w:style w:type="paragraph" w:customStyle="1" w:styleId="xl127">
    <w:name w:val="xl127"/>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70C0"/>
      <w:szCs w:val="24"/>
    </w:rPr>
  </w:style>
  <w:style w:type="paragraph" w:customStyle="1" w:styleId="xl128">
    <w:name w:val="xl128"/>
    <w:basedOn w:val="Normal"/>
    <w:rsid w:val="007467E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left"/>
    </w:pPr>
    <w:rPr>
      <w:szCs w:val="24"/>
    </w:rPr>
  </w:style>
  <w:style w:type="paragraph" w:customStyle="1" w:styleId="xl129">
    <w:name w:val="xl129"/>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Cs w:val="24"/>
    </w:rPr>
  </w:style>
  <w:style w:type="paragraph" w:customStyle="1" w:styleId="xl130">
    <w:name w:val="xl130"/>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Cs w:val="24"/>
    </w:rPr>
  </w:style>
  <w:style w:type="paragraph" w:customStyle="1" w:styleId="xl131">
    <w:name w:val="xl131"/>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32">
    <w:name w:val="xl132"/>
    <w:basedOn w:val="Normal"/>
    <w:rsid w:val="007467E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szCs w:val="24"/>
    </w:rPr>
  </w:style>
  <w:style w:type="paragraph" w:customStyle="1" w:styleId="xl133">
    <w:name w:val="xl133"/>
    <w:basedOn w:val="Normal"/>
    <w:rsid w:val="007467E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b/>
      <w:bCs/>
      <w:szCs w:val="24"/>
    </w:rPr>
  </w:style>
  <w:style w:type="paragraph" w:customStyle="1" w:styleId="xl134">
    <w:name w:val="xl134"/>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135">
    <w:name w:val="xl135"/>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136">
    <w:name w:val="xl136"/>
    <w:basedOn w:val="Normal"/>
    <w:rsid w:val="007467E9"/>
    <w:pPr>
      <w:spacing w:before="100" w:beforeAutospacing="1" w:after="100" w:afterAutospacing="1"/>
      <w:jc w:val="left"/>
    </w:pPr>
    <w:rPr>
      <w:szCs w:val="24"/>
    </w:rPr>
  </w:style>
  <w:style w:type="paragraph" w:customStyle="1" w:styleId="xl137">
    <w:name w:val="xl137"/>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66CC"/>
      <w:szCs w:val="24"/>
      <w:u w:val="single"/>
    </w:rPr>
  </w:style>
  <w:style w:type="paragraph" w:customStyle="1" w:styleId="xl138">
    <w:name w:val="xl138"/>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39">
    <w:name w:val="xl139"/>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40">
    <w:name w:val="xl140"/>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41">
    <w:name w:val="xl141"/>
    <w:basedOn w:val="Normal"/>
    <w:rsid w:val="007467E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42">
    <w:name w:val="xl142"/>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43">
    <w:name w:val="xl143"/>
    <w:basedOn w:val="Normal"/>
    <w:rsid w:val="007467E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144">
    <w:name w:val="xl144"/>
    <w:basedOn w:val="Normal"/>
    <w:rsid w:val="007467E9"/>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jc w:val="center"/>
    </w:pPr>
    <w:rPr>
      <w:szCs w:val="24"/>
    </w:rPr>
  </w:style>
  <w:style w:type="paragraph" w:customStyle="1" w:styleId="xl145">
    <w:name w:val="xl145"/>
    <w:basedOn w:val="Normal"/>
    <w:rsid w:val="007467E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szCs w:val="24"/>
    </w:rPr>
  </w:style>
  <w:style w:type="paragraph" w:customStyle="1" w:styleId="xl146">
    <w:name w:val="xl146"/>
    <w:basedOn w:val="Normal"/>
    <w:rsid w:val="007467E9"/>
    <w:pPr>
      <w:pBdr>
        <w:top w:val="single" w:sz="4" w:space="0" w:color="auto"/>
        <w:left w:val="single" w:sz="4" w:space="0" w:color="auto"/>
        <w:bottom w:val="single" w:sz="4" w:space="0" w:color="auto"/>
        <w:right w:val="double" w:sz="6" w:space="0" w:color="auto"/>
      </w:pBdr>
      <w:shd w:val="clear" w:color="auto" w:fill="FFFFFF"/>
      <w:spacing w:before="100" w:beforeAutospacing="1" w:after="100" w:afterAutospacing="1"/>
      <w:jc w:val="center"/>
    </w:pPr>
    <w:rPr>
      <w:szCs w:val="24"/>
    </w:rPr>
  </w:style>
  <w:style w:type="paragraph" w:customStyle="1" w:styleId="xl147">
    <w:name w:val="xl147"/>
    <w:basedOn w:val="Normal"/>
    <w:rsid w:val="007467E9"/>
    <w:pPr>
      <w:pBdr>
        <w:top w:val="single" w:sz="4" w:space="0" w:color="auto"/>
        <w:left w:val="double" w:sz="6" w:space="0" w:color="auto"/>
        <w:bottom w:val="single" w:sz="4" w:space="0" w:color="auto"/>
        <w:right w:val="single" w:sz="4" w:space="0" w:color="auto"/>
      </w:pBdr>
      <w:shd w:val="clear" w:color="auto" w:fill="C4D79B"/>
      <w:spacing w:before="100" w:beforeAutospacing="1" w:after="100" w:afterAutospacing="1"/>
      <w:jc w:val="center"/>
    </w:pPr>
    <w:rPr>
      <w:b/>
      <w:bCs/>
      <w:szCs w:val="24"/>
    </w:rPr>
  </w:style>
  <w:style w:type="paragraph" w:customStyle="1" w:styleId="xl148">
    <w:name w:val="xl148"/>
    <w:basedOn w:val="Normal"/>
    <w:rsid w:val="007467E9"/>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left"/>
    </w:pPr>
    <w:rPr>
      <w:b/>
      <w:bCs/>
      <w:szCs w:val="24"/>
    </w:rPr>
  </w:style>
  <w:style w:type="paragraph" w:customStyle="1" w:styleId="xl149">
    <w:name w:val="xl149"/>
    <w:basedOn w:val="Normal"/>
    <w:rsid w:val="007467E9"/>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Cs w:val="24"/>
    </w:rPr>
  </w:style>
  <w:style w:type="paragraph" w:customStyle="1" w:styleId="xl150">
    <w:name w:val="xl150"/>
    <w:basedOn w:val="Normal"/>
    <w:rsid w:val="007467E9"/>
    <w:pPr>
      <w:pBdr>
        <w:top w:val="single" w:sz="4" w:space="0" w:color="auto"/>
        <w:left w:val="single" w:sz="4" w:space="0" w:color="auto"/>
        <w:bottom w:val="single" w:sz="4" w:space="0" w:color="auto"/>
        <w:right w:val="double" w:sz="6" w:space="0" w:color="auto"/>
      </w:pBdr>
      <w:shd w:val="clear" w:color="auto" w:fill="C4D79B"/>
      <w:spacing w:before="100" w:beforeAutospacing="1" w:after="100" w:afterAutospacing="1"/>
      <w:jc w:val="center"/>
    </w:pPr>
    <w:rPr>
      <w:szCs w:val="24"/>
    </w:rPr>
  </w:style>
  <w:style w:type="paragraph" w:customStyle="1" w:styleId="xl151">
    <w:name w:val="xl151"/>
    <w:basedOn w:val="Normal"/>
    <w:rsid w:val="007467E9"/>
    <w:pPr>
      <w:shd w:val="clear" w:color="auto" w:fill="C4D79B"/>
      <w:spacing w:before="100" w:beforeAutospacing="1" w:after="100" w:afterAutospacing="1"/>
      <w:jc w:val="left"/>
    </w:pPr>
    <w:rPr>
      <w:szCs w:val="24"/>
    </w:rPr>
  </w:style>
  <w:style w:type="paragraph" w:customStyle="1" w:styleId="xl152">
    <w:name w:val="xl152"/>
    <w:basedOn w:val="Normal"/>
    <w:rsid w:val="007467E9"/>
    <w:pPr>
      <w:pBdr>
        <w:top w:val="single" w:sz="4" w:space="0" w:color="auto"/>
        <w:left w:val="double" w:sz="6" w:space="0" w:color="auto"/>
        <w:bottom w:val="single" w:sz="4" w:space="0" w:color="auto"/>
        <w:right w:val="single" w:sz="4" w:space="0" w:color="auto"/>
      </w:pBdr>
      <w:shd w:val="clear" w:color="auto" w:fill="C4D79B"/>
      <w:spacing w:before="100" w:beforeAutospacing="1" w:after="100" w:afterAutospacing="1"/>
      <w:jc w:val="center"/>
    </w:pPr>
    <w:rPr>
      <w:color w:val="FF0000"/>
      <w:szCs w:val="24"/>
    </w:rPr>
  </w:style>
  <w:style w:type="paragraph" w:customStyle="1" w:styleId="xl153">
    <w:name w:val="xl153"/>
    <w:basedOn w:val="Normal"/>
    <w:rsid w:val="007467E9"/>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color w:val="FF0000"/>
      <w:szCs w:val="24"/>
    </w:rPr>
  </w:style>
  <w:style w:type="paragraph" w:customStyle="1" w:styleId="xl154">
    <w:name w:val="xl154"/>
    <w:basedOn w:val="Normal"/>
    <w:rsid w:val="007467E9"/>
    <w:pPr>
      <w:pBdr>
        <w:top w:val="single" w:sz="4" w:space="0" w:color="auto"/>
        <w:left w:val="single" w:sz="4" w:space="0" w:color="auto"/>
        <w:bottom w:val="single" w:sz="4" w:space="0" w:color="auto"/>
        <w:right w:val="double" w:sz="6" w:space="0" w:color="auto"/>
      </w:pBdr>
      <w:shd w:val="clear" w:color="auto" w:fill="C4D79B"/>
      <w:spacing w:before="100" w:beforeAutospacing="1" w:after="100" w:afterAutospacing="1"/>
      <w:jc w:val="center"/>
    </w:pPr>
    <w:rPr>
      <w:color w:val="FF0000"/>
      <w:szCs w:val="24"/>
    </w:rPr>
  </w:style>
  <w:style w:type="paragraph" w:customStyle="1" w:styleId="xl155">
    <w:name w:val="xl155"/>
    <w:basedOn w:val="Normal"/>
    <w:rsid w:val="007467E9"/>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left"/>
    </w:pPr>
    <w:rPr>
      <w:b/>
      <w:bCs/>
      <w:color w:val="FF0000"/>
      <w:szCs w:val="24"/>
    </w:rPr>
  </w:style>
  <w:style w:type="paragraph" w:customStyle="1" w:styleId="Char3">
    <w:name w:val="Char3"/>
    <w:basedOn w:val="Normal"/>
    <w:rsid w:val="007467E9"/>
    <w:pPr>
      <w:spacing w:after="160" w:line="240" w:lineRule="exact"/>
      <w:jc w:val="left"/>
    </w:pPr>
    <w:rPr>
      <w:rFonts w:ascii="Verdana" w:hAnsi="Verdana" w:cs="Verdana"/>
      <w:sz w:val="20"/>
    </w:rPr>
  </w:style>
  <w:style w:type="paragraph" w:customStyle="1" w:styleId="CharCharCharCharCharCharCharCharCharCharCharCharCharChar1CharCharCharChar3">
    <w:name w:val="Char Char Char Char Char Char Char Char Char Char Char Char Char Char1 Char Char Char Char3"/>
    <w:autoRedefine/>
    <w:rsid w:val="007467E9"/>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3">
    <w:name w:val="Char Char Char Char3"/>
    <w:basedOn w:val="Heading3"/>
    <w:autoRedefine/>
    <w:rsid w:val="007467E9"/>
    <w:pPr>
      <w:ind w:left="720" w:hanging="432"/>
    </w:pPr>
  </w:style>
  <w:style w:type="paragraph" w:customStyle="1" w:styleId="Char2">
    <w:name w:val="Char2"/>
    <w:basedOn w:val="Normal"/>
    <w:rsid w:val="007467E9"/>
    <w:pPr>
      <w:spacing w:after="160" w:line="240" w:lineRule="exact"/>
      <w:jc w:val="left"/>
    </w:pPr>
    <w:rPr>
      <w:rFonts w:ascii="Verdana" w:hAnsi="Verdana" w:cs="Verdana"/>
      <w:sz w:val="20"/>
    </w:rPr>
  </w:style>
  <w:style w:type="paragraph" w:customStyle="1" w:styleId="CharCharCharCharCharCharCharCharCharCharCharCharCharChar1CharCharCharChar2">
    <w:name w:val="Char Char Char Char Char Char Char Char Char Char Char Char Char Char1 Char Char Char Char2"/>
    <w:autoRedefine/>
    <w:rsid w:val="007467E9"/>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2">
    <w:name w:val="Char Char Char Char2"/>
    <w:basedOn w:val="Heading3"/>
    <w:autoRedefine/>
    <w:rsid w:val="007467E9"/>
    <w:pPr>
      <w:ind w:left="720" w:hanging="432"/>
    </w:pPr>
  </w:style>
  <w:style w:type="paragraph" w:customStyle="1" w:styleId="CharCharCharCharCharCharCharCharCharCharCharCharCharChar1CharCharCharChar1">
    <w:name w:val="Char Char Char Char Char Char Char Char Char Char Char Char Char Char1 Char Char Char Char1"/>
    <w:autoRedefine/>
    <w:rsid w:val="007467E9"/>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1">
    <w:name w:val="Char Char Char Char1"/>
    <w:basedOn w:val="Heading3"/>
    <w:autoRedefine/>
    <w:rsid w:val="007467E9"/>
    <w:pPr>
      <w:ind w:left="720" w:hanging="432"/>
    </w:pPr>
  </w:style>
  <w:style w:type="paragraph" w:customStyle="1" w:styleId="cach">
    <w:name w:val="cach"/>
    <w:basedOn w:val="Normal"/>
    <w:rsid w:val="007467E9"/>
    <w:pPr>
      <w:spacing w:before="80" w:after="80"/>
      <w:jc w:val="center"/>
    </w:pPr>
    <w:rPr>
      <w:rFonts w:ascii=".VnTime" w:hAnsi=".VnTime"/>
    </w:rPr>
  </w:style>
  <w:style w:type="paragraph" w:customStyle="1" w:styleId="xl24">
    <w:name w:val="xl24"/>
    <w:basedOn w:val="Normal"/>
    <w:rsid w:val="007467E9"/>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25">
    <w:name w:val="xl25"/>
    <w:basedOn w:val="Normal"/>
    <w:rsid w:val="007467E9"/>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Normal"/>
    <w:rsid w:val="007467E9"/>
    <w:pPr>
      <w:widowControl w:val="0"/>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7">
    <w:name w:val="xl27"/>
    <w:basedOn w:val="Normal"/>
    <w:rsid w:val="007467E9"/>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8">
    <w:name w:val="xl28"/>
    <w:basedOn w:val="Normal"/>
    <w:rsid w:val="007467E9"/>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Normal"/>
    <w:rsid w:val="007467E9"/>
    <w:pPr>
      <w:widowControl w:val="0"/>
      <w:pBdr>
        <w:top w:val="single" w:sz="4" w:space="0" w:color="auto"/>
        <w:left w:val="single" w:sz="4" w:space="0" w:color="auto"/>
        <w:bottom w:val="single" w:sz="4" w:space="0" w:color="auto"/>
        <w:right w:val="single" w:sz="4" w:space="0" w:color="auto"/>
      </w:pBdr>
      <w:spacing w:before="100" w:beforeAutospacing="1" w:after="100" w:afterAutospacing="1"/>
    </w:pPr>
    <w:rPr>
      <w:b/>
      <w:bCs/>
      <w:sz w:val="20"/>
    </w:rPr>
  </w:style>
  <w:style w:type="paragraph" w:customStyle="1" w:styleId="xl30">
    <w:name w:val="xl30"/>
    <w:basedOn w:val="Normal"/>
    <w:rsid w:val="007467E9"/>
    <w:pPr>
      <w:widowControl w:val="0"/>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31">
    <w:name w:val="xl31"/>
    <w:basedOn w:val="Normal"/>
    <w:rsid w:val="007467E9"/>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2">
    <w:name w:val="xl32"/>
    <w:basedOn w:val="Normal"/>
    <w:rsid w:val="007467E9"/>
    <w:pPr>
      <w:widowControl w:val="0"/>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Normal"/>
    <w:rsid w:val="007467E9"/>
    <w:pPr>
      <w:widowControl w:val="0"/>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CHUONG0">
    <w:name w:val="CHUONG"/>
    <w:basedOn w:val="Normal"/>
    <w:autoRedefine/>
    <w:rsid w:val="007467E9"/>
    <w:pPr>
      <w:widowControl w:val="0"/>
      <w:jc w:val="center"/>
    </w:pPr>
    <w:rPr>
      <w:b/>
      <w:bCs/>
      <w:sz w:val="28"/>
      <w:szCs w:val="28"/>
    </w:rPr>
  </w:style>
  <w:style w:type="character" w:customStyle="1" w:styleId="CHUDEChar">
    <w:name w:val="CHUDE Char"/>
    <w:link w:val="CHUDE"/>
    <w:locked/>
    <w:rsid w:val="007467E9"/>
    <w:rPr>
      <w:rFonts w:ascii="Calibri" w:hAnsi="Calibri"/>
      <w:b/>
      <w:bCs/>
      <w:szCs w:val="28"/>
    </w:rPr>
  </w:style>
  <w:style w:type="paragraph" w:customStyle="1" w:styleId="CHUDE">
    <w:name w:val="CHUDE"/>
    <w:basedOn w:val="Heading4"/>
    <w:link w:val="CHUDEChar"/>
    <w:autoRedefine/>
    <w:rsid w:val="007467E9"/>
    <w:pPr>
      <w:spacing w:before="240" w:after="60"/>
      <w:ind w:left="864" w:right="0" w:hanging="144"/>
      <w:jc w:val="left"/>
    </w:pPr>
    <w:rPr>
      <w:rFonts w:ascii="Calibri" w:eastAsiaTheme="minorHAnsi" w:hAnsi="Calibri" w:cstheme="minorBidi"/>
      <w:sz w:val="28"/>
      <w:szCs w:val="28"/>
      <w:lang w:val="vi-VN"/>
    </w:rPr>
  </w:style>
  <w:style w:type="paragraph" w:customStyle="1" w:styleId="BodytextNumber">
    <w:name w:val="Body text Number"/>
    <w:basedOn w:val="Normal"/>
    <w:rsid w:val="007467E9"/>
    <w:pPr>
      <w:widowControl w:val="0"/>
      <w:spacing w:before="240" w:after="40"/>
      <w:ind w:left="1309" w:hanging="243"/>
      <w:outlineLvl w:val="0"/>
    </w:pPr>
    <w:rPr>
      <w:color w:val="000000"/>
      <w:sz w:val="28"/>
      <w:szCs w:val="28"/>
      <w:lang w:val="fr-FR"/>
    </w:rPr>
  </w:style>
  <w:style w:type="paragraph" w:customStyle="1" w:styleId="Dieu0">
    <w:name w:val="Dieu"/>
    <w:basedOn w:val="Normal"/>
    <w:rsid w:val="007467E9"/>
    <w:pPr>
      <w:widowControl w:val="0"/>
      <w:tabs>
        <w:tab w:val="left" w:pos="567"/>
      </w:tabs>
      <w:spacing w:before="180" w:after="40"/>
      <w:ind w:left="567" w:hanging="567"/>
    </w:pPr>
    <w:rPr>
      <w:b/>
      <w:bCs/>
      <w:sz w:val="28"/>
      <w:szCs w:val="28"/>
    </w:rPr>
  </w:style>
  <w:style w:type="paragraph" w:customStyle="1" w:styleId="Numbered">
    <w:name w:val="Numbered"/>
    <w:basedOn w:val="Normal"/>
    <w:rsid w:val="007467E9"/>
    <w:pPr>
      <w:widowControl w:val="0"/>
      <w:tabs>
        <w:tab w:val="left" w:pos="709"/>
      </w:tabs>
      <w:spacing w:before="20" w:after="20"/>
      <w:ind w:firstLine="567"/>
    </w:pPr>
    <w:rPr>
      <w:sz w:val="28"/>
      <w:szCs w:val="28"/>
    </w:rPr>
  </w:style>
  <w:style w:type="paragraph" w:customStyle="1" w:styleId="Bullets">
    <w:name w:val="Bullets"/>
    <w:basedOn w:val="Numbered"/>
    <w:rsid w:val="007467E9"/>
    <w:pPr>
      <w:tabs>
        <w:tab w:val="left" w:pos="993"/>
      </w:tabs>
      <w:ind w:left="993" w:hanging="426"/>
    </w:pPr>
  </w:style>
  <w:style w:type="paragraph" w:customStyle="1" w:styleId="TableText">
    <w:name w:val="TableText"/>
    <w:rsid w:val="007467E9"/>
    <w:pPr>
      <w:autoSpaceDE w:val="0"/>
      <w:autoSpaceDN w:val="0"/>
      <w:spacing w:before="60" w:after="0" w:line="240" w:lineRule="auto"/>
      <w:ind w:left="57" w:right="57"/>
    </w:pPr>
    <w:rPr>
      <w:rFonts w:ascii="Arial" w:eastAsia="Times New Roman" w:hAnsi="Arial" w:cs="Arial"/>
      <w:sz w:val="22"/>
      <w:lang w:val="en-US"/>
    </w:rPr>
  </w:style>
  <w:style w:type="paragraph" w:customStyle="1" w:styleId="MUCMAIN">
    <w:name w:val="MUC_MAIN"/>
    <w:basedOn w:val="Normal"/>
    <w:rsid w:val="007467E9"/>
    <w:pPr>
      <w:widowControl w:val="0"/>
      <w:spacing w:before="40" w:after="40"/>
      <w:jc w:val="center"/>
    </w:pPr>
    <w:rPr>
      <w:b/>
      <w:bCs/>
      <w:sz w:val="28"/>
      <w:szCs w:val="28"/>
    </w:rPr>
  </w:style>
  <w:style w:type="paragraph" w:customStyle="1" w:styleId="Volume-Tech">
    <w:name w:val="Volume-Tech"/>
    <w:basedOn w:val="Normal"/>
    <w:next w:val="Normal"/>
    <w:autoRedefine/>
    <w:rsid w:val="007467E9"/>
    <w:rPr>
      <w:b/>
      <w:bCs/>
      <w:sz w:val="30"/>
      <w:szCs w:val="30"/>
    </w:rPr>
  </w:style>
  <w:style w:type="paragraph" w:customStyle="1" w:styleId="Thietbi">
    <w:name w:val="Thiet bi"/>
    <w:basedOn w:val="Normal"/>
    <w:next w:val="Volume-Tech"/>
    <w:autoRedefine/>
    <w:rsid w:val="007467E9"/>
    <w:pPr>
      <w:widowControl w:val="0"/>
      <w:tabs>
        <w:tab w:val="left" w:pos="993"/>
      </w:tabs>
    </w:pPr>
    <w:rPr>
      <w:b/>
      <w:bCs/>
      <w:sz w:val="28"/>
      <w:szCs w:val="28"/>
    </w:rPr>
  </w:style>
  <w:style w:type="paragraph" w:customStyle="1" w:styleId="Headingvni1">
    <w:name w:val="Headingvni 1"/>
    <w:basedOn w:val="Normal"/>
    <w:rsid w:val="007467E9"/>
    <w:pPr>
      <w:widowControl w:val="0"/>
      <w:tabs>
        <w:tab w:val="left" w:pos="907"/>
      </w:tabs>
      <w:adjustRightInd w:val="0"/>
      <w:spacing w:before="120" w:after="120"/>
    </w:pPr>
    <w:rPr>
      <w:b/>
      <w:bCs/>
      <w:szCs w:val="24"/>
      <w:lang w:eastAsia="ja-JP"/>
    </w:rPr>
  </w:style>
  <w:style w:type="paragraph" w:customStyle="1" w:styleId="Normalvni0">
    <w:name w:val="Normal vni"/>
    <w:basedOn w:val="Normal"/>
    <w:rsid w:val="007467E9"/>
    <w:pPr>
      <w:widowControl w:val="0"/>
      <w:tabs>
        <w:tab w:val="left" w:pos="907"/>
      </w:tabs>
      <w:adjustRightInd w:val="0"/>
      <w:spacing w:before="60" w:after="60"/>
    </w:pPr>
    <w:rPr>
      <w:szCs w:val="24"/>
      <w:lang w:eastAsia="ja-JP"/>
    </w:rPr>
  </w:style>
  <w:style w:type="paragraph" w:customStyle="1" w:styleId="fi-720li720sb120sa120now">
    <w:name w:val="fi-720li720sb120sa120now"/>
    <w:rsid w:val="007467E9"/>
    <w:pPr>
      <w:widowControl w:val="0"/>
      <w:adjustRightInd w:val="0"/>
      <w:spacing w:after="0" w:line="240" w:lineRule="auto"/>
      <w:jc w:val="both"/>
    </w:pPr>
    <w:rPr>
      <w:rFonts w:ascii="Arial" w:eastAsia="Times New Roman" w:hAnsi="Arial" w:cs="Arial"/>
      <w:sz w:val="21"/>
      <w:szCs w:val="21"/>
      <w:lang w:val="en-US" w:eastAsia="ja-JP"/>
    </w:rPr>
  </w:style>
  <w:style w:type="paragraph" w:customStyle="1" w:styleId="itempara">
    <w:name w:val="itempara"/>
    <w:basedOn w:val="Normal"/>
    <w:rsid w:val="007467E9"/>
    <w:pPr>
      <w:widowControl w:val="0"/>
      <w:adjustRightInd w:val="0"/>
      <w:spacing w:before="120" w:after="100"/>
      <w:ind w:left="960"/>
    </w:pPr>
    <w:rPr>
      <w:szCs w:val="24"/>
      <w:lang w:eastAsia="ja-JP"/>
    </w:rPr>
  </w:style>
  <w:style w:type="paragraph" w:customStyle="1" w:styleId="ID3-">
    <w:name w:val="ID3-"/>
    <w:basedOn w:val="Normal"/>
    <w:rsid w:val="007467E9"/>
    <w:pPr>
      <w:tabs>
        <w:tab w:val="left" w:pos="0"/>
      </w:tabs>
      <w:autoSpaceDE w:val="0"/>
      <w:autoSpaceDN w:val="0"/>
      <w:adjustRightInd w:val="0"/>
      <w:spacing w:before="60" w:after="60" w:line="360" w:lineRule="exact"/>
      <w:jc w:val="left"/>
    </w:pPr>
    <w:rPr>
      <w:szCs w:val="24"/>
    </w:rPr>
  </w:style>
  <w:style w:type="paragraph" w:customStyle="1" w:styleId="CharCharCharCharCharCharCharCharCharCharCharCharCharCharCharChar">
    <w:name w:val="Char Char Char Char Char Char Char Char Char Char Char Char Char Char Char Char"/>
    <w:basedOn w:val="Normal"/>
    <w:rsid w:val="007467E9"/>
    <w:pPr>
      <w:autoSpaceDE w:val="0"/>
      <w:autoSpaceDN w:val="0"/>
      <w:adjustRightInd w:val="0"/>
      <w:spacing w:before="120" w:after="160" w:line="240" w:lineRule="exact"/>
      <w:jc w:val="left"/>
    </w:pPr>
    <w:rPr>
      <w:rFonts w:ascii="Verdana" w:eastAsia="SimSun" w:hAnsi="Verdana" w:cs="Verdana"/>
      <w:sz w:val="20"/>
    </w:rPr>
  </w:style>
  <w:style w:type="paragraph" w:customStyle="1" w:styleId="CharCharCharCharCharCharCharCharChar1Char">
    <w:name w:val="Char Char Char Char Char Char Char Char Char1 Char"/>
    <w:basedOn w:val="Normal"/>
    <w:next w:val="Normal"/>
    <w:autoRedefine/>
    <w:semiHidden/>
    <w:rsid w:val="007467E9"/>
    <w:pPr>
      <w:spacing w:before="120" w:after="120" w:line="312" w:lineRule="auto"/>
      <w:jc w:val="left"/>
    </w:pPr>
    <w:rPr>
      <w:sz w:val="28"/>
      <w:szCs w:val="22"/>
    </w:rPr>
  </w:style>
  <w:style w:type="character" w:customStyle="1" w:styleId="normal1Char4">
    <w:name w:val="normal1 Char4"/>
    <w:link w:val="normal1"/>
    <w:locked/>
    <w:rsid w:val="007467E9"/>
    <w:rPr>
      <w:sz w:val="26"/>
      <w:szCs w:val="24"/>
    </w:rPr>
  </w:style>
  <w:style w:type="paragraph" w:customStyle="1" w:styleId="normal1">
    <w:name w:val="normal1"/>
    <w:basedOn w:val="Normal"/>
    <w:link w:val="normal1Char4"/>
    <w:rsid w:val="007467E9"/>
    <w:pPr>
      <w:spacing w:before="60" w:after="40" w:line="264" w:lineRule="auto"/>
      <w:ind w:firstLine="720"/>
    </w:pPr>
    <w:rPr>
      <w:rFonts w:eastAsiaTheme="minorHAnsi" w:cstheme="minorBidi"/>
      <w:sz w:val="26"/>
      <w:szCs w:val="24"/>
      <w:lang w:val="vi-VN"/>
    </w:rPr>
  </w:style>
  <w:style w:type="paragraph" w:customStyle="1" w:styleId="CharCharCharCharCharCharCharCharChar1Char3">
    <w:name w:val="Char Char Char Char Char Char Char Char Char1 Char3"/>
    <w:basedOn w:val="Normal"/>
    <w:next w:val="Normal"/>
    <w:autoRedefine/>
    <w:semiHidden/>
    <w:rsid w:val="007467E9"/>
    <w:pPr>
      <w:spacing w:before="120" w:after="120" w:line="312" w:lineRule="auto"/>
      <w:jc w:val="left"/>
    </w:pPr>
    <w:rPr>
      <w:sz w:val="28"/>
      <w:szCs w:val="22"/>
    </w:rPr>
  </w:style>
  <w:style w:type="paragraph" w:customStyle="1" w:styleId="CharCharCharCharCharCharCharCharChar1Char2">
    <w:name w:val="Char Char Char Char Char Char Char Char Char1 Char2"/>
    <w:basedOn w:val="Normal"/>
    <w:next w:val="Normal"/>
    <w:autoRedefine/>
    <w:semiHidden/>
    <w:rsid w:val="007467E9"/>
    <w:pPr>
      <w:spacing w:before="120" w:after="120" w:line="312" w:lineRule="auto"/>
      <w:jc w:val="left"/>
    </w:pPr>
    <w:rPr>
      <w:sz w:val="28"/>
      <w:szCs w:val="22"/>
    </w:rPr>
  </w:style>
  <w:style w:type="paragraph" w:customStyle="1" w:styleId="CharCharCharCharCharCharCharCharChar1Char1">
    <w:name w:val="Char Char Char Char Char Char Char Char Char1 Char1"/>
    <w:basedOn w:val="Normal"/>
    <w:next w:val="Normal"/>
    <w:autoRedefine/>
    <w:semiHidden/>
    <w:rsid w:val="007467E9"/>
    <w:pPr>
      <w:spacing w:before="120" w:after="120" w:line="312" w:lineRule="auto"/>
      <w:jc w:val="left"/>
    </w:pPr>
    <w:rPr>
      <w:sz w:val="28"/>
      <w:szCs w:val="22"/>
    </w:rPr>
  </w:style>
  <w:style w:type="paragraph" w:customStyle="1" w:styleId="Tam1">
    <w:name w:val="Tam 1"/>
    <w:basedOn w:val="Normal"/>
    <w:qFormat/>
    <w:rsid w:val="007467E9"/>
    <w:pPr>
      <w:numPr>
        <w:numId w:val="18"/>
      </w:numPr>
      <w:spacing w:before="120" w:after="120"/>
      <w:jc w:val="center"/>
    </w:pPr>
    <w:rPr>
      <w:rFonts w:ascii="Times New Roman Bold" w:eastAsia="Calibri" w:hAnsi="Times New Roman Bold"/>
      <w:b/>
      <w:caps/>
      <w:color w:val="C00000"/>
      <w:sz w:val="26"/>
      <w:szCs w:val="22"/>
    </w:rPr>
  </w:style>
  <w:style w:type="paragraph" w:customStyle="1" w:styleId="Bang">
    <w:name w:val="Bang"/>
    <w:basedOn w:val="Normal"/>
    <w:qFormat/>
    <w:rsid w:val="007467E9"/>
    <w:pPr>
      <w:numPr>
        <w:ilvl w:val="6"/>
        <w:numId w:val="18"/>
      </w:numPr>
      <w:spacing w:before="120" w:after="120"/>
    </w:pPr>
    <w:rPr>
      <w:rFonts w:eastAsia="Calibri"/>
      <w:sz w:val="26"/>
      <w:szCs w:val="22"/>
    </w:rPr>
  </w:style>
  <w:style w:type="paragraph" w:customStyle="1" w:styleId="Tam2">
    <w:name w:val="Tam 2"/>
    <w:basedOn w:val="Normal"/>
    <w:qFormat/>
    <w:rsid w:val="007467E9"/>
    <w:pPr>
      <w:spacing w:before="120" w:after="120"/>
      <w:jc w:val="left"/>
    </w:pPr>
    <w:rPr>
      <w:rFonts w:ascii="Times New Roman Bold" w:eastAsia="Calibri" w:hAnsi="Times New Roman Bold"/>
      <w:b/>
      <w:color w:val="C00000"/>
      <w:sz w:val="26"/>
      <w:szCs w:val="22"/>
    </w:rPr>
  </w:style>
  <w:style w:type="paragraph" w:customStyle="1" w:styleId="Tam3">
    <w:name w:val="Tam 3"/>
    <w:basedOn w:val="Tam2"/>
    <w:qFormat/>
    <w:rsid w:val="007467E9"/>
    <w:pPr>
      <w:numPr>
        <w:ilvl w:val="2"/>
        <w:numId w:val="18"/>
      </w:numPr>
    </w:pPr>
  </w:style>
  <w:style w:type="paragraph" w:customStyle="1" w:styleId="tam4">
    <w:name w:val="tam 4"/>
    <w:basedOn w:val="Tam3"/>
    <w:qFormat/>
    <w:rsid w:val="007467E9"/>
    <w:pPr>
      <w:numPr>
        <w:ilvl w:val="3"/>
      </w:numPr>
      <w:tabs>
        <w:tab w:val="left" w:pos="1134"/>
      </w:tabs>
    </w:pPr>
  </w:style>
  <w:style w:type="paragraph" w:customStyle="1" w:styleId="Tam5">
    <w:name w:val="Tam 5"/>
    <w:basedOn w:val="tam4"/>
    <w:qFormat/>
    <w:rsid w:val="007467E9"/>
    <w:pPr>
      <w:numPr>
        <w:ilvl w:val="4"/>
      </w:numPr>
    </w:pPr>
  </w:style>
  <w:style w:type="paragraph" w:customStyle="1" w:styleId="Tam6">
    <w:name w:val="Tam 6"/>
    <w:basedOn w:val="Tam5"/>
    <w:qFormat/>
    <w:rsid w:val="007467E9"/>
    <w:pPr>
      <w:numPr>
        <w:ilvl w:val="5"/>
      </w:numPr>
    </w:pPr>
  </w:style>
  <w:style w:type="paragraph" w:customStyle="1" w:styleId="indent10">
    <w:name w:val="indent 1"/>
    <w:basedOn w:val="Normal"/>
    <w:qFormat/>
    <w:rsid w:val="007467E9"/>
    <w:pPr>
      <w:tabs>
        <w:tab w:val="num" w:pos="1560"/>
        <w:tab w:val="num" w:pos="1588"/>
      </w:tabs>
      <w:spacing w:before="120" w:after="120"/>
      <w:ind w:left="1560" w:hanging="426"/>
    </w:pPr>
    <w:rPr>
      <w:rFonts w:eastAsia="Calibri"/>
      <w:kern w:val="28"/>
      <w:sz w:val="26"/>
      <w:szCs w:val="22"/>
    </w:rPr>
  </w:style>
  <w:style w:type="paragraph" w:customStyle="1" w:styleId="indent21">
    <w:name w:val="indent 2"/>
    <w:basedOn w:val="indent10"/>
    <w:qFormat/>
    <w:rsid w:val="007467E9"/>
    <w:pPr>
      <w:tabs>
        <w:tab w:val="clear" w:pos="1560"/>
        <w:tab w:val="clear" w:pos="1588"/>
        <w:tab w:val="num" w:pos="1985"/>
      </w:tabs>
      <w:ind w:left="1985" w:hanging="425"/>
    </w:pPr>
    <w:rPr>
      <w:lang w:val="pt-BR"/>
    </w:rPr>
  </w:style>
  <w:style w:type="paragraph" w:customStyle="1" w:styleId="HeaderSectionVI">
    <w:name w:val="Header.Section VI"/>
    <w:basedOn w:val="Normal"/>
    <w:rsid w:val="007467E9"/>
    <w:pPr>
      <w:spacing w:before="120" w:after="240"/>
      <w:jc w:val="center"/>
    </w:pPr>
    <w:rPr>
      <w:b/>
      <w:sz w:val="36"/>
    </w:rPr>
  </w:style>
  <w:style w:type="paragraph" w:customStyle="1" w:styleId="Char7">
    <w:name w:val="Char7"/>
    <w:basedOn w:val="Normal"/>
    <w:next w:val="Normal"/>
    <w:rsid w:val="007467E9"/>
    <w:pPr>
      <w:spacing w:after="160" w:line="240" w:lineRule="exact"/>
      <w:jc w:val="left"/>
    </w:pPr>
    <w:rPr>
      <w:rFonts w:ascii="Arial" w:hAnsi="Arial"/>
      <w:sz w:val="20"/>
    </w:rPr>
  </w:style>
  <w:style w:type="paragraph" w:customStyle="1" w:styleId="StyleAfter0pt">
    <w:name w:val="Style After:  0 pt"/>
    <w:basedOn w:val="Normal"/>
    <w:rsid w:val="007467E9"/>
    <w:pPr>
      <w:tabs>
        <w:tab w:val="num" w:pos="720"/>
      </w:tabs>
      <w:spacing w:before="60"/>
      <w:ind w:left="720" w:firstLine="720"/>
    </w:pPr>
    <w:rPr>
      <w:lang w:val="en-GB"/>
    </w:rPr>
  </w:style>
  <w:style w:type="paragraph" w:customStyle="1" w:styleId="spec11">
    <w:name w:val="spec 1.1"/>
    <w:basedOn w:val="Normal"/>
    <w:rsid w:val="007467E9"/>
    <w:rPr>
      <w:b/>
    </w:rPr>
  </w:style>
  <w:style w:type="character" w:customStyle="1" w:styleId="StyleHeading4h4H4Sub-ClauseSub-paragraphClauseSubSubNoNameChar0">
    <w:name w:val="Style Heading 4h4H4Sub-Clause Sub-paragraphClauseSubSub_No&amp;Name.Char"/>
    <w:link w:val="StyleHeading4h4H4Sub-ClauseSub-paragraphClauseSubSubNoName0"/>
    <w:locked/>
    <w:rsid w:val="007467E9"/>
    <w:rPr>
      <w:rFonts w:ascii="Calibri" w:hAnsi="Calibri"/>
      <w:b/>
      <w:bCs/>
      <w:szCs w:val="28"/>
    </w:rPr>
  </w:style>
  <w:style w:type="paragraph" w:customStyle="1" w:styleId="StyleHeading4h4H4Sub-ClauseSub-paragraphClauseSubSubNoName0">
    <w:name w:val="Style Heading 4h4H4Sub-Clause Sub-paragraphClauseSubSub_No&amp;Name"/>
    <w:basedOn w:val="Heading4"/>
    <w:link w:val="StyleHeading4h4H4Sub-ClauseSub-paragraphClauseSubSubNoNameChar0"/>
    <w:rsid w:val="007467E9"/>
    <w:pPr>
      <w:spacing w:before="240" w:after="60"/>
      <w:ind w:left="864" w:right="0" w:hanging="144"/>
      <w:jc w:val="left"/>
    </w:pPr>
    <w:rPr>
      <w:rFonts w:ascii="Calibri" w:eastAsiaTheme="minorHAnsi" w:hAnsi="Calibri" w:cstheme="minorBidi"/>
      <w:sz w:val="28"/>
      <w:szCs w:val="28"/>
      <w:lang w:val="vi-VN"/>
    </w:rPr>
  </w:style>
  <w:style w:type="paragraph" w:customStyle="1" w:styleId="StyleHeading4h4H4Sub-ClauseSub-paragraphClauseSubSubNoName10">
    <w:name w:val="Style Heading 4h4H4Sub-Clause Sub-paragraphClauseSubSub_No&amp;Name.1"/>
    <w:basedOn w:val="Heading4"/>
    <w:rsid w:val="007467E9"/>
    <w:pPr>
      <w:spacing w:before="240" w:after="60"/>
      <w:ind w:left="864" w:right="0" w:hanging="144"/>
      <w:jc w:val="left"/>
    </w:pPr>
    <w:rPr>
      <w:rFonts w:ascii="Calibri" w:hAnsi="Calibri"/>
      <w:sz w:val="28"/>
      <w:szCs w:val="28"/>
    </w:rPr>
  </w:style>
  <w:style w:type="paragraph" w:customStyle="1" w:styleId="Char6">
    <w:name w:val="Char6"/>
    <w:basedOn w:val="Normal"/>
    <w:next w:val="Normal"/>
    <w:rsid w:val="007467E9"/>
    <w:pPr>
      <w:spacing w:after="160" w:line="240" w:lineRule="exact"/>
      <w:jc w:val="left"/>
    </w:pPr>
    <w:rPr>
      <w:rFonts w:ascii="Arial" w:hAnsi="Arial"/>
      <w:sz w:val="20"/>
    </w:rPr>
  </w:style>
  <w:style w:type="paragraph" w:customStyle="1" w:styleId="StyleHeading3VNI-TimesItalicJustifiedLeft159cmHan10">
    <w:name w:val="Style Heading 3 + VNI-Times Italic Justified Left:  1.59 cm Han.1"/>
    <w:basedOn w:val="Heading3"/>
    <w:next w:val="BodyText"/>
    <w:rsid w:val="007467E9"/>
    <w:pPr>
      <w:ind w:left="720" w:hanging="432"/>
    </w:pPr>
  </w:style>
  <w:style w:type="paragraph" w:customStyle="1" w:styleId="StyleHeading4h4H4Sub-ClauseSub-paragraphClauseSubSubNoName20">
    <w:name w:val="Style Heading 4h4H4Sub-Clause Sub-paragraphClauseSubSub_No&amp;Name.2"/>
    <w:basedOn w:val="Heading4"/>
    <w:rsid w:val="007467E9"/>
    <w:pPr>
      <w:spacing w:before="240" w:after="60"/>
      <w:ind w:left="864" w:right="0" w:hanging="144"/>
      <w:jc w:val="left"/>
    </w:pPr>
    <w:rPr>
      <w:rFonts w:ascii="Calibri" w:hAnsi="Calibri"/>
      <w:sz w:val="28"/>
      <w:szCs w:val="28"/>
    </w:rPr>
  </w:style>
  <w:style w:type="paragraph" w:customStyle="1" w:styleId="StyleHeading4h4H4Sub-ClauseSub-paragraphClauseSubSubNoName40">
    <w:name w:val="Style Heading 4h4H4Sub-Clause Sub-paragraphClauseSubSub_No&amp;Name.4"/>
    <w:basedOn w:val="Heading4"/>
    <w:rsid w:val="007467E9"/>
    <w:pPr>
      <w:spacing w:before="240" w:after="60"/>
      <w:ind w:left="864" w:right="0" w:hanging="144"/>
      <w:jc w:val="left"/>
    </w:pPr>
    <w:rPr>
      <w:rFonts w:ascii="Calibri" w:hAnsi="Calibri"/>
      <w:sz w:val="28"/>
      <w:szCs w:val="28"/>
    </w:rPr>
  </w:style>
  <w:style w:type="paragraph" w:customStyle="1" w:styleId="Heading2SectionV">
    <w:name w:val="Heading 2.Section V"/>
    <w:basedOn w:val="Normal"/>
    <w:rsid w:val="007467E9"/>
    <w:pPr>
      <w:spacing w:before="120" w:after="200"/>
      <w:jc w:val="center"/>
    </w:pPr>
    <w:rPr>
      <w:b/>
      <w:sz w:val="28"/>
      <w:lang w:val="es-ES_tradnl"/>
    </w:rPr>
  </w:style>
  <w:style w:type="paragraph" w:customStyle="1" w:styleId="HeaderSectionV">
    <w:name w:val="Header.Section V"/>
    <w:basedOn w:val="Normal"/>
    <w:uiPriority w:val="99"/>
    <w:rsid w:val="007467E9"/>
    <w:pPr>
      <w:jc w:val="center"/>
    </w:pPr>
    <w:rPr>
      <w:b/>
      <w:sz w:val="36"/>
      <w:lang w:val="es-ES_tradnl"/>
    </w:rPr>
  </w:style>
  <w:style w:type="paragraph" w:customStyle="1" w:styleId="CharCharCharChar5">
    <w:name w:val="Char Char Char Char5"/>
    <w:basedOn w:val="Normal"/>
    <w:rsid w:val="007467E9"/>
    <w:pPr>
      <w:spacing w:after="160" w:line="240" w:lineRule="exact"/>
      <w:jc w:val="left"/>
    </w:pPr>
    <w:rPr>
      <w:rFonts w:ascii="Verdana" w:hAnsi="Verdana"/>
      <w:sz w:val="20"/>
    </w:rPr>
  </w:style>
  <w:style w:type="paragraph" w:customStyle="1" w:styleId="Char5">
    <w:name w:val="Char5"/>
    <w:basedOn w:val="Normal"/>
    <w:next w:val="Normal"/>
    <w:rsid w:val="007467E9"/>
    <w:pPr>
      <w:spacing w:after="160" w:line="240" w:lineRule="exact"/>
      <w:jc w:val="left"/>
    </w:pPr>
    <w:rPr>
      <w:rFonts w:ascii="Arial" w:hAnsi="Arial"/>
      <w:sz w:val="20"/>
    </w:rPr>
  </w:style>
  <w:style w:type="paragraph" w:customStyle="1" w:styleId="CharCharCharCharCharCharCharCharCharCharCharCharCharChar1CharCharCharChar5">
    <w:name w:val="Char Char Char Char Char Char Char Char Char Char Char Char Char Char1 Char Char Char Char5"/>
    <w:autoRedefine/>
    <w:rsid w:val="007467E9"/>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CharCharCharCharChar1Char4">
    <w:name w:val="Char Char Char Char Char Char Char Char Char1 Char4"/>
    <w:basedOn w:val="Normal"/>
    <w:next w:val="Normal"/>
    <w:autoRedefine/>
    <w:semiHidden/>
    <w:rsid w:val="007467E9"/>
    <w:pPr>
      <w:spacing w:before="120" w:after="120" w:line="312" w:lineRule="auto"/>
      <w:jc w:val="left"/>
    </w:pPr>
    <w:rPr>
      <w:sz w:val="28"/>
      <w:szCs w:val="22"/>
    </w:rPr>
  </w:style>
  <w:style w:type="paragraph" w:customStyle="1" w:styleId="StyleStyleHeading4h4H4Sub-ClauseSub-paragraphClauseSubSubNoNa">
    <w:name w:val="Style Style Heading 4h4H4Sub-Clause Sub-paragraphClauseSubSub_No&amp;Na"/>
    <w:basedOn w:val="StyleHeading4h4H4Sub-ClauseSub-paragraphClauseSubSubNoName10"/>
    <w:rsid w:val="007467E9"/>
  </w:style>
  <w:style w:type="character" w:customStyle="1" w:styleId="StyleHeading4h4H4Sub-ClauseSub-paragraphClauseSubSubNoName3Char">
    <w:name w:val="Style Heading 4h4H4Sub-Clause Sub-paragraphClauseSubSub_No&amp;Name.3 Char"/>
    <w:link w:val="StyleHeading4h4H4Sub-ClauseSub-paragraphClauseSubSubNoName3"/>
    <w:locked/>
    <w:rsid w:val="007467E9"/>
    <w:rPr>
      <w:rFonts w:ascii="Calibri" w:hAnsi="Calibri"/>
      <w:b/>
      <w:bCs/>
      <w:szCs w:val="28"/>
    </w:rPr>
  </w:style>
  <w:style w:type="paragraph" w:customStyle="1" w:styleId="StyleHeading4h4H4Sub-ClauseSub-paragraphClauseSubSubNoName3">
    <w:name w:val="Style Heading 4h4H4Sub-Clause Sub-paragraphClauseSubSub_No&amp;Name.3"/>
    <w:basedOn w:val="Heading4"/>
    <w:link w:val="StyleHeading4h4H4Sub-ClauseSub-paragraphClauseSubSubNoName3Char"/>
    <w:rsid w:val="007467E9"/>
    <w:pPr>
      <w:spacing w:before="240" w:after="60"/>
      <w:ind w:left="864" w:right="0" w:hanging="144"/>
      <w:jc w:val="left"/>
    </w:pPr>
    <w:rPr>
      <w:rFonts w:ascii="Calibri" w:eastAsiaTheme="minorHAnsi" w:hAnsi="Calibri" w:cstheme="minorBidi"/>
      <w:sz w:val="28"/>
      <w:szCs w:val="28"/>
      <w:lang w:val="vi-VN"/>
    </w:rPr>
  </w:style>
  <w:style w:type="paragraph" w:customStyle="1" w:styleId="ndieund">
    <w:name w:val="ndieund"/>
    <w:basedOn w:val="Normal"/>
    <w:rsid w:val="007467E9"/>
    <w:pPr>
      <w:spacing w:after="120"/>
      <w:ind w:firstLine="720"/>
    </w:pPr>
    <w:rPr>
      <w:rFonts w:ascii=".VnTime" w:hAnsi=".VnTime"/>
      <w:sz w:val="28"/>
      <w:szCs w:val="24"/>
    </w:rPr>
  </w:style>
  <w:style w:type="paragraph" w:customStyle="1" w:styleId="indent3">
    <w:name w:val="indent 3"/>
    <w:basedOn w:val="indent10"/>
    <w:qFormat/>
    <w:rsid w:val="007467E9"/>
    <w:pPr>
      <w:numPr>
        <w:numId w:val="19"/>
      </w:numPr>
      <w:tabs>
        <w:tab w:val="clear" w:pos="1588"/>
        <w:tab w:val="left" w:pos="2268"/>
      </w:tabs>
      <w:ind w:left="1560" w:hanging="426"/>
    </w:pPr>
  </w:style>
  <w:style w:type="paragraph" w:customStyle="1" w:styleId="normal10">
    <w:name w:val="normal 1"/>
    <w:basedOn w:val="Normal"/>
    <w:qFormat/>
    <w:rsid w:val="007467E9"/>
    <w:pPr>
      <w:spacing w:before="120" w:after="120"/>
      <w:ind w:left="57"/>
      <w:jc w:val="center"/>
    </w:pPr>
    <w:rPr>
      <w:rFonts w:eastAsia="Calibri"/>
      <w:sz w:val="26"/>
      <w:szCs w:val="22"/>
    </w:rPr>
  </w:style>
  <w:style w:type="paragraph" w:customStyle="1" w:styleId="CEN7">
    <w:name w:val="CEN7"/>
    <w:basedOn w:val="Normal"/>
    <w:autoRedefine/>
    <w:rsid w:val="007467E9"/>
    <w:pPr>
      <w:tabs>
        <w:tab w:val="left" w:pos="851"/>
      </w:tabs>
      <w:spacing w:before="20" w:after="20"/>
      <w:ind w:left="1134"/>
      <w:jc w:val="center"/>
    </w:pPr>
    <w:rPr>
      <w:b/>
      <w:sz w:val="26"/>
    </w:rPr>
  </w:style>
  <w:style w:type="character" w:customStyle="1" w:styleId="05-DAUDONGChar">
    <w:name w:val="05-DAU DONG Char"/>
    <w:link w:val="05-DAUDONG"/>
    <w:locked/>
    <w:rsid w:val="007467E9"/>
    <w:rPr>
      <w:rFonts w:ascii="SimSun" w:eastAsia="SimSun" w:hAnsi="SimSun"/>
      <w:bCs/>
      <w:kern w:val="16"/>
      <w:sz w:val="26"/>
      <w:szCs w:val="26"/>
    </w:rPr>
  </w:style>
  <w:style w:type="paragraph" w:customStyle="1" w:styleId="05-DAUDONG">
    <w:name w:val="05-DAU DONG"/>
    <w:basedOn w:val="Normal"/>
    <w:link w:val="05-DAUDONGChar"/>
    <w:qFormat/>
    <w:rsid w:val="007467E9"/>
    <w:pPr>
      <w:widowControl w:val="0"/>
      <w:tabs>
        <w:tab w:val="left" w:pos="851"/>
      </w:tabs>
      <w:spacing w:before="60" w:after="60" w:line="288" w:lineRule="auto"/>
      <w:ind w:left="1134"/>
    </w:pPr>
    <w:rPr>
      <w:rFonts w:ascii="SimSun" w:eastAsia="SimSun" w:hAnsi="SimSun" w:cstheme="minorBidi"/>
      <w:bCs/>
      <w:kern w:val="16"/>
      <w:sz w:val="26"/>
      <w:szCs w:val="26"/>
      <w:lang w:val="vi-VN"/>
    </w:rPr>
  </w:style>
  <w:style w:type="paragraph" w:customStyle="1" w:styleId="tenbang">
    <w:name w:val="tenbang"/>
    <w:basedOn w:val="Normal"/>
    <w:rsid w:val="007467E9"/>
    <w:pPr>
      <w:keepNext/>
      <w:widowControl w:val="0"/>
      <w:snapToGrid w:val="0"/>
      <w:spacing w:before="240" w:after="60"/>
      <w:ind w:left="1134"/>
      <w:jc w:val="center"/>
    </w:pPr>
    <w:rPr>
      <w:rFonts w:ascii="VNI-Times" w:hAnsi="VNI-Times"/>
      <w:b/>
      <w:caps/>
      <w:color w:val="000000"/>
      <w:spacing w:val="-2"/>
      <w:kern w:val="20"/>
    </w:rPr>
  </w:style>
  <w:style w:type="paragraph" w:customStyle="1" w:styleId="bang0">
    <w:name w:val="bang"/>
    <w:basedOn w:val="Normal"/>
    <w:qFormat/>
    <w:rsid w:val="007467E9"/>
    <w:pPr>
      <w:keepNext/>
      <w:snapToGrid w:val="0"/>
      <w:ind w:left="680"/>
      <w:jc w:val="center"/>
    </w:pPr>
    <w:rPr>
      <w:rFonts w:ascii="VNI-Times" w:hAnsi="VNI-Times"/>
    </w:rPr>
  </w:style>
  <w:style w:type="paragraph" w:customStyle="1" w:styleId="Indent2">
    <w:name w:val="Indent2"/>
    <w:basedOn w:val="Normal"/>
    <w:rsid w:val="007467E9"/>
    <w:pPr>
      <w:widowControl w:val="0"/>
      <w:numPr>
        <w:numId w:val="20"/>
      </w:numPr>
      <w:tabs>
        <w:tab w:val="left" w:pos="1620"/>
        <w:tab w:val="left" w:pos="5670"/>
        <w:tab w:val="left" w:pos="5760"/>
        <w:tab w:val="left" w:pos="6521"/>
        <w:tab w:val="right" w:pos="8505"/>
        <w:tab w:val="right" w:pos="9450"/>
      </w:tabs>
      <w:snapToGrid w:val="0"/>
      <w:spacing w:before="120" w:after="20"/>
    </w:pPr>
    <w:rPr>
      <w:rFonts w:ascii="Arial" w:hAnsi="Arial"/>
      <w:color w:val="000000"/>
      <w:spacing w:val="-2"/>
      <w:kern w:val="2"/>
      <w:sz w:val="22"/>
    </w:rPr>
  </w:style>
  <w:style w:type="paragraph" w:customStyle="1" w:styleId="Indent5">
    <w:name w:val="Indent5"/>
    <w:basedOn w:val="Indent1"/>
    <w:rsid w:val="007467E9"/>
    <w:pPr>
      <w:widowControl w:val="0"/>
      <w:tabs>
        <w:tab w:val="clear" w:pos="5040"/>
        <w:tab w:val="num" w:pos="1567"/>
        <w:tab w:val="left" w:pos="1620"/>
        <w:tab w:val="left" w:pos="5670"/>
        <w:tab w:val="left" w:pos="6521"/>
        <w:tab w:val="decimal" w:pos="8222"/>
        <w:tab w:val="right" w:pos="9450"/>
      </w:tabs>
      <w:spacing w:before="120" w:after="20"/>
      <w:ind w:left="1567" w:hanging="397"/>
    </w:pPr>
    <w:rPr>
      <w:rFonts w:ascii="Arial" w:hAnsi="Arial"/>
      <w:color w:val="000000"/>
      <w:spacing w:val="-2"/>
      <w:kern w:val="2"/>
      <w:sz w:val="22"/>
    </w:rPr>
  </w:style>
  <w:style w:type="paragraph" w:customStyle="1" w:styleId="ndbang1">
    <w:name w:val="ndbang1"/>
    <w:basedOn w:val="Normal"/>
    <w:rsid w:val="007467E9"/>
    <w:pPr>
      <w:keepNext/>
      <w:widowControl w:val="0"/>
      <w:snapToGrid w:val="0"/>
      <w:spacing w:before="60" w:after="60"/>
      <w:ind w:left="28"/>
      <w:jc w:val="center"/>
    </w:pPr>
    <w:rPr>
      <w:rFonts w:ascii="VNI-Times" w:hAnsi="VNI-Times"/>
      <w:b/>
      <w:color w:val="000000"/>
      <w:spacing w:val="-2"/>
      <w:kern w:val="20"/>
      <w:sz w:val="22"/>
    </w:rPr>
  </w:style>
  <w:style w:type="paragraph" w:customStyle="1" w:styleId="ndbang2">
    <w:name w:val="ndbang2"/>
    <w:basedOn w:val="Normal"/>
    <w:rsid w:val="007467E9"/>
    <w:pPr>
      <w:widowControl w:val="0"/>
      <w:snapToGrid w:val="0"/>
      <w:ind w:left="142"/>
      <w:jc w:val="left"/>
    </w:pPr>
    <w:rPr>
      <w:rFonts w:ascii="VNI-Times" w:hAnsi="VNI-Times"/>
      <w:color w:val="000000"/>
      <w:spacing w:val="-2"/>
      <w:kern w:val="20"/>
      <w:sz w:val="22"/>
    </w:rPr>
  </w:style>
  <w:style w:type="paragraph" w:customStyle="1" w:styleId="Normal11">
    <w:name w:val="Normal 1"/>
    <w:basedOn w:val="Normal"/>
    <w:rsid w:val="007467E9"/>
    <w:pPr>
      <w:spacing w:before="60" w:after="60"/>
      <w:ind w:left="1170"/>
    </w:pPr>
    <w:rPr>
      <w:rFonts w:ascii="Arial" w:hAnsi="Arial"/>
      <w:sz w:val="22"/>
      <w:lang w:val="en-GB"/>
    </w:rPr>
  </w:style>
  <w:style w:type="character" w:customStyle="1" w:styleId="Normal1Char">
    <w:name w:val="Normal1 Char"/>
    <w:link w:val="Normal12"/>
    <w:locked/>
    <w:rsid w:val="007467E9"/>
    <w:rPr>
      <w:color w:val="000000"/>
      <w:spacing w:val="-2"/>
      <w:kern w:val="20"/>
      <w:sz w:val="26"/>
    </w:rPr>
  </w:style>
  <w:style w:type="paragraph" w:customStyle="1" w:styleId="Normal12">
    <w:name w:val="Normal1"/>
    <w:basedOn w:val="Normal"/>
    <w:link w:val="Normal1Char"/>
    <w:autoRedefine/>
    <w:qFormat/>
    <w:rsid w:val="007467E9"/>
    <w:pPr>
      <w:widowControl w:val="0"/>
      <w:tabs>
        <w:tab w:val="left" w:pos="4253"/>
        <w:tab w:val="right" w:pos="9180"/>
      </w:tabs>
      <w:snapToGrid w:val="0"/>
      <w:spacing w:before="40" w:after="120"/>
      <w:ind w:left="34" w:right="28"/>
      <w:jc w:val="center"/>
    </w:pPr>
    <w:rPr>
      <w:rFonts w:eastAsiaTheme="minorHAnsi" w:cstheme="minorBidi"/>
      <w:color w:val="000000"/>
      <w:spacing w:val="-2"/>
      <w:kern w:val="20"/>
      <w:sz w:val="26"/>
      <w:szCs w:val="22"/>
      <w:lang w:val="vi-VN"/>
    </w:rPr>
  </w:style>
  <w:style w:type="paragraph" w:customStyle="1" w:styleId="sobang">
    <w:name w:val="sobang"/>
    <w:basedOn w:val="Normal"/>
    <w:rsid w:val="007467E9"/>
    <w:pPr>
      <w:tabs>
        <w:tab w:val="right" w:pos="9072"/>
      </w:tabs>
      <w:spacing w:after="60"/>
      <w:ind w:firstLine="1134"/>
      <w:jc w:val="center"/>
    </w:pPr>
    <w:rPr>
      <w:rFonts w:ascii="VNI-Times" w:hAnsi="VNI-Times"/>
    </w:rPr>
  </w:style>
  <w:style w:type="paragraph" w:customStyle="1" w:styleId="Nomal">
    <w:name w:val="Nomal"/>
    <w:basedOn w:val="Normal"/>
    <w:next w:val="Normal"/>
    <w:autoRedefine/>
    <w:rsid w:val="007467E9"/>
    <w:pPr>
      <w:numPr>
        <w:numId w:val="34"/>
      </w:numPr>
      <w:spacing w:before="120"/>
      <w:ind w:left="1260"/>
    </w:pPr>
    <w:rPr>
      <w:sz w:val="26"/>
      <w:szCs w:val="22"/>
    </w:rPr>
  </w:style>
  <w:style w:type="paragraph" w:customStyle="1" w:styleId="StyleHeading1ChuongArial">
    <w:name w:val="Style Heading 1Chuong + Arial"/>
    <w:basedOn w:val="Heading1"/>
    <w:next w:val="Nomal"/>
    <w:autoRedefine/>
    <w:rsid w:val="007467E9"/>
    <w:pPr>
      <w:keepNext/>
      <w:suppressAutoHyphens w:val="0"/>
      <w:spacing w:before="240" w:after="60"/>
      <w:jc w:val="left"/>
    </w:pPr>
    <w:rPr>
      <w:rFonts w:ascii="Calibri Light" w:hAnsi="Calibri Light"/>
      <w:bCs/>
      <w:smallCaps w:val="0"/>
      <w:kern w:val="32"/>
      <w:sz w:val="32"/>
      <w:szCs w:val="32"/>
    </w:rPr>
  </w:style>
  <w:style w:type="paragraph" w:customStyle="1" w:styleId="chitiet1">
    <w:name w:val="chi tiet 1"/>
    <w:basedOn w:val="Normal"/>
    <w:rsid w:val="007467E9"/>
    <w:pPr>
      <w:widowControl w:val="0"/>
      <w:numPr>
        <w:numId w:val="21"/>
      </w:numPr>
      <w:spacing w:before="120" w:line="360" w:lineRule="auto"/>
    </w:pPr>
    <w:rPr>
      <w:rFonts w:ascii=".VnTime" w:hAnsi=".VnTime"/>
      <w:kern w:val="28"/>
      <w:sz w:val="26"/>
      <w:lang w:val="en-GB"/>
    </w:rPr>
  </w:style>
  <w:style w:type="paragraph" w:customStyle="1" w:styleId="text">
    <w:name w:val="text"/>
    <w:basedOn w:val="Normal"/>
    <w:rsid w:val="007467E9"/>
    <w:pPr>
      <w:keepLines/>
      <w:widowControl w:val="0"/>
      <w:spacing w:before="120" w:after="120" w:line="360" w:lineRule="auto"/>
      <w:ind w:left="1134"/>
    </w:pPr>
    <w:rPr>
      <w:rFonts w:ascii=".VnTime" w:hAnsi=".VnTime"/>
      <w:color w:val="0000FF"/>
      <w:kern w:val="28"/>
      <w:sz w:val="26"/>
      <w:lang w:val="en-GB"/>
    </w:rPr>
  </w:style>
  <w:style w:type="paragraph" w:customStyle="1" w:styleId="bodytext0">
    <w:name w:val="body_text"/>
    <w:basedOn w:val="Normal"/>
    <w:rsid w:val="007467E9"/>
    <w:pPr>
      <w:spacing w:before="60" w:after="60" w:line="400" w:lineRule="exact"/>
      <w:ind w:left="1134"/>
    </w:pPr>
    <w:rPr>
      <w:rFonts w:ascii=".VnTime" w:hAnsi=".VnTime"/>
      <w:color w:val="0000FF"/>
      <w:kern w:val="28"/>
      <w:sz w:val="26"/>
    </w:rPr>
  </w:style>
  <w:style w:type="paragraph" w:customStyle="1" w:styleId="thut1">
    <w:name w:val="thut1"/>
    <w:basedOn w:val="Normal"/>
    <w:rsid w:val="007467E9"/>
    <w:pPr>
      <w:numPr>
        <w:numId w:val="22"/>
      </w:numPr>
      <w:spacing w:before="60" w:after="60"/>
      <w:ind w:left="1440" w:hanging="317"/>
    </w:pPr>
    <w:rPr>
      <w:rFonts w:ascii="VNI-Times" w:hAnsi="VNI-Times"/>
    </w:rPr>
  </w:style>
  <w:style w:type="paragraph" w:customStyle="1" w:styleId="BANG2">
    <w:name w:val="BANG"/>
    <w:basedOn w:val="Normal"/>
    <w:autoRedefine/>
    <w:rsid w:val="007467E9"/>
    <w:pPr>
      <w:widowControl w:val="0"/>
      <w:spacing w:before="240" w:after="120" w:line="320" w:lineRule="exact"/>
      <w:ind w:firstLine="567"/>
      <w:jc w:val="center"/>
    </w:pPr>
    <w:rPr>
      <w:color w:val="000000"/>
      <w:sz w:val="26"/>
    </w:rPr>
  </w:style>
  <w:style w:type="paragraph" w:customStyle="1" w:styleId="N1">
    <w:name w:val="N1"/>
    <w:basedOn w:val="Normal"/>
    <w:rsid w:val="007467E9"/>
    <w:pPr>
      <w:spacing w:before="40"/>
      <w:jc w:val="left"/>
    </w:pPr>
    <w:rPr>
      <w:rFonts w:ascii="VNI-Times" w:hAnsi="VNI-Times"/>
      <w:sz w:val="22"/>
    </w:rPr>
  </w:style>
  <w:style w:type="paragraph" w:customStyle="1" w:styleId="BodyText15">
    <w:name w:val="BodyText1.5"/>
    <w:rsid w:val="007467E9"/>
    <w:pPr>
      <w:spacing w:after="120" w:line="240" w:lineRule="auto"/>
      <w:ind w:left="851"/>
      <w:jc w:val="both"/>
    </w:pPr>
    <w:rPr>
      <w:rFonts w:ascii="VNI-Times" w:eastAsia="Times New Roman" w:hAnsi="VNI-Times" w:cs="Times New Roman"/>
      <w:noProof/>
      <w:sz w:val="24"/>
      <w:szCs w:val="20"/>
      <w:lang w:val="en-US"/>
    </w:rPr>
  </w:style>
  <w:style w:type="paragraph" w:customStyle="1" w:styleId="Tabletext0">
    <w:name w:val="Table_text"/>
    <w:rsid w:val="007467E9"/>
    <w:pPr>
      <w:spacing w:before="20" w:after="20" w:line="240" w:lineRule="auto"/>
    </w:pPr>
    <w:rPr>
      <w:rFonts w:ascii="VNI-Times" w:eastAsia="Times New Roman" w:hAnsi="VNI-Times" w:cs="Times New Roman"/>
      <w:sz w:val="24"/>
      <w:szCs w:val="20"/>
      <w:lang w:val="en-US"/>
    </w:rPr>
  </w:style>
  <w:style w:type="paragraph" w:customStyle="1" w:styleId="Right">
    <w:name w:val="Right"/>
    <w:basedOn w:val="BodyText"/>
    <w:rsid w:val="007467E9"/>
    <w:pPr>
      <w:suppressAutoHyphens w:val="0"/>
      <w:spacing w:before="120" w:after="60"/>
      <w:ind w:left="851" w:right="0"/>
      <w:jc w:val="right"/>
    </w:pPr>
    <w:rPr>
      <w:rFonts w:ascii="VNI-Times" w:hAnsi="VNI-Times"/>
      <w:b/>
      <w:i/>
      <w:spacing w:val="0"/>
      <w:lang w:val="x-none" w:eastAsia="x-none"/>
    </w:rPr>
  </w:style>
  <w:style w:type="paragraph" w:customStyle="1" w:styleId="Bullet225">
    <w:name w:val="Bullet2.25"/>
    <w:rsid w:val="007467E9"/>
    <w:pPr>
      <w:numPr>
        <w:numId w:val="23"/>
      </w:numPr>
      <w:spacing w:before="40" w:after="40" w:line="240" w:lineRule="auto"/>
    </w:pPr>
    <w:rPr>
      <w:rFonts w:ascii="VNI-Times" w:eastAsia="Times New Roman" w:hAnsi="VNI-Times" w:cs="Times New Roman"/>
      <w:sz w:val="24"/>
      <w:szCs w:val="20"/>
      <w:lang w:val="en-US"/>
    </w:rPr>
  </w:style>
  <w:style w:type="paragraph" w:customStyle="1" w:styleId="Daubang">
    <w:name w:val="Daubang"/>
    <w:basedOn w:val="Normal"/>
    <w:rsid w:val="007467E9"/>
    <w:pPr>
      <w:jc w:val="center"/>
    </w:pPr>
    <w:rPr>
      <w:caps/>
      <w:sz w:val="22"/>
    </w:rPr>
  </w:style>
  <w:style w:type="paragraph" w:customStyle="1" w:styleId="Ndbang4">
    <w:name w:val="Ndbang4"/>
    <w:basedOn w:val="Normal"/>
    <w:rsid w:val="007467E9"/>
    <w:pPr>
      <w:widowControl w:val="0"/>
      <w:numPr>
        <w:numId w:val="16"/>
      </w:numPr>
      <w:snapToGrid w:val="0"/>
      <w:jc w:val="center"/>
    </w:pPr>
    <w:rPr>
      <w:color w:val="000000"/>
      <w:spacing w:val="-2"/>
      <w:kern w:val="20"/>
      <w:sz w:val="22"/>
    </w:rPr>
  </w:style>
  <w:style w:type="paragraph" w:customStyle="1" w:styleId="ndbang5">
    <w:name w:val="ndbang5"/>
    <w:basedOn w:val="Normal"/>
    <w:rsid w:val="007467E9"/>
    <w:pPr>
      <w:ind w:right="113"/>
      <w:jc w:val="right"/>
    </w:pPr>
    <w:rPr>
      <w:sz w:val="22"/>
    </w:rPr>
  </w:style>
  <w:style w:type="paragraph" w:customStyle="1" w:styleId="ndbang3">
    <w:name w:val="ndbang3"/>
    <w:basedOn w:val="Normal"/>
    <w:rsid w:val="007467E9"/>
    <w:pPr>
      <w:jc w:val="center"/>
    </w:pPr>
    <w:rPr>
      <w:sz w:val="22"/>
    </w:rPr>
  </w:style>
  <w:style w:type="paragraph" w:customStyle="1" w:styleId="Indent30">
    <w:name w:val="Indent3"/>
    <w:basedOn w:val="indent3"/>
    <w:rsid w:val="007467E9"/>
  </w:style>
  <w:style w:type="paragraph" w:customStyle="1" w:styleId="Bullet30">
    <w:name w:val="Bullet3.0"/>
    <w:rsid w:val="007467E9"/>
    <w:pPr>
      <w:numPr>
        <w:numId w:val="24"/>
      </w:numPr>
      <w:spacing w:after="60" w:line="240" w:lineRule="auto"/>
    </w:pPr>
    <w:rPr>
      <w:rFonts w:ascii="VNI-Times" w:eastAsia="Times New Roman" w:hAnsi="VNI-Times" w:cs="Times New Roman"/>
      <w:sz w:val="24"/>
      <w:szCs w:val="20"/>
      <w:lang w:val="en-US"/>
    </w:rPr>
  </w:style>
  <w:style w:type="paragraph" w:customStyle="1" w:styleId="Bulleti15">
    <w:name w:val="Bullet_i15"/>
    <w:rsid w:val="007467E9"/>
    <w:pPr>
      <w:numPr>
        <w:numId w:val="25"/>
      </w:numPr>
      <w:spacing w:before="60" w:after="60" w:line="240" w:lineRule="auto"/>
    </w:pPr>
    <w:rPr>
      <w:rFonts w:ascii="VNI-Times" w:eastAsia="Times New Roman" w:hAnsi="VNI-Times" w:cs="Times New Roman"/>
      <w:noProof/>
      <w:sz w:val="24"/>
      <w:szCs w:val="20"/>
      <w:lang w:val="en-US"/>
    </w:rPr>
  </w:style>
  <w:style w:type="paragraph" w:customStyle="1" w:styleId="BAN4">
    <w:name w:val="BAN4"/>
    <w:basedOn w:val="Normal"/>
    <w:autoRedefine/>
    <w:rsid w:val="007467E9"/>
    <w:pPr>
      <w:spacing w:before="60" w:after="120"/>
      <w:jc w:val="right"/>
    </w:pPr>
    <w:rPr>
      <w:rFonts w:ascii="Arial" w:hAnsi="Arial"/>
      <w:bCs/>
      <w:sz w:val="20"/>
      <w:szCs w:val="24"/>
    </w:rPr>
  </w:style>
  <w:style w:type="paragraph" w:customStyle="1" w:styleId="DBANG">
    <w:name w:val="DBANG"/>
    <w:basedOn w:val="Normal"/>
    <w:rsid w:val="007467E9"/>
    <w:pPr>
      <w:keepNext/>
      <w:widowControl w:val="0"/>
      <w:snapToGrid w:val="0"/>
      <w:spacing w:before="60" w:after="60"/>
      <w:ind w:left="1134"/>
      <w:jc w:val="center"/>
    </w:pPr>
    <w:rPr>
      <w:rFonts w:ascii="VNI-Times" w:hAnsi="VNI-Times"/>
      <w:b/>
      <w:color w:val="000000"/>
      <w:spacing w:val="-2"/>
      <w:kern w:val="20"/>
      <w:sz w:val="22"/>
    </w:rPr>
  </w:style>
  <w:style w:type="paragraph" w:customStyle="1" w:styleId="HT">
    <w:name w:val="HT"/>
    <w:basedOn w:val="Normal"/>
    <w:autoRedefine/>
    <w:rsid w:val="007467E9"/>
    <w:pPr>
      <w:numPr>
        <w:numId w:val="26"/>
      </w:numPr>
      <w:snapToGrid w:val="0"/>
      <w:spacing w:before="60" w:after="60"/>
    </w:pPr>
    <w:rPr>
      <w:rFonts w:ascii="Arial" w:hAnsi="Arial"/>
      <w:sz w:val="26"/>
    </w:rPr>
  </w:style>
  <w:style w:type="paragraph" w:customStyle="1" w:styleId="BAN1">
    <w:name w:val="BAN1"/>
    <w:basedOn w:val="Normal"/>
    <w:autoRedefine/>
    <w:rsid w:val="007467E9"/>
    <w:pPr>
      <w:spacing w:before="120" w:after="60"/>
      <w:ind w:left="-48"/>
      <w:jc w:val="center"/>
    </w:pPr>
    <w:rPr>
      <w:rFonts w:ascii="Arial" w:hAnsi="Arial"/>
      <w:b/>
      <w:sz w:val="16"/>
    </w:rPr>
  </w:style>
  <w:style w:type="paragraph" w:customStyle="1" w:styleId="ThongthuongChar">
    <w:name w:val="Thong thuong Char"/>
    <w:basedOn w:val="Normal"/>
    <w:rsid w:val="007467E9"/>
    <w:pPr>
      <w:tabs>
        <w:tab w:val="num" w:pos="576"/>
      </w:tabs>
      <w:spacing w:before="60" w:after="60"/>
      <w:ind w:left="578" w:firstLine="505"/>
    </w:pPr>
    <w:rPr>
      <w:rFonts w:ascii="VNI-Times" w:hAnsi="VNI-Times"/>
      <w:szCs w:val="24"/>
    </w:rPr>
  </w:style>
  <w:style w:type="paragraph" w:customStyle="1" w:styleId="Thongthuong">
    <w:name w:val="Thong thuong"/>
    <w:basedOn w:val="Normal"/>
    <w:rsid w:val="007467E9"/>
    <w:pPr>
      <w:tabs>
        <w:tab w:val="num" w:pos="576"/>
      </w:tabs>
      <w:spacing w:before="60" w:after="60"/>
      <w:ind w:left="578" w:firstLine="505"/>
    </w:pPr>
    <w:rPr>
      <w:rFonts w:ascii="VNI-Times" w:hAnsi="VNI-Times"/>
      <w:szCs w:val="24"/>
    </w:rPr>
  </w:style>
  <w:style w:type="paragraph" w:customStyle="1" w:styleId="StyleHeading2daumucArial">
    <w:name w:val="Style Heading 2dau muc + Arial"/>
    <w:basedOn w:val="Heading2"/>
    <w:rsid w:val="007467E9"/>
    <w:pPr>
      <w:keepNext/>
      <w:pBdr>
        <w:bottom w:val="none" w:sz="0" w:space="0" w:color="auto"/>
      </w:pBdr>
      <w:suppressAutoHyphens w:val="0"/>
      <w:spacing w:before="240" w:after="60"/>
      <w:jc w:val="left"/>
    </w:pPr>
    <w:rPr>
      <w:rFonts w:ascii="Calibri Light" w:hAnsi="Calibri Light"/>
      <w:bCs/>
      <w:i/>
      <w:iCs/>
      <w:szCs w:val="28"/>
    </w:rPr>
  </w:style>
  <w:style w:type="paragraph" w:customStyle="1" w:styleId="daudong1">
    <w:name w:val="daudong 1"/>
    <w:basedOn w:val="Normal"/>
    <w:autoRedefine/>
    <w:rsid w:val="007467E9"/>
    <w:pPr>
      <w:numPr>
        <w:numId w:val="27"/>
      </w:numPr>
      <w:tabs>
        <w:tab w:val="left" w:pos="300"/>
      </w:tabs>
      <w:spacing w:before="120"/>
      <w:ind w:left="300" w:hanging="240"/>
    </w:pPr>
    <w:rPr>
      <w:rFonts w:ascii="Arial" w:hAnsi="Arial"/>
      <w:sz w:val="20"/>
      <w:szCs w:val="24"/>
    </w:rPr>
  </w:style>
  <w:style w:type="character" w:customStyle="1" w:styleId="HOATHI1Char">
    <w:name w:val="HOATHI 1 Char"/>
    <w:link w:val="HOATHI13"/>
    <w:locked/>
    <w:rsid w:val="007467E9"/>
    <w:rPr>
      <w:sz w:val="26"/>
      <w:szCs w:val="26"/>
      <w:lang w:val="pt-BR"/>
    </w:rPr>
  </w:style>
  <w:style w:type="paragraph" w:customStyle="1" w:styleId="HOATHI13">
    <w:name w:val="HOATHI 1"/>
    <w:basedOn w:val="daudong1"/>
    <w:link w:val="HOATHI1Char"/>
    <w:autoRedefine/>
    <w:rsid w:val="007467E9"/>
    <w:pPr>
      <w:numPr>
        <w:numId w:val="0"/>
      </w:numPr>
      <w:tabs>
        <w:tab w:val="clear" w:pos="300"/>
      </w:tabs>
      <w:spacing w:after="120" w:line="360" w:lineRule="exact"/>
      <w:ind w:firstLine="567"/>
    </w:pPr>
    <w:rPr>
      <w:rFonts w:ascii="Times New Roman" w:eastAsiaTheme="minorHAnsi" w:hAnsi="Times New Roman" w:cstheme="minorBidi"/>
      <w:sz w:val="26"/>
      <w:szCs w:val="26"/>
      <w:lang w:val="pt-BR"/>
    </w:rPr>
  </w:style>
  <w:style w:type="paragraph" w:customStyle="1" w:styleId="1">
    <w:name w:val="1"/>
    <w:aliases w:val="môc I"/>
    <w:basedOn w:val="HOATHI12"/>
    <w:rsid w:val="007467E9"/>
    <w:pPr>
      <w:widowControl/>
      <w:numPr>
        <w:numId w:val="28"/>
      </w:numPr>
      <w:tabs>
        <w:tab w:val="left" w:pos="720"/>
      </w:tabs>
      <w:autoSpaceDE/>
      <w:autoSpaceDN/>
      <w:spacing w:before="0" w:after="0" w:line="360" w:lineRule="auto"/>
      <w:ind w:right="0"/>
    </w:pPr>
    <w:rPr>
      <w:rFonts w:ascii="Times New Roman" w:hAnsi="Times New Roman"/>
      <w:szCs w:val="26"/>
    </w:rPr>
  </w:style>
  <w:style w:type="paragraph" w:customStyle="1" w:styleId="HOATHI21">
    <w:name w:val="HOATHI 2"/>
    <w:basedOn w:val="HOATHI13"/>
    <w:rsid w:val="007467E9"/>
  </w:style>
  <w:style w:type="character" w:customStyle="1" w:styleId="phanchungChar">
    <w:name w:val="phan chung Char"/>
    <w:link w:val="phanchung"/>
    <w:locked/>
    <w:rsid w:val="007467E9"/>
    <w:rPr>
      <w:color w:val="000000"/>
      <w:sz w:val="26"/>
      <w:szCs w:val="26"/>
    </w:rPr>
  </w:style>
  <w:style w:type="paragraph" w:customStyle="1" w:styleId="phanchung">
    <w:name w:val="phan chung"/>
    <w:basedOn w:val="Normal"/>
    <w:next w:val="Normal"/>
    <w:link w:val="phanchungChar"/>
    <w:rsid w:val="007467E9"/>
    <w:pPr>
      <w:ind w:firstLine="624"/>
    </w:pPr>
    <w:rPr>
      <w:rFonts w:eastAsiaTheme="minorHAnsi" w:cstheme="minorBidi"/>
      <w:color w:val="000000"/>
      <w:sz w:val="26"/>
      <w:szCs w:val="26"/>
      <w:lang w:val="vi-VN"/>
    </w:rPr>
  </w:style>
  <w:style w:type="paragraph" w:customStyle="1" w:styleId="hoathi1">
    <w:name w:val="hoa thi 1"/>
    <w:basedOn w:val="Normal"/>
    <w:next w:val="Normal"/>
    <w:rsid w:val="007467E9"/>
    <w:pPr>
      <w:numPr>
        <w:numId w:val="29"/>
      </w:numPr>
      <w:spacing w:before="60"/>
    </w:pPr>
    <w:rPr>
      <w:color w:val="000000"/>
      <w:sz w:val="26"/>
      <w:szCs w:val="26"/>
    </w:rPr>
  </w:style>
  <w:style w:type="character" w:customStyle="1" w:styleId="tieude1Char">
    <w:name w:val="tieude1 Char"/>
    <w:link w:val="tieude1"/>
    <w:locked/>
    <w:rsid w:val="007467E9"/>
    <w:rPr>
      <w:sz w:val="24"/>
    </w:rPr>
  </w:style>
  <w:style w:type="paragraph" w:customStyle="1" w:styleId="tieude1">
    <w:name w:val="tieude1"/>
    <w:basedOn w:val="Normal"/>
    <w:link w:val="tieude1Char"/>
    <w:autoRedefine/>
    <w:rsid w:val="007467E9"/>
    <w:pPr>
      <w:jc w:val="center"/>
    </w:pPr>
    <w:rPr>
      <w:rFonts w:eastAsiaTheme="minorHAnsi" w:cstheme="minorBidi"/>
      <w:szCs w:val="22"/>
      <w:lang w:val="vi-VN"/>
    </w:rPr>
  </w:style>
  <w:style w:type="paragraph" w:customStyle="1" w:styleId="Bullet25">
    <w:name w:val="Bullet2.5"/>
    <w:rsid w:val="007467E9"/>
    <w:pPr>
      <w:numPr>
        <w:numId w:val="30"/>
      </w:numPr>
      <w:tabs>
        <w:tab w:val="left" w:pos="3969"/>
        <w:tab w:val="left" w:pos="5103"/>
        <w:tab w:val="left" w:pos="5670"/>
        <w:tab w:val="left" w:pos="6237"/>
        <w:tab w:val="left" w:pos="6804"/>
        <w:tab w:val="left" w:pos="7371"/>
        <w:tab w:val="left" w:pos="8505"/>
      </w:tabs>
      <w:spacing w:after="120" w:line="240" w:lineRule="auto"/>
    </w:pPr>
    <w:rPr>
      <w:rFonts w:ascii="VNI-Times" w:eastAsia="Times New Roman" w:hAnsi="VNI-Times" w:cs="Times New Roman"/>
      <w:noProof/>
      <w:sz w:val="24"/>
      <w:szCs w:val="24"/>
      <w:lang w:val="en-US"/>
    </w:rPr>
  </w:style>
  <w:style w:type="character" w:customStyle="1" w:styleId="Style5Char1">
    <w:name w:val="Style5 Char1"/>
    <w:link w:val="Style5"/>
    <w:locked/>
    <w:rsid w:val="007467E9"/>
    <w:rPr>
      <w:rFonts w:ascii="Times New RomanH" w:hAnsi="Times New RomanH"/>
      <w:b/>
      <w:bCs/>
      <w:sz w:val="22"/>
      <w:lang w:val="x-none" w:eastAsia="x-none"/>
    </w:rPr>
  </w:style>
  <w:style w:type="paragraph" w:customStyle="1" w:styleId="Style5">
    <w:name w:val="Style5"/>
    <w:basedOn w:val="Heading5"/>
    <w:link w:val="Style5Char1"/>
    <w:rsid w:val="007467E9"/>
    <w:pPr>
      <w:spacing w:before="60" w:after="60"/>
      <w:ind w:left="1008" w:hanging="432"/>
    </w:pPr>
    <w:rPr>
      <w:rFonts w:ascii="Times New RomanH" w:eastAsiaTheme="minorHAnsi" w:hAnsi="Times New RomanH" w:cstheme="minorBidi"/>
      <w:b/>
      <w:bCs/>
      <w:sz w:val="22"/>
      <w:szCs w:val="22"/>
      <w:u w:val="none"/>
      <w:lang w:val="x-none" w:eastAsia="x-none"/>
    </w:rPr>
  </w:style>
  <w:style w:type="paragraph" w:customStyle="1" w:styleId="PDAUD">
    <w:name w:val="PDAUD"/>
    <w:basedOn w:val="Normal"/>
    <w:rsid w:val="007467E9"/>
    <w:pPr>
      <w:spacing w:before="120"/>
      <w:ind w:left="680" w:right="1"/>
    </w:pPr>
    <w:rPr>
      <w:sz w:val="26"/>
      <w:szCs w:val="26"/>
      <w:lang w:val="fr-FR"/>
    </w:rPr>
  </w:style>
  <w:style w:type="paragraph" w:customStyle="1" w:styleId="Bullet20">
    <w:name w:val="Bullet2.0"/>
    <w:rsid w:val="007467E9"/>
    <w:pPr>
      <w:numPr>
        <w:numId w:val="31"/>
      </w:numPr>
      <w:tabs>
        <w:tab w:val="clear" w:pos="4740"/>
        <w:tab w:val="left" w:pos="1418"/>
        <w:tab w:val="num" w:pos="2084"/>
        <w:tab w:val="left" w:pos="5103"/>
        <w:tab w:val="left" w:pos="5670"/>
        <w:tab w:val="left" w:pos="6237"/>
        <w:tab w:val="left" w:pos="6804"/>
        <w:tab w:val="left" w:pos="7371"/>
        <w:tab w:val="left" w:pos="8505"/>
      </w:tabs>
      <w:spacing w:after="60" w:line="240" w:lineRule="auto"/>
      <w:ind w:left="2008"/>
    </w:pPr>
    <w:rPr>
      <w:rFonts w:ascii="VNI-Times" w:eastAsia="Times New Roman" w:hAnsi="VNI-Times" w:cs="Times New Roman"/>
      <w:noProof/>
      <w:sz w:val="24"/>
      <w:szCs w:val="24"/>
      <w:lang w:val="en-US"/>
    </w:rPr>
  </w:style>
  <w:style w:type="paragraph" w:customStyle="1" w:styleId="Bullet15">
    <w:name w:val="Bullet1.5"/>
    <w:rsid w:val="007467E9"/>
    <w:pPr>
      <w:numPr>
        <w:numId w:val="32"/>
      </w:numPr>
      <w:tabs>
        <w:tab w:val="left" w:pos="1134"/>
        <w:tab w:val="left" w:pos="2835"/>
        <w:tab w:val="left" w:pos="3969"/>
        <w:tab w:val="left" w:pos="5103"/>
        <w:tab w:val="left" w:pos="6237"/>
        <w:tab w:val="left" w:pos="7371"/>
        <w:tab w:val="left" w:pos="8505"/>
      </w:tabs>
      <w:spacing w:before="60" w:after="60" w:line="240" w:lineRule="auto"/>
    </w:pPr>
    <w:rPr>
      <w:rFonts w:ascii="VNI-Times" w:eastAsia="Times New Roman" w:hAnsi="VNI-Times" w:cs="Times New Roman"/>
      <w:noProof/>
      <w:sz w:val="24"/>
      <w:szCs w:val="24"/>
      <w:lang w:val="en-US"/>
    </w:rPr>
  </w:style>
  <w:style w:type="character" w:customStyle="1" w:styleId="StyleHeading5TimesNewRoman13ptNotItalicChar">
    <w:name w:val="Style Heading 5 + Times New Roman 13 pt Not Italic Char"/>
    <w:link w:val="StyleHeading5TimesNewRoman13ptNotItalic"/>
    <w:locked/>
    <w:rsid w:val="007467E9"/>
    <w:rPr>
      <w:rFonts w:ascii="Times New RomanH" w:hAnsi="Times New RomanH"/>
      <w:b/>
      <w:bCs/>
      <w:sz w:val="22"/>
      <w:lang w:val="x-none" w:eastAsia="x-none"/>
    </w:rPr>
  </w:style>
  <w:style w:type="paragraph" w:customStyle="1" w:styleId="StyleHeading5TimesNewRoman13ptNotItalic">
    <w:name w:val="Style Heading 5 + Times New Roman 13 pt Not Italic"/>
    <w:basedOn w:val="Heading5"/>
    <w:link w:val="StyleHeading5TimesNewRoman13ptNotItalicChar"/>
    <w:rsid w:val="007467E9"/>
    <w:pPr>
      <w:spacing w:before="60" w:after="60"/>
      <w:ind w:left="1008" w:hanging="432"/>
    </w:pPr>
    <w:rPr>
      <w:rFonts w:ascii="Times New RomanH" w:eastAsiaTheme="minorHAnsi" w:hAnsi="Times New RomanH" w:cstheme="minorBidi"/>
      <w:b/>
      <w:bCs/>
      <w:sz w:val="22"/>
      <w:szCs w:val="22"/>
      <w:u w:val="none"/>
      <w:lang w:val="x-none" w:eastAsia="x-none"/>
    </w:rPr>
  </w:style>
  <w:style w:type="paragraph" w:customStyle="1" w:styleId="StyleHeading3TimesNewRoman13pt">
    <w:name w:val="Style Heading 3 + Times New Roman 13 pt"/>
    <w:basedOn w:val="Heading3"/>
    <w:rsid w:val="007467E9"/>
    <w:pPr>
      <w:ind w:left="720" w:hanging="432"/>
    </w:pPr>
  </w:style>
  <w:style w:type="paragraph" w:customStyle="1" w:styleId="StyleNormal1TimesNewRoman13ptLeft127mmFirstline">
    <w:name w:val="Style Normal1 + Times New Roman 13 pt Left:  12.7 mm First line:..."/>
    <w:basedOn w:val="Normal12"/>
    <w:rsid w:val="007467E9"/>
    <w:pPr>
      <w:widowControl/>
      <w:tabs>
        <w:tab w:val="clear" w:pos="4253"/>
        <w:tab w:val="clear" w:pos="9180"/>
      </w:tabs>
      <w:snapToGrid/>
      <w:spacing w:before="60" w:after="60"/>
      <w:ind w:left="720" w:right="0"/>
    </w:pPr>
    <w:rPr>
      <w:color w:val="auto"/>
      <w:spacing w:val="0"/>
      <w:kern w:val="0"/>
      <w:lang w:val="en-GB"/>
    </w:rPr>
  </w:style>
  <w:style w:type="paragraph" w:customStyle="1" w:styleId="daudong7">
    <w:name w:val="daudong"/>
    <w:basedOn w:val="Normal"/>
    <w:next w:val="Normal"/>
    <w:rsid w:val="007467E9"/>
    <w:pPr>
      <w:spacing w:before="60"/>
      <w:ind w:left="720"/>
    </w:pPr>
    <w:rPr>
      <w:rFonts w:cs="Arial"/>
      <w:sz w:val="26"/>
      <w:szCs w:val="26"/>
      <w:lang w:val="en-GB"/>
    </w:rPr>
  </w:style>
  <w:style w:type="character" w:customStyle="1" w:styleId="HOATHI1Char0">
    <w:name w:val="HOA THI 1 Char"/>
    <w:link w:val="HOATHI10"/>
    <w:locked/>
    <w:rsid w:val="007467E9"/>
    <w:rPr>
      <w:color w:val="FF0000"/>
      <w:sz w:val="24"/>
      <w:szCs w:val="24"/>
      <w:lang w:val="x-none" w:eastAsia="x-none"/>
    </w:rPr>
  </w:style>
  <w:style w:type="paragraph" w:customStyle="1" w:styleId="HOATHI10">
    <w:name w:val="HOA THI 1"/>
    <w:basedOn w:val="Normal"/>
    <w:link w:val="HOATHI1Char0"/>
    <w:rsid w:val="007467E9"/>
    <w:pPr>
      <w:numPr>
        <w:numId w:val="33"/>
      </w:numPr>
    </w:pPr>
    <w:rPr>
      <w:rFonts w:eastAsiaTheme="minorHAnsi" w:cstheme="minorBidi"/>
      <w:color w:val="FF0000"/>
      <w:szCs w:val="24"/>
      <w:lang w:val="x-none" w:eastAsia="x-none"/>
    </w:rPr>
  </w:style>
  <w:style w:type="paragraph" w:customStyle="1" w:styleId="CharCharCharCharCharCharCharCharChar1Char5">
    <w:name w:val="Char Char Char Char Char Char Char Char Char1 Char5"/>
    <w:basedOn w:val="Normal"/>
    <w:next w:val="Normal"/>
    <w:autoRedefine/>
    <w:semiHidden/>
    <w:rsid w:val="007467E9"/>
    <w:pPr>
      <w:spacing w:before="120" w:after="120" w:line="312" w:lineRule="auto"/>
      <w:jc w:val="left"/>
    </w:pPr>
    <w:rPr>
      <w:sz w:val="28"/>
      <w:szCs w:val="22"/>
    </w:rPr>
  </w:style>
  <w:style w:type="paragraph" w:customStyle="1" w:styleId="Bullet05">
    <w:name w:val="Bullet0.5"/>
    <w:rsid w:val="007467E9"/>
    <w:pPr>
      <w:numPr>
        <w:numId w:val="35"/>
      </w:numPr>
      <w:tabs>
        <w:tab w:val="left" w:pos="567"/>
      </w:tabs>
      <w:spacing w:after="0" w:line="240" w:lineRule="auto"/>
    </w:pPr>
    <w:rPr>
      <w:rFonts w:ascii="VNI-Times" w:eastAsia="Times New Roman" w:hAnsi="VNI-Times" w:cs="Times New Roman"/>
      <w:noProof/>
      <w:sz w:val="24"/>
      <w:szCs w:val="24"/>
      <w:lang w:val="en-US"/>
    </w:rPr>
  </w:style>
  <w:style w:type="paragraph" w:customStyle="1" w:styleId="CharCharCharCharCharCharChar">
    <w:name w:val="Char Char Char Char Char Char Char"/>
    <w:autoRedefine/>
    <w:rsid w:val="007467E9"/>
    <w:pPr>
      <w:tabs>
        <w:tab w:val="left" w:pos="1152"/>
      </w:tabs>
      <w:spacing w:before="120" w:after="120" w:line="312" w:lineRule="auto"/>
    </w:pPr>
    <w:rPr>
      <w:rFonts w:ascii="Arial" w:eastAsia="Times New Roman" w:hAnsi="Arial" w:cs="Arial"/>
      <w:sz w:val="26"/>
      <w:szCs w:val="26"/>
      <w:lang w:val="en-US"/>
    </w:rPr>
  </w:style>
  <w:style w:type="paragraph" w:customStyle="1" w:styleId="tx">
    <w:name w:val="tx"/>
    <w:basedOn w:val="Normal"/>
    <w:rsid w:val="007467E9"/>
    <w:pPr>
      <w:spacing w:before="60"/>
      <w:ind w:firstLine="301"/>
    </w:pPr>
    <w:rPr>
      <w:rFonts w:ascii=".VnTime" w:hAnsi=".VnTime"/>
      <w:sz w:val="23"/>
      <w:szCs w:val="24"/>
    </w:rPr>
  </w:style>
  <w:style w:type="paragraph" w:customStyle="1" w:styleId="CharChar18">
    <w:name w:val="Char Char18"/>
    <w:basedOn w:val="Normal"/>
    <w:next w:val="Normal"/>
    <w:autoRedefine/>
    <w:semiHidden/>
    <w:rsid w:val="007467E9"/>
    <w:pPr>
      <w:spacing w:before="120" w:after="120" w:line="312" w:lineRule="auto"/>
      <w:jc w:val="left"/>
    </w:pPr>
    <w:rPr>
      <w:sz w:val="28"/>
      <w:szCs w:val="22"/>
    </w:rPr>
  </w:style>
  <w:style w:type="paragraph" w:customStyle="1" w:styleId="CharChar6">
    <w:name w:val="Char Char6"/>
    <w:basedOn w:val="Normal"/>
    <w:next w:val="Normal"/>
    <w:autoRedefine/>
    <w:semiHidden/>
    <w:rsid w:val="007467E9"/>
    <w:pPr>
      <w:spacing w:before="120" w:after="120" w:line="312" w:lineRule="auto"/>
      <w:jc w:val="left"/>
    </w:pPr>
    <w:rPr>
      <w:sz w:val="28"/>
      <w:szCs w:val="22"/>
    </w:rPr>
  </w:style>
  <w:style w:type="paragraph" w:customStyle="1" w:styleId="CharChar2">
    <w:name w:val="Char Char2"/>
    <w:basedOn w:val="Normal"/>
    <w:next w:val="Normal"/>
    <w:autoRedefine/>
    <w:rsid w:val="007467E9"/>
    <w:pPr>
      <w:spacing w:before="120" w:after="120" w:line="312" w:lineRule="auto"/>
      <w:jc w:val="left"/>
    </w:pPr>
    <w:rPr>
      <w:sz w:val="28"/>
      <w:szCs w:val="22"/>
    </w:rPr>
  </w:style>
  <w:style w:type="character" w:customStyle="1" w:styleId="NOIDUNGChar">
    <w:name w:val="NOI DUNG Char"/>
    <w:link w:val="NOIDUNG"/>
    <w:locked/>
    <w:rsid w:val="007467E9"/>
    <w:rPr>
      <w:sz w:val="26"/>
      <w:szCs w:val="24"/>
    </w:rPr>
  </w:style>
  <w:style w:type="paragraph" w:customStyle="1" w:styleId="NOIDUNG">
    <w:name w:val="NOI DUNG"/>
    <w:basedOn w:val="Normal"/>
    <w:link w:val="NOIDUNGChar"/>
    <w:qFormat/>
    <w:rsid w:val="007467E9"/>
    <w:pPr>
      <w:widowControl w:val="0"/>
      <w:spacing w:before="120" w:after="120"/>
      <w:ind w:left="1134"/>
    </w:pPr>
    <w:rPr>
      <w:rFonts w:eastAsiaTheme="minorHAnsi" w:cstheme="minorBidi"/>
      <w:sz w:val="26"/>
      <w:szCs w:val="24"/>
      <w:lang w:val="vi-VN"/>
    </w:rPr>
  </w:style>
  <w:style w:type="paragraph" w:customStyle="1" w:styleId="CharChar1CharChar">
    <w:name w:val="Char Char1 Char Char"/>
    <w:basedOn w:val="Normal"/>
    <w:next w:val="Normal"/>
    <w:autoRedefine/>
    <w:semiHidden/>
    <w:rsid w:val="007467E9"/>
    <w:pPr>
      <w:spacing w:before="120" w:after="120" w:line="312" w:lineRule="auto"/>
      <w:jc w:val="left"/>
    </w:pPr>
    <w:rPr>
      <w:sz w:val="28"/>
      <w:szCs w:val="22"/>
    </w:rPr>
  </w:style>
  <w:style w:type="paragraph" w:customStyle="1" w:styleId="StyleLeft127cm">
    <w:name w:val="Style Left:  127 cm"/>
    <w:basedOn w:val="Normal"/>
    <w:rsid w:val="007467E9"/>
    <w:pPr>
      <w:numPr>
        <w:numId w:val="36"/>
      </w:numPr>
      <w:ind w:left="0" w:firstLine="0"/>
    </w:pPr>
    <w:rPr>
      <w:sz w:val="26"/>
    </w:rPr>
  </w:style>
  <w:style w:type="paragraph" w:customStyle="1" w:styleId="B-text20">
    <w:name w:val="B-text2.0"/>
    <w:rsid w:val="007467E9"/>
    <w:pPr>
      <w:spacing w:before="60" w:after="120" w:line="240" w:lineRule="auto"/>
      <w:ind w:left="1134"/>
      <w:jc w:val="both"/>
    </w:pPr>
    <w:rPr>
      <w:rFonts w:ascii="VNI-Times" w:eastAsia="Times New Roman" w:hAnsi="VNI-Times" w:cs="Times New Roman"/>
      <w:noProof/>
      <w:sz w:val="24"/>
      <w:szCs w:val="24"/>
      <w:lang w:val="en-US"/>
    </w:rPr>
  </w:style>
  <w:style w:type="paragraph" w:customStyle="1" w:styleId="Char1CharCharCharCharCharCharCharCharCharCharCharCharCharCharCharChar1CharChar">
    <w:name w:val="Char1 Char Char Char Char Char Char Char Char Char Char Char Char Char Char Char Char1 Char Char"/>
    <w:basedOn w:val="Normal"/>
    <w:rsid w:val="007467E9"/>
    <w:pPr>
      <w:widowControl w:val="0"/>
      <w:snapToGrid w:val="0"/>
      <w:spacing w:before="60" w:after="60"/>
      <w:ind w:left="720"/>
    </w:pPr>
    <w:rPr>
      <w:rFonts w:eastAsia="SimSun"/>
      <w:kern w:val="2"/>
      <w:szCs w:val="26"/>
      <w:lang w:eastAsia="zh-CN"/>
    </w:rPr>
  </w:style>
  <w:style w:type="paragraph" w:customStyle="1" w:styleId="Ndbang10">
    <w:name w:val="Ndbang1"/>
    <w:basedOn w:val="Normal"/>
    <w:autoRedefine/>
    <w:qFormat/>
    <w:rsid w:val="007467E9"/>
    <w:pPr>
      <w:widowControl w:val="0"/>
      <w:snapToGrid w:val="0"/>
      <w:spacing w:before="60" w:after="60"/>
      <w:jc w:val="center"/>
    </w:pPr>
    <w:rPr>
      <w:b/>
      <w:kern w:val="24"/>
      <w:sz w:val="26"/>
      <w:szCs w:val="24"/>
    </w:rPr>
  </w:style>
  <w:style w:type="paragraph" w:customStyle="1" w:styleId="Ndbang20">
    <w:name w:val="Ndbang2"/>
    <w:basedOn w:val="Normal"/>
    <w:autoRedefine/>
    <w:qFormat/>
    <w:rsid w:val="007467E9"/>
    <w:pPr>
      <w:snapToGrid w:val="0"/>
      <w:spacing w:before="40" w:after="40"/>
      <w:ind w:left="1134"/>
      <w:jc w:val="center"/>
    </w:pPr>
    <w:rPr>
      <w:kern w:val="24"/>
      <w:sz w:val="26"/>
      <w:szCs w:val="24"/>
    </w:rPr>
  </w:style>
  <w:style w:type="paragraph" w:customStyle="1" w:styleId="Ndbang30">
    <w:name w:val="Ndbang3"/>
    <w:basedOn w:val="Normal"/>
    <w:autoRedefine/>
    <w:qFormat/>
    <w:rsid w:val="007467E9"/>
    <w:pPr>
      <w:widowControl w:val="0"/>
      <w:tabs>
        <w:tab w:val="left" w:pos="595"/>
        <w:tab w:val="left" w:pos="745"/>
        <w:tab w:val="left" w:pos="1015"/>
      </w:tabs>
      <w:snapToGrid w:val="0"/>
      <w:spacing w:before="40" w:after="40"/>
      <w:ind w:left="57" w:right="57"/>
      <w:jc w:val="left"/>
    </w:pPr>
    <w:rPr>
      <w:kern w:val="24"/>
      <w:sz w:val="26"/>
      <w:szCs w:val="24"/>
    </w:rPr>
  </w:style>
  <w:style w:type="paragraph" w:customStyle="1" w:styleId="Tam0">
    <w:name w:val="Tam 0"/>
    <w:basedOn w:val="Tam1"/>
    <w:qFormat/>
    <w:rsid w:val="007467E9"/>
    <w:pPr>
      <w:pageBreakBefore/>
      <w:numPr>
        <w:numId w:val="37"/>
      </w:numPr>
    </w:pPr>
  </w:style>
  <w:style w:type="paragraph" w:customStyle="1" w:styleId="cap">
    <w:name w:val="caûp"/>
    <w:basedOn w:val="Normal"/>
    <w:rsid w:val="007467E9"/>
    <w:pPr>
      <w:tabs>
        <w:tab w:val="num" w:pos="360"/>
        <w:tab w:val="num" w:pos="990"/>
      </w:tabs>
      <w:spacing w:before="120" w:after="120"/>
      <w:ind w:left="990" w:hanging="360"/>
    </w:pPr>
  </w:style>
  <w:style w:type="paragraph" w:customStyle="1" w:styleId="bangtuan">
    <w:name w:val="bang tuan"/>
    <w:basedOn w:val="Normal"/>
    <w:qFormat/>
    <w:rsid w:val="007467E9"/>
    <w:pPr>
      <w:numPr>
        <w:ilvl w:val="6"/>
        <w:numId w:val="37"/>
      </w:numPr>
      <w:spacing w:before="120" w:after="120"/>
      <w:jc w:val="center"/>
    </w:pPr>
    <w:rPr>
      <w:rFonts w:eastAsia="Calibri"/>
      <w:szCs w:val="24"/>
    </w:rPr>
  </w:style>
  <w:style w:type="paragraph" w:customStyle="1" w:styleId="tam7">
    <w:name w:val="tam 7"/>
    <w:basedOn w:val="Normal"/>
    <w:qFormat/>
    <w:rsid w:val="007467E9"/>
    <w:pPr>
      <w:numPr>
        <w:numId w:val="38"/>
      </w:numPr>
      <w:tabs>
        <w:tab w:val="left" w:pos="1560"/>
      </w:tabs>
      <w:spacing w:before="120" w:after="120"/>
    </w:pPr>
    <w:rPr>
      <w:rFonts w:eastAsia="Calibri"/>
      <w:b/>
      <w:i/>
      <w:color w:val="C00000"/>
      <w:sz w:val="26"/>
      <w:szCs w:val="22"/>
    </w:rPr>
  </w:style>
  <w:style w:type="paragraph" w:customStyle="1" w:styleId="nguyenA">
    <w:name w:val="nguyen A"/>
    <w:basedOn w:val="Heading9"/>
    <w:qFormat/>
    <w:rsid w:val="007467E9"/>
    <w:pPr>
      <w:numPr>
        <w:ilvl w:val="0"/>
        <w:numId w:val="39"/>
      </w:numPr>
      <w:ind w:left="1584" w:hanging="144"/>
      <w:jc w:val="left"/>
    </w:pPr>
    <w:rPr>
      <w:rFonts w:eastAsia="Batang" w:cs="Arial"/>
      <w:b w:val="0"/>
      <w:i w:val="0"/>
      <w:sz w:val="22"/>
      <w:szCs w:val="22"/>
      <w:lang w:val="en-US"/>
    </w:rPr>
  </w:style>
  <w:style w:type="paragraph" w:customStyle="1" w:styleId="nguyenN">
    <w:name w:val="nguyen N"/>
    <w:basedOn w:val="nguyenA"/>
    <w:qFormat/>
    <w:rsid w:val="007467E9"/>
  </w:style>
  <w:style w:type="paragraph" w:customStyle="1" w:styleId="nomarl">
    <w:name w:val="nomarl"/>
    <w:basedOn w:val="BodyTextIndent"/>
    <w:rsid w:val="007467E9"/>
    <w:pPr>
      <w:tabs>
        <w:tab w:val="clear" w:pos="1080"/>
        <w:tab w:val="left" w:pos="1304"/>
      </w:tabs>
      <w:spacing w:before="60" w:after="60"/>
      <w:ind w:left="851" w:firstLine="0"/>
    </w:pPr>
    <w:rPr>
      <w:rFonts w:eastAsia="SimSun"/>
      <w:bCs/>
      <w:kern w:val="16"/>
      <w:sz w:val="26"/>
      <w:szCs w:val="26"/>
      <w:lang w:val="nl-NL"/>
    </w:rPr>
  </w:style>
  <w:style w:type="paragraph" w:customStyle="1" w:styleId="01-CHNG">
    <w:name w:val="01-CHƯƠNG"/>
    <w:basedOn w:val="Heading1"/>
    <w:qFormat/>
    <w:rsid w:val="007467E9"/>
    <w:pPr>
      <w:keepNext/>
      <w:numPr>
        <w:numId w:val="40"/>
      </w:numPr>
      <w:suppressAutoHyphens w:val="0"/>
      <w:spacing w:before="240" w:after="60"/>
      <w:jc w:val="left"/>
    </w:pPr>
    <w:rPr>
      <w:rFonts w:ascii="Calibri Light" w:hAnsi="Calibri Light"/>
      <w:bCs/>
      <w:smallCaps w:val="0"/>
      <w:kern w:val="32"/>
      <w:sz w:val="32"/>
      <w:szCs w:val="32"/>
    </w:rPr>
  </w:style>
  <w:style w:type="paragraph" w:customStyle="1" w:styleId="02-MC1">
    <w:name w:val="02- MỤC 1"/>
    <w:basedOn w:val="Heading2"/>
    <w:qFormat/>
    <w:rsid w:val="007467E9"/>
    <w:pPr>
      <w:keepNext/>
      <w:pBdr>
        <w:bottom w:val="none" w:sz="0" w:space="0" w:color="auto"/>
      </w:pBdr>
      <w:suppressAutoHyphens w:val="0"/>
      <w:spacing w:before="240" w:after="60"/>
      <w:jc w:val="left"/>
    </w:pPr>
    <w:rPr>
      <w:rFonts w:ascii="Calibri Light" w:hAnsi="Calibri Light"/>
      <w:bCs/>
      <w:i/>
      <w:iCs/>
      <w:szCs w:val="28"/>
    </w:rPr>
  </w:style>
  <w:style w:type="paragraph" w:customStyle="1" w:styleId="03-MC11">
    <w:name w:val="03- MỤC 1.1"/>
    <w:basedOn w:val="Heading3"/>
    <w:qFormat/>
    <w:rsid w:val="007467E9"/>
    <w:pPr>
      <w:ind w:left="720" w:hanging="432"/>
    </w:pPr>
  </w:style>
  <w:style w:type="paragraph" w:customStyle="1" w:styleId="04-MC111">
    <w:name w:val="04- MỤC 1.1.1"/>
    <w:basedOn w:val="Heading4"/>
    <w:qFormat/>
    <w:rsid w:val="007467E9"/>
    <w:pPr>
      <w:spacing w:before="240" w:after="60"/>
      <w:ind w:left="864" w:right="0" w:hanging="144"/>
      <w:jc w:val="left"/>
    </w:pPr>
    <w:rPr>
      <w:rFonts w:ascii="Calibri" w:hAnsi="Calibri"/>
      <w:sz w:val="28"/>
      <w:szCs w:val="28"/>
    </w:rPr>
  </w:style>
  <w:style w:type="paragraph" w:customStyle="1" w:styleId="09-Bang2">
    <w:name w:val="09 - Bang2"/>
    <w:basedOn w:val="Normal"/>
    <w:qFormat/>
    <w:rsid w:val="007467E9"/>
    <w:pPr>
      <w:numPr>
        <w:ilvl w:val="4"/>
        <w:numId w:val="40"/>
      </w:numPr>
      <w:tabs>
        <w:tab w:val="left" w:pos="1701"/>
      </w:tabs>
      <w:spacing w:before="60" w:after="60" w:line="360" w:lineRule="auto"/>
      <w:jc w:val="center"/>
    </w:pPr>
    <w:rPr>
      <w:rFonts w:eastAsia="SimSun"/>
      <w:bCs/>
      <w:i/>
      <w:kern w:val="16"/>
      <w:sz w:val="26"/>
      <w:szCs w:val="26"/>
    </w:rPr>
  </w:style>
  <w:style w:type="paragraph" w:customStyle="1" w:styleId="06-GCHUDNG">
    <w:name w:val="06- GẠCH ĐẦU DÒNG"/>
    <w:basedOn w:val="Heading6"/>
    <w:qFormat/>
    <w:rsid w:val="007467E9"/>
    <w:pPr>
      <w:keepLines w:val="0"/>
      <w:numPr>
        <w:numId w:val="41"/>
      </w:numPr>
      <w:tabs>
        <w:tab w:val="num" w:pos="360"/>
      </w:tabs>
      <w:suppressAutoHyphens w:val="0"/>
      <w:ind w:left="1152" w:right="0" w:hanging="432"/>
      <w:jc w:val="left"/>
    </w:pPr>
    <w:rPr>
      <w:rFonts w:eastAsia="Batang"/>
      <w:bCs/>
      <w:sz w:val="26"/>
      <w:szCs w:val="28"/>
    </w:rPr>
  </w:style>
  <w:style w:type="character" w:customStyle="1" w:styleId="05-GACHChar">
    <w:name w:val="05-GACH + Char"/>
    <w:link w:val="05-GACH"/>
    <w:locked/>
    <w:rsid w:val="007467E9"/>
    <w:rPr>
      <w:sz w:val="26"/>
    </w:rPr>
  </w:style>
  <w:style w:type="paragraph" w:customStyle="1" w:styleId="05-GACH">
    <w:name w:val="05-GACH +"/>
    <w:basedOn w:val="Normal"/>
    <w:link w:val="05-GACHChar"/>
    <w:qFormat/>
    <w:rsid w:val="007467E9"/>
    <w:pPr>
      <w:widowControl w:val="0"/>
      <w:numPr>
        <w:numId w:val="42"/>
      </w:numPr>
      <w:tabs>
        <w:tab w:val="left" w:pos="851"/>
      </w:tabs>
      <w:spacing w:before="60" w:after="60" w:line="288" w:lineRule="auto"/>
      <w:ind w:left="851" w:hanging="284"/>
    </w:pPr>
    <w:rPr>
      <w:rFonts w:eastAsiaTheme="minorHAnsi" w:cstheme="minorBidi"/>
      <w:sz w:val="26"/>
      <w:szCs w:val="22"/>
      <w:lang w:val="vi-VN"/>
    </w:rPr>
  </w:style>
  <w:style w:type="paragraph" w:customStyle="1" w:styleId="Plain">
    <w:name w:val="Plain"/>
    <w:basedOn w:val="Normal"/>
    <w:rsid w:val="007467E9"/>
    <w:pPr>
      <w:widowControl w:val="0"/>
      <w:adjustRightInd w:val="0"/>
      <w:spacing w:after="360" w:line="360" w:lineRule="auto"/>
    </w:pPr>
    <w:rPr>
      <w:rFonts w:ascii="Arial" w:hAnsi="Arial"/>
      <w:kern w:val="28"/>
      <w:sz w:val="21"/>
      <w:lang w:val="en-GB"/>
    </w:rPr>
  </w:style>
  <w:style w:type="paragraph" w:customStyle="1" w:styleId="TieuDeCap1">
    <w:name w:val="Tieu De Cap 1"/>
    <w:basedOn w:val="Normal"/>
    <w:qFormat/>
    <w:rsid w:val="007467E9"/>
    <w:pPr>
      <w:numPr>
        <w:numId w:val="43"/>
      </w:numPr>
      <w:tabs>
        <w:tab w:val="left" w:pos="567"/>
      </w:tabs>
      <w:jc w:val="center"/>
      <w:outlineLvl w:val="0"/>
    </w:pPr>
    <w:rPr>
      <w:rFonts w:eastAsia="Calibri"/>
      <w:b/>
      <w:sz w:val="30"/>
      <w:szCs w:val="24"/>
    </w:rPr>
  </w:style>
  <w:style w:type="paragraph" w:customStyle="1" w:styleId="TieuDeCap2">
    <w:name w:val="Tieu De Cap 2"/>
    <w:basedOn w:val="TieuDeCap1"/>
    <w:qFormat/>
    <w:rsid w:val="007467E9"/>
    <w:pPr>
      <w:numPr>
        <w:ilvl w:val="1"/>
      </w:numPr>
      <w:tabs>
        <w:tab w:val="clear" w:pos="567"/>
      </w:tabs>
      <w:jc w:val="both"/>
      <w:outlineLvl w:val="1"/>
    </w:pPr>
    <w:rPr>
      <w:sz w:val="28"/>
    </w:rPr>
  </w:style>
  <w:style w:type="paragraph" w:customStyle="1" w:styleId="TieuDeCap3">
    <w:name w:val="Tieu De Cap 3"/>
    <w:basedOn w:val="TieuDeCap2"/>
    <w:qFormat/>
    <w:rsid w:val="007467E9"/>
    <w:pPr>
      <w:numPr>
        <w:ilvl w:val="2"/>
      </w:numPr>
      <w:tabs>
        <w:tab w:val="left" w:pos="680"/>
      </w:tabs>
      <w:spacing w:before="60" w:after="60"/>
      <w:outlineLvl w:val="2"/>
    </w:pPr>
    <w:rPr>
      <w:sz w:val="26"/>
    </w:rPr>
  </w:style>
  <w:style w:type="paragraph" w:customStyle="1" w:styleId="TieuDeCap4">
    <w:name w:val="Tieu De Cap 4"/>
    <w:basedOn w:val="Normal"/>
    <w:qFormat/>
    <w:rsid w:val="007467E9"/>
    <w:pPr>
      <w:numPr>
        <w:ilvl w:val="3"/>
        <w:numId w:val="43"/>
      </w:numPr>
      <w:spacing w:line="276" w:lineRule="auto"/>
      <w:outlineLvl w:val="3"/>
    </w:pPr>
    <w:rPr>
      <w:rFonts w:eastAsia="Calibri"/>
      <w:b/>
      <w:i/>
      <w:szCs w:val="24"/>
    </w:rPr>
  </w:style>
  <w:style w:type="paragraph" w:customStyle="1" w:styleId="GACHDAUDONG">
    <w:name w:val="GACHDAUDONG"/>
    <w:basedOn w:val="Normal"/>
    <w:rsid w:val="007467E9"/>
    <w:pPr>
      <w:numPr>
        <w:numId w:val="44"/>
      </w:numPr>
      <w:tabs>
        <w:tab w:val="left" w:pos="57"/>
      </w:tabs>
      <w:spacing w:before="20" w:after="20"/>
    </w:pPr>
    <w:rPr>
      <w:color w:val="0000FF"/>
      <w:kern w:val="28"/>
      <w:sz w:val="26"/>
      <w:lang w:val="en-GB"/>
    </w:rPr>
  </w:style>
  <w:style w:type="paragraph" w:customStyle="1" w:styleId="StyleHeading3Heading3Char1CharHeading5Char1Heading3Cha">
    <w:name w:val="Style Heading 3Heading 3 Char1 CharHeading 5 Char1Heading 3 Cha..."/>
    <w:basedOn w:val="Heading3"/>
    <w:autoRedefine/>
    <w:qFormat/>
    <w:rsid w:val="007467E9"/>
    <w:pPr>
      <w:ind w:left="720" w:hanging="432"/>
    </w:pPr>
  </w:style>
  <w:style w:type="paragraph" w:customStyle="1" w:styleId="1Phan">
    <w:name w:val="1. Phan"/>
    <w:basedOn w:val="Normal"/>
    <w:qFormat/>
    <w:rsid w:val="007467E9"/>
    <w:pPr>
      <w:numPr>
        <w:numId w:val="45"/>
      </w:numPr>
      <w:spacing w:before="120" w:after="120"/>
      <w:ind w:left="851" w:hanging="851"/>
      <w:jc w:val="center"/>
    </w:pPr>
    <w:rPr>
      <w:rFonts w:ascii="Times New Roman Bold" w:eastAsia="Calibri" w:hAnsi="Times New Roman Bold"/>
      <w:b/>
      <w:caps/>
      <w:sz w:val="26"/>
      <w:szCs w:val="22"/>
    </w:rPr>
  </w:style>
  <w:style w:type="paragraph" w:customStyle="1" w:styleId="2Chuong">
    <w:name w:val="2. Chuong"/>
    <w:basedOn w:val="1Phan"/>
    <w:qFormat/>
    <w:rsid w:val="007467E9"/>
    <w:pPr>
      <w:keepNext/>
      <w:keepLines/>
      <w:numPr>
        <w:ilvl w:val="1"/>
        <w:numId w:val="46"/>
      </w:numPr>
      <w:spacing w:after="240"/>
    </w:pPr>
  </w:style>
  <w:style w:type="paragraph" w:customStyle="1" w:styleId="3Muc1">
    <w:name w:val="3. Muc 1"/>
    <w:basedOn w:val="2Chuong"/>
    <w:qFormat/>
    <w:rsid w:val="007467E9"/>
    <w:pPr>
      <w:keepNext w:val="0"/>
      <w:keepLines w:val="0"/>
      <w:numPr>
        <w:ilvl w:val="2"/>
      </w:numPr>
      <w:spacing w:after="120"/>
      <w:jc w:val="left"/>
    </w:pPr>
  </w:style>
  <w:style w:type="paragraph" w:customStyle="1" w:styleId="4Muc11">
    <w:name w:val="4. Muc 1.1"/>
    <w:basedOn w:val="3Muc1"/>
    <w:qFormat/>
    <w:rsid w:val="007467E9"/>
    <w:pPr>
      <w:numPr>
        <w:ilvl w:val="3"/>
      </w:numPr>
    </w:pPr>
    <w:rPr>
      <w:caps w:val="0"/>
    </w:rPr>
  </w:style>
  <w:style w:type="paragraph" w:customStyle="1" w:styleId="5Muc111">
    <w:name w:val="5. Muc 1.1.1"/>
    <w:basedOn w:val="4Muc11"/>
    <w:qFormat/>
    <w:rsid w:val="007467E9"/>
    <w:pPr>
      <w:numPr>
        <w:ilvl w:val="4"/>
      </w:numPr>
    </w:pPr>
    <w:rPr>
      <w:rFonts w:ascii="Times New Roman" w:hAnsi="Times New Roman"/>
      <w:b w:val="0"/>
      <w:i/>
    </w:rPr>
  </w:style>
  <w:style w:type="paragraph" w:customStyle="1" w:styleId="7a">
    <w:name w:val="7. a"/>
    <w:basedOn w:val="Normal"/>
    <w:qFormat/>
    <w:rsid w:val="007467E9"/>
    <w:pPr>
      <w:numPr>
        <w:ilvl w:val="5"/>
        <w:numId w:val="46"/>
      </w:numPr>
      <w:tabs>
        <w:tab w:val="left" w:pos="1134"/>
      </w:tabs>
      <w:spacing w:before="120" w:after="120"/>
      <w:jc w:val="left"/>
    </w:pPr>
    <w:rPr>
      <w:rFonts w:eastAsia="Calibri"/>
      <w:i/>
      <w:sz w:val="26"/>
      <w:szCs w:val="22"/>
    </w:rPr>
  </w:style>
  <w:style w:type="paragraph" w:customStyle="1" w:styleId="81">
    <w:name w:val="8. (1)"/>
    <w:basedOn w:val="7a"/>
    <w:qFormat/>
    <w:rsid w:val="007467E9"/>
    <w:pPr>
      <w:numPr>
        <w:ilvl w:val="6"/>
      </w:numPr>
    </w:pPr>
  </w:style>
  <w:style w:type="paragraph" w:customStyle="1" w:styleId="9indent1">
    <w:name w:val="9. indent 1"/>
    <w:basedOn w:val="Normal"/>
    <w:qFormat/>
    <w:rsid w:val="007467E9"/>
    <w:pPr>
      <w:numPr>
        <w:numId w:val="47"/>
      </w:numPr>
      <w:tabs>
        <w:tab w:val="left" w:pos="1474"/>
      </w:tabs>
      <w:spacing w:before="120" w:after="120"/>
      <w:ind w:left="1475" w:hanging="454"/>
    </w:pPr>
    <w:rPr>
      <w:rFonts w:eastAsia="Calibri"/>
      <w:sz w:val="26"/>
      <w:szCs w:val="22"/>
    </w:rPr>
  </w:style>
  <w:style w:type="paragraph" w:customStyle="1" w:styleId="9aindent2">
    <w:name w:val="9a. indent 2"/>
    <w:basedOn w:val="9indent1"/>
    <w:qFormat/>
    <w:rsid w:val="007467E9"/>
    <w:pPr>
      <w:numPr>
        <w:numId w:val="48"/>
      </w:numPr>
      <w:tabs>
        <w:tab w:val="clear" w:pos="1474"/>
        <w:tab w:val="left" w:pos="1928"/>
      </w:tabs>
      <w:ind w:left="1928" w:hanging="454"/>
    </w:pPr>
  </w:style>
  <w:style w:type="paragraph" w:customStyle="1" w:styleId="Binhthng1">
    <w:name w:val="Bình thường1"/>
    <w:basedOn w:val="Normal"/>
    <w:rsid w:val="007467E9"/>
    <w:pPr>
      <w:jc w:val="left"/>
    </w:pPr>
    <w:rPr>
      <w:szCs w:val="24"/>
    </w:rPr>
  </w:style>
  <w:style w:type="paragraph" w:customStyle="1" w:styleId="m6864130891338368784gmail-9indent1">
    <w:name w:val="m_6864130891338368784gmail-9indent1"/>
    <w:basedOn w:val="Normal"/>
    <w:rsid w:val="007467E9"/>
    <w:pPr>
      <w:spacing w:before="100" w:beforeAutospacing="1" w:after="100" w:afterAutospacing="1"/>
      <w:jc w:val="left"/>
    </w:pPr>
    <w:rPr>
      <w:szCs w:val="24"/>
    </w:rPr>
  </w:style>
  <w:style w:type="character" w:customStyle="1" w:styleId="Bodytext20">
    <w:name w:val="Body text (2)_"/>
    <w:link w:val="Bodytext210"/>
    <w:locked/>
    <w:rsid w:val="007467E9"/>
    <w:rPr>
      <w:shd w:val="clear" w:color="auto" w:fill="FFFFFF"/>
    </w:rPr>
  </w:style>
  <w:style w:type="paragraph" w:customStyle="1" w:styleId="Bodytext210">
    <w:name w:val="Body text (2)1"/>
    <w:basedOn w:val="Normal"/>
    <w:link w:val="Bodytext20"/>
    <w:rsid w:val="007467E9"/>
    <w:pPr>
      <w:widowControl w:val="0"/>
      <w:shd w:val="clear" w:color="auto" w:fill="FFFFFF"/>
      <w:spacing w:before="240" w:line="278" w:lineRule="exact"/>
      <w:ind w:hanging="140"/>
    </w:pPr>
    <w:rPr>
      <w:rFonts w:eastAsiaTheme="minorHAnsi" w:cstheme="minorBidi"/>
      <w:sz w:val="28"/>
      <w:szCs w:val="22"/>
      <w:lang w:val="vi-VN"/>
    </w:rPr>
  </w:style>
  <w:style w:type="paragraph" w:customStyle="1" w:styleId="TieudeIII">
    <w:name w:val="TieudeIII"/>
    <w:basedOn w:val="Normal"/>
    <w:rsid w:val="007467E9"/>
    <w:pPr>
      <w:tabs>
        <w:tab w:val="left" w:pos="720"/>
      </w:tabs>
      <w:spacing w:before="60" w:after="60" w:line="360" w:lineRule="auto"/>
      <w:ind w:left="720" w:hanging="720"/>
    </w:pPr>
    <w:rPr>
      <w:b/>
      <w:sz w:val="26"/>
    </w:rPr>
  </w:style>
  <w:style w:type="paragraph" w:customStyle="1" w:styleId="bodytext1">
    <w:name w:val="bodytext"/>
    <w:basedOn w:val="Normal"/>
    <w:rsid w:val="007467E9"/>
    <w:pPr>
      <w:widowControl w:val="0"/>
      <w:spacing w:before="120" w:after="60" w:line="360" w:lineRule="exact"/>
      <w:ind w:firstLine="567"/>
    </w:pPr>
    <w:rPr>
      <w:rFonts w:ascii=".VnTime" w:hAnsi=".VnTime"/>
      <w:sz w:val="28"/>
    </w:rPr>
  </w:style>
  <w:style w:type="paragraph" w:customStyle="1" w:styleId="xl54">
    <w:name w:val="xl54"/>
    <w:basedOn w:val="Normal"/>
    <w:rsid w:val="007467E9"/>
    <w:pPr>
      <w:suppressAutoHyphens/>
      <w:spacing w:before="280" w:after="280"/>
      <w:jc w:val="center"/>
    </w:pPr>
    <w:rPr>
      <w:rFonts w:ascii="Symbol" w:eastAsia="Arial Unicode MS" w:hAnsi="Symbol"/>
      <w:b/>
      <w:sz w:val="26"/>
      <w:lang w:eastAsia="ar-SA"/>
    </w:rPr>
  </w:style>
  <w:style w:type="paragraph" w:customStyle="1" w:styleId="Chuong1">
    <w:name w:val="Chuong"/>
    <w:basedOn w:val="Normal"/>
    <w:rsid w:val="007467E9"/>
    <w:pPr>
      <w:spacing w:line="340" w:lineRule="exact"/>
    </w:pPr>
    <w:rPr>
      <w:rFonts w:ascii="Arial" w:hAnsi="Arial"/>
      <w:b/>
      <w:sz w:val="28"/>
      <w:u w:val="single"/>
    </w:rPr>
  </w:style>
  <w:style w:type="paragraph" w:customStyle="1" w:styleId="HOANGDAICA">
    <w:name w:val="HOANGDAICA"/>
    <w:basedOn w:val="Normal"/>
    <w:rsid w:val="007467E9"/>
    <w:pPr>
      <w:tabs>
        <w:tab w:val="left" w:pos="680"/>
        <w:tab w:val="left" w:pos="737"/>
        <w:tab w:val="left" w:pos="851"/>
      </w:tabs>
      <w:spacing w:before="40" w:after="40"/>
      <w:ind w:firstLine="680"/>
    </w:pPr>
    <w:rPr>
      <w:color w:val="0000FF"/>
      <w:sz w:val="26"/>
    </w:rPr>
  </w:style>
  <w:style w:type="paragraph" w:customStyle="1" w:styleId="TieudeC5">
    <w:name w:val="Tieude_C5"/>
    <w:basedOn w:val="Normal"/>
    <w:rsid w:val="007467E9"/>
    <w:pPr>
      <w:tabs>
        <w:tab w:val="left" w:pos="720"/>
      </w:tabs>
      <w:spacing w:before="120" w:line="360" w:lineRule="auto"/>
      <w:ind w:left="720" w:hanging="720"/>
    </w:pPr>
    <w:rPr>
      <w:rFonts w:ascii="Times New Roman Bold" w:hAnsi="Times New Roman Bold"/>
      <w:b/>
      <w:sz w:val="26"/>
      <w:lang w:val="vi-VN"/>
    </w:rPr>
  </w:style>
  <w:style w:type="paragraph" w:customStyle="1" w:styleId="Tieumuc111">
    <w:name w:val="Tieu muc 111"/>
    <w:basedOn w:val="Heading4"/>
    <w:rsid w:val="007467E9"/>
    <w:pPr>
      <w:spacing w:before="240" w:after="60"/>
      <w:ind w:left="864" w:right="0" w:hanging="144"/>
      <w:jc w:val="left"/>
    </w:pPr>
    <w:rPr>
      <w:rFonts w:ascii="Calibri" w:hAnsi="Calibri"/>
      <w:sz w:val="28"/>
      <w:szCs w:val="28"/>
    </w:rPr>
  </w:style>
  <w:style w:type="paragraph" w:customStyle="1" w:styleId="muc3">
    <w:name w:val="muc3"/>
    <w:basedOn w:val="normal1"/>
    <w:next w:val="normal1"/>
    <w:rsid w:val="007467E9"/>
    <w:pPr>
      <w:keepNext/>
      <w:spacing w:before="120" w:after="60"/>
    </w:pPr>
    <w:rPr>
      <w:b/>
      <w:i/>
      <w:szCs w:val="20"/>
    </w:rPr>
  </w:style>
  <w:style w:type="paragraph" w:customStyle="1" w:styleId="TieudeC4">
    <w:name w:val="Tieude_C4"/>
    <w:basedOn w:val="Normal"/>
    <w:rsid w:val="007467E9"/>
    <w:pPr>
      <w:tabs>
        <w:tab w:val="left" w:pos="720"/>
      </w:tabs>
      <w:spacing w:before="120" w:line="360" w:lineRule="auto"/>
      <w:ind w:left="720" w:hanging="720"/>
    </w:pPr>
    <w:rPr>
      <w:sz w:val="26"/>
      <w:lang w:val="vi-VN"/>
    </w:rPr>
  </w:style>
  <w:style w:type="paragraph" w:customStyle="1" w:styleId="Heading">
    <w:name w:val="Heading"/>
    <w:basedOn w:val="Normal"/>
    <w:next w:val="BodyText"/>
    <w:rsid w:val="007467E9"/>
    <w:pPr>
      <w:keepNext/>
      <w:suppressAutoHyphens/>
      <w:spacing w:before="240" w:after="120" w:line="360" w:lineRule="auto"/>
      <w:ind w:firstLine="720"/>
    </w:pPr>
    <w:rPr>
      <w:rFonts w:ascii="Arial" w:eastAsia="MS Mincho" w:hAnsi="Arial"/>
      <w:sz w:val="28"/>
      <w:lang w:val="vi-VN" w:eastAsia="ar-SA"/>
    </w:rPr>
  </w:style>
  <w:style w:type="paragraph" w:customStyle="1" w:styleId="v">
    <w:name w:val="v"/>
    <w:basedOn w:val="Normal"/>
    <w:rsid w:val="007467E9"/>
    <w:pPr>
      <w:tabs>
        <w:tab w:val="left" w:pos="851"/>
        <w:tab w:val="left" w:pos="1134"/>
      </w:tabs>
      <w:jc w:val="left"/>
    </w:pPr>
    <w:rPr>
      <w:sz w:val="26"/>
    </w:rPr>
  </w:style>
  <w:style w:type="paragraph" w:customStyle="1" w:styleId="11">
    <w:name w:val="1.1"/>
    <w:basedOn w:val="Normal"/>
    <w:rsid w:val="007467E9"/>
    <w:pPr>
      <w:spacing w:before="120" w:after="120"/>
    </w:pPr>
    <w:rPr>
      <w:b/>
      <w:sz w:val="26"/>
    </w:rPr>
  </w:style>
  <w:style w:type="paragraph" w:customStyle="1" w:styleId="81Tieudec8">
    <w:name w:val="8.1. Tieude_c8"/>
    <w:basedOn w:val="Normal"/>
    <w:rsid w:val="007467E9"/>
    <w:pPr>
      <w:spacing w:line="360" w:lineRule="auto"/>
      <w:ind w:firstLine="720"/>
    </w:pPr>
    <w:rPr>
      <w:sz w:val="26"/>
      <w:lang w:val="vi-VN"/>
    </w:rPr>
  </w:style>
  <w:style w:type="paragraph" w:customStyle="1" w:styleId="TEXT14">
    <w:name w:val="TEXT14"/>
    <w:basedOn w:val="Normal"/>
    <w:rsid w:val="007467E9"/>
    <w:pPr>
      <w:spacing w:before="60" w:after="60" w:line="380" w:lineRule="exact"/>
      <w:ind w:firstLine="680"/>
    </w:pPr>
    <w:rPr>
      <w:rFonts w:ascii=".VnTime" w:hAnsi=".VnTime"/>
      <w:sz w:val="28"/>
    </w:rPr>
  </w:style>
  <w:style w:type="paragraph" w:customStyle="1" w:styleId="StyleHeading1">
    <w:name w:val="Style Heading 1 +"/>
    <w:basedOn w:val="Normal"/>
    <w:rsid w:val="007467E9"/>
    <w:rPr>
      <w:sz w:val="26"/>
    </w:rPr>
  </w:style>
  <w:style w:type="paragraph" w:customStyle="1" w:styleId="Bang-Hoang">
    <w:name w:val="Bang-Hoang"/>
    <w:basedOn w:val="tenbang"/>
    <w:rsid w:val="007467E9"/>
    <w:pPr>
      <w:widowControl/>
      <w:tabs>
        <w:tab w:val="left" w:pos="0"/>
        <w:tab w:val="left" w:pos="284"/>
      </w:tabs>
      <w:snapToGrid/>
      <w:spacing w:before="0" w:after="120"/>
      <w:ind w:left="0"/>
    </w:pPr>
    <w:rPr>
      <w:rFonts w:ascii="Times New Roman" w:hAnsi="Times New Roman"/>
      <w:color w:val="800000"/>
      <w:spacing w:val="0"/>
      <w:kern w:val="0"/>
      <w:sz w:val="26"/>
    </w:rPr>
  </w:style>
  <w:style w:type="paragraph" w:customStyle="1" w:styleId="TieudeII2">
    <w:name w:val="TieudeII_2"/>
    <w:basedOn w:val="Normal"/>
    <w:rsid w:val="007467E9"/>
    <w:pPr>
      <w:suppressAutoHyphens/>
      <w:spacing w:line="360" w:lineRule="auto"/>
    </w:pPr>
    <w:rPr>
      <w:b/>
      <w:i/>
      <w:sz w:val="26"/>
      <w:lang w:eastAsia="ar-SA"/>
    </w:rPr>
  </w:style>
  <w:style w:type="paragraph" w:customStyle="1" w:styleId="TieudeC9">
    <w:name w:val="Tieude_C9"/>
    <w:basedOn w:val="Normal"/>
    <w:rsid w:val="007467E9"/>
    <w:pPr>
      <w:tabs>
        <w:tab w:val="left" w:pos="720"/>
      </w:tabs>
      <w:spacing w:before="120" w:line="360" w:lineRule="auto"/>
      <w:ind w:left="720" w:hanging="720"/>
    </w:pPr>
    <w:rPr>
      <w:rFonts w:ascii="Times New Roman Bold" w:hAnsi="Times New Roman Bold"/>
      <w:b/>
      <w:sz w:val="26"/>
      <w:lang w:val="vi-VN"/>
    </w:rPr>
  </w:style>
  <w:style w:type="paragraph" w:customStyle="1" w:styleId="THUT-12">
    <w:name w:val="THUT-12"/>
    <w:basedOn w:val="Normal"/>
    <w:rsid w:val="007467E9"/>
    <w:pPr>
      <w:tabs>
        <w:tab w:val="left" w:pos="680"/>
        <w:tab w:val="left" w:pos="737"/>
        <w:tab w:val="left" w:pos="851"/>
      </w:tabs>
      <w:spacing w:before="40" w:after="40"/>
      <w:ind w:firstLine="680"/>
    </w:pPr>
    <w:rPr>
      <w:color w:val="0000FF"/>
      <w:sz w:val="26"/>
    </w:rPr>
  </w:style>
  <w:style w:type="paragraph" w:customStyle="1" w:styleId="TieudeC3">
    <w:name w:val="Tieude_C3"/>
    <w:basedOn w:val="Normal"/>
    <w:rsid w:val="007467E9"/>
    <w:pPr>
      <w:tabs>
        <w:tab w:val="left" w:pos="720"/>
      </w:tabs>
      <w:spacing w:before="120" w:line="360" w:lineRule="auto"/>
      <w:ind w:left="720" w:hanging="720"/>
    </w:pPr>
    <w:rPr>
      <w:sz w:val="26"/>
      <w:lang w:val="vi-VN"/>
    </w:rPr>
  </w:style>
  <w:style w:type="paragraph" w:customStyle="1" w:styleId="muc12">
    <w:name w:val="muc1"/>
    <w:basedOn w:val="normal1"/>
    <w:next w:val="normal1"/>
    <w:rsid w:val="007467E9"/>
    <w:pPr>
      <w:keepNext/>
      <w:spacing w:before="180" w:after="60" w:line="312" w:lineRule="auto"/>
    </w:pPr>
    <w:rPr>
      <w:rFonts w:ascii=".VnArial" w:hAnsi=".VnArial"/>
      <w:b/>
      <w:sz w:val="27"/>
      <w:szCs w:val="20"/>
    </w:rPr>
  </w:style>
  <w:style w:type="paragraph" w:customStyle="1" w:styleId="So-Thut-12">
    <w:name w:val="So-Thut-12"/>
    <w:basedOn w:val="THUT-12"/>
    <w:rsid w:val="007467E9"/>
    <w:pPr>
      <w:tabs>
        <w:tab w:val="clear" w:pos="680"/>
        <w:tab w:val="clear" w:pos="737"/>
        <w:tab w:val="clear" w:pos="851"/>
        <w:tab w:val="left" w:pos="1077"/>
      </w:tabs>
      <w:spacing w:before="60" w:after="60"/>
      <w:ind w:left="1077" w:hanging="397"/>
    </w:pPr>
    <w:rPr>
      <w:b/>
      <w:color w:val="008080"/>
    </w:rPr>
  </w:style>
  <w:style w:type="paragraph" w:customStyle="1" w:styleId="Tenchuong">
    <w:name w:val="Tenchuong"/>
    <w:basedOn w:val="Normal"/>
    <w:rsid w:val="007467E9"/>
    <w:pPr>
      <w:suppressAutoHyphens/>
      <w:spacing w:before="120" w:after="120" w:line="360" w:lineRule="auto"/>
      <w:jc w:val="center"/>
    </w:pPr>
    <w:rPr>
      <w:sz w:val="32"/>
      <w:lang w:val="vi-VN" w:eastAsia="ar-SA"/>
    </w:rPr>
  </w:style>
  <w:style w:type="paragraph" w:customStyle="1" w:styleId="body-Text">
    <w:name w:val="body-Text"/>
    <w:basedOn w:val="Normal"/>
    <w:rsid w:val="007467E9"/>
    <w:pPr>
      <w:widowControl w:val="0"/>
      <w:spacing w:before="120" w:after="60" w:line="360" w:lineRule="auto"/>
      <w:ind w:firstLine="567"/>
    </w:pPr>
    <w:rPr>
      <w:rFonts w:ascii=".VnTime" w:hAnsi=".VnTime"/>
      <w:sz w:val="26"/>
    </w:rPr>
  </w:style>
  <w:style w:type="paragraph" w:customStyle="1" w:styleId="TableContents">
    <w:name w:val="Table Contents"/>
    <w:basedOn w:val="Normal"/>
    <w:rsid w:val="007467E9"/>
    <w:pPr>
      <w:suppressLineNumbers/>
      <w:suppressAutoHyphens/>
      <w:spacing w:line="360" w:lineRule="auto"/>
      <w:ind w:firstLine="720"/>
    </w:pPr>
    <w:rPr>
      <w:sz w:val="26"/>
      <w:lang w:val="vi-VN" w:eastAsia="ar-SA"/>
    </w:rPr>
  </w:style>
  <w:style w:type="paragraph" w:customStyle="1" w:styleId="TieudeII">
    <w:name w:val="TieudeII"/>
    <w:basedOn w:val="Normal"/>
    <w:rsid w:val="007467E9"/>
    <w:pPr>
      <w:suppressAutoHyphens/>
      <w:spacing w:before="60" w:after="60" w:line="360" w:lineRule="auto"/>
    </w:pPr>
    <w:rPr>
      <w:b/>
      <w:sz w:val="26"/>
      <w:lang w:eastAsia="ar-SA"/>
    </w:rPr>
  </w:style>
  <w:style w:type="paragraph" w:customStyle="1" w:styleId="TieudeII3">
    <w:name w:val="TieudeII_3"/>
    <w:basedOn w:val="TieudeII"/>
    <w:rsid w:val="007467E9"/>
    <w:rPr>
      <w:i/>
    </w:rPr>
  </w:style>
  <w:style w:type="paragraph" w:customStyle="1" w:styleId="DefinitionList">
    <w:name w:val="Definition List"/>
    <w:basedOn w:val="Normal"/>
    <w:next w:val="DefinitionTerm"/>
    <w:rsid w:val="007467E9"/>
    <w:pPr>
      <w:widowControl w:val="0"/>
      <w:snapToGrid w:val="0"/>
      <w:ind w:left="360"/>
      <w:jc w:val="left"/>
    </w:pPr>
  </w:style>
  <w:style w:type="paragraph" w:customStyle="1" w:styleId="DefinitionTerm">
    <w:name w:val="Definition Term"/>
    <w:basedOn w:val="Normal"/>
    <w:next w:val="DefinitionList"/>
    <w:rsid w:val="007467E9"/>
    <w:pPr>
      <w:widowControl w:val="0"/>
      <w:snapToGrid w:val="0"/>
      <w:jc w:val="left"/>
    </w:pPr>
  </w:style>
  <w:style w:type="paragraph" w:customStyle="1" w:styleId="Index">
    <w:name w:val="Index"/>
    <w:basedOn w:val="Normal"/>
    <w:rsid w:val="007467E9"/>
    <w:pPr>
      <w:suppressLineNumbers/>
      <w:suppressAutoHyphens/>
      <w:spacing w:line="360" w:lineRule="auto"/>
      <w:ind w:firstLine="720"/>
    </w:pPr>
    <w:rPr>
      <w:sz w:val="26"/>
      <w:lang w:val="vi-VN" w:eastAsia="ar-SA"/>
    </w:rPr>
  </w:style>
  <w:style w:type="paragraph" w:customStyle="1" w:styleId="TieudeC6">
    <w:name w:val="Tieude_C6"/>
    <w:basedOn w:val="Normal"/>
    <w:rsid w:val="007467E9"/>
    <w:pPr>
      <w:tabs>
        <w:tab w:val="left" w:pos="720"/>
      </w:tabs>
      <w:spacing w:before="120" w:line="360" w:lineRule="auto"/>
      <w:ind w:left="720" w:hanging="720"/>
    </w:pPr>
    <w:rPr>
      <w:rFonts w:ascii="Times New Roman Bold" w:hAnsi="Times New Roman Bold"/>
      <w:b/>
      <w:sz w:val="26"/>
      <w:lang w:val="vi-VN"/>
    </w:rPr>
  </w:style>
  <w:style w:type="paragraph" w:customStyle="1" w:styleId="THUT-23">
    <w:name w:val="THUT-23"/>
    <w:basedOn w:val="Normal"/>
    <w:rsid w:val="007467E9"/>
    <w:pPr>
      <w:tabs>
        <w:tab w:val="left" w:pos="567"/>
        <w:tab w:val="left" w:pos="1134"/>
      </w:tabs>
      <w:spacing w:before="40" w:after="40"/>
      <w:ind w:left="2325"/>
    </w:pPr>
    <w:rPr>
      <w:color w:val="0000FF"/>
      <w:sz w:val="26"/>
    </w:rPr>
  </w:style>
  <w:style w:type="paragraph" w:customStyle="1" w:styleId="TieudeC2">
    <w:name w:val="Tieude_C2"/>
    <w:basedOn w:val="Normal"/>
    <w:rsid w:val="007467E9"/>
    <w:pPr>
      <w:tabs>
        <w:tab w:val="left" w:pos="720"/>
      </w:tabs>
      <w:spacing w:before="120" w:line="360" w:lineRule="auto"/>
      <w:ind w:left="720" w:hanging="720"/>
    </w:pPr>
    <w:rPr>
      <w:sz w:val="26"/>
      <w:lang w:val="vi-VN"/>
    </w:rPr>
  </w:style>
  <w:style w:type="paragraph" w:customStyle="1" w:styleId="tbang">
    <w:name w:val="tbang"/>
    <w:basedOn w:val="normal1"/>
    <w:next w:val="normal1"/>
    <w:rsid w:val="007467E9"/>
    <w:pPr>
      <w:spacing w:before="120" w:after="120"/>
      <w:ind w:firstLine="0"/>
      <w:jc w:val="center"/>
    </w:pPr>
    <w:rPr>
      <w:rFonts w:ascii=".VnArial" w:hAnsi=".VnArial"/>
      <w:b/>
      <w:sz w:val="24"/>
      <w:szCs w:val="20"/>
    </w:rPr>
  </w:style>
  <w:style w:type="paragraph" w:customStyle="1" w:styleId="nomalChar">
    <w:name w:val="nomal Char"/>
    <w:basedOn w:val="BodyTextIndent"/>
    <w:rsid w:val="007467E9"/>
    <w:pPr>
      <w:tabs>
        <w:tab w:val="clear" w:pos="1080"/>
      </w:tabs>
      <w:spacing w:before="160"/>
      <w:ind w:left="0" w:firstLine="720"/>
    </w:pPr>
    <w:rPr>
      <w:rFonts w:ascii=".VnTime" w:hAnsi=".VnTime"/>
      <w:b/>
      <w:sz w:val="26"/>
    </w:rPr>
  </w:style>
  <w:style w:type="paragraph" w:customStyle="1" w:styleId="than0">
    <w:name w:val="than"/>
    <w:basedOn w:val="Normal12"/>
    <w:rsid w:val="007467E9"/>
    <w:pPr>
      <w:widowControl/>
      <w:tabs>
        <w:tab w:val="clear" w:pos="4253"/>
        <w:tab w:val="clear" w:pos="9180"/>
        <w:tab w:val="left" w:pos="2214"/>
      </w:tabs>
      <w:snapToGrid/>
      <w:spacing w:before="80" w:after="40" w:line="312" w:lineRule="auto"/>
      <w:ind w:left="0" w:right="0" w:firstLine="1134"/>
      <w:jc w:val="both"/>
    </w:pPr>
    <w:rPr>
      <w:color w:val="auto"/>
      <w:spacing w:val="0"/>
      <w:kern w:val="0"/>
      <w:sz w:val="27"/>
    </w:rPr>
  </w:style>
  <w:style w:type="paragraph" w:customStyle="1" w:styleId="Framecontents">
    <w:name w:val="Frame contents"/>
    <w:basedOn w:val="BodyText"/>
    <w:rsid w:val="007467E9"/>
    <w:pPr>
      <w:spacing w:line="360" w:lineRule="auto"/>
      <w:ind w:right="0" w:firstLine="720"/>
    </w:pPr>
    <w:rPr>
      <w:spacing w:val="0"/>
      <w:sz w:val="26"/>
      <w:lang w:eastAsia="ar-SA"/>
    </w:rPr>
  </w:style>
  <w:style w:type="paragraph" w:customStyle="1" w:styleId="Indent31">
    <w:name w:val="Indent 3"/>
    <w:basedOn w:val="Normal"/>
    <w:rsid w:val="007467E9"/>
    <w:pPr>
      <w:tabs>
        <w:tab w:val="left" w:pos="851"/>
        <w:tab w:val="left" w:pos="1134"/>
        <w:tab w:val="left" w:pos="1800"/>
        <w:tab w:val="left" w:pos="3402"/>
      </w:tabs>
      <w:spacing w:before="60" w:after="60"/>
      <w:ind w:left="3402" w:hanging="2409"/>
    </w:pPr>
    <w:rPr>
      <w:b/>
      <w:sz w:val="26"/>
      <w:lang w:val="en-GB"/>
    </w:rPr>
  </w:style>
  <w:style w:type="paragraph" w:customStyle="1" w:styleId="TieudeIII2">
    <w:name w:val="TieudeIII_2"/>
    <w:basedOn w:val="TieudeII3"/>
    <w:rsid w:val="007467E9"/>
  </w:style>
  <w:style w:type="paragraph" w:customStyle="1" w:styleId="hydro">
    <w:name w:val="hydro"/>
    <w:basedOn w:val="Normal"/>
    <w:next w:val="Normal"/>
    <w:rsid w:val="007467E9"/>
    <w:rPr>
      <w:sz w:val="26"/>
    </w:rPr>
  </w:style>
  <w:style w:type="paragraph" w:customStyle="1" w:styleId="TableHeading">
    <w:name w:val="Table Heading"/>
    <w:basedOn w:val="TableContents"/>
    <w:rsid w:val="007467E9"/>
    <w:pPr>
      <w:jc w:val="center"/>
    </w:pPr>
    <w:rPr>
      <w:b/>
    </w:rPr>
  </w:style>
  <w:style w:type="paragraph" w:customStyle="1" w:styleId="Font3">
    <w:name w:val="Font3"/>
    <w:basedOn w:val="Normal"/>
    <w:rsid w:val="007467E9"/>
    <w:pPr>
      <w:tabs>
        <w:tab w:val="left" w:pos="1440"/>
      </w:tabs>
      <w:spacing w:line="360" w:lineRule="auto"/>
      <w:ind w:left="1440" w:hanging="720"/>
    </w:pPr>
    <w:rPr>
      <w:sz w:val="26"/>
      <w:lang w:val="vi-VN"/>
    </w:rPr>
  </w:style>
  <w:style w:type="paragraph" w:customStyle="1" w:styleId="Gbang">
    <w:name w:val="Gbang"/>
    <w:basedOn w:val="Normal"/>
    <w:rsid w:val="007467E9"/>
    <w:pPr>
      <w:jc w:val="center"/>
    </w:pPr>
    <w:rPr>
      <w:sz w:val="26"/>
    </w:rPr>
  </w:style>
  <w:style w:type="paragraph" w:customStyle="1" w:styleId="thut2">
    <w:name w:val="thut2"/>
    <w:basedOn w:val="Normal"/>
    <w:rsid w:val="007467E9"/>
    <w:pPr>
      <w:widowControl w:val="0"/>
      <w:spacing w:before="120" w:after="120"/>
    </w:pPr>
    <w:rPr>
      <w:kern w:val="28"/>
      <w:sz w:val="26"/>
      <w:lang w:val="en-GB"/>
    </w:rPr>
  </w:style>
  <w:style w:type="paragraph" w:customStyle="1" w:styleId="Table1">
    <w:name w:val="Table1"/>
    <w:basedOn w:val="Normal"/>
    <w:uiPriority w:val="99"/>
    <w:rsid w:val="007467E9"/>
    <w:pPr>
      <w:widowControl w:val="0"/>
      <w:spacing w:line="440" w:lineRule="exact"/>
    </w:pPr>
    <w:rPr>
      <w:rFonts w:ascii=".VnTime" w:hAnsi=".VnTime"/>
      <w:sz w:val="26"/>
    </w:rPr>
  </w:style>
  <w:style w:type="paragraph" w:customStyle="1" w:styleId="ITALIC">
    <w:name w:val="ITALIC"/>
    <w:basedOn w:val="Normal"/>
    <w:rsid w:val="007467E9"/>
    <w:pPr>
      <w:tabs>
        <w:tab w:val="left" w:pos="680"/>
      </w:tabs>
      <w:spacing w:before="40" w:after="40"/>
    </w:pPr>
    <w:rPr>
      <w:i/>
      <w:sz w:val="26"/>
    </w:rPr>
  </w:style>
  <w:style w:type="paragraph" w:customStyle="1" w:styleId="TieudeC7">
    <w:name w:val="Tieude_C7"/>
    <w:basedOn w:val="Normal"/>
    <w:rsid w:val="007467E9"/>
    <w:pPr>
      <w:tabs>
        <w:tab w:val="left" w:pos="720"/>
      </w:tabs>
      <w:spacing w:before="120" w:line="360" w:lineRule="auto"/>
      <w:ind w:left="720" w:hanging="720"/>
    </w:pPr>
    <w:rPr>
      <w:rFonts w:ascii="Times New Roman Bold" w:hAnsi="Times New Roman Bold"/>
      <w:b/>
      <w:sz w:val="26"/>
      <w:lang w:val="vi-VN"/>
    </w:rPr>
  </w:style>
  <w:style w:type="paragraph" w:customStyle="1" w:styleId="TIEUDEC8">
    <w:name w:val="TIEU DE C8"/>
    <w:basedOn w:val="Normal"/>
    <w:rsid w:val="007467E9"/>
    <w:pPr>
      <w:spacing w:before="120" w:line="360" w:lineRule="auto"/>
    </w:pPr>
    <w:rPr>
      <w:rFonts w:ascii="Times New Roman Bold" w:hAnsi="Times New Roman Bold"/>
      <w:b/>
      <w:sz w:val="26"/>
      <w:lang w:val="vi-VN"/>
    </w:rPr>
  </w:style>
  <w:style w:type="paragraph" w:customStyle="1" w:styleId="muc20">
    <w:name w:val="muc2"/>
    <w:basedOn w:val="normal1"/>
    <w:next w:val="normal1"/>
    <w:rsid w:val="007467E9"/>
    <w:pPr>
      <w:keepNext/>
      <w:spacing w:before="120" w:after="60"/>
      <w:ind w:left="1287" w:hanging="567"/>
    </w:pPr>
    <w:rPr>
      <w:b/>
      <w:szCs w:val="20"/>
    </w:rPr>
  </w:style>
  <w:style w:type="paragraph" w:customStyle="1" w:styleId="ten-chuong">
    <w:name w:val="ten-chuong"/>
    <w:basedOn w:val="Normal"/>
    <w:rsid w:val="007467E9"/>
    <w:pPr>
      <w:spacing w:line="360" w:lineRule="auto"/>
      <w:jc w:val="center"/>
    </w:pPr>
    <w:rPr>
      <w:rFonts w:ascii="Arial" w:hAnsi="Arial"/>
      <w:b/>
      <w:kern w:val="28"/>
      <w:sz w:val="32"/>
    </w:rPr>
  </w:style>
  <w:style w:type="paragraph" w:customStyle="1" w:styleId="TieudeC1">
    <w:name w:val="Tieude_C1"/>
    <w:basedOn w:val="Normal"/>
    <w:rsid w:val="007467E9"/>
    <w:pPr>
      <w:tabs>
        <w:tab w:val="left" w:pos="720"/>
      </w:tabs>
      <w:spacing w:before="120" w:line="360" w:lineRule="auto"/>
      <w:ind w:left="720" w:hanging="720"/>
    </w:pPr>
    <w:rPr>
      <w:sz w:val="26"/>
      <w:lang w:val="vi-VN"/>
    </w:rPr>
  </w:style>
  <w:style w:type="paragraph" w:customStyle="1" w:styleId="111">
    <w:name w:val="1.1.1"/>
    <w:basedOn w:val="Normal"/>
    <w:rsid w:val="007467E9"/>
    <w:pPr>
      <w:spacing w:before="120" w:after="120"/>
    </w:pPr>
    <w:rPr>
      <w:b/>
      <w:sz w:val="26"/>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7467E9"/>
    <w:pPr>
      <w:autoSpaceDE w:val="0"/>
      <w:autoSpaceDN w:val="0"/>
      <w:adjustRightInd w:val="0"/>
      <w:spacing w:before="120" w:after="160" w:line="240" w:lineRule="exact"/>
      <w:jc w:val="left"/>
    </w:pPr>
    <w:rPr>
      <w:rFonts w:ascii="Verdana" w:hAnsi="Verdana"/>
      <w:sz w:val="20"/>
    </w:rPr>
  </w:style>
  <w:style w:type="paragraph" w:customStyle="1" w:styleId="ThnVnban1">
    <w:name w:val="Thân Văn bản1"/>
    <w:basedOn w:val="Normal"/>
    <w:rsid w:val="007467E9"/>
    <w:pPr>
      <w:widowControl w:val="0"/>
      <w:snapToGrid w:val="0"/>
    </w:pPr>
    <w:rPr>
      <w:rFonts w:ascii="VNI-Times" w:hAnsi="VNI-Times"/>
    </w:rPr>
  </w:style>
  <w:style w:type="paragraph" w:customStyle="1" w:styleId="Binhthng2">
    <w:name w:val="Bình thường2"/>
    <w:basedOn w:val="Normal"/>
    <w:next w:val="Normal"/>
    <w:rsid w:val="007467E9"/>
    <w:pPr>
      <w:spacing w:before="60" w:after="60"/>
      <w:ind w:left="567"/>
    </w:pPr>
    <w:rPr>
      <w:b/>
      <w:sz w:val="26"/>
    </w:rPr>
  </w:style>
  <w:style w:type="paragraph" w:customStyle="1" w:styleId="Cqu">
    <w:name w:val="C¬ qu"/>
    <w:basedOn w:val="Normal"/>
    <w:rsid w:val="007467E9"/>
    <w:pPr>
      <w:keepNext/>
      <w:widowControl w:val="0"/>
    </w:pPr>
    <w:rPr>
      <w:rFonts w:ascii=".VnTime" w:hAnsi=".VnTime"/>
    </w:rPr>
  </w:style>
  <w:style w:type="character" w:customStyle="1" w:styleId="Indent1CharChar">
    <w:name w:val="Indent 1 Char Char"/>
    <w:link w:val="Indent11"/>
    <w:locked/>
    <w:rsid w:val="007467E9"/>
    <w:rPr>
      <w:b/>
      <w:sz w:val="26"/>
      <w:szCs w:val="24"/>
      <w:lang w:val="en-GB"/>
    </w:rPr>
  </w:style>
  <w:style w:type="paragraph" w:customStyle="1" w:styleId="Indent11">
    <w:name w:val="Indent 1"/>
    <w:basedOn w:val="Normal"/>
    <w:link w:val="Indent1CharChar"/>
    <w:autoRedefine/>
    <w:qFormat/>
    <w:rsid w:val="007467E9"/>
    <w:pPr>
      <w:spacing w:line="312" w:lineRule="auto"/>
      <w:jc w:val="center"/>
    </w:pPr>
    <w:rPr>
      <w:rFonts w:eastAsiaTheme="minorHAnsi" w:cstheme="minorBidi"/>
      <w:b/>
      <w:sz w:val="26"/>
      <w:szCs w:val="24"/>
      <w:lang w:val="en-GB"/>
    </w:rPr>
  </w:style>
  <w:style w:type="paragraph" w:customStyle="1" w:styleId="xl55">
    <w:name w:val="xl55"/>
    <w:basedOn w:val="Normal"/>
    <w:rsid w:val="007467E9"/>
    <w:pPr>
      <w:pBdr>
        <w:left w:val="single" w:sz="4" w:space="0" w:color="auto"/>
        <w:right w:val="single" w:sz="4" w:space="0" w:color="auto"/>
      </w:pBdr>
      <w:spacing w:before="100" w:beforeAutospacing="1" w:after="100" w:afterAutospacing="1"/>
      <w:jc w:val="center"/>
    </w:pPr>
    <w:rPr>
      <w:rFonts w:ascii="VNI-Helve-Condense" w:eastAsia="Arial Unicode MS" w:hAnsi="VNI-Helve-Condense" w:cs="Arial Unicode MS"/>
      <w:sz w:val="22"/>
      <w:szCs w:val="22"/>
    </w:rPr>
  </w:style>
  <w:style w:type="paragraph" w:customStyle="1" w:styleId="xl47">
    <w:name w:val="xl47"/>
    <w:basedOn w:val="Normal"/>
    <w:rsid w:val="007467E9"/>
    <w:pPr>
      <w:spacing w:before="100" w:beforeAutospacing="1" w:after="100" w:afterAutospacing="1"/>
      <w:jc w:val="left"/>
    </w:pPr>
    <w:rPr>
      <w:rFonts w:eastAsia="Arial Unicode MS"/>
      <w:b/>
      <w:bCs/>
      <w:sz w:val="26"/>
      <w:szCs w:val="26"/>
    </w:rPr>
  </w:style>
  <w:style w:type="paragraph" w:customStyle="1" w:styleId="noidung2">
    <w:name w:val="noidung2"/>
    <w:basedOn w:val="Normal"/>
    <w:rsid w:val="007467E9"/>
    <w:pPr>
      <w:tabs>
        <w:tab w:val="left" w:pos="851"/>
      </w:tabs>
      <w:spacing w:before="120" w:after="120" w:line="360" w:lineRule="auto"/>
      <w:ind w:left="680" w:hanging="680"/>
    </w:pPr>
    <w:rPr>
      <w:rFonts w:ascii=".VnArial" w:eastAsia="Batang" w:hAnsi=".VnArial"/>
      <w:sz w:val="22"/>
      <w:szCs w:val="22"/>
    </w:rPr>
  </w:style>
  <w:style w:type="paragraph" w:customStyle="1" w:styleId="xl48">
    <w:name w:val="xl48"/>
    <w:basedOn w:val="Normal"/>
    <w:rsid w:val="007467E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I-Times" w:eastAsia="Arial Unicode MS" w:hAnsi="VNI-Times" w:cs="Arial Unicode MS"/>
      <w:szCs w:val="24"/>
    </w:rPr>
  </w:style>
  <w:style w:type="paragraph" w:customStyle="1" w:styleId="xl49">
    <w:name w:val="xl49"/>
    <w:basedOn w:val="Normal"/>
    <w:rsid w:val="007467E9"/>
    <w:pPr>
      <w:pBdr>
        <w:top w:val="single" w:sz="4" w:space="0" w:color="auto"/>
        <w:left w:val="single" w:sz="4" w:space="0" w:color="auto"/>
        <w:right w:val="single" w:sz="4" w:space="0" w:color="auto"/>
      </w:pBdr>
      <w:spacing w:before="100" w:beforeAutospacing="1" w:after="100" w:afterAutospacing="1"/>
      <w:jc w:val="center"/>
    </w:pPr>
    <w:rPr>
      <w:rFonts w:ascii="VNI-Helve-Condense" w:eastAsia="Arial Unicode MS" w:hAnsi="VNI-Helve-Condense" w:cs="Arial Unicode MS"/>
      <w:color w:val="000000"/>
      <w:szCs w:val="24"/>
    </w:rPr>
  </w:style>
  <w:style w:type="paragraph" w:customStyle="1" w:styleId="xl50">
    <w:name w:val="xl50"/>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Helve-Condense" w:eastAsia="Arial Unicode MS" w:hAnsi="VNI-Helve-Condense" w:cs="Arial Unicode MS"/>
      <w:color w:val="000000"/>
      <w:szCs w:val="24"/>
    </w:rPr>
  </w:style>
  <w:style w:type="paragraph" w:customStyle="1" w:styleId="xl51">
    <w:name w:val="xl51"/>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Helve-Condense" w:eastAsia="Arial Unicode MS" w:hAnsi="VNI-Helve-Condense" w:cs="Arial Unicode MS"/>
      <w:color w:val="FF00FF"/>
      <w:szCs w:val="24"/>
    </w:rPr>
  </w:style>
  <w:style w:type="paragraph" w:customStyle="1" w:styleId="xl52">
    <w:name w:val="xl52"/>
    <w:basedOn w:val="Normal"/>
    <w:rsid w:val="007467E9"/>
    <w:pPr>
      <w:pBdr>
        <w:left w:val="single" w:sz="4" w:space="0" w:color="auto"/>
        <w:right w:val="single" w:sz="4" w:space="0" w:color="auto"/>
      </w:pBdr>
      <w:spacing w:before="100" w:beforeAutospacing="1" w:after="100" w:afterAutospacing="1"/>
      <w:jc w:val="center"/>
    </w:pPr>
    <w:rPr>
      <w:rFonts w:ascii="VNI-Helve-Condense" w:eastAsia="Arial Unicode MS" w:hAnsi="VNI-Helve-Condense" w:cs="Arial Unicode MS"/>
      <w:color w:val="000000"/>
      <w:szCs w:val="24"/>
    </w:rPr>
  </w:style>
  <w:style w:type="paragraph" w:customStyle="1" w:styleId="xl53">
    <w:name w:val="xl53"/>
    <w:basedOn w:val="Normal"/>
    <w:rsid w:val="007467E9"/>
    <w:pPr>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ascii="VNI-Helve-Condense" w:eastAsia="Arial Unicode MS" w:hAnsi="VNI-Helve-Condense" w:cs="Arial Unicode MS"/>
      <w:color w:val="000000"/>
      <w:szCs w:val="24"/>
    </w:rPr>
  </w:style>
  <w:style w:type="paragraph" w:customStyle="1" w:styleId="V-1">
    <w:name w:val="V-1"/>
    <w:basedOn w:val="Normal"/>
    <w:rsid w:val="007467E9"/>
    <w:pPr>
      <w:widowControl w:val="0"/>
      <w:tabs>
        <w:tab w:val="center" w:pos="-2127"/>
        <w:tab w:val="left" w:pos="284"/>
        <w:tab w:val="left" w:pos="567"/>
        <w:tab w:val="left" w:pos="3828"/>
        <w:tab w:val="left" w:pos="5103"/>
        <w:tab w:val="left" w:pos="5670"/>
      </w:tabs>
    </w:pPr>
    <w:rPr>
      <w:rFonts w:ascii="VNI-Helve" w:hAnsi="VNI-Helve"/>
      <w:i/>
    </w:rPr>
  </w:style>
  <w:style w:type="paragraph" w:customStyle="1" w:styleId="StyleHeading1Before12pt">
    <w:name w:val="Style Heading 1 + Before:  12 pt"/>
    <w:basedOn w:val="Heading1"/>
    <w:autoRedefine/>
    <w:rsid w:val="007467E9"/>
    <w:pPr>
      <w:keepNext/>
      <w:suppressAutoHyphens w:val="0"/>
      <w:spacing w:before="240" w:after="60"/>
      <w:jc w:val="left"/>
    </w:pPr>
    <w:rPr>
      <w:rFonts w:ascii="Calibri Light" w:hAnsi="Calibri Light"/>
      <w:bCs/>
      <w:smallCaps w:val="0"/>
      <w:kern w:val="32"/>
      <w:sz w:val="32"/>
      <w:szCs w:val="32"/>
    </w:rPr>
  </w:style>
  <w:style w:type="paragraph" w:customStyle="1" w:styleId="VnbanThun1">
    <w:name w:val="Văn bản Thuần1"/>
    <w:basedOn w:val="Normal"/>
    <w:semiHidden/>
    <w:rsid w:val="007467E9"/>
    <w:pPr>
      <w:jc w:val="left"/>
    </w:pPr>
    <w:rPr>
      <w:rFonts w:ascii="Courier New" w:hAnsi="Courier New" w:cs="Courier New"/>
      <w:sz w:val="20"/>
    </w:rPr>
  </w:style>
  <w:style w:type="paragraph" w:customStyle="1" w:styleId="Heading20">
    <w:name w:val="Heading2"/>
    <w:basedOn w:val="Subtitle"/>
    <w:rsid w:val="007467E9"/>
    <w:pPr>
      <w:tabs>
        <w:tab w:val="left" w:pos="360"/>
        <w:tab w:val="num" w:pos="720"/>
      </w:tabs>
      <w:spacing w:before="120"/>
      <w:ind w:left="720" w:hanging="720"/>
    </w:pPr>
    <w:rPr>
      <w:rFonts w:ascii="VNI-Times" w:hAnsi="VNI-Times"/>
      <w:sz w:val="28"/>
    </w:rPr>
  </w:style>
  <w:style w:type="paragraph" w:customStyle="1" w:styleId="Tieude61">
    <w:name w:val="Tieude61"/>
    <w:basedOn w:val="Normal"/>
    <w:rsid w:val="007467E9"/>
    <w:pPr>
      <w:tabs>
        <w:tab w:val="left" w:pos="1368"/>
        <w:tab w:val="num" w:pos="2214"/>
      </w:tabs>
      <w:spacing w:line="360" w:lineRule="auto"/>
      <w:ind w:firstLine="1134"/>
    </w:pPr>
    <w:rPr>
      <w:b/>
      <w:i/>
      <w:sz w:val="26"/>
    </w:rPr>
  </w:style>
  <w:style w:type="paragraph" w:customStyle="1" w:styleId="A0">
    <w:name w:val="A"/>
    <w:basedOn w:val="Header"/>
    <w:rsid w:val="007467E9"/>
    <w:pPr>
      <w:tabs>
        <w:tab w:val="left" w:pos="360"/>
        <w:tab w:val="num" w:pos="720"/>
      </w:tabs>
      <w:spacing w:before="60" w:after="60" w:line="288" w:lineRule="auto"/>
      <w:ind w:left="720" w:hanging="720"/>
      <w:jc w:val="center"/>
    </w:pPr>
    <w:rPr>
      <w:sz w:val="26"/>
    </w:rPr>
  </w:style>
  <w:style w:type="paragraph" w:customStyle="1" w:styleId="Tieude63">
    <w:name w:val="Tieude63"/>
    <w:basedOn w:val="Normal"/>
    <w:rsid w:val="007467E9"/>
    <w:pPr>
      <w:tabs>
        <w:tab w:val="num" w:pos="720"/>
      </w:tabs>
      <w:spacing w:line="360" w:lineRule="auto"/>
      <w:ind w:left="720" w:hanging="720"/>
    </w:pPr>
    <w:rPr>
      <w:b/>
      <w:i/>
      <w:sz w:val="26"/>
    </w:rPr>
  </w:style>
  <w:style w:type="paragraph" w:customStyle="1" w:styleId="Tieude62">
    <w:name w:val="Tieude62"/>
    <w:basedOn w:val="Tieude61"/>
    <w:rsid w:val="007467E9"/>
    <w:pPr>
      <w:tabs>
        <w:tab w:val="clear" w:pos="2214"/>
        <w:tab w:val="num" w:pos="720"/>
        <w:tab w:val="left" w:pos="1800"/>
      </w:tabs>
      <w:ind w:left="720" w:hanging="720"/>
    </w:pPr>
    <w:rPr>
      <w:i w:val="0"/>
    </w:rPr>
  </w:style>
  <w:style w:type="paragraph" w:customStyle="1" w:styleId="nomal0">
    <w:name w:val="nomal"/>
    <w:basedOn w:val="Indent2"/>
    <w:rsid w:val="007467E9"/>
    <w:pPr>
      <w:numPr>
        <w:numId w:val="0"/>
      </w:numPr>
      <w:tabs>
        <w:tab w:val="clear" w:pos="1620"/>
        <w:tab w:val="clear" w:pos="5670"/>
        <w:tab w:val="clear" w:pos="5760"/>
        <w:tab w:val="clear" w:pos="6521"/>
        <w:tab w:val="clear" w:pos="8505"/>
        <w:tab w:val="clear" w:pos="9450"/>
        <w:tab w:val="left" w:pos="360"/>
        <w:tab w:val="num" w:pos="720"/>
        <w:tab w:val="left" w:pos="1843"/>
        <w:tab w:val="left" w:pos="4962"/>
      </w:tabs>
      <w:snapToGrid/>
      <w:spacing w:before="0" w:after="0"/>
      <w:ind w:left="720" w:hanging="720"/>
    </w:pPr>
    <w:rPr>
      <w:rFonts w:ascii="Times New Roman" w:hAnsi="Times New Roman"/>
      <w:color w:val="auto"/>
      <w:spacing w:val="0"/>
      <w:kern w:val="0"/>
      <w:sz w:val="26"/>
      <w:lang w:val="en-GB"/>
    </w:rPr>
  </w:style>
  <w:style w:type="paragraph" w:customStyle="1" w:styleId="textbody">
    <w:name w:val="textbody"/>
    <w:basedOn w:val="Normal"/>
    <w:rsid w:val="007467E9"/>
    <w:pPr>
      <w:spacing w:before="100" w:beforeAutospacing="1" w:after="100" w:afterAutospacing="1"/>
      <w:jc w:val="left"/>
    </w:pPr>
    <w:rPr>
      <w:rFonts w:ascii="Arial Unicode MS" w:eastAsia="Arial Unicode MS" w:hAnsi="Arial Unicode MS"/>
    </w:rPr>
  </w:style>
  <w:style w:type="paragraph" w:customStyle="1" w:styleId="ONVN">
    <w:name w:val="ĐOẠN VĂN"/>
    <w:basedOn w:val="Normal"/>
    <w:rsid w:val="007467E9"/>
    <w:pPr>
      <w:tabs>
        <w:tab w:val="left" w:pos="720"/>
      </w:tabs>
      <w:spacing w:before="60" w:after="60" w:line="288" w:lineRule="auto"/>
      <w:ind w:firstLine="720"/>
    </w:pPr>
    <w:rPr>
      <w:color w:val="0000FF"/>
      <w:sz w:val="26"/>
    </w:rPr>
  </w:style>
  <w:style w:type="paragraph" w:customStyle="1" w:styleId="01">
    <w:name w:val="0"/>
    <w:aliases w:val="B-text0,Bullet21"/>
    <w:basedOn w:val="Normal"/>
    <w:qFormat/>
    <w:rsid w:val="007467E9"/>
    <w:pPr>
      <w:jc w:val="left"/>
    </w:pPr>
    <w:rPr>
      <w:szCs w:val="24"/>
    </w:rPr>
  </w:style>
  <w:style w:type="paragraph" w:customStyle="1" w:styleId="16">
    <w:name w:val="16"/>
    <w:basedOn w:val="Normal"/>
    <w:rsid w:val="007467E9"/>
    <w:pPr>
      <w:spacing w:before="100" w:beforeAutospacing="1" w:after="100" w:afterAutospacing="1"/>
      <w:jc w:val="center"/>
    </w:pPr>
    <w:rPr>
      <w:b/>
      <w:bCs/>
      <w:sz w:val="26"/>
      <w:szCs w:val="26"/>
    </w:rPr>
  </w:style>
  <w:style w:type="paragraph" w:customStyle="1" w:styleId="17">
    <w:name w:val="17"/>
    <w:basedOn w:val="Normal"/>
    <w:rsid w:val="007467E9"/>
    <w:pPr>
      <w:spacing w:before="100" w:beforeAutospacing="1" w:after="100" w:afterAutospacing="1"/>
      <w:jc w:val="center"/>
    </w:pPr>
    <w:rPr>
      <w:b/>
      <w:bCs/>
      <w:sz w:val="26"/>
      <w:szCs w:val="26"/>
    </w:rPr>
  </w:style>
  <w:style w:type="paragraph" w:customStyle="1" w:styleId="18">
    <w:name w:val="18"/>
    <w:basedOn w:val="Normal"/>
    <w:rsid w:val="007467E9"/>
    <w:pPr>
      <w:spacing w:before="100" w:beforeAutospacing="1" w:after="100" w:afterAutospacing="1"/>
    </w:pPr>
    <w:rPr>
      <w:szCs w:val="24"/>
    </w:rPr>
  </w:style>
  <w:style w:type="character" w:customStyle="1" w:styleId="GchngangCharChar">
    <w:name w:val="Gạch ngang Char Char"/>
    <w:link w:val="Gchngang"/>
    <w:locked/>
    <w:rsid w:val="007467E9"/>
    <w:rPr>
      <w:sz w:val="26"/>
      <w:lang w:val="x-none" w:eastAsia="x-none"/>
    </w:rPr>
  </w:style>
  <w:style w:type="paragraph" w:customStyle="1" w:styleId="Gchngang">
    <w:name w:val="Gạch ngang"/>
    <w:basedOn w:val="Normal"/>
    <w:link w:val="GchngangCharChar"/>
    <w:rsid w:val="007467E9"/>
    <w:pPr>
      <w:keepNext/>
      <w:widowControl w:val="0"/>
      <w:numPr>
        <w:numId w:val="49"/>
      </w:numPr>
      <w:suppressLineNumbers/>
      <w:tabs>
        <w:tab w:val="left" w:pos="864"/>
      </w:tabs>
      <w:suppressAutoHyphens/>
      <w:spacing w:before="20" w:after="20" w:line="288" w:lineRule="auto"/>
    </w:pPr>
    <w:rPr>
      <w:rFonts w:eastAsiaTheme="minorHAnsi" w:cstheme="minorBidi"/>
      <w:sz w:val="26"/>
      <w:szCs w:val="22"/>
      <w:lang w:val="x-none" w:eastAsia="x-none"/>
    </w:rPr>
  </w:style>
  <w:style w:type="paragraph" w:customStyle="1" w:styleId="nhdngmcons">
    <w:name w:val="Định dạng mẹ con số"/>
    <w:rsid w:val="007467E9"/>
    <w:pPr>
      <w:keepNext/>
      <w:widowControl w:val="0"/>
      <w:numPr>
        <w:numId w:val="50"/>
      </w:numPr>
      <w:suppressLineNumbers/>
      <w:suppressAutoHyphens/>
      <w:spacing w:before="20" w:after="20" w:line="288" w:lineRule="auto"/>
      <w:jc w:val="both"/>
    </w:pPr>
    <w:rPr>
      <w:rFonts w:eastAsia="Times New Roman" w:cs="Times New Roman"/>
      <w:b/>
      <w:i/>
      <w:color w:val="0000FF"/>
      <w:sz w:val="26"/>
      <w:szCs w:val="24"/>
      <w:lang w:val="en-US"/>
    </w:rPr>
  </w:style>
  <w:style w:type="character" w:customStyle="1" w:styleId="GchcngChar">
    <w:name w:val="Gạch cộng Char"/>
    <w:link w:val="Gchcng"/>
    <w:locked/>
    <w:rsid w:val="007467E9"/>
    <w:rPr>
      <w:sz w:val="26"/>
      <w:lang w:eastAsia="x-none"/>
    </w:rPr>
  </w:style>
  <w:style w:type="paragraph" w:customStyle="1" w:styleId="Gchcng">
    <w:name w:val="Gạch cộng"/>
    <w:basedOn w:val="Gchngang"/>
    <w:link w:val="GchcngChar"/>
    <w:rsid w:val="007467E9"/>
    <w:pPr>
      <w:numPr>
        <w:numId w:val="51"/>
      </w:numPr>
      <w:tabs>
        <w:tab w:val="num" w:pos="390"/>
        <w:tab w:val="num" w:pos="425"/>
        <w:tab w:val="left" w:pos="1152"/>
      </w:tabs>
      <w:ind w:left="390" w:hanging="390"/>
    </w:pPr>
    <w:rPr>
      <w:lang w:val="vi-VN"/>
    </w:rPr>
  </w:style>
  <w:style w:type="paragraph" w:customStyle="1" w:styleId="APHAN">
    <w:name w:val="A PHAN"/>
    <w:basedOn w:val="Normal"/>
    <w:rsid w:val="007467E9"/>
    <w:pPr>
      <w:widowControl w:val="0"/>
      <w:numPr>
        <w:numId w:val="52"/>
      </w:numPr>
      <w:suppressLineNumbers/>
      <w:tabs>
        <w:tab w:val="left" w:pos="504"/>
      </w:tabs>
      <w:suppressAutoHyphens/>
      <w:spacing w:after="60"/>
      <w:jc w:val="center"/>
    </w:pPr>
    <w:rPr>
      <w:b/>
      <w:bCs/>
      <w:color w:val="800080"/>
      <w:sz w:val="28"/>
      <w:szCs w:val="26"/>
      <w:lang w:val="pt-BR"/>
    </w:rPr>
  </w:style>
  <w:style w:type="character" w:customStyle="1" w:styleId="abcCharChar">
    <w:name w:val="a)b)c) Char Char"/>
    <w:link w:val="abc"/>
    <w:locked/>
    <w:rsid w:val="007467E9"/>
    <w:rPr>
      <w:i/>
      <w:color w:val="0000FF"/>
      <w:sz w:val="26"/>
      <w:szCs w:val="26"/>
      <w:lang w:val="x-none" w:eastAsia="x-none"/>
    </w:rPr>
  </w:style>
  <w:style w:type="paragraph" w:customStyle="1" w:styleId="abc">
    <w:name w:val="a)b)c)"/>
    <w:basedOn w:val="Normal"/>
    <w:link w:val="abcCharChar"/>
    <w:rsid w:val="007467E9"/>
    <w:pPr>
      <w:keepNext/>
      <w:widowControl w:val="0"/>
      <w:numPr>
        <w:numId w:val="53"/>
      </w:numPr>
      <w:suppressLineNumbers/>
      <w:tabs>
        <w:tab w:val="left" w:pos="936"/>
      </w:tabs>
      <w:suppressAutoHyphens/>
      <w:spacing w:before="20" w:after="20" w:line="288" w:lineRule="auto"/>
    </w:pPr>
    <w:rPr>
      <w:rFonts w:eastAsiaTheme="minorHAnsi" w:cstheme="minorBidi"/>
      <w:i/>
      <w:color w:val="0000FF"/>
      <w:sz w:val="26"/>
      <w:szCs w:val="26"/>
      <w:lang w:val="x-none" w:eastAsia="x-none"/>
    </w:rPr>
  </w:style>
  <w:style w:type="paragraph" w:customStyle="1" w:styleId="StyleHeading112ptAfter6pt">
    <w:name w:val="Style Heading 1 + 12 pt After:  6 pt"/>
    <w:basedOn w:val="Heading1"/>
    <w:semiHidden/>
    <w:rsid w:val="007467E9"/>
    <w:pPr>
      <w:keepNext/>
      <w:numPr>
        <w:numId w:val="54"/>
      </w:numPr>
      <w:suppressAutoHyphens w:val="0"/>
      <w:spacing w:before="240" w:after="60"/>
      <w:ind w:left="0" w:firstLine="0"/>
      <w:jc w:val="left"/>
    </w:pPr>
    <w:rPr>
      <w:rFonts w:ascii="Calibri Light" w:hAnsi="Calibri Light"/>
      <w:bCs/>
      <w:smallCaps w:val="0"/>
      <w:kern w:val="32"/>
      <w:sz w:val="32"/>
      <w:szCs w:val="32"/>
    </w:rPr>
  </w:style>
  <w:style w:type="paragraph" w:customStyle="1" w:styleId="gachcong">
    <w:name w:val="+ gach cong"/>
    <w:basedOn w:val="Normal"/>
    <w:semiHidden/>
    <w:rsid w:val="007467E9"/>
    <w:pPr>
      <w:numPr>
        <w:numId w:val="55"/>
      </w:numPr>
      <w:spacing w:before="40" w:after="40" w:line="264" w:lineRule="auto"/>
      <w:ind w:left="0" w:firstLine="1152"/>
      <w:outlineLvl w:val="0"/>
    </w:pPr>
    <w:rPr>
      <w:color w:val="0000FF"/>
      <w:sz w:val="26"/>
      <w:lang w:val="fr-FR"/>
    </w:rPr>
  </w:style>
  <w:style w:type="paragraph" w:customStyle="1" w:styleId="aagachngang">
    <w:name w:val="aagach ngang"/>
    <w:basedOn w:val="Normal"/>
    <w:semiHidden/>
    <w:rsid w:val="007467E9"/>
    <w:pPr>
      <w:numPr>
        <w:numId w:val="56"/>
      </w:numPr>
      <w:spacing w:before="20" w:after="20" w:line="288" w:lineRule="auto"/>
    </w:pPr>
    <w:rPr>
      <w:bCs/>
      <w:color w:val="0000FF"/>
      <w:sz w:val="26"/>
      <w:szCs w:val="26"/>
    </w:rPr>
  </w:style>
  <w:style w:type="paragraph" w:customStyle="1" w:styleId="Style4131">
    <w:name w:val="Style4 1.3.1"/>
    <w:basedOn w:val="Normal"/>
    <w:semiHidden/>
    <w:rsid w:val="007467E9"/>
    <w:pPr>
      <w:numPr>
        <w:numId w:val="57"/>
      </w:numPr>
      <w:jc w:val="left"/>
    </w:pPr>
    <w:rPr>
      <w:sz w:val="26"/>
    </w:rPr>
  </w:style>
  <w:style w:type="character" w:customStyle="1" w:styleId="StyleHeading3Heading3Char1NoeffectCharChar">
    <w:name w:val="Style Heading 3Heading 3 Char1 + No effect Char Char"/>
    <w:link w:val="StyleHeading3Heading3Char1Noeffect"/>
    <w:locked/>
    <w:rsid w:val="007467E9"/>
    <w:rPr>
      <w:b/>
    </w:rPr>
  </w:style>
  <w:style w:type="paragraph" w:customStyle="1" w:styleId="StyleHeading3Heading3Char1Noeffect">
    <w:name w:val="Style Heading 3Heading 3 Char1 + No effect"/>
    <w:basedOn w:val="Heading3"/>
    <w:link w:val="StyleHeading3Heading3Char1NoeffectCharChar"/>
    <w:rsid w:val="007467E9"/>
    <w:pPr>
      <w:ind w:left="720" w:hanging="432"/>
    </w:pPr>
    <w:rPr>
      <w:rFonts w:eastAsiaTheme="minorHAnsi" w:cstheme="minorBidi"/>
      <w:szCs w:val="22"/>
      <w:lang w:val="vi-VN"/>
    </w:rPr>
  </w:style>
  <w:style w:type="paragraph" w:customStyle="1" w:styleId="Heading3a">
    <w:name w:val="Heading 3a"/>
    <w:basedOn w:val="Normal"/>
    <w:rsid w:val="007467E9"/>
    <w:pPr>
      <w:tabs>
        <w:tab w:val="num" w:pos="1134"/>
      </w:tabs>
      <w:spacing w:before="120" w:after="120"/>
      <w:ind w:left="1134" w:hanging="1134"/>
      <w:jc w:val="left"/>
    </w:pPr>
    <w:rPr>
      <w:rFonts w:ascii="VNI-Times" w:hAnsi="VNI-Times"/>
      <w:b/>
      <w:caps/>
    </w:rPr>
  </w:style>
  <w:style w:type="character" w:customStyle="1" w:styleId="Style8Char">
    <w:name w:val="Style8 Char"/>
    <w:link w:val="Style8"/>
    <w:locked/>
    <w:rsid w:val="007467E9"/>
    <w:rPr>
      <w:rFonts w:eastAsia="Batang"/>
      <w:b/>
      <w:bCs/>
      <w:sz w:val="22"/>
    </w:rPr>
  </w:style>
  <w:style w:type="paragraph" w:customStyle="1" w:styleId="Style8">
    <w:name w:val="Style8"/>
    <w:basedOn w:val="Heading8"/>
    <w:link w:val="Style8Char"/>
    <w:rsid w:val="007467E9"/>
    <w:pPr>
      <w:numPr>
        <w:ilvl w:val="7"/>
        <w:numId w:val="8"/>
      </w:numPr>
      <w:spacing w:before="120"/>
      <w:ind w:left="1440" w:hanging="432"/>
    </w:pPr>
    <w:rPr>
      <w:rFonts w:eastAsia="Batang" w:cstheme="minorBidi"/>
      <w:bCs/>
      <w:sz w:val="22"/>
      <w:szCs w:val="22"/>
      <w:lang w:val="vi-VN"/>
    </w:rPr>
  </w:style>
  <w:style w:type="paragraph" w:customStyle="1" w:styleId="Tenchuong0">
    <w:name w:val="Ten chuong"/>
    <w:basedOn w:val="Normal"/>
    <w:rsid w:val="007467E9"/>
    <w:pPr>
      <w:widowControl w:val="0"/>
    </w:pPr>
    <w:rPr>
      <w:rFonts w:eastAsia="SimSun"/>
      <w:kern w:val="2"/>
      <w:szCs w:val="26"/>
      <w:lang w:eastAsia="zh-CN"/>
    </w:rPr>
  </w:style>
  <w:style w:type="paragraph" w:customStyle="1" w:styleId="xl39">
    <w:name w:val="xl39"/>
    <w:basedOn w:val="Normal"/>
    <w:rsid w:val="007467E9"/>
    <w:pPr>
      <w:numPr>
        <w:numId w:val="58"/>
      </w:numPr>
      <w:pBdr>
        <w:left w:val="double" w:sz="6" w:space="0" w:color="auto"/>
        <w:right w:val="single" w:sz="4" w:space="0" w:color="auto"/>
      </w:pBdr>
      <w:spacing w:before="100" w:beforeAutospacing="1" w:after="100" w:afterAutospacing="1"/>
      <w:jc w:val="left"/>
    </w:pPr>
    <w:rPr>
      <w:rFonts w:ascii=".VnArial" w:hAnsi=".VnArial"/>
      <w:szCs w:val="24"/>
    </w:rPr>
  </w:style>
  <w:style w:type="paragraph" w:customStyle="1" w:styleId="noidungbangcenter">
    <w:name w:val="noidung_bang_center"/>
    <w:basedOn w:val="Normal"/>
    <w:autoRedefine/>
    <w:rsid w:val="007467E9"/>
    <w:pPr>
      <w:numPr>
        <w:numId w:val="59"/>
      </w:numPr>
      <w:spacing w:line="320" w:lineRule="exact"/>
      <w:ind w:left="0" w:firstLine="0"/>
      <w:jc w:val="center"/>
    </w:pPr>
    <w:rPr>
      <w:rFonts w:ascii=".VnTime" w:hAnsi=".VnTime"/>
      <w:szCs w:val="24"/>
    </w:rPr>
  </w:style>
  <w:style w:type="paragraph" w:customStyle="1" w:styleId="T1">
    <w:name w:val="T1"/>
    <w:basedOn w:val="Normal"/>
    <w:autoRedefine/>
    <w:rsid w:val="007467E9"/>
    <w:pPr>
      <w:numPr>
        <w:ilvl w:val="1"/>
        <w:numId w:val="60"/>
      </w:numPr>
      <w:ind w:left="0" w:firstLine="0"/>
    </w:pPr>
    <w:rPr>
      <w:b/>
      <w:bCs/>
      <w:color w:val="000000"/>
      <w:kern w:val="16"/>
      <w:sz w:val="26"/>
      <w:szCs w:val="24"/>
    </w:rPr>
  </w:style>
  <w:style w:type="character" w:customStyle="1" w:styleId="StyleHeading2LatinArialCharChar">
    <w:name w:val="Style Heading 2 + (Latin) Arial Char Char"/>
    <w:link w:val="StyleHeading2LatinArialChar"/>
    <w:locked/>
    <w:rsid w:val="007467E9"/>
    <w:rPr>
      <w:rFonts w:ascii="Calibri Light" w:hAnsi="Calibri Light"/>
      <w:b/>
      <w:bCs/>
      <w:i/>
      <w:iCs/>
      <w:szCs w:val="28"/>
    </w:rPr>
  </w:style>
  <w:style w:type="paragraph" w:customStyle="1" w:styleId="StyleHeading2LatinArialChar">
    <w:name w:val="Style Heading 2 + (Latin) Arial Char"/>
    <w:basedOn w:val="Heading2"/>
    <w:link w:val="StyleHeading2LatinArialCharChar"/>
    <w:rsid w:val="007467E9"/>
    <w:pPr>
      <w:keepNext/>
      <w:pBdr>
        <w:bottom w:val="none" w:sz="0" w:space="0" w:color="auto"/>
      </w:pBdr>
      <w:suppressAutoHyphens w:val="0"/>
      <w:spacing w:before="240" w:after="60"/>
      <w:jc w:val="left"/>
    </w:pPr>
    <w:rPr>
      <w:rFonts w:ascii="Calibri Light" w:eastAsiaTheme="minorHAnsi" w:hAnsi="Calibri Light" w:cstheme="minorBidi"/>
      <w:bCs/>
      <w:i/>
      <w:iCs/>
      <w:szCs w:val="28"/>
      <w:lang w:val="vi-VN"/>
    </w:rPr>
  </w:style>
  <w:style w:type="character" w:customStyle="1" w:styleId="StyleHeading2LatinArial1CharChar">
    <w:name w:val="Style Heading 2 + (Latin) Arial1 Char Char"/>
    <w:link w:val="StyleHeading2LatinArial1Char"/>
    <w:locked/>
    <w:rsid w:val="007467E9"/>
    <w:rPr>
      <w:rFonts w:ascii="Calibri Light" w:hAnsi="Calibri Light"/>
      <w:b/>
      <w:bCs/>
      <w:i/>
      <w:iCs/>
      <w:szCs w:val="28"/>
    </w:rPr>
  </w:style>
  <w:style w:type="paragraph" w:customStyle="1" w:styleId="StyleHeading2LatinArial1Char">
    <w:name w:val="Style Heading 2 + (Latin) Arial1 Char"/>
    <w:basedOn w:val="Heading2"/>
    <w:link w:val="StyleHeading2LatinArial1CharChar"/>
    <w:rsid w:val="007467E9"/>
    <w:pPr>
      <w:keepNext/>
      <w:pBdr>
        <w:bottom w:val="none" w:sz="0" w:space="0" w:color="auto"/>
      </w:pBdr>
      <w:suppressAutoHyphens w:val="0"/>
      <w:spacing w:before="240" w:after="60"/>
      <w:jc w:val="left"/>
    </w:pPr>
    <w:rPr>
      <w:rFonts w:ascii="Calibri Light" w:eastAsiaTheme="minorHAnsi" w:hAnsi="Calibri Light" w:cstheme="minorBidi"/>
      <w:bCs/>
      <w:i/>
      <w:iCs/>
      <w:szCs w:val="28"/>
      <w:lang w:val="vi-VN"/>
    </w:rPr>
  </w:style>
  <w:style w:type="character" w:customStyle="1" w:styleId="ParagraphonctrAChar">
    <w:name w:val="Paragraph_đoạn (ctr+A) Char"/>
    <w:link w:val="ParagraphonctrA"/>
    <w:locked/>
    <w:rsid w:val="007467E9"/>
    <w:rPr>
      <w:bCs/>
      <w:sz w:val="26"/>
      <w:szCs w:val="26"/>
      <w:lang w:val="pt-BR" w:eastAsia="x-none"/>
    </w:rPr>
  </w:style>
  <w:style w:type="paragraph" w:customStyle="1" w:styleId="ParagraphonctrA">
    <w:name w:val="Paragraph_đoạn (ctr+A)"/>
    <w:basedOn w:val="Normal"/>
    <w:link w:val="ParagraphonctrAChar"/>
    <w:autoRedefine/>
    <w:rsid w:val="007467E9"/>
    <w:pPr>
      <w:widowControl w:val="0"/>
      <w:suppressLineNumbers/>
      <w:suppressAutoHyphens/>
      <w:spacing w:before="60" w:after="60" w:line="288" w:lineRule="auto"/>
    </w:pPr>
    <w:rPr>
      <w:rFonts w:eastAsiaTheme="minorHAnsi" w:cstheme="minorBidi"/>
      <w:bCs/>
      <w:sz w:val="26"/>
      <w:szCs w:val="26"/>
      <w:lang w:val="pt-BR" w:eastAsia="x-none"/>
    </w:rPr>
  </w:style>
  <w:style w:type="paragraph" w:customStyle="1" w:styleId="font1">
    <w:name w:val="font1"/>
    <w:basedOn w:val="Normal"/>
    <w:rsid w:val="007467E9"/>
    <w:pPr>
      <w:spacing w:before="100" w:beforeAutospacing="1" w:after="100" w:afterAutospacing="1"/>
      <w:jc w:val="left"/>
    </w:pPr>
    <w:rPr>
      <w:rFonts w:ascii="Arial" w:hAnsi="Arial" w:cs="Arial"/>
      <w:sz w:val="20"/>
    </w:rPr>
  </w:style>
  <w:style w:type="paragraph" w:customStyle="1" w:styleId="StyleHeading4h4H4Heading4CharHeading414Char11Char">
    <w:name w:val="Style Heading 4h4H4Heading 4 CharHeading 41白鹤滩标题 4Char11 Char..."/>
    <w:basedOn w:val="Heading4"/>
    <w:autoRedefine/>
    <w:qFormat/>
    <w:rsid w:val="007467E9"/>
    <w:pPr>
      <w:spacing w:before="240" w:after="60"/>
      <w:ind w:left="864" w:right="0" w:hanging="144"/>
      <w:jc w:val="left"/>
    </w:pPr>
    <w:rPr>
      <w:rFonts w:ascii="Calibri" w:hAnsi="Calibri"/>
      <w:sz w:val="28"/>
      <w:szCs w:val="28"/>
    </w:rPr>
  </w:style>
  <w:style w:type="paragraph" w:customStyle="1" w:styleId="StyleHeading5H5818CharHeading5CharH5CharAutoBefo">
    <w:name w:val="Style Heading 5H 58.18CharHeading 5 CharH 5 Char + Auto Befo..."/>
    <w:basedOn w:val="Heading5"/>
    <w:autoRedefine/>
    <w:rsid w:val="007467E9"/>
    <w:pPr>
      <w:spacing w:before="60" w:after="60"/>
      <w:ind w:left="1008" w:hanging="432"/>
    </w:pPr>
    <w:rPr>
      <w:rFonts w:ascii="Times New RomanH" w:hAnsi="Times New RomanH"/>
      <w:b/>
      <w:bCs/>
      <w:sz w:val="22"/>
      <w:szCs w:val="22"/>
      <w:u w:val="none"/>
      <w:lang w:val="x-none" w:eastAsia="x-none"/>
    </w:rPr>
  </w:style>
  <w:style w:type="paragraph" w:customStyle="1" w:styleId="StyleHeading1H1PartHeading1Char1ghostgCtrl1H1Aut">
    <w:name w:val="Style Heading 1H 1PartHeading 1 Char1 ghostg(Ctrl+1)H1 + Aut..."/>
    <w:basedOn w:val="Heading1"/>
    <w:autoRedefine/>
    <w:rsid w:val="007467E9"/>
    <w:pPr>
      <w:keepNext/>
      <w:suppressAutoHyphens w:val="0"/>
      <w:spacing w:before="240" w:after="60"/>
      <w:jc w:val="left"/>
    </w:pPr>
    <w:rPr>
      <w:rFonts w:ascii="Calibri Light" w:hAnsi="Calibri Light"/>
      <w:bCs/>
      <w:smallCaps w:val="0"/>
      <w:kern w:val="32"/>
      <w:sz w:val="32"/>
      <w:szCs w:val="32"/>
    </w:rPr>
  </w:style>
  <w:style w:type="paragraph" w:customStyle="1" w:styleId="StyleSubtitleNotBoldJustifiedBefore3ptAfter3pt">
    <w:name w:val="Style Subtitle + Not Bold Justified Before:  3 pt After:  3 pt ..."/>
    <w:basedOn w:val="Subtitle"/>
    <w:autoRedefine/>
    <w:qFormat/>
    <w:rsid w:val="007467E9"/>
    <w:pPr>
      <w:numPr>
        <w:numId w:val="61"/>
      </w:numPr>
      <w:tabs>
        <w:tab w:val="num" w:pos="360"/>
      </w:tabs>
      <w:spacing w:before="120" w:after="60" w:line="264" w:lineRule="auto"/>
      <w:ind w:left="714" w:hanging="357"/>
      <w:jc w:val="both"/>
    </w:pPr>
    <w:rPr>
      <w:b w:val="0"/>
      <w:color w:val="C00000"/>
      <w:sz w:val="26"/>
    </w:rPr>
  </w:style>
  <w:style w:type="paragraph" w:customStyle="1" w:styleId="StyleSubtitleNotBoldJustifiedBefore3ptAfter3pt1">
    <w:name w:val="Style Subtitle + Not Bold Justified Before:  3 pt After:  3 pt ...1"/>
    <w:basedOn w:val="Subtitle"/>
    <w:autoRedefine/>
    <w:rsid w:val="007467E9"/>
    <w:pPr>
      <w:numPr>
        <w:numId w:val="62"/>
      </w:numPr>
      <w:tabs>
        <w:tab w:val="num" w:pos="360"/>
      </w:tabs>
      <w:spacing w:before="120" w:after="60" w:line="264" w:lineRule="auto"/>
      <w:ind w:left="2308"/>
      <w:jc w:val="both"/>
    </w:pPr>
    <w:rPr>
      <w:b w:val="0"/>
      <w:color w:val="002060"/>
      <w:sz w:val="26"/>
    </w:rPr>
  </w:style>
  <w:style w:type="paragraph" w:customStyle="1" w:styleId="StyleStyleHeading1H1PartHeading1Char1ghostgCtrl1H1Aut">
    <w:name w:val="Style Style Heading 1H 1PartHeading 1 Char1 ghostg(Ctrl+1)H1 + Aut...."/>
    <w:basedOn w:val="StyleHeading1H1PartHeading1Char1ghostgCtrl1H1Aut"/>
    <w:autoRedefine/>
    <w:qFormat/>
    <w:rsid w:val="007467E9"/>
  </w:style>
  <w:style w:type="paragraph" w:customStyle="1" w:styleId="DaudongSpace">
    <w:name w:val="Dau dong (Space)"/>
    <w:basedOn w:val="BodyText"/>
    <w:autoRedefine/>
    <w:qFormat/>
    <w:rsid w:val="007467E9"/>
    <w:pPr>
      <w:suppressAutoHyphens w:val="0"/>
      <w:spacing w:before="120" w:line="288" w:lineRule="auto"/>
      <w:ind w:left="709" w:right="0"/>
    </w:pPr>
    <w:rPr>
      <w:spacing w:val="0"/>
      <w:kern w:val="28"/>
      <w:sz w:val="26"/>
      <w:szCs w:val="26"/>
    </w:rPr>
  </w:style>
  <w:style w:type="paragraph" w:customStyle="1" w:styleId="Daudong-">
    <w:name w:val="Dau dong (-)"/>
    <w:basedOn w:val="Subtitle"/>
    <w:autoRedefine/>
    <w:qFormat/>
    <w:rsid w:val="007467E9"/>
    <w:pPr>
      <w:tabs>
        <w:tab w:val="left" w:pos="720"/>
      </w:tabs>
      <w:spacing w:before="120" w:after="120" w:line="288" w:lineRule="auto"/>
      <w:ind w:left="720"/>
      <w:jc w:val="both"/>
    </w:pPr>
    <w:rPr>
      <w:b w:val="0"/>
      <w:bCs/>
      <w:sz w:val="26"/>
      <w:szCs w:val="26"/>
    </w:rPr>
  </w:style>
  <w:style w:type="paragraph" w:customStyle="1" w:styleId="Daudong">
    <w:name w:val="Dau dong (+)"/>
    <w:basedOn w:val="Normal"/>
    <w:autoRedefine/>
    <w:qFormat/>
    <w:rsid w:val="007467E9"/>
    <w:pPr>
      <w:numPr>
        <w:numId w:val="63"/>
      </w:numPr>
      <w:spacing w:before="120" w:after="60" w:line="264" w:lineRule="auto"/>
    </w:pPr>
    <w:rPr>
      <w:sz w:val="26"/>
      <w:szCs w:val="26"/>
      <w:lang w:val="vi-VN"/>
    </w:rPr>
  </w:style>
  <w:style w:type="paragraph" w:customStyle="1" w:styleId="Daudongchamvuong">
    <w:name w:val="Dau dong (cham vuong)"/>
    <w:basedOn w:val="Normal"/>
    <w:autoRedefine/>
    <w:qFormat/>
    <w:rsid w:val="007467E9"/>
    <w:pPr>
      <w:numPr>
        <w:numId w:val="64"/>
      </w:numPr>
      <w:tabs>
        <w:tab w:val="left" w:pos="1843"/>
      </w:tabs>
      <w:spacing w:before="120" w:after="60" w:line="264" w:lineRule="auto"/>
      <w:ind w:left="1843"/>
    </w:pPr>
    <w:rPr>
      <w:sz w:val="26"/>
      <w:szCs w:val="26"/>
    </w:rPr>
  </w:style>
  <w:style w:type="paragraph" w:customStyle="1" w:styleId="StyleHeading4h4H4Heading4CharHeading414Char11Cha2">
    <w:name w:val="Style Heading 4h4H4Heading 4 CharHeading 41白鹤滩标题 4 Char11 Cha...2"/>
    <w:basedOn w:val="Heading4"/>
    <w:autoRedefine/>
    <w:rsid w:val="007467E9"/>
    <w:pPr>
      <w:spacing w:before="240" w:after="60"/>
      <w:ind w:left="864" w:right="0" w:hanging="144"/>
      <w:jc w:val="left"/>
    </w:pPr>
    <w:rPr>
      <w:rFonts w:ascii="Calibri" w:hAnsi="Calibri"/>
      <w:sz w:val="28"/>
      <w:szCs w:val="28"/>
    </w:rPr>
  </w:style>
  <w:style w:type="paragraph" w:customStyle="1" w:styleId="StyleHeading4h4H4Heading4CharHeading414Char11Cha">
    <w:name w:val="Style Heading 4h4H4Heading 4 CharHeading 41白鹤滩标题 4 Char11 Cha..."/>
    <w:basedOn w:val="Heading4"/>
    <w:autoRedefine/>
    <w:rsid w:val="007467E9"/>
    <w:pPr>
      <w:spacing w:before="240" w:after="60"/>
      <w:ind w:left="864" w:right="0" w:hanging="144"/>
      <w:jc w:val="left"/>
    </w:pPr>
    <w:rPr>
      <w:rFonts w:ascii="Calibri" w:hAnsi="Calibri"/>
      <w:sz w:val="28"/>
      <w:szCs w:val="28"/>
    </w:rPr>
  </w:style>
  <w:style w:type="paragraph" w:customStyle="1" w:styleId="Bang-Tieudebang">
    <w:name w:val="Bang - Tieu de bang"/>
    <w:basedOn w:val="Normal"/>
    <w:rsid w:val="007467E9"/>
    <w:pPr>
      <w:widowControl w:val="0"/>
      <w:spacing w:before="60" w:after="60"/>
      <w:jc w:val="center"/>
    </w:pPr>
    <w:rPr>
      <w:b/>
      <w:color w:val="0000FF"/>
      <w:sz w:val="26"/>
      <w:szCs w:val="24"/>
    </w:rPr>
  </w:style>
  <w:style w:type="paragraph" w:customStyle="1" w:styleId="Bang-Noidungbang">
    <w:name w:val="Bang - Noi dung bang"/>
    <w:basedOn w:val="Bang-Tieudebang"/>
    <w:rsid w:val="007467E9"/>
  </w:style>
  <w:style w:type="paragraph" w:customStyle="1" w:styleId="StyleHeading1H1ChuongPartHeading1Char1ghostgCtrl1H">
    <w:name w:val="Style Heading 1H 1ChuongPartHeading 1 Char1 ghostg(Ctrl+1)H..."/>
    <w:basedOn w:val="Heading1"/>
    <w:rsid w:val="007467E9"/>
    <w:pPr>
      <w:keepNext/>
      <w:numPr>
        <w:numId w:val="65"/>
      </w:numPr>
      <w:suppressAutoHyphens w:val="0"/>
      <w:spacing w:before="240" w:after="60"/>
      <w:ind w:left="0" w:firstLine="0"/>
      <w:jc w:val="left"/>
    </w:pPr>
    <w:rPr>
      <w:rFonts w:ascii="Calibri Light" w:hAnsi="Calibri Light"/>
      <w:bCs/>
      <w:smallCaps w:val="0"/>
      <w:kern w:val="32"/>
      <w:sz w:val="32"/>
      <w:szCs w:val="32"/>
    </w:rPr>
  </w:style>
  <w:style w:type="character" w:customStyle="1" w:styleId="GachdaudongChar">
    <w:name w:val="Gach dau dong Char"/>
    <w:link w:val="Gachdaudong0"/>
    <w:locked/>
    <w:rsid w:val="007467E9"/>
    <w:rPr>
      <w:sz w:val="26"/>
      <w:lang w:val="x-none" w:eastAsia="x-none"/>
    </w:rPr>
  </w:style>
  <w:style w:type="paragraph" w:customStyle="1" w:styleId="Gachdaudong0">
    <w:name w:val="Gach dau dong"/>
    <w:basedOn w:val="Normal"/>
    <w:link w:val="GachdaudongChar"/>
    <w:qFormat/>
    <w:rsid w:val="007467E9"/>
    <w:pPr>
      <w:numPr>
        <w:numId w:val="66"/>
      </w:numPr>
      <w:spacing w:after="60" w:line="312" w:lineRule="auto"/>
    </w:pPr>
    <w:rPr>
      <w:rFonts w:eastAsiaTheme="minorHAnsi" w:cstheme="minorBidi"/>
      <w:sz w:val="26"/>
      <w:szCs w:val="22"/>
      <w:lang w:val="x-none" w:eastAsia="x-none"/>
    </w:rPr>
  </w:style>
  <w:style w:type="paragraph" w:customStyle="1" w:styleId="st2">
    <w:name w:val="st2"/>
    <w:basedOn w:val="Normal"/>
    <w:rsid w:val="007467E9"/>
    <w:pPr>
      <w:spacing w:before="120" w:after="120"/>
      <w:ind w:left="680"/>
    </w:pPr>
    <w:rPr>
      <w:rFonts w:ascii="VNI-Times" w:hAnsi="VNI-Times"/>
      <w:sz w:val="26"/>
      <w:szCs w:val="24"/>
    </w:rPr>
  </w:style>
  <w:style w:type="paragraph" w:customStyle="1" w:styleId="st3">
    <w:name w:val="st3"/>
    <w:basedOn w:val="Normal"/>
    <w:semiHidden/>
    <w:rsid w:val="007467E9"/>
    <w:pPr>
      <w:tabs>
        <w:tab w:val="left" w:pos="567"/>
      </w:tabs>
      <w:spacing w:before="120" w:after="120"/>
      <w:ind w:left="1248" w:hanging="397"/>
    </w:pPr>
    <w:rPr>
      <w:rFonts w:ascii="VNI-Centur" w:hAnsi="VNI-Centur"/>
      <w:sz w:val="22"/>
      <w:szCs w:val="24"/>
    </w:rPr>
  </w:style>
  <w:style w:type="paragraph" w:customStyle="1" w:styleId="VietNam">
    <w:name w:val="Viet Nam"/>
    <w:basedOn w:val="Normal"/>
    <w:rsid w:val="007467E9"/>
    <w:pPr>
      <w:spacing w:before="120" w:after="120"/>
    </w:pPr>
    <w:rPr>
      <w:rFonts w:ascii="VNI-Times" w:hAnsi="VNI-Times"/>
      <w:sz w:val="22"/>
      <w:szCs w:val="24"/>
    </w:rPr>
  </w:style>
  <w:style w:type="paragraph" w:customStyle="1" w:styleId="Titrefigure">
    <w:name w:val="Titre figure"/>
    <w:basedOn w:val="Normal"/>
    <w:next w:val="Normal"/>
    <w:semiHidden/>
    <w:rsid w:val="007467E9"/>
    <w:pPr>
      <w:keepLines/>
      <w:widowControl w:val="0"/>
      <w:snapToGrid w:val="0"/>
      <w:spacing w:before="240" w:after="180"/>
      <w:jc w:val="center"/>
    </w:pPr>
    <w:rPr>
      <w:rFonts w:ascii="Arial" w:hAnsi="Arial"/>
      <w:b/>
      <w:sz w:val="20"/>
      <w:szCs w:val="24"/>
      <w:lang w:val="fr-FR"/>
    </w:rPr>
  </w:style>
  <w:style w:type="paragraph" w:customStyle="1" w:styleId="ungdung">
    <w:name w:val="ungdung"/>
    <w:basedOn w:val="Normal"/>
    <w:semiHidden/>
    <w:rsid w:val="007467E9"/>
    <w:pPr>
      <w:spacing w:before="60" w:after="60" w:line="320" w:lineRule="exact"/>
      <w:ind w:left="562"/>
    </w:pPr>
    <w:rPr>
      <w:rFonts w:ascii="VNI-Times" w:hAnsi="VNI-Times"/>
      <w:sz w:val="26"/>
      <w:szCs w:val="24"/>
    </w:rPr>
  </w:style>
  <w:style w:type="paragraph" w:customStyle="1" w:styleId="TH0">
    <w:name w:val="TH"/>
    <w:basedOn w:val="Normal"/>
    <w:rsid w:val="007467E9"/>
    <w:pPr>
      <w:widowControl w:val="0"/>
      <w:snapToGrid w:val="0"/>
      <w:spacing w:before="120" w:after="120"/>
      <w:ind w:left="2268" w:hanging="567"/>
    </w:pPr>
    <w:rPr>
      <w:rFonts w:ascii="VNI-Times" w:hAnsi="VNI-Times"/>
      <w:color w:val="000000"/>
      <w:kern w:val="28"/>
      <w:sz w:val="26"/>
      <w:lang w:val="en-GB"/>
    </w:rPr>
  </w:style>
  <w:style w:type="paragraph" w:customStyle="1" w:styleId="Ndung5">
    <w:name w:val="Ndung5"/>
    <w:basedOn w:val="Normal"/>
    <w:semiHidden/>
    <w:rsid w:val="007467E9"/>
    <w:pPr>
      <w:numPr>
        <w:numId w:val="67"/>
      </w:numPr>
      <w:snapToGrid w:val="0"/>
      <w:spacing w:before="120" w:after="20"/>
    </w:pPr>
    <w:rPr>
      <w:rFonts w:ascii=".VnTime" w:hAnsi=".VnTime"/>
      <w:color w:val="000000"/>
      <w:spacing w:val="-2"/>
      <w:kern w:val="20"/>
      <w:sz w:val="26"/>
    </w:rPr>
  </w:style>
  <w:style w:type="paragraph" w:customStyle="1" w:styleId="TitleTenchuong">
    <w:name w:val="Title_Tenchuong"/>
    <w:basedOn w:val="Title"/>
    <w:autoRedefine/>
    <w:semiHidden/>
    <w:rsid w:val="007467E9"/>
    <w:pPr>
      <w:keepLines/>
      <w:widowControl w:val="0"/>
      <w:numPr>
        <w:ilvl w:val="12"/>
      </w:numPr>
      <w:tabs>
        <w:tab w:val="left" w:pos="3119"/>
      </w:tabs>
      <w:snapToGrid w:val="0"/>
      <w:spacing w:before="120" w:after="240"/>
    </w:pPr>
    <w:rPr>
      <w:rFonts w:ascii="VNI-Times" w:hAnsi="VNI-Times"/>
      <w:caps/>
      <w:color w:val="000000"/>
      <w:kern w:val="0"/>
      <w:sz w:val="28"/>
      <w:lang w:val="fr-FR"/>
    </w:rPr>
  </w:style>
  <w:style w:type="paragraph" w:customStyle="1" w:styleId="th">
    <w:name w:val="th"/>
    <w:basedOn w:val="Normal"/>
    <w:rsid w:val="007467E9"/>
    <w:pPr>
      <w:widowControl w:val="0"/>
      <w:numPr>
        <w:numId w:val="68"/>
      </w:numPr>
      <w:snapToGrid w:val="0"/>
      <w:spacing w:before="120" w:after="120"/>
    </w:pPr>
    <w:rPr>
      <w:rFonts w:ascii="VNI-Times" w:hAnsi="VNI-Times"/>
      <w:color w:val="000000"/>
      <w:sz w:val="26"/>
      <w:lang w:val="fr-FR"/>
    </w:rPr>
  </w:style>
  <w:style w:type="paragraph" w:customStyle="1" w:styleId="6">
    <w:name w:val="6"/>
    <w:basedOn w:val="Normal"/>
    <w:rsid w:val="007467E9"/>
    <w:pPr>
      <w:spacing w:before="120" w:after="120" w:line="288" w:lineRule="auto"/>
      <w:jc w:val="center"/>
    </w:pPr>
    <w:rPr>
      <w:rFonts w:ascii="VnArial U" w:hAnsi="VnArial U"/>
      <w:sz w:val="28"/>
    </w:rPr>
  </w:style>
  <w:style w:type="paragraph" w:customStyle="1" w:styleId="t">
    <w:name w:val="t"/>
    <w:basedOn w:val="Normal"/>
    <w:rsid w:val="007467E9"/>
    <w:pPr>
      <w:widowControl w:val="0"/>
      <w:spacing w:before="120" w:after="120"/>
      <w:ind w:left="1134"/>
    </w:pPr>
    <w:rPr>
      <w:rFonts w:ascii="VNI-Times" w:hAnsi="VNI-Times"/>
      <w:i/>
      <w:kern w:val="28"/>
      <w:sz w:val="26"/>
      <w:lang w:val="en-GB"/>
    </w:rPr>
  </w:style>
  <w:style w:type="paragraph" w:customStyle="1" w:styleId="tiile">
    <w:name w:val="tiile"/>
    <w:basedOn w:val="Normal"/>
    <w:rsid w:val="007467E9"/>
    <w:pPr>
      <w:numPr>
        <w:numId w:val="69"/>
      </w:numPr>
      <w:spacing w:before="60" w:after="60"/>
    </w:pPr>
    <w:rPr>
      <w:rFonts w:ascii="VNI-Aptima" w:hAnsi="VNI-Aptima"/>
      <w:sz w:val="26"/>
      <w:szCs w:val="24"/>
    </w:rPr>
  </w:style>
  <w:style w:type="paragraph" w:customStyle="1" w:styleId="body">
    <w:name w:val="body"/>
    <w:basedOn w:val="Normal"/>
    <w:semiHidden/>
    <w:rsid w:val="007467E9"/>
    <w:pPr>
      <w:snapToGrid w:val="0"/>
      <w:spacing w:before="120" w:after="120"/>
      <w:ind w:left="426"/>
    </w:pPr>
    <w:rPr>
      <w:rFonts w:ascii="VNI-Times" w:hAnsi="VNI-Times"/>
      <w:sz w:val="26"/>
    </w:rPr>
  </w:style>
  <w:style w:type="paragraph" w:customStyle="1" w:styleId="Bullet">
    <w:name w:val="Bullet"/>
    <w:basedOn w:val="Normal"/>
    <w:semiHidden/>
    <w:rsid w:val="007467E9"/>
    <w:pPr>
      <w:spacing w:before="60" w:after="240" w:line="288" w:lineRule="atLeast"/>
      <w:ind w:left="1728" w:hanging="720"/>
    </w:pPr>
    <w:rPr>
      <w:sz w:val="26"/>
      <w:lang w:val="en-GB"/>
    </w:rPr>
  </w:style>
  <w:style w:type="paragraph" w:customStyle="1" w:styleId="1stlineindent">
    <w:name w:val="1st line indent"/>
    <w:basedOn w:val="Normal"/>
    <w:semiHidden/>
    <w:rsid w:val="007467E9"/>
    <w:pPr>
      <w:spacing w:before="60" w:after="60" w:line="288" w:lineRule="atLeast"/>
      <w:ind w:firstLine="1008"/>
    </w:pPr>
    <w:rPr>
      <w:kern w:val="28"/>
      <w:sz w:val="26"/>
      <w:lang w:val="en-GB"/>
    </w:rPr>
  </w:style>
  <w:style w:type="paragraph" w:customStyle="1" w:styleId="blockindentedtext">
    <w:name w:val="block indented text"/>
    <w:basedOn w:val="Normal"/>
    <w:semiHidden/>
    <w:rsid w:val="007467E9"/>
    <w:pPr>
      <w:spacing w:before="60" w:after="60" w:line="288" w:lineRule="atLeast"/>
      <w:ind w:left="1008"/>
    </w:pPr>
    <w:rPr>
      <w:sz w:val="26"/>
      <w:lang w:val="en-GB"/>
    </w:rPr>
  </w:style>
  <w:style w:type="paragraph" w:customStyle="1" w:styleId="firstlineindenttext">
    <w:name w:val="first line indent text"/>
    <w:semiHidden/>
    <w:rsid w:val="007467E9"/>
    <w:pPr>
      <w:spacing w:after="0" w:line="288" w:lineRule="exact"/>
      <w:ind w:firstLine="720"/>
      <w:jc w:val="both"/>
    </w:pPr>
    <w:rPr>
      <w:rFonts w:ascii="Times" w:eastAsia="Times New Roman" w:hAnsi="Times" w:cs="Times New Roman"/>
      <w:sz w:val="20"/>
      <w:szCs w:val="20"/>
      <w:lang w:val="en-GB"/>
    </w:rPr>
  </w:style>
  <w:style w:type="paragraph" w:customStyle="1" w:styleId="Indexalpha">
    <w:name w:val="Index(alpha)"/>
    <w:basedOn w:val="BodyText"/>
    <w:autoRedefine/>
    <w:semiHidden/>
    <w:rsid w:val="007467E9"/>
    <w:pPr>
      <w:tabs>
        <w:tab w:val="num" w:pos="5040"/>
      </w:tabs>
      <w:suppressAutoHyphens w:val="0"/>
      <w:snapToGrid w:val="0"/>
      <w:spacing w:before="60" w:after="60"/>
      <w:ind w:left="5040" w:right="0" w:hanging="360"/>
    </w:pPr>
    <w:rPr>
      <w:rFonts w:ascii=".VnTime" w:hAnsi=".VnTime"/>
      <w:spacing w:val="0"/>
      <w:sz w:val="26"/>
    </w:rPr>
  </w:style>
  <w:style w:type="paragraph" w:customStyle="1" w:styleId="Tiuphu1">
    <w:name w:val="Tiêu đề phụ1"/>
    <w:autoRedefine/>
    <w:semiHidden/>
    <w:rsid w:val="007467E9"/>
    <w:pPr>
      <w:spacing w:before="120" w:after="60" w:line="240" w:lineRule="auto"/>
      <w:ind w:left="1134"/>
    </w:pPr>
    <w:rPr>
      <w:rFonts w:ascii="VNI-Times" w:eastAsia="Times New Roman" w:hAnsi="VNI-Times" w:cs="Times New Roman"/>
      <w:b/>
      <w:noProof/>
      <w:sz w:val="22"/>
      <w:szCs w:val="20"/>
      <w:lang w:val="en-US"/>
    </w:rPr>
  </w:style>
  <w:style w:type="paragraph" w:customStyle="1" w:styleId="Subtitlevni">
    <w:name w:val="Subtitle_vni"/>
    <w:autoRedefine/>
    <w:semiHidden/>
    <w:rsid w:val="007467E9"/>
    <w:pPr>
      <w:spacing w:before="120" w:after="60" w:line="240" w:lineRule="auto"/>
      <w:ind w:left="1134"/>
    </w:pPr>
    <w:rPr>
      <w:rFonts w:ascii="VNI-Times" w:eastAsia="Times New Roman" w:hAnsi="VNI-Times" w:cs="Times New Roman"/>
      <w:b/>
      <w:noProof/>
      <w:sz w:val="22"/>
      <w:szCs w:val="20"/>
      <w:lang w:val="en-US"/>
    </w:rPr>
  </w:style>
  <w:style w:type="paragraph" w:customStyle="1" w:styleId="Indexi">
    <w:name w:val="Index(i)"/>
    <w:basedOn w:val="BodyText"/>
    <w:autoRedefine/>
    <w:semiHidden/>
    <w:rsid w:val="007467E9"/>
    <w:pPr>
      <w:tabs>
        <w:tab w:val="num" w:pos="720"/>
      </w:tabs>
      <w:suppressAutoHyphens w:val="0"/>
      <w:snapToGrid w:val="0"/>
      <w:spacing w:before="60" w:after="60"/>
      <w:ind w:left="720" w:right="0" w:hanging="720"/>
    </w:pPr>
    <w:rPr>
      <w:rFonts w:ascii=".VnTime" w:hAnsi=".VnTime"/>
      <w:b/>
      <w:spacing w:val="0"/>
      <w:sz w:val="26"/>
    </w:rPr>
  </w:style>
  <w:style w:type="paragraph" w:customStyle="1" w:styleId="hoathi0">
    <w:name w:val="hoa thi"/>
    <w:basedOn w:val="BodyText"/>
    <w:autoRedefine/>
    <w:semiHidden/>
    <w:rsid w:val="007467E9"/>
    <w:pPr>
      <w:numPr>
        <w:numId w:val="70"/>
      </w:numPr>
      <w:suppressAutoHyphens w:val="0"/>
      <w:snapToGrid w:val="0"/>
      <w:spacing w:before="40" w:after="40"/>
      <w:ind w:right="0"/>
    </w:pPr>
    <w:rPr>
      <w:rFonts w:ascii=".VnTime" w:hAnsi=".VnTime"/>
      <w:spacing w:val="0"/>
      <w:sz w:val="26"/>
      <w:szCs w:val="24"/>
    </w:rPr>
  </w:style>
  <w:style w:type="paragraph" w:customStyle="1" w:styleId="THAN1">
    <w:name w:val="THAN 1"/>
    <w:basedOn w:val="Normal"/>
    <w:autoRedefine/>
    <w:semiHidden/>
    <w:rsid w:val="007467E9"/>
    <w:pPr>
      <w:spacing w:before="60" w:after="120"/>
      <w:ind w:left="851"/>
    </w:pPr>
    <w:rPr>
      <w:rFonts w:ascii="VNI-Times" w:hAnsi="VNI-Times"/>
      <w:sz w:val="26"/>
    </w:rPr>
  </w:style>
  <w:style w:type="paragraph" w:customStyle="1" w:styleId="CENTER1">
    <w:name w:val="CENTER1"/>
    <w:basedOn w:val="Normal"/>
    <w:autoRedefine/>
    <w:semiHidden/>
    <w:rsid w:val="007467E9"/>
    <w:pPr>
      <w:spacing w:before="60" w:after="60"/>
      <w:jc w:val="center"/>
    </w:pPr>
    <w:rPr>
      <w:rFonts w:ascii="VNI-Swiss-Condense" w:hAnsi="VNI-Swiss-Condense"/>
      <w:caps/>
      <w:sz w:val="32"/>
    </w:rPr>
  </w:style>
  <w:style w:type="paragraph" w:customStyle="1" w:styleId="THAN2">
    <w:name w:val="THAN 2"/>
    <w:basedOn w:val="THAN1"/>
    <w:autoRedefine/>
    <w:semiHidden/>
    <w:rsid w:val="007467E9"/>
    <w:pPr>
      <w:ind w:left="1418"/>
    </w:pPr>
  </w:style>
  <w:style w:type="paragraph" w:customStyle="1" w:styleId="tieudephai">
    <w:name w:val="tieu de phai"/>
    <w:basedOn w:val="Normal"/>
    <w:autoRedefine/>
    <w:semiHidden/>
    <w:rsid w:val="007467E9"/>
    <w:pPr>
      <w:spacing w:before="60" w:after="60"/>
      <w:jc w:val="center"/>
    </w:pPr>
    <w:rPr>
      <w:rFonts w:ascii="VNI-Times" w:hAnsi="VNI-Times"/>
      <w:b/>
      <w:sz w:val="26"/>
    </w:rPr>
  </w:style>
  <w:style w:type="paragraph" w:customStyle="1" w:styleId="tieudegiua">
    <w:name w:val="tieu de giua"/>
    <w:basedOn w:val="Normal"/>
    <w:autoRedefine/>
    <w:semiHidden/>
    <w:rsid w:val="007467E9"/>
    <w:pPr>
      <w:jc w:val="center"/>
    </w:pPr>
    <w:rPr>
      <w:rFonts w:ascii="VNI-Helve" w:hAnsi="VNI-Helve"/>
      <w:b/>
      <w:bCs/>
      <w:sz w:val="26"/>
    </w:rPr>
  </w:style>
  <w:style w:type="paragraph" w:customStyle="1" w:styleId="than10">
    <w:name w:val="than 1"/>
    <w:basedOn w:val="Normal"/>
    <w:autoRedefine/>
    <w:semiHidden/>
    <w:rsid w:val="007467E9"/>
    <w:pPr>
      <w:spacing w:before="60" w:after="60"/>
      <w:ind w:left="851"/>
    </w:pPr>
    <w:rPr>
      <w:rFonts w:ascii="VNI-Times" w:hAnsi="VNI-Times"/>
      <w:sz w:val="26"/>
    </w:rPr>
  </w:style>
  <w:style w:type="paragraph" w:customStyle="1" w:styleId="Heading411">
    <w:name w:val="Heading 4.1"/>
    <w:basedOn w:val="Normal"/>
    <w:autoRedefine/>
    <w:semiHidden/>
    <w:rsid w:val="007467E9"/>
    <w:pPr>
      <w:tabs>
        <w:tab w:val="num" w:pos="1418"/>
      </w:tabs>
      <w:spacing w:before="40" w:after="40"/>
      <w:ind w:left="1418" w:hanging="567"/>
      <w:jc w:val="left"/>
    </w:pPr>
    <w:rPr>
      <w:rFonts w:ascii="VNI-Times" w:hAnsi="VNI-Times"/>
      <w:sz w:val="26"/>
    </w:rPr>
  </w:style>
  <w:style w:type="paragraph" w:customStyle="1" w:styleId="Heading21">
    <w:name w:val="Heading 2.1"/>
    <w:basedOn w:val="Heading2"/>
    <w:autoRedefine/>
    <w:semiHidden/>
    <w:rsid w:val="007467E9"/>
    <w:pPr>
      <w:keepNext/>
      <w:pBdr>
        <w:bottom w:val="none" w:sz="0" w:space="0" w:color="auto"/>
      </w:pBdr>
      <w:suppressAutoHyphens w:val="0"/>
      <w:spacing w:before="240" w:after="60"/>
      <w:jc w:val="left"/>
    </w:pPr>
    <w:rPr>
      <w:rFonts w:ascii="Calibri Light" w:hAnsi="Calibri Light"/>
      <w:bCs/>
      <w:i/>
      <w:iCs/>
      <w:szCs w:val="28"/>
    </w:rPr>
  </w:style>
  <w:style w:type="paragraph" w:customStyle="1" w:styleId="Heading31">
    <w:name w:val="Heading 3.1"/>
    <w:basedOn w:val="Heading3"/>
    <w:autoRedefine/>
    <w:semiHidden/>
    <w:rsid w:val="007467E9"/>
    <w:pPr>
      <w:ind w:left="720" w:hanging="432"/>
    </w:pPr>
  </w:style>
  <w:style w:type="paragraph" w:customStyle="1" w:styleId="thannormal">
    <w:name w:val="than normal"/>
    <w:basedOn w:val="than10"/>
    <w:autoRedefine/>
    <w:semiHidden/>
    <w:rsid w:val="007467E9"/>
    <w:pPr>
      <w:ind w:left="0"/>
    </w:pPr>
  </w:style>
  <w:style w:type="paragraph" w:customStyle="1" w:styleId="textoftable">
    <w:name w:val="text of table"/>
    <w:basedOn w:val="Normal"/>
    <w:autoRedefine/>
    <w:semiHidden/>
    <w:rsid w:val="007467E9"/>
    <w:pPr>
      <w:spacing w:before="60" w:after="60"/>
      <w:jc w:val="left"/>
    </w:pPr>
    <w:rPr>
      <w:rFonts w:ascii="VNI-Helve-Condense" w:hAnsi="VNI-Helve-Condense"/>
      <w:sz w:val="20"/>
    </w:rPr>
  </w:style>
  <w:style w:type="paragraph" w:customStyle="1" w:styleId="Heading11">
    <w:name w:val="Heading 1.1"/>
    <w:basedOn w:val="Heading1"/>
    <w:autoRedefine/>
    <w:semiHidden/>
    <w:rsid w:val="007467E9"/>
    <w:pPr>
      <w:keepNext/>
      <w:suppressAutoHyphens w:val="0"/>
      <w:spacing w:before="240" w:after="60"/>
      <w:jc w:val="left"/>
    </w:pPr>
    <w:rPr>
      <w:rFonts w:ascii="Calibri Light" w:hAnsi="Calibri Light"/>
      <w:bCs/>
      <w:smallCaps w:val="0"/>
      <w:kern w:val="32"/>
      <w:sz w:val="32"/>
      <w:szCs w:val="32"/>
    </w:rPr>
  </w:style>
  <w:style w:type="paragraph" w:customStyle="1" w:styleId="Heading51">
    <w:name w:val="Heading 5.1"/>
    <w:basedOn w:val="Heading5"/>
    <w:autoRedefine/>
    <w:semiHidden/>
    <w:rsid w:val="007467E9"/>
    <w:pPr>
      <w:spacing w:before="60" w:after="60"/>
      <w:ind w:left="1008" w:hanging="432"/>
    </w:pPr>
    <w:rPr>
      <w:rFonts w:ascii="Times New RomanH" w:hAnsi="Times New RomanH"/>
      <w:b/>
      <w:bCs/>
      <w:sz w:val="22"/>
      <w:szCs w:val="22"/>
      <w:u w:val="none"/>
      <w:lang w:val="x-none" w:eastAsia="x-none"/>
    </w:rPr>
  </w:style>
  <w:style w:type="paragraph" w:customStyle="1" w:styleId="Heading61">
    <w:name w:val="Heading 6.1"/>
    <w:basedOn w:val="Heading51"/>
    <w:semiHidden/>
    <w:rsid w:val="007467E9"/>
    <w:pPr>
      <w:numPr>
        <w:ilvl w:val="5"/>
        <w:numId w:val="71"/>
      </w:numPr>
      <w:tabs>
        <w:tab w:val="num" w:pos="360"/>
      </w:tabs>
      <w:ind w:left="1008" w:hanging="432"/>
    </w:pPr>
  </w:style>
  <w:style w:type="paragraph" w:customStyle="1" w:styleId="Heading71">
    <w:name w:val="Heading 7.1"/>
    <w:basedOn w:val="Normal"/>
    <w:semiHidden/>
    <w:rsid w:val="007467E9"/>
    <w:pPr>
      <w:spacing w:before="60" w:after="60"/>
      <w:jc w:val="left"/>
    </w:pPr>
    <w:rPr>
      <w:rFonts w:ascii="VNI-Times" w:hAnsi="VNI-Times"/>
      <w:sz w:val="26"/>
    </w:rPr>
  </w:style>
  <w:style w:type="paragraph" w:customStyle="1" w:styleId="Hoathinormal">
    <w:name w:val="Hoa thi normal"/>
    <w:basedOn w:val="hoathi0"/>
    <w:autoRedefine/>
    <w:semiHidden/>
    <w:rsid w:val="007467E9"/>
    <w:pPr>
      <w:numPr>
        <w:numId w:val="0"/>
      </w:numPr>
      <w:tabs>
        <w:tab w:val="num" w:pos="360"/>
        <w:tab w:val="left" w:pos="425"/>
      </w:tabs>
      <w:ind w:left="360" w:hanging="360"/>
    </w:pPr>
  </w:style>
  <w:style w:type="paragraph" w:customStyle="1" w:styleId="Heading201">
    <w:name w:val="Heading 201"/>
    <w:basedOn w:val="Heading1"/>
    <w:autoRedefine/>
    <w:semiHidden/>
    <w:rsid w:val="007467E9"/>
    <w:pPr>
      <w:keepNext/>
      <w:suppressAutoHyphens w:val="0"/>
      <w:spacing w:before="240" w:after="60"/>
      <w:jc w:val="left"/>
    </w:pPr>
    <w:rPr>
      <w:rFonts w:ascii="Calibri Light" w:hAnsi="Calibri Light"/>
      <w:bCs/>
      <w:smallCaps w:val="0"/>
      <w:kern w:val="32"/>
      <w:sz w:val="32"/>
      <w:szCs w:val="32"/>
    </w:rPr>
  </w:style>
  <w:style w:type="paragraph" w:customStyle="1" w:styleId="Heading202">
    <w:name w:val="Heading 202"/>
    <w:basedOn w:val="Heading2"/>
    <w:semiHidden/>
    <w:rsid w:val="007467E9"/>
    <w:pPr>
      <w:keepNext/>
      <w:numPr>
        <w:numId w:val="71"/>
      </w:numPr>
      <w:pBdr>
        <w:bottom w:val="none" w:sz="0" w:space="0" w:color="auto"/>
      </w:pBdr>
      <w:suppressAutoHyphens w:val="0"/>
      <w:spacing w:before="240" w:after="60"/>
      <w:jc w:val="left"/>
    </w:pPr>
    <w:rPr>
      <w:rFonts w:ascii="Calibri Light" w:hAnsi="Calibri Light"/>
      <w:bCs/>
      <w:i/>
      <w:iCs/>
      <w:szCs w:val="28"/>
    </w:rPr>
  </w:style>
  <w:style w:type="paragraph" w:customStyle="1" w:styleId="Heading203">
    <w:name w:val="Heading 203"/>
    <w:basedOn w:val="Heading3"/>
    <w:semiHidden/>
    <w:rsid w:val="007467E9"/>
    <w:pPr>
      <w:numPr>
        <w:ilvl w:val="1"/>
        <w:numId w:val="71"/>
      </w:numPr>
      <w:tabs>
        <w:tab w:val="num" w:pos="360"/>
      </w:tabs>
      <w:ind w:left="720" w:hanging="432"/>
    </w:pPr>
  </w:style>
  <w:style w:type="paragraph" w:customStyle="1" w:styleId="Heading204">
    <w:name w:val="Heading 204"/>
    <w:basedOn w:val="Heading4"/>
    <w:semiHidden/>
    <w:rsid w:val="007467E9"/>
    <w:pPr>
      <w:numPr>
        <w:ilvl w:val="2"/>
        <w:numId w:val="71"/>
      </w:numPr>
      <w:spacing w:before="240" w:after="60"/>
      <w:ind w:left="864" w:right="0" w:hanging="144"/>
      <w:jc w:val="left"/>
    </w:pPr>
    <w:rPr>
      <w:rFonts w:ascii="Calibri" w:hAnsi="Calibri"/>
      <w:sz w:val="28"/>
      <w:szCs w:val="28"/>
    </w:rPr>
  </w:style>
  <w:style w:type="paragraph" w:customStyle="1" w:styleId="Heading205">
    <w:name w:val="Heading 205"/>
    <w:basedOn w:val="Heading5"/>
    <w:semiHidden/>
    <w:rsid w:val="007467E9"/>
    <w:pPr>
      <w:numPr>
        <w:ilvl w:val="3"/>
        <w:numId w:val="71"/>
      </w:numPr>
      <w:tabs>
        <w:tab w:val="num" w:pos="360"/>
      </w:tabs>
      <w:spacing w:before="60" w:after="60"/>
      <w:ind w:left="1008" w:hanging="432"/>
    </w:pPr>
    <w:rPr>
      <w:rFonts w:ascii="Times New RomanH" w:hAnsi="Times New RomanH"/>
      <w:b/>
      <w:bCs/>
      <w:sz w:val="22"/>
      <w:szCs w:val="22"/>
      <w:u w:val="none"/>
      <w:lang w:val="x-none" w:eastAsia="x-none"/>
    </w:rPr>
  </w:style>
  <w:style w:type="paragraph" w:customStyle="1" w:styleId="Heading206">
    <w:name w:val="Heading 206"/>
    <w:basedOn w:val="Heading6"/>
    <w:semiHidden/>
    <w:rsid w:val="007467E9"/>
    <w:pPr>
      <w:keepLines w:val="0"/>
      <w:numPr>
        <w:ilvl w:val="4"/>
        <w:numId w:val="71"/>
      </w:numPr>
      <w:tabs>
        <w:tab w:val="num" w:pos="360"/>
      </w:tabs>
      <w:suppressAutoHyphens w:val="0"/>
      <w:ind w:left="1152" w:right="0" w:hanging="432"/>
      <w:jc w:val="left"/>
    </w:pPr>
    <w:rPr>
      <w:rFonts w:eastAsia="Batang"/>
      <w:bCs/>
      <w:sz w:val="26"/>
      <w:szCs w:val="28"/>
    </w:rPr>
  </w:style>
  <w:style w:type="paragraph" w:customStyle="1" w:styleId="Heading207">
    <w:name w:val="Heading 207"/>
    <w:basedOn w:val="Heading7"/>
    <w:semiHidden/>
    <w:rsid w:val="007467E9"/>
    <w:pPr>
      <w:numPr>
        <w:ilvl w:val="6"/>
        <w:numId w:val="8"/>
      </w:numPr>
      <w:ind w:left="1296" w:hanging="288"/>
    </w:pPr>
    <w:rPr>
      <w:rFonts w:eastAsia="Batang"/>
      <w:bCs/>
      <w:sz w:val="26"/>
      <w:szCs w:val="26"/>
    </w:rPr>
  </w:style>
  <w:style w:type="paragraph" w:customStyle="1" w:styleId="Heading208">
    <w:name w:val="Heading 208"/>
    <w:basedOn w:val="Heading8"/>
    <w:semiHidden/>
    <w:rsid w:val="007467E9"/>
    <w:pPr>
      <w:numPr>
        <w:ilvl w:val="6"/>
        <w:numId w:val="71"/>
      </w:numPr>
      <w:tabs>
        <w:tab w:val="num" w:pos="360"/>
      </w:tabs>
      <w:spacing w:before="120"/>
      <w:ind w:left="1440" w:hanging="432"/>
    </w:pPr>
    <w:rPr>
      <w:rFonts w:eastAsia="Batang"/>
      <w:bCs/>
      <w:sz w:val="22"/>
      <w:szCs w:val="22"/>
    </w:rPr>
  </w:style>
  <w:style w:type="paragraph" w:customStyle="1" w:styleId="Heading209">
    <w:name w:val="Heading 209"/>
    <w:basedOn w:val="Heading9"/>
    <w:semiHidden/>
    <w:rsid w:val="007467E9"/>
    <w:pPr>
      <w:numPr>
        <w:ilvl w:val="7"/>
        <w:numId w:val="71"/>
      </w:numPr>
      <w:ind w:left="1584" w:hanging="144"/>
      <w:jc w:val="left"/>
    </w:pPr>
    <w:rPr>
      <w:rFonts w:eastAsia="Batang" w:cs="Arial"/>
      <w:b w:val="0"/>
      <w:i w:val="0"/>
      <w:sz w:val="22"/>
      <w:szCs w:val="22"/>
      <w:lang w:val="en-US"/>
    </w:rPr>
  </w:style>
  <w:style w:type="paragraph" w:customStyle="1" w:styleId="ghichu">
    <w:name w:val="ghi chu"/>
    <w:basedOn w:val="THAN1"/>
    <w:autoRedefine/>
    <w:rsid w:val="007467E9"/>
    <w:pPr>
      <w:numPr>
        <w:ilvl w:val="8"/>
        <w:numId w:val="71"/>
      </w:numPr>
    </w:pPr>
    <w:rPr>
      <w:i/>
    </w:rPr>
  </w:style>
  <w:style w:type="paragraph" w:customStyle="1" w:styleId="Normalfirstlineindent">
    <w:name w:val="Normal first line indent"/>
    <w:basedOn w:val="Normal"/>
    <w:autoRedefine/>
    <w:semiHidden/>
    <w:rsid w:val="007467E9"/>
    <w:pPr>
      <w:spacing w:before="60" w:after="60"/>
      <w:ind w:firstLine="567"/>
      <w:jc w:val="left"/>
    </w:pPr>
    <w:rPr>
      <w:rFonts w:ascii="VNI-Times" w:hAnsi="VNI-Times"/>
      <w:sz w:val="26"/>
    </w:rPr>
  </w:style>
  <w:style w:type="paragraph" w:customStyle="1" w:styleId="chidanh">
    <w:name w:val="chi danh"/>
    <w:basedOn w:val="BodyText"/>
    <w:autoRedefine/>
    <w:semiHidden/>
    <w:rsid w:val="007467E9"/>
    <w:pPr>
      <w:tabs>
        <w:tab w:val="num" w:pos="720"/>
      </w:tabs>
      <w:suppressAutoHyphens w:val="0"/>
      <w:snapToGrid w:val="0"/>
      <w:spacing w:before="60" w:after="120"/>
      <w:ind w:left="720" w:right="0" w:hanging="720"/>
    </w:pPr>
    <w:rPr>
      <w:rFonts w:ascii=".VnTime" w:hAnsi=".VnTime"/>
      <w:caps/>
      <w:spacing w:val="0"/>
      <w:sz w:val="26"/>
    </w:rPr>
  </w:style>
  <w:style w:type="paragraph" w:customStyle="1" w:styleId="heading410">
    <w:name w:val="heading 4.1"/>
    <w:basedOn w:val="Normal"/>
    <w:autoRedefine/>
    <w:semiHidden/>
    <w:rsid w:val="007467E9"/>
    <w:pPr>
      <w:numPr>
        <w:numId w:val="72"/>
      </w:numPr>
      <w:spacing w:before="240" w:after="60"/>
      <w:jc w:val="left"/>
    </w:pPr>
    <w:rPr>
      <w:rFonts w:ascii="VNI-Times" w:hAnsi="VNI-Times"/>
      <w:b/>
      <w:caps/>
      <w:sz w:val="26"/>
    </w:rPr>
  </w:style>
  <w:style w:type="paragraph" w:customStyle="1" w:styleId="heading42">
    <w:name w:val="heading 4.2"/>
    <w:basedOn w:val="Normal"/>
    <w:next w:val="Normal"/>
    <w:autoRedefine/>
    <w:semiHidden/>
    <w:rsid w:val="007467E9"/>
    <w:pPr>
      <w:numPr>
        <w:ilvl w:val="1"/>
        <w:numId w:val="72"/>
      </w:numPr>
      <w:spacing w:before="60" w:after="60"/>
      <w:jc w:val="left"/>
    </w:pPr>
    <w:rPr>
      <w:rFonts w:ascii="VNI-Times" w:hAnsi="VNI-Times"/>
      <w:b/>
      <w:sz w:val="26"/>
    </w:rPr>
  </w:style>
  <w:style w:type="paragraph" w:customStyle="1" w:styleId="TITLE10">
    <w:name w:val="TITLE1"/>
    <w:basedOn w:val="Normal"/>
    <w:autoRedefine/>
    <w:semiHidden/>
    <w:rsid w:val="007467E9"/>
    <w:pPr>
      <w:spacing w:before="60" w:after="60"/>
      <w:ind w:left="1134"/>
      <w:jc w:val="center"/>
    </w:pPr>
    <w:rPr>
      <w:rFonts w:ascii="VNI-Helve" w:hAnsi="VNI-Helve"/>
      <w:b/>
      <w:sz w:val="26"/>
    </w:rPr>
  </w:style>
  <w:style w:type="paragraph" w:customStyle="1" w:styleId="Ndung6">
    <w:name w:val="Ndung6"/>
    <w:basedOn w:val="Normal"/>
    <w:semiHidden/>
    <w:rsid w:val="007467E9"/>
    <w:pPr>
      <w:tabs>
        <w:tab w:val="num" w:pos="1080"/>
      </w:tabs>
      <w:snapToGrid w:val="0"/>
      <w:ind w:left="1080" w:hanging="360"/>
      <w:jc w:val="left"/>
    </w:pPr>
    <w:rPr>
      <w:rFonts w:ascii=".VnTime" w:hAnsi=".VnTime"/>
      <w:color w:val="000000"/>
      <w:spacing w:val="-2"/>
      <w:kern w:val="20"/>
      <w:sz w:val="26"/>
    </w:rPr>
  </w:style>
  <w:style w:type="paragraph" w:customStyle="1" w:styleId="Ndung2">
    <w:name w:val="Ndung2"/>
    <w:basedOn w:val="Normal"/>
    <w:semiHidden/>
    <w:rsid w:val="007467E9"/>
    <w:pPr>
      <w:tabs>
        <w:tab w:val="num" w:pos="1080"/>
      </w:tabs>
      <w:snapToGrid w:val="0"/>
      <w:spacing w:before="120" w:after="120"/>
      <w:ind w:left="1080" w:right="113" w:hanging="360"/>
    </w:pPr>
    <w:rPr>
      <w:rFonts w:ascii=".VnTime" w:hAnsi=".VnTime"/>
      <w:spacing w:val="-2"/>
      <w:kern w:val="20"/>
      <w:sz w:val="26"/>
    </w:rPr>
  </w:style>
  <w:style w:type="paragraph" w:customStyle="1" w:styleId="CENTER0">
    <w:name w:val="CENTER"/>
    <w:basedOn w:val="Normal"/>
    <w:autoRedefine/>
    <w:semiHidden/>
    <w:rsid w:val="007467E9"/>
    <w:pPr>
      <w:spacing w:before="60" w:after="60"/>
      <w:jc w:val="center"/>
    </w:pPr>
    <w:rPr>
      <w:rFonts w:ascii="VNI-Helve" w:hAnsi="VNI-Helve"/>
      <w:sz w:val="22"/>
    </w:rPr>
  </w:style>
  <w:style w:type="paragraph" w:customStyle="1" w:styleId="Normal2">
    <w:name w:val="Normal2"/>
    <w:basedOn w:val="Normal"/>
    <w:rsid w:val="007467E9"/>
    <w:pPr>
      <w:ind w:left="851"/>
      <w:jc w:val="center"/>
    </w:pPr>
    <w:rPr>
      <w:rFonts w:ascii=".VnTime" w:hAnsi=".VnTime"/>
      <w:b/>
      <w:bCs/>
      <w:sz w:val="32"/>
    </w:rPr>
  </w:style>
  <w:style w:type="paragraph" w:customStyle="1" w:styleId="Normal3">
    <w:name w:val="Normal3"/>
    <w:basedOn w:val="Normal"/>
    <w:qFormat/>
    <w:rsid w:val="007467E9"/>
    <w:pPr>
      <w:tabs>
        <w:tab w:val="left" w:pos="851"/>
      </w:tabs>
      <w:snapToGrid w:val="0"/>
      <w:spacing w:before="120" w:after="120"/>
      <w:ind w:left="851"/>
    </w:pPr>
    <w:rPr>
      <w:rFonts w:ascii=".VnTime" w:hAnsi=".VnTime"/>
      <w:color w:val="000000"/>
      <w:spacing w:val="-2"/>
      <w:kern w:val="20"/>
      <w:sz w:val="26"/>
    </w:rPr>
  </w:style>
  <w:style w:type="paragraph" w:customStyle="1" w:styleId="Ndung3">
    <w:name w:val="Ndung3"/>
    <w:basedOn w:val="Normal"/>
    <w:semiHidden/>
    <w:rsid w:val="007467E9"/>
    <w:pPr>
      <w:snapToGrid w:val="0"/>
      <w:spacing w:before="20" w:after="20"/>
      <w:ind w:left="113" w:right="113"/>
    </w:pPr>
    <w:rPr>
      <w:rFonts w:ascii=".VnTime" w:hAnsi=".VnTime"/>
      <w:spacing w:val="-2"/>
      <w:kern w:val="20"/>
      <w:sz w:val="26"/>
    </w:rPr>
  </w:style>
  <w:style w:type="paragraph" w:customStyle="1" w:styleId="INDEX0">
    <w:name w:val="INDEX"/>
    <w:basedOn w:val="Heading5"/>
    <w:semiHidden/>
    <w:rsid w:val="007467E9"/>
    <w:pPr>
      <w:spacing w:before="60" w:after="60"/>
      <w:ind w:left="1008" w:hanging="432"/>
    </w:pPr>
    <w:rPr>
      <w:rFonts w:ascii="Times New RomanH" w:hAnsi="Times New RomanH"/>
      <w:b/>
      <w:bCs/>
      <w:sz w:val="22"/>
      <w:szCs w:val="22"/>
      <w:u w:val="none"/>
      <w:lang w:val="x-none" w:eastAsia="x-none"/>
    </w:rPr>
  </w:style>
  <w:style w:type="paragraph" w:customStyle="1" w:styleId="BodyText150">
    <w:name w:val="Body Text 1.5"/>
    <w:basedOn w:val="Normal"/>
    <w:semiHidden/>
    <w:rsid w:val="007467E9"/>
    <w:pPr>
      <w:snapToGrid w:val="0"/>
      <w:spacing w:before="60" w:after="120"/>
      <w:ind w:left="851"/>
    </w:pPr>
    <w:rPr>
      <w:rFonts w:ascii="VNI-Times" w:hAnsi="VNI-Times"/>
      <w:sz w:val="26"/>
    </w:rPr>
  </w:style>
  <w:style w:type="paragraph" w:customStyle="1" w:styleId="ListBullet15">
    <w:name w:val="List Bullet 1.5"/>
    <w:semiHidden/>
    <w:rsid w:val="007467E9"/>
    <w:pPr>
      <w:numPr>
        <w:numId w:val="73"/>
      </w:numPr>
      <w:spacing w:after="120" w:line="240" w:lineRule="auto"/>
      <w:jc w:val="both"/>
    </w:pPr>
    <w:rPr>
      <w:rFonts w:ascii="VNI-Times" w:eastAsia="Times New Roman" w:hAnsi="VNI-Times" w:cs="Times New Roman"/>
      <w:noProof/>
      <w:sz w:val="24"/>
      <w:szCs w:val="24"/>
      <w:lang w:val="en-US"/>
    </w:rPr>
  </w:style>
  <w:style w:type="paragraph" w:customStyle="1" w:styleId="td">
    <w:name w:val="td"/>
    <w:basedOn w:val="Normal"/>
    <w:rsid w:val="007467E9"/>
    <w:pPr>
      <w:widowControl w:val="0"/>
      <w:spacing w:before="120" w:after="120"/>
      <w:ind w:hanging="14"/>
    </w:pPr>
    <w:rPr>
      <w:rFonts w:ascii="VNI-Times" w:hAnsi="VNI-Times"/>
      <w:b/>
      <w:sz w:val="26"/>
    </w:rPr>
  </w:style>
  <w:style w:type="paragraph" w:customStyle="1" w:styleId="tt">
    <w:name w:val="tt"/>
    <w:basedOn w:val="Normal"/>
    <w:rsid w:val="007467E9"/>
    <w:pPr>
      <w:widowControl w:val="0"/>
      <w:ind w:left="731" w:hanging="14"/>
    </w:pPr>
    <w:rPr>
      <w:rFonts w:ascii="VNI-Times" w:hAnsi="VNI-Times"/>
      <w:sz w:val="26"/>
    </w:rPr>
  </w:style>
  <w:style w:type="paragraph" w:customStyle="1" w:styleId="viet">
    <w:name w:val="viet"/>
    <w:basedOn w:val="Normal"/>
    <w:rsid w:val="007467E9"/>
    <w:pPr>
      <w:widowControl w:val="0"/>
      <w:ind w:left="1418"/>
    </w:pPr>
    <w:rPr>
      <w:rFonts w:ascii="VNI-Times" w:hAnsi="VNI-Times"/>
      <w:sz w:val="26"/>
    </w:rPr>
  </w:style>
  <w:style w:type="paragraph" w:customStyle="1" w:styleId="he">
    <w:name w:val="he"/>
    <w:basedOn w:val="Normal"/>
    <w:rsid w:val="007467E9"/>
    <w:pPr>
      <w:widowControl w:val="0"/>
      <w:spacing w:before="120" w:after="120"/>
      <w:ind w:left="2552" w:hanging="392"/>
    </w:pPr>
    <w:rPr>
      <w:rFonts w:ascii="VNI-Times" w:hAnsi="VNI-Times"/>
      <w:sz w:val="26"/>
    </w:rPr>
  </w:style>
  <w:style w:type="paragraph" w:customStyle="1" w:styleId="play1">
    <w:name w:val="play1"/>
    <w:basedOn w:val="Normal"/>
    <w:rsid w:val="007467E9"/>
    <w:pPr>
      <w:tabs>
        <w:tab w:val="num" w:pos="720"/>
      </w:tabs>
      <w:spacing w:before="120" w:after="120"/>
      <w:ind w:left="720" w:hanging="360"/>
    </w:pPr>
    <w:rPr>
      <w:rFonts w:ascii="VNI-Times" w:hAnsi="VNI-Times"/>
      <w:i/>
      <w:sz w:val="26"/>
      <w:szCs w:val="24"/>
    </w:rPr>
  </w:style>
  <w:style w:type="paragraph" w:customStyle="1" w:styleId="Th2">
    <w:name w:val="Th2"/>
    <w:basedOn w:val="TH0"/>
    <w:rsid w:val="007467E9"/>
    <w:pPr>
      <w:snapToGrid/>
      <w:ind w:left="360" w:hanging="360"/>
    </w:pPr>
    <w:rPr>
      <w:rFonts w:ascii="VNI-Aptima" w:hAnsi="VNI-Aptima"/>
      <w:color w:val="0000FF"/>
    </w:rPr>
  </w:style>
  <w:style w:type="paragraph" w:customStyle="1" w:styleId="xl35">
    <w:name w:val="xl35"/>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Aptima" w:eastAsia="Arial Unicode MS" w:hAnsi="VNI-Aptima" w:cs="Arial Unicode MS"/>
      <w:b/>
      <w:bCs/>
      <w:color w:val="0000FF"/>
      <w:sz w:val="26"/>
      <w:szCs w:val="24"/>
    </w:rPr>
  </w:style>
  <w:style w:type="paragraph" w:customStyle="1" w:styleId="xl36">
    <w:name w:val="xl36"/>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NI-Aptima" w:eastAsia="Arial Unicode MS" w:hAnsi="VNI-Aptima" w:cs="Arial Unicode MS"/>
      <w:b/>
      <w:bCs/>
      <w:color w:val="0000FF"/>
      <w:sz w:val="26"/>
      <w:szCs w:val="24"/>
    </w:rPr>
  </w:style>
  <w:style w:type="paragraph" w:customStyle="1" w:styleId="xl37">
    <w:name w:val="xl37"/>
    <w:basedOn w:val="Normal"/>
    <w:rsid w:val="007467E9"/>
    <w:pPr>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VNI-Aptima" w:eastAsia="Arial Unicode MS" w:hAnsi="VNI-Aptima" w:cs="Arial Unicode MS"/>
      <w:b/>
      <w:bCs/>
      <w:color w:val="0000FF"/>
      <w:sz w:val="26"/>
      <w:szCs w:val="24"/>
    </w:rPr>
  </w:style>
  <w:style w:type="paragraph" w:customStyle="1" w:styleId="dbiet">
    <w:name w:val="dbiet"/>
    <w:basedOn w:val="Normal"/>
    <w:rsid w:val="007467E9"/>
    <w:pPr>
      <w:widowControl w:val="0"/>
      <w:spacing w:before="120" w:after="120"/>
      <w:ind w:left="1701"/>
    </w:pPr>
    <w:rPr>
      <w:rFonts w:ascii="VNI-Times" w:hAnsi="VNI-Times"/>
      <w:kern w:val="28"/>
      <w:sz w:val="26"/>
      <w:lang w:val="en-GB"/>
    </w:rPr>
  </w:style>
  <w:style w:type="paragraph" w:customStyle="1" w:styleId="StyleHeading1TimesNewRomanBefore5ptAfter5pt">
    <w:name w:val="Style Heading 1 + Times New Roman Before:  5 pt After:  5 pt"/>
    <w:basedOn w:val="Heading1"/>
    <w:autoRedefine/>
    <w:semiHidden/>
    <w:rsid w:val="007467E9"/>
    <w:pPr>
      <w:keepNext/>
      <w:suppressAutoHyphens w:val="0"/>
      <w:spacing w:before="240" w:after="60"/>
      <w:jc w:val="left"/>
    </w:pPr>
    <w:rPr>
      <w:rFonts w:ascii="Calibri Light" w:hAnsi="Calibri Light"/>
      <w:bCs/>
      <w:smallCaps w:val="0"/>
      <w:kern w:val="32"/>
      <w:sz w:val="32"/>
      <w:szCs w:val="32"/>
    </w:rPr>
  </w:style>
  <w:style w:type="paragraph" w:customStyle="1" w:styleId="StyleHeading2TimesNewRomanBefore5ptAfter5pt">
    <w:name w:val="Style Heading 2 + Times New Roman Before:  5 pt After:  5 pt"/>
    <w:basedOn w:val="Heading2"/>
    <w:autoRedefine/>
    <w:semiHidden/>
    <w:rsid w:val="007467E9"/>
    <w:pPr>
      <w:keepNext/>
      <w:pBdr>
        <w:bottom w:val="none" w:sz="0" w:space="0" w:color="auto"/>
      </w:pBdr>
      <w:suppressAutoHyphens w:val="0"/>
      <w:spacing w:before="240" w:after="60"/>
      <w:jc w:val="left"/>
    </w:pPr>
    <w:rPr>
      <w:rFonts w:ascii="Calibri Light" w:hAnsi="Calibri Light"/>
      <w:bCs/>
      <w:i/>
      <w:iCs/>
      <w:szCs w:val="28"/>
    </w:rPr>
  </w:style>
  <w:style w:type="paragraph" w:customStyle="1" w:styleId="StyleHeading4TimesNewRomanBefore5ptAfter5pt">
    <w:name w:val="Style Heading 4 + Times New Roman Before:  5 pt After:  5 pt"/>
    <w:basedOn w:val="Heading4"/>
    <w:autoRedefine/>
    <w:semiHidden/>
    <w:rsid w:val="007467E9"/>
    <w:pPr>
      <w:spacing w:before="240" w:after="60"/>
      <w:ind w:left="864" w:right="0" w:hanging="144"/>
      <w:jc w:val="left"/>
    </w:pPr>
    <w:rPr>
      <w:rFonts w:ascii="Calibri" w:hAnsi="Calibri"/>
      <w:sz w:val="28"/>
      <w:szCs w:val="28"/>
    </w:rPr>
  </w:style>
  <w:style w:type="paragraph" w:customStyle="1" w:styleId="tb">
    <w:name w:val="tb"/>
    <w:basedOn w:val="Normal"/>
    <w:rsid w:val="007467E9"/>
    <w:pPr>
      <w:widowControl w:val="0"/>
      <w:spacing w:before="120" w:after="120"/>
      <w:ind w:left="-108" w:right="-108"/>
      <w:jc w:val="center"/>
    </w:pPr>
    <w:rPr>
      <w:sz w:val="26"/>
    </w:rPr>
  </w:style>
  <w:style w:type="paragraph" w:customStyle="1" w:styleId="0-n05">
    <w:name w:val="0-n0.5"/>
    <w:basedOn w:val="Normal"/>
    <w:semiHidden/>
    <w:rsid w:val="007467E9"/>
    <w:pPr>
      <w:spacing w:before="120" w:after="120"/>
      <w:ind w:left="720" w:hanging="720"/>
    </w:pPr>
    <w:rPr>
      <w:color w:val="0000FF"/>
      <w:sz w:val="26"/>
      <w:szCs w:val="24"/>
    </w:rPr>
  </w:style>
  <w:style w:type="paragraph" w:customStyle="1" w:styleId="05">
    <w:name w:val="0.5"/>
    <w:basedOn w:val="Normal"/>
    <w:semiHidden/>
    <w:rsid w:val="007467E9"/>
    <w:pPr>
      <w:spacing w:before="120" w:after="120" w:line="320" w:lineRule="exact"/>
      <w:ind w:left="851"/>
    </w:pPr>
    <w:rPr>
      <w:rFonts w:eastAsia="Mincho"/>
      <w:color w:val="000000"/>
      <w:sz w:val="26"/>
      <w:szCs w:val="24"/>
      <w:lang w:val="en-GB"/>
    </w:rPr>
  </w:style>
  <w:style w:type="paragraph" w:customStyle="1" w:styleId="075">
    <w:name w:val="0.75"/>
    <w:basedOn w:val="05"/>
    <w:semiHidden/>
    <w:rsid w:val="007467E9"/>
    <w:pPr>
      <w:ind w:left="1080"/>
    </w:pPr>
  </w:style>
  <w:style w:type="paragraph" w:customStyle="1" w:styleId="Style05">
    <w:name w:val="Style0.5"/>
    <w:basedOn w:val="Normal"/>
    <w:semiHidden/>
    <w:rsid w:val="007467E9"/>
    <w:pPr>
      <w:widowControl w:val="0"/>
      <w:spacing w:before="120" w:after="120"/>
      <w:ind w:left="720"/>
    </w:pPr>
    <w:rPr>
      <w:sz w:val="26"/>
      <w:szCs w:val="24"/>
    </w:rPr>
  </w:style>
  <w:style w:type="paragraph" w:customStyle="1" w:styleId="StyleHeading2daumucsuindextTimesNewRoman">
    <w:name w:val="Style Heading 2dau muc(suindext) + Times New Roman"/>
    <w:basedOn w:val="Heading2"/>
    <w:semiHidden/>
    <w:rsid w:val="007467E9"/>
    <w:pPr>
      <w:keepNext/>
      <w:pBdr>
        <w:bottom w:val="none" w:sz="0" w:space="0" w:color="auto"/>
      </w:pBdr>
      <w:suppressAutoHyphens w:val="0"/>
      <w:spacing w:before="240" w:after="60"/>
      <w:jc w:val="left"/>
    </w:pPr>
    <w:rPr>
      <w:rFonts w:ascii="Calibri Light" w:hAnsi="Calibri Light"/>
      <w:bCs/>
      <w:i/>
      <w:iCs/>
      <w:szCs w:val="28"/>
    </w:rPr>
  </w:style>
  <w:style w:type="paragraph" w:customStyle="1" w:styleId="StyleHeading2daumucsuindextTimesNewRomanComplexBol">
    <w:name w:val="Style Heading 2dau muc(suindext) + Times New Roman (Complex) Bol..."/>
    <w:basedOn w:val="Heading2"/>
    <w:semiHidden/>
    <w:rsid w:val="007467E9"/>
    <w:pPr>
      <w:keepNext/>
      <w:pBdr>
        <w:bottom w:val="none" w:sz="0" w:space="0" w:color="auto"/>
      </w:pBdr>
      <w:suppressAutoHyphens w:val="0"/>
      <w:spacing w:before="240" w:after="60"/>
      <w:jc w:val="left"/>
    </w:pPr>
    <w:rPr>
      <w:rFonts w:ascii="Calibri Light" w:hAnsi="Calibri Light"/>
      <w:bCs/>
      <w:i/>
      <w:iCs/>
      <w:szCs w:val="28"/>
    </w:rPr>
  </w:style>
  <w:style w:type="paragraph" w:customStyle="1" w:styleId="Th3">
    <w:name w:val="Th3"/>
    <w:basedOn w:val="Th2"/>
    <w:semiHidden/>
    <w:rsid w:val="007467E9"/>
    <w:pPr>
      <w:ind w:left="1080"/>
    </w:pPr>
  </w:style>
  <w:style w:type="character" w:customStyle="1" w:styleId="CharChar">
    <w:name w:val="/ Char Char"/>
    <w:link w:val="Char"/>
    <w:semiHidden/>
    <w:locked/>
    <w:rsid w:val="007467E9"/>
    <w:rPr>
      <w:rFonts w:ascii="VNI-Times" w:eastAsia="SimSun" w:hAnsi="VNI-Times"/>
      <w:sz w:val="26"/>
      <w:szCs w:val="24"/>
    </w:rPr>
  </w:style>
  <w:style w:type="paragraph" w:customStyle="1" w:styleId="Char">
    <w:name w:val="/ Char"/>
    <w:link w:val="CharChar"/>
    <w:autoRedefine/>
    <w:semiHidden/>
    <w:rsid w:val="007467E9"/>
    <w:pPr>
      <w:snapToGrid w:val="0"/>
      <w:spacing w:before="120" w:after="0" w:line="240" w:lineRule="auto"/>
      <w:ind w:hanging="18"/>
      <w:jc w:val="both"/>
    </w:pPr>
    <w:rPr>
      <w:rFonts w:ascii="VNI-Times" w:eastAsia="SimSun" w:hAnsi="VNI-Times"/>
      <w:sz w:val="26"/>
      <w:szCs w:val="24"/>
    </w:rPr>
  </w:style>
  <w:style w:type="paragraph" w:customStyle="1" w:styleId="a1">
    <w:name w:val="/"/>
    <w:autoRedefine/>
    <w:semiHidden/>
    <w:rsid w:val="007467E9"/>
    <w:pPr>
      <w:snapToGrid w:val="0"/>
      <w:spacing w:before="120" w:after="0" w:line="240" w:lineRule="auto"/>
      <w:ind w:hanging="18"/>
      <w:jc w:val="both"/>
    </w:pPr>
    <w:rPr>
      <w:rFonts w:eastAsia="SimSun" w:cs="Times New Roman"/>
      <w:sz w:val="26"/>
      <w:szCs w:val="20"/>
      <w:lang w:val="en-US"/>
    </w:rPr>
  </w:style>
  <w:style w:type="paragraph" w:customStyle="1" w:styleId="StyleBlackJustifiedLeft11mmBefore6pt">
    <w:name w:val="Style Black Justified Left:  11 mm Before:  6 pt"/>
    <w:basedOn w:val="Normal"/>
    <w:semiHidden/>
    <w:rsid w:val="007467E9"/>
    <w:pPr>
      <w:snapToGrid w:val="0"/>
      <w:spacing w:before="120"/>
      <w:ind w:firstLine="340"/>
    </w:pPr>
    <w:rPr>
      <w:rFonts w:eastAsia="SimSun"/>
      <w:color w:val="000000"/>
      <w:sz w:val="26"/>
    </w:rPr>
  </w:style>
  <w:style w:type="paragraph" w:customStyle="1" w:styleId="Spiegelstrich2">
    <w:name w:val="Spiegelstrich2"/>
    <w:basedOn w:val="Spiegelstrich1"/>
    <w:semiHidden/>
    <w:rsid w:val="007467E9"/>
    <w:pPr>
      <w:numPr>
        <w:numId w:val="75"/>
      </w:numPr>
      <w:tabs>
        <w:tab w:val="left" w:pos="567"/>
      </w:tabs>
      <w:spacing w:after="0"/>
      <w:ind w:left="568"/>
    </w:pPr>
    <w:rPr>
      <w:rFonts w:ascii="Helvetica" w:hAnsi="Helvetica"/>
      <w:lang w:val="en-US"/>
    </w:rPr>
  </w:style>
  <w:style w:type="paragraph" w:customStyle="1" w:styleId="Spiegelstrich3">
    <w:name w:val="Spiegelstrich3"/>
    <w:basedOn w:val="Normal"/>
    <w:rsid w:val="007467E9"/>
    <w:pPr>
      <w:tabs>
        <w:tab w:val="num" w:pos="360"/>
        <w:tab w:val="left" w:pos="851"/>
      </w:tabs>
      <w:spacing w:before="60" w:after="60" w:line="240" w:lineRule="exact"/>
      <w:ind w:left="851" w:hanging="284"/>
      <w:jc w:val="left"/>
    </w:pPr>
    <w:rPr>
      <w:rFonts w:ascii="Helvetica" w:hAnsi="Helvetica"/>
      <w:sz w:val="20"/>
    </w:rPr>
  </w:style>
  <w:style w:type="paragraph" w:customStyle="1" w:styleId="HD1">
    <w:name w:val="HD1"/>
    <w:basedOn w:val="Normal"/>
    <w:semiHidden/>
    <w:rsid w:val="007467E9"/>
    <w:pPr>
      <w:spacing w:before="280"/>
      <w:jc w:val="left"/>
    </w:pPr>
    <w:rPr>
      <w:b/>
      <w:bCs/>
      <w:sz w:val="26"/>
    </w:rPr>
  </w:style>
  <w:style w:type="paragraph" w:customStyle="1" w:styleId="Tabletext1">
    <w:name w:val="Table text1"/>
    <w:basedOn w:val="Normal"/>
    <w:semiHidden/>
    <w:rsid w:val="007467E9"/>
    <w:pPr>
      <w:spacing w:before="60"/>
      <w:ind w:hanging="7"/>
    </w:pPr>
    <w:rPr>
      <w:sz w:val="22"/>
      <w:lang w:val="en-GB"/>
    </w:rPr>
  </w:style>
  <w:style w:type="paragraph" w:customStyle="1" w:styleId="Tablecentertext1">
    <w:name w:val="Table center text1"/>
    <w:basedOn w:val="Tabletext1"/>
    <w:semiHidden/>
    <w:rsid w:val="007467E9"/>
  </w:style>
  <w:style w:type="paragraph" w:customStyle="1" w:styleId="Heading110">
    <w:name w:val="Heading 11"/>
    <w:basedOn w:val="Heading1"/>
    <w:semiHidden/>
    <w:rsid w:val="007467E9"/>
    <w:pPr>
      <w:keepNext/>
      <w:suppressAutoHyphens w:val="0"/>
      <w:spacing w:before="240" w:after="60"/>
      <w:jc w:val="left"/>
    </w:pPr>
    <w:rPr>
      <w:rFonts w:ascii="Calibri Light" w:hAnsi="Calibri Light"/>
      <w:bCs/>
      <w:smallCaps w:val="0"/>
      <w:kern w:val="32"/>
      <w:sz w:val="32"/>
      <w:szCs w:val="32"/>
    </w:rPr>
  </w:style>
  <w:style w:type="paragraph" w:customStyle="1" w:styleId="star2">
    <w:name w:val="star2"/>
    <w:basedOn w:val="Normal"/>
    <w:rsid w:val="007467E9"/>
    <w:pPr>
      <w:numPr>
        <w:numId w:val="76"/>
      </w:numPr>
      <w:spacing w:after="120"/>
    </w:pPr>
    <w:rPr>
      <w:sz w:val="26"/>
      <w:szCs w:val="26"/>
    </w:rPr>
  </w:style>
  <w:style w:type="paragraph" w:customStyle="1" w:styleId="Than">
    <w:name w:val="Than"/>
    <w:basedOn w:val="Normal"/>
    <w:rsid w:val="007467E9"/>
    <w:pPr>
      <w:numPr>
        <w:numId w:val="77"/>
      </w:numPr>
      <w:spacing w:before="120"/>
      <w:ind w:firstLine="567"/>
    </w:pPr>
    <w:rPr>
      <w:rFonts w:ascii="PdTime" w:hAnsi="PdTime"/>
      <w:sz w:val="26"/>
      <w:lang w:val="en-GB"/>
    </w:rPr>
  </w:style>
  <w:style w:type="paragraph" w:customStyle="1" w:styleId="StyleBodyText15TimesNewRoman">
    <w:name w:val="Style BodyText1.5 + Times New Roman"/>
    <w:basedOn w:val="Normal"/>
    <w:autoRedefine/>
    <w:semiHidden/>
    <w:rsid w:val="007467E9"/>
    <w:pPr>
      <w:spacing w:before="120"/>
      <w:ind w:left="543" w:right="22"/>
    </w:pPr>
    <w:rPr>
      <w:noProof/>
      <w:sz w:val="26"/>
      <w:lang w:val="en-GB"/>
    </w:rPr>
  </w:style>
  <w:style w:type="paragraph" w:customStyle="1" w:styleId="StyleJustifiedLeft127mmBefore6ptLinespacingMult">
    <w:name w:val="Style Justified Left:  12.7 mm Before:  6 pt Line spacing:  Mult..."/>
    <w:basedOn w:val="Normal"/>
    <w:semiHidden/>
    <w:rsid w:val="007467E9"/>
    <w:pPr>
      <w:snapToGrid w:val="0"/>
      <w:spacing w:before="120" w:line="288" w:lineRule="auto"/>
      <w:ind w:firstLine="340"/>
    </w:pPr>
    <w:rPr>
      <w:rFonts w:eastAsia="SimSun"/>
      <w:sz w:val="26"/>
    </w:rPr>
  </w:style>
  <w:style w:type="character" w:customStyle="1" w:styleId="StyleHeading2TimesNewRomanCharChar">
    <w:name w:val="Style Heading 2 + Times New Roman Char Char"/>
    <w:link w:val="StyleHeading2TimesNewRoman"/>
    <w:locked/>
    <w:rsid w:val="007467E9"/>
    <w:rPr>
      <w:rFonts w:ascii="Calibri Light" w:hAnsi="Calibri Light"/>
      <w:b/>
      <w:bCs/>
      <w:kern w:val="32"/>
      <w:sz w:val="32"/>
      <w:szCs w:val="32"/>
    </w:rPr>
  </w:style>
  <w:style w:type="paragraph" w:customStyle="1" w:styleId="StyleHeading2TimesNewRoman">
    <w:name w:val="Style Heading 2 + Times New Roman"/>
    <w:basedOn w:val="Heading1"/>
    <w:link w:val="StyleHeading2TimesNewRomanCharChar"/>
    <w:rsid w:val="007467E9"/>
    <w:pPr>
      <w:keepNext/>
      <w:numPr>
        <w:ilvl w:val="1"/>
        <w:numId w:val="21"/>
      </w:numPr>
      <w:suppressAutoHyphens w:val="0"/>
      <w:spacing w:before="240" w:after="60"/>
      <w:ind w:left="0" w:firstLine="0"/>
      <w:jc w:val="left"/>
    </w:pPr>
    <w:rPr>
      <w:rFonts w:ascii="Calibri Light" w:eastAsiaTheme="minorHAnsi" w:hAnsi="Calibri Light" w:cstheme="minorBidi"/>
      <w:bCs/>
      <w:smallCaps w:val="0"/>
      <w:kern w:val="32"/>
      <w:sz w:val="32"/>
      <w:szCs w:val="32"/>
      <w:lang w:val="vi-VN"/>
    </w:rPr>
  </w:style>
  <w:style w:type="paragraph" w:customStyle="1" w:styleId="StyleHeading3TimesNewRomanAuto">
    <w:name w:val="Style Heading 3 + Times New Roman Auto"/>
    <w:basedOn w:val="Heading3"/>
    <w:autoRedefine/>
    <w:semiHidden/>
    <w:rsid w:val="007467E9"/>
    <w:pPr>
      <w:ind w:left="720" w:hanging="432"/>
    </w:pPr>
  </w:style>
  <w:style w:type="paragraph" w:customStyle="1" w:styleId="DDDAMIU">
    <w:name w:val="DDDAMIU"/>
    <w:basedOn w:val="Normal"/>
    <w:autoRedefine/>
    <w:rsid w:val="007467E9"/>
    <w:pPr>
      <w:spacing w:before="60" w:after="60"/>
      <w:jc w:val="left"/>
    </w:pPr>
    <w:rPr>
      <w:rFonts w:ascii="Times New Roman Bold" w:hAnsi="Times New Roman Bold"/>
      <w:b/>
      <w:iCs/>
      <w:color w:val="0000FF"/>
      <w:sz w:val="26"/>
      <w:szCs w:val="24"/>
      <w:u w:val="single"/>
    </w:rPr>
  </w:style>
  <w:style w:type="paragraph" w:customStyle="1" w:styleId="IEC">
    <w:name w:val="IEC"/>
    <w:basedOn w:val="Normal"/>
    <w:semiHidden/>
    <w:rsid w:val="007467E9"/>
    <w:pPr>
      <w:tabs>
        <w:tab w:val="left" w:pos="284"/>
        <w:tab w:val="left" w:pos="1418"/>
        <w:tab w:val="num" w:pos="1589"/>
      </w:tabs>
      <w:ind w:left="1418" w:hanging="1418"/>
    </w:pPr>
    <w:rPr>
      <w:rFonts w:ascii="VNI-Aptima" w:hAnsi="VNI-Aptima"/>
      <w:sz w:val="26"/>
    </w:rPr>
  </w:style>
  <w:style w:type="paragraph" w:customStyle="1" w:styleId="HOATHI100">
    <w:name w:val="HOATHI10"/>
    <w:basedOn w:val="Normal"/>
    <w:autoRedefine/>
    <w:rsid w:val="007467E9"/>
    <w:pPr>
      <w:tabs>
        <w:tab w:val="left" w:pos="567"/>
        <w:tab w:val="num" w:pos="717"/>
      </w:tabs>
      <w:snapToGrid w:val="0"/>
      <w:spacing w:before="60" w:after="60"/>
      <w:ind w:left="397" w:hanging="397"/>
    </w:pPr>
    <w:rPr>
      <w:rFonts w:ascii="VNI-Aptima" w:hAnsi="VNI-Aptima"/>
      <w:sz w:val="26"/>
      <w:lang w:val="en-GB"/>
    </w:rPr>
  </w:style>
  <w:style w:type="paragraph" w:customStyle="1" w:styleId="DAMDD">
    <w:name w:val="DAMDD"/>
    <w:autoRedefine/>
    <w:semiHidden/>
    <w:rsid w:val="007467E9"/>
    <w:pPr>
      <w:tabs>
        <w:tab w:val="left" w:pos="567"/>
      </w:tabs>
      <w:spacing w:before="220" w:after="0" w:line="240" w:lineRule="auto"/>
      <w:ind w:left="567" w:hanging="567"/>
      <w:jc w:val="both"/>
    </w:pPr>
    <w:rPr>
      <w:rFonts w:eastAsia="Times New Roman" w:cs="Times New Roman"/>
      <w:b/>
      <w:noProof/>
      <w:szCs w:val="28"/>
      <w:lang w:val="en-US"/>
    </w:rPr>
  </w:style>
  <w:style w:type="paragraph" w:customStyle="1" w:styleId="Aufzhlung">
    <w:name w:val="Aufzählung"/>
    <w:basedOn w:val="Normal"/>
    <w:semiHidden/>
    <w:rsid w:val="007467E9"/>
    <w:pPr>
      <w:spacing w:before="60" w:after="60" w:line="240" w:lineRule="exact"/>
      <w:ind w:left="567" w:hanging="567"/>
      <w:jc w:val="left"/>
    </w:pPr>
    <w:rPr>
      <w:rFonts w:ascii="Helvetica" w:hAnsi="Helvetica"/>
      <w:sz w:val="20"/>
    </w:rPr>
  </w:style>
  <w:style w:type="paragraph" w:customStyle="1" w:styleId="Lev2">
    <w:name w:val="Lev2"/>
    <w:basedOn w:val="HD1"/>
    <w:semiHidden/>
    <w:rsid w:val="007467E9"/>
    <w:pPr>
      <w:tabs>
        <w:tab w:val="left" w:pos="567"/>
      </w:tabs>
    </w:pPr>
  </w:style>
  <w:style w:type="paragraph" w:customStyle="1" w:styleId="Lev3">
    <w:name w:val="Lev3"/>
    <w:basedOn w:val="HD1"/>
    <w:semiHidden/>
    <w:rsid w:val="007467E9"/>
    <w:pPr>
      <w:tabs>
        <w:tab w:val="left" w:pos="567"/>
      </w:tabs>
    </w:pPr>
  </w:style>
  <w:style w:type="paragraph" w:customStyle="1" w:styleId="Emphasys">
    <w:name w:val="Emphasys"/>
    <w:basedOn w:val="Normal"/>
    <w:rsid w:val="007467E9"/>
    <w:pPr>
      <w:spacing w:before="80"/>
      <w:ind w:left="720" w:firstLine="432"/>
    </w:pPr>
    <w:rPr>
      <w:rFonts w:ascii="VNI-Times" w:hAnsi="VNI-Times"/>
      <w:sz w:val="22"/>
    </w:rPr>
  </w:style>
  <w:style w:type="paragraph" w:customStyle="1" w:styleId="StyleStyle2Arial">
    <w:name w:val="Style Style2 + Arial"/>
    <w:basedOn w:val="Style2"/>
    <w:autoRedefine/>
    <w:semiHidden/>
    <w:rsid w:val="007467E9"/>
    <w:pPr>
      <w:spacing w:before="80"/>
      <w:ind w:firstLine="0"/>
      <w:jc w:val="both"/>
    </w:pPr>
    <w:rPr>
      <w:rFonts w:ascii="Arial" w:hAnsi="Arial"/>
      <w:b/>
      <w:bCs/>
      <w:color w:val="0000FF"/>
      <w:sz w:val="22"/>
      <w:lang w:val="en-US"/>
    </w:rPr>
  </w:style>
  <w:style w:type="paragraph" w:customStyle="1" w:styleId="part0">
    <w:name w:val="part"/>
    <w:basedOn w:val="Heading3"/>
    <w:rsid w:val="007467E9"/>
    <w:pPr>
      <w:tabs>
        <w:tab w:val="num" w:pos="720"/>
        <w:tab w:val="num" w:pos="1800"/>
      </w:tabs>
      <w:suppressAutoHyphens w:val="0"/>
      <w:spacing w:after="120"/>
      <w:ind w:left="851" w:hanging="851"/>
    </w:pPr>
    <w:rPr>
      <w:color w:val="0000FF"/>
      <w:sz w:val="36"/>
      <w:lang w:val="en-GB"/>
    </w:rPr>
  </w:style>
  <w:style w:type="paragraph" w:customStyle="1" w:styleId="Muc1">
    <w:name w:val="Muc 1"/>
    <w:basedOn w:val="Normal"/>
    <w:rsid w:val="007467E9"/>
    <w:pPr>
      <w:numPr>
        <w:numId w:val="78"/>
      </w:numPr>
      <w:spacing w:before="60" w:after="60"/>
    </w:pPr>
    <w:rPr>
      <w:b/>
      <w:color w:val="0000FF"/>
      <w:sz w:val="26"/>
      <w:szCs w:val="26"/>
      <w:lang w:val="en-GB"/>
    </w:rPr>
  </w:style>
  <w:style w:type="paragraph" w:customStyle="1" w:styleId="Muc110">
    <w:name w:val="Muc 11"/>
    <w:basedOn w:val="Normal"/>
    <w:rsid w:val="007467E9"/>
    <w:pPr>
      <w:numPr>
        <w:ilvl w:val="1"/>
        <w:numId w:val="78"/>
      </w:numPr>
      <w:spacing w:before="60" w:after="60" w:line="288" w:lineRule="auto"/>
    </w:pPr>
    <w:rPr>
      <w:color w:val="0000FF"/>
      <w:sz w:val="26"/>
      <w:szCs w:val="26"/>
      <w:lang w:val="en-GB"/>
    </w:rPr>
  </w:style>
  <w:style w:type="paragraph" w:customStyle="1" w:styleId="para1">
    <w:name w:val="pa ra"/>
    <w:basedOn w:val="Normal"/>
    <w:rsid w:val="007467E9"/>
    <w:pPr>
      <w:spacing w:before="60" w:after="60"/>
      <w:ind w:left="1134" w:hanging="567"/>
    </w:pPr>
    <w:rPr>
      <w:color w:val="0000FF"/>
      <w:sz w:val="26"/>
      <w:lang w:val="en-GB"/>
    </w:rPr>
  </w:style>
  <w:style w:type="paragraph" w:customStyle="1" w:styleId="IV1">
    <w:name w:val="IV.1"/>
    <w:aliases w:val="2.."/>
    <w:basedOn w:val="Normal"/>
    <w:rsid w:val="007467E9"/>
    <w:pPr>
      <w:tabs>
        <w:tab w:val="num" w:pos="360"/>
      </w:tabs>
      <w:ind w:left="340" w:hanging="340"/>
    </w:pPr>
    <w:rPr>
      <w:rFonts w:ascii="VNI-Helve-Condense" w:hAnsi="VNI-Helve-Condense"/>
      <w:sz w:val="22"/>
    </w:rPr>
  </w:style>
  <w:style w:type="paragraph" w:customStyle="1" w:styleId="Aufzhl4">
    <w:name w:val="Aufzähl_4"/>
    <w:basedOn w:val="Normal"/>
    <w:rsid w:val="007467E9"/>
    <w:pPr>
      <w:tabs>
        <w:tab w:val="left" w:pos="284"/>
        <w:tab w:val="num" w:pos="705"/>
        <w:tab w:val="left" w:pos="1040"/>
      </w:tabs>
      <w:suppressAutoHyphens/>
      <w:spacing w:before="90" w:after="54"/>
      <w:ind w:left="705" w:hanging="705"/>
      <w:jc w:val="left"/>
    </w:pPr>
    <w:rPr>
      <w:lang w:val="en-GB"/>
    </w:rPr>
  </w:style>
  <w:style w:type="paragraph" w:customStyle="1" w:styleId="NO">
    <w:name w:val="NO"/>
    <w:basedOn w:val="Heading3"/>
    <w:rsid w:val="007467E9"/>
    <w:pPr>
      <w:pageBreakBefore/>
      <w:widowControl w:val="0"/>
      <w:tabs>
        <w:tab w:val="left" w:pos="0"/>
        <w:tab w:val="left" w:pos="5579"/>
      </w:tabs>
      <w:suppressAutoHyphens w:val="0"/>
      <w:spacing w:before="120" w:after="120"/>
      <w:ind w:right="74"/>
      <w:jc w:val="left"/>
    </w:pPr>
    <w:rPr>
      <w:spacing w:val="-20"/>
      <w:kern w:val="28"/>
      <w:sz w:val="30"/>
      <w:lang w:val="en-GB"/>
    </w:rPr>
  </w:style>
  <w:style w:type="paragraph" w:customStyle="1" w:styleId="N4">
    <w:name w:val="N4"/>
    <w:basedOn w:val="Normal"/>
    <w:rsid w:val="007467E9"/>
    <w:pPr>
      <w:spacing w:line="288" w:lineRule="atLeast"/>
      <w:jc w:val="left"/>
    </w:pPr>
    <w:rPr>
      <w:rFonts w:ascii="VNTime" w:hAnsi="VNTime"/>
    </w:rPr>
  </w:style>
  <w:style w:type="character" w:customStyle="1" w:styleId="GiuaCharCharChar">
    <w:name w:val="Giua Char Char Char"/>
    <w:link w:val="GiuaCharChar"/>
    <w:locked/>
    <w:rsid w:val="007467E9"/>
    <w:rPr>
      <w:b/>
      <w:color w:val="0000FF"/>
      <w:sz w:val="24"/>
      <w:szCs w:val="24"/>
    </w:rPr>
  </w:style>
  <w:style w:type="paragraph" w:customStyle="1" w:styleId="GiuaCharChar">
    <w:name w:val="Giua Char Char"/>
    <w:basedOn w:val="Normal"/>
    <w:link w:val="GiuaCharCharChar"/>
    <w:rsid w:val="007467E9"/>
    <w:pPr>
      <w:spacing w:after="120"/>
      <w:jc w:val="center"/>
    </w:pPr>
    <w:rPr>
      <w:rFonts w:eastAsiaTheme="minorHAnsi" w:cstheme="minorBidi"/>
      <w:b/>
      <w:color w:val="0000FF"/>
      <w:szCs w:val="24"/>
      <w:lang w:val="vi-VN"/>
    </w:rPr>
  </w:style>
  <w:style w:type="paragraph" w:customStyle="1" w:styleId="NOmal1">
    <w:name w:val="NOmal"/>
    <w:basedOn w:val="Normal"/>
    <w:rsid w:val="007467E9"/>
    <w:pPr>
      <w:jc w:val="left"/>
    </w:pPr>
    <w:rPr>
      <w:sz w:val="26"/>
    </w:rPr>
  </w:style>
  <w:style w:type="paragraph" w:customStyle="1" w:styleId="MucA1">
    <w:name w:val="Muc A.1"/>
    <w:basedOn w:val="Heading2"/>
    <w:rsid w:val="007467E9"/>
    <w:pPr>
      <w:keepNext/>
      <w:pBdr>
        <w:bottom w:val="none" w:sz="0" w:space="0" w:color="auto"/>
      </w:pBdr>
      <w:tabs>
        <w:tab w:val="num" w:pos="360"/>
        <w:tab w:val="num" w:pos="432"/>
      </w:tabs>
      <w:suppressAutoHyphens w:val="0"/>
      <w:spacing w:before="60" w:after="60"/>
      <w:ind w:left="360" w:hanging="360"/>
      <w:jc w:val="left"/>
    </w:pPr>
    <w:rPr>
      <w:rFonts w:ascii="Times New Roman" w:hAnsi="Times New Roman"/>
      <w:sz w:val="26"/>
      <w:szCs w:val="26"/>
      <w:lang w:val="x-none" w:eastAsia="x-none"/>
    </w:rPr>
  </w:style>
  <w:style w:type="paragraph" w:customStyle="1" w:styleId="McA">
    <w:name w:val="Mục A"/>
    <w:basedOn w:val="Heading1"/>
    <w:rsid w:val="007467E9"/>
    <w:pPr>
      <w:keepNext/>
      <w:numPr>
        <w:numId w:val="79"/>
      </w:numPr>
      <w:suppressAutoHyphens w:val="0"/>
      <w:spacing w:before="60" w:after="60"/>
      <w:jc w:val="both"/>
    </w:pPr>
    <w:rPr>
      <w:rFonts w:ascii="Times New Roman" w:hAnsi="Times New Roman"/>
      <w:smallCaps w:val="0"/>
      <w:sz w:val="26"/>
      <w:szCs w:val="26"/>
      <w:lang w:eastAsia="x-none"/>
    </w:rPr>
  </w:style>
  <w:style w:type="paragraph" w:customStyle="1" w:styleId="McA1">
    <w:name w:val="Mục A.1"/>
    <w:basedOn w:val="Heading2"/>
    <w:rsid w:val="007467E9"/>
    <w:pPr>
      <w:keepNext/>
      <w:pBdr>
        <w:bottom w:val="none" w:sz="0" w:space="0" w:color="auto"/>
      </w:pBdr>
      <w:tabs>
        <w:tab w:val="num" w:pos="432"/>
        <w:tab w:val="left" w:pos="2835"/>
      </w:tabs>
      <w:suppressAutoHyphens w:val="0"/>
      <w:spacing w:before="60" w:after="60"/>
      <w:ind w:left="432" w:hanging="432"/>
      <w:jc w:val="left"/>
    </w:pPr>
    <w:rPr>
      <w:rFonts w:ascii="Times New Roman" w:hAnsi="Times New Roman"/>
      <w:sz w:val="26"/>
      <w:lang w:val="x-none" w:eastAsia="x-none"/>
    </w:rPr>
  </w:style>
  <w:style w:type="paragraph" w:customStyle="1" w:styleId="StyleMcA1NotBold">
    <w:name w:val="Style Mục A.1 + Not Bold"/>
    <w:basedOn w:val="McA1"/>
    <w:rsid w:val="007467E9"/>
  </w:style>
  <w:style w:type="character" w:customStyle="1" w:styleId="McA11Char">
    <w:name w:val="Mục A.1.1 Char"/>
    <w:link w:val="McA11"/>
    <w:locked/>
    <w:rsid w:val="007467E9"/>
    <w:rPr>
      <w:color w:val="0000FF"/>
      <w:sz w:val="26"/>
      <w:lang w:val="en-GB" w:eastAsia="x-none"/>
    </w:rPr>
  </w:style>
  <w:style w:type="paragraph" w:customStyle="1" w:styleId="McA11">
    <w:name w:val="Mục A.1.1"/>
    <w:basedOn w:val="Heading3"/>
    <w:link w:val="McA11Char"/>
    <w:rsid w:val="007467E9"/>
    <w:pPr>
      <w:tabs>
        <w:tab w:val="num" w:pos="360"/>
      </w:tabs>
      <w:suppressAutoHyphens w:val="0"/>
      <w:spacing w:before="120" w:after="60"/>
      <w:ind w:left="360" w:hanging="360"/>
      <w:jc w:val="left"/>
    </w:pPr>
    <w:rPr>
      <w:rFonts w:eastAsiaTheme="minorHAnsi" w:cstheme="minorBidi"/>
      <w:b w:val="0"/>
      <w:color w:val="0000FF"/>
      <w:sz w:val="26"/>
      <w:szCs w:val="22"/>
      <w:lang w:val="en-GB" w:eastAsia="x-none"/>
    </w:rPr>
  </w:style>
  <w:style w:type="character" w:customStyle="1" w:styleId="StyleMcA11BoldCharChar">
    <w:name w:val="Style Mục A.1.1 + Bold Char Char"/>
    <w:link w:val="StyleMcA11Bold"/>
    <w:locked/>
    <w:rsid w:val="007467E9"/>
    <w:rPr>
      <w:bCs/>
      <w:color w:val="0000FF"/>
      <w:sz w:val="26"/>
      <w:lang w:val="en-GB" w:eastAsia="x-none"/>
    </w:rPr>
  </w:style>
  <w:style w:type="paragraph" w:customStyle="1" w:styleId="StyleMcA11Bold">
    <w:name w:val="Style Mục A.1.1 + Bold"/>
    <w:basedOn w:val="McA11"/>
    <w:link w:val="StyleMcA11BoldCharChar"/>
    <w:rsid w:val="007467E9"/>
    <w:pPr>
      <w:tabs>
        <w:tab w:val="num" w:pos="0"/>
        <w:tab w:val="num" w:pos="284"/>
      </w:tabs>
      <w:spacing w:before="60"/>
      <w:jc w:val="both"/>
    </w:pPr>
    <w:rPr>
      <w:bCs/>
    </w:rPr>
  </w:style>
  <w:style w:type="paragraph" w:customStyle="1" w:styleId="StyleMcA11Left">
    <w:name w:val="Style Mục A.1.1 + Left"/>
    <w:basedOn w:val="McA11"/>
    <w:rsid w:val="007467E9"/>
  </w:style>
  <w:style w:type="paragraph" w:customStyle="1" w:styleId="McB611">
    <w:name w:val="Mục B.6.1.1"/>
    <w:basedOn w:val="McA11"/>
    <w:rsid w:val="007467E9"/>
    <w:rPr>
      <w:lang w:val="pl-PL"/>
    </w:rPr>
  </w:style>
  <w:style w:type="paragraph" w:customStyle="1" w:styleId="McA111">
    <w:name w:val="Mục A.1.1.1"/>
    <w:basedOn w:val="BodyText"/>
    <w:next w:val="Heading5"/>
    <w:rsid w:val="007467E9"/>
    <w:pPr>
      <w:widowControl w:val="0"/>
      <w:suppressAutoHyphens w:val="0"/>
      <w:snapToGrid w:val="0"/>
      <w:spacing w:before="120" w:after="60"/>
      <w:ind w:left="1440" w:right="0" w:hanging="720"/>
    </w:pPr>
    <w:rPr>
      <w:spacing w:val="0"/>
      <w:sz w:val="26"/>
      <w:szCs w:val="26"/>
    </w:rPr>
  </w:style>
  <w:style w:type="character" w:customStyle="1" w:styleId="DoanChar">
    <w:name w:val="Doan Char"/>
    <w:link w:val="Doan"/>
    <w:locked/>
    <w:rsid w:val="007467E9"/>
    <w:rPr>
      <w:color w:val="0000FF"/>
      <w:sz w:val="26"/>
      <w:szCs w:val="24"/>
    </w:rPr>
  </w:style>
  <w:style w:type="paragraph" w:customStyle="1" w:styleId="Doan">
    <w:name w:val="Doan"/>
    <w:basedOn w:val="Normal"/>
    <w:link w:val="DoanChar"/>
    <w:rsid w:val="007467E9"/>
    <w:pPr>
      <w:tabs>
        <w:tab w:val="left" w:pos="720"/>
      </w:tabs>
      <w:spacing w:before="40" w:after="40" w:line="264" w:lineRule="auto"/>
      <w:ind w:firstLine="432"/>
      <w:outlineLvl w:val="0"/>
    </w:pPr>
    <w:rPr>
      <w:rFonts w:eastAsiaTheme="minorHAnsi" w:cstheme="minorBidi"/>
      <w:color w:val="0000FF"/>
      <w:sz w:val="26"/>
      <w:szCs w:val="24"/>
      <w:lang w:val="vi-VN"/>
    </w:rPr>
  </w:style>
  <w:style w:type="paragraph" w:customStyle="1" w:styleId="ABC0">
    <w:name w:val="A_B_C"/>
    <w:basedOn w:val="Normal"/>
    <w:rsid w:val="007467E9"/>
    <w:pPr>
      <w:numPr>
        <w:numId w:val="80"/>
      </w:numPr>
      <w:tabs>
        <w:tab w:val="left" w:pos="720"/>
      </w:tabs>
      <w:spacing w:before="40" w:after="40" w:line="264" w:lineRule="auto"/>
      <w:outlineLvl w:val="0"/>
    </w:pPr>
    <w:rPr>
      <w:rFonts w:ascii="Times New Roman Bold" w:hAnsi="Times New Roman Bold"/>
      <w:b/>
      <w:bCs/>
      <w:i/>
      <w:color w:val="006600"/>
      <w:sz w:val="26"/>
      <w:szCs w:val="24"/>
      <w:lang w:val="fr-FR"/>
    </w:rPr>
  </w:style>
  <w:style w:type="paragraph" w:customStyle="1" w:styleId="xl56">
    <w:name w:val="xl56"/>
    <w:basedOn w:val="Normal"/>
    <w:rsid w:val="007467E9"/>
    <w:pPr>
      <w:pBdr>
        <w:left w:val="single" w:sz="4" w:space="0" w:color="auto"/>
        <w:right w:val="double" w:sz="6" w:space="0" w:color="auto"/>
      </w:pBdr>
      <w:spacing w:before="100" w:beforeAutospacing="1" w:after="100" w:afterAutospacing="1"/>
      <w:jc w:val="center"/>
    </w:pPr>
    <w:rPr>
      <w:rFonts w:eastAsia="Arial Unicode MS"/>
      <w:sz w:val="22"/>
      <w:szCs w:val="22"/>
    </w:rPr>
  </w:style>
  <w:style w:type="paragraph" w:customStyle="1" w:styleId="xl57">
    <w:name w:val="xl57"/>
    <w:basedOn w:val="Normal"/>
    <w:rsid w:val="007467E9"/>
    <w:pPr>
      <w:pBdr>
        <w:left w:val="double" w:sz="6" w:space="0" w:color="auto"/>
        <w:right w:val="single" w:sz="4" w:space="0" w:color="auto"/>
      </w:pBdr>
      <w:spacing w:before="100" w:beforeAutospacing="1" w:after="100" w:afterAutospacing="1"/>
      <w:jc w:val="center"/>
    </w:pPr>
    <w:rPr>
      <w:rFonts w:eastAsia="Arial Unicode MS"/>
      <w:sz w:val="22"/>
      <w:szCs w:val="22"/>
    </w:rPr>
  </w:style>
  <w:style w:type="paragraph" w:customStyle="1" w:styleId="xl58">
    <w:name w:val="xl58"/>
    <w:basedOn w:val="Normal"/>
    <w:rsid w:val="007467E9"/>
    <w:pPr>
      <w:pBdr>
        <w:left w:val="single" w:sz="4" w:space="0" w:color="auto"/>
      </w:pBdr>
      <w:spacing w:before="100" w:beforeAutospacing="1" w:after="100" w:afterAutospacing="1"/>
      <w:jc w:val="left"/>
    </w:pPr>
    <w:rPr>
      <w:rFonts w:eastAsia="Arial Unicode MS"/>
      <w:sz w:val="22"/>
      <w:szCs w:val="22"/>
    </w:rPr>
  </w:style>
  <w:style w:type="paragraph" w:customStyle="1" w:styleId="xl59">
    <w:name w:val="xl59"/>
    <w:basedOn w:val="Normal"/>
    <w:rsid w:val="007467E9"/>
    <w:pPr>
      <w:pBdr>
        <w:left w:val="double" w:sz="6" w:space="0" w:color="auto"/>
        <w:right w:val="single" w:sz="4" w:space="0" w:color="auto"/>
      </w:pBdr>
      <w:spacing w:before="100" w:beforeAutospacing="1" w:after="100" w:afterAutospacing="1"/>
      <w:jc w:val="center"/>
    </w:pPr>
    <w:rPr>
      <w:rFonts w:eastAsia="Arial Unicode MS"/>
      <w:i/>
      <w:iCs/>
      <w:sz w:val="22"/>
      <w:szCs w:val="22"/>
    </w:rPr>
  </w:style>
  <w:style w:type="paragraph" w:customStyle="1" w:styleId="xl60">
    <w:name w:val="xl60"/>
    <w:basedOn w:val="Normal"/>
    <w:rsid w:val="007467E9"/>
    <w:pPr>
      <w:pBdr>
        <w:left w:val="double" w:sz="6"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61">
    <w:name w:val="xl61"/>
    <w:basedOn w:val="Normal"/>
    <w:rsid w:val="007467E9"/>
    <w:pPr>
      <w:pBdr>
        <w:left w:val="single" w:sz="4" w:space="0" w:color="auto"/>
        <w:bottom w:val="single" w:sz="4" w:space="0" w:color="auto"/>
      </w:pBdr>
      <w:spacing w:before="100" w:beforeAutospacing="1" w:after="100" w:afterAutospacing="1"/>
      <w:jc w:val="left"/>
    </w:pPr>
    <w:rPr>
      <w:rFonts w:eastAsia="Arial Unicode MS"/>
      <w:sz w:val="22"/>
      <w:szCs w:val="22"/>
    </w:rPr>
  </w:style>
  <w:style w:type="paragraph" w:customStyle="1" w:styleId="xl62">
    <w:name w:val="xl62"/>
    <w:basedOn w:val="Normal"/>
    <w:rsid w:val="007467E9"/>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38">
    <w:name w:val="xl38"/>
    <w:basedOn w:val="Normal"/>
    <w:rsid w:val="007467E9"/>
    <w:pPr>
      <w:pBdr>
        <w:top w:val="dashed" w:sz="4" w:space="0" w:color="auto"/>
        <w:left w:val="double" w:sz="6" w:space="0" w:color="auto"/>
        <w:bottom w:val="double" w:sz="6" w:space="0" w:color="auto"/>
        <w:right w:val="single" w:sz="4" w:space="0" w:color="auto"/>
      </w:pBdr>
      <w:spacing w:before="100" w:beforeAutospacing="1" w:after="100" w:afterAutospacing="1"/>
      <w:jc w:val="center"/>
    </w:pPr>
    <w:rPr>
      <w:rFonts w:eastAsia="Arial Unicode MS"/>
      <w:sz w:val="22"/>
      <w:szCs w:val="22"/>
      <w:lang w:val="en-GB"/>
    </w:rPr>
  </w:style>
  <w:style w:type="paragraph" w:customStyle="1" w:styleId="xl40">
    <w:name w:val="xl40"/>
    <w:basedOn w:val="Normal"/>
    <w:rsid w:val="007467E9"/>
    <w:pPr>
      <w:pBdr>
        <w:top w:val="dashed" w:sz="4" w:space="0" w:color="auto"/>
        <w:left w:val="single" w:sz="4" w:space="0" w:color="auto"/>
        <w:bottom w:val="double" w:sz="6" w:space="0" w:color="auto"/>
        <w:right w:val="single" w:sz="4" w:space="0" w:color="auto"/>
      </w:pBdr>
      <w:spacing w:before="100" w:beforeAutospacing="1" w:after="100" w:afterAutospacing="1"/>
      <w:jc w:val="center"/>
    </w:pPr>
    <w:rPr>
      <w:rFonts w:eastAsia="Arial Unicode MS"/>
      <w:sz w:val="22"/>
      <w:szCs w:val="22"/>
      <w:lang w:val="en-GB"/>
    </w:rPr>
  </w:style>
  <w:style w:type="paragraph" w:customStyle="1" w:styleId="xl41">
    <w:name w:val="xl41"/>
    <w:basedOn w:val="Normal"/>
    <w:rsid w:val="007467E9"/>
    <w:pPr>
      <w:pBdr>
        <w:top w:val="dashed" w:sz="4" w:space="0" w:color="auto"/>
        <w:left w:val="single" w:sz="4" w:space="0" w:color="auto"/>
        <w:bottom w:val="double" w:sz="6" w:space="0" w:color="auto"/>
        <w:right w:val="single" w:sz="4" w:space="0" w:color="auto"/>
      </w:pBdr>
      <w:spacing w:before="100" w:beforeAutospacing="1" w:after="100" w:afterAutospacing="1"/>
      <w:jc w:val="center"/>
    </w:pPr>
    <w:rPr>
      <w:rFonts w:eastAsia="Arial Unicode MS"/>
      <w:sz w:val="22"/>
      <w:szCs w:val="22"/>
      <w:lang w:val="en-GB"/>
    </w:rPr>
  </w:style>
  <w:style w:type="paragraph" w:customStyle="1" w:styleId="xl42">
    <w:name w:val="xl42"/>
    <w:basedOn w:val="Normal"/>
    <w:rsid w:val="007467E9"/>
    <w:pPr>
      <w:pBdr>
        <w:top w:val="dashed" w:sz="4" w:space="0" w:color="auto"/>
        <w:left w:val="single" w:sz="4" w:space="0" w:color="auto"/>
        <w:bottom w:val="double" w:sz="6" w:space="0" w:color="auto"/>
        <w:right w:val="double" w:sz="6" w:space="0" w:color="auto"/>
      </w:pBdr>
      <w:spacing w:before="100" w:beforeAutospacing="1" w:after="100" w:afterAutospacing="1"/>
      <w:jc w:val="left"/>
    </w:pPr>
    <w:rPr>
      <w:rFonts w:eastAsia="Arial Unicode MS"/>
      <w:sz w:val="22"/>
      <w:szCs w:val="22"/>
      <w:lang w:val="en-GB"/>
    </w:rPr>
  </w:style>
  <w:style w:type="paragraph" w:customStyle="1" w:styleId="xl43">
    <w:name w:val="xl43"/>
    <w:basedOn w:val="Normal"/>
    <w:rsid w:val="007467E9"/>
    <w:pPr>
      <w:pBdr>
        <w:top w:val="dashed" w:sz="4" w:space="0" w:color="auto"/>
        <w:left w:val="single" w:sz="4" w:space="0" w:color="auto"/>
        <w:bottom w:val="dashed" w:sz="4" w:space="0" w:color="auto"/>
        <w:right w:val="single" w:sz="4" w:space="0" w:color="auto"/>
      </w:pBdr>
      <w:spacing w:before="100" w:beforeAutospacing="1" w:after="100" w:afterAutospacing="1"/>
    </w:pPr>
    <w:rPr>
      <w:rFonts w:eastAsia="Arial Unicode MS"/>
      <w:color w:val="000000"/>
      <w:sz w:val="26"/>
      <w:szCs w:val="26"/>
      <w:lang w:val="en-GB"/>
    </w:rPr>
  </w:style>
  <w:style w:type="paragraph" w:customStyle="1" w:styleId="xl44">
    <w:name w:val="xl44"/>
    <w:basedOn w:val="Normal"/>
    <w:rsid w:val="007467E9"/>
    <w:pPr>
      <w:pBdr>
        <w:top w:val="dashed" w:sz="4" w:space="0" w:color="auto"/>
        <w:left w:val="single" w:sz="4" w:space="0" w:color="auto"/>
        <w:bottom w:val="dashed" w:sz="4" w:space="0" w:color="auto"/>
        <w:right w:val="single" w:sz="4" w:space="0" w:color="auto"/>
      </w:pBdr>
      <w:spacing w:before="100" w:beforeAutospacing="1" w:after="100" w:afterAutospacing="1"/>
    </w:pPr>
    <w:rPr>
      <w:rFonts w:eastAsia="Arial Unicode MS"/>
      <w:sz w:val="26"/>
      <w:szCs w:val="26"/>
      <w:lang w:val="en-GB"/>
    </w:rPr>
  </w:style>
  <w:style w:type="paragraph" w:customStyle="1" w:styleId="xl45">
    <w:name w:val="xl45"/>
    <w:basedOn w:val="Normal"/>
    <w:rsid w:val="007467E9"/>
    <w:pPr>
      <w:pBdr>
        <w:top w:val="double" w:sz="6" w:space="0" w:color="auto"/>
        <w:left w:val="single" w:sz="4" w:space="0" w:color="auto"/>
        <w:bottom w:val="dashed" w:sz="4" w:space="0" w:color="auto"/>
        <w:right w:val="single" w:sz="4" w:space="0" w:color="auto"/>
      </w:pBdr>
      <w:spacing w:before="100" w:beforeAutospacing="1" w:after="100" w:afterAutospacing="1"/>
    </w:pPr>
    <w:rPr>
      <w:rFonts w:eastAsia="Arial Unicode MS"/>
      <w:sz w:val="26"/>
      <w:szCs w:val="26"/>
      <w:lang w:val="en-GB"/>
    </w:rPr>
  </w:style>
  <w:style w:type="paragraph" w:customStyle="1" w:styleId="xl46">
    <w:name w:val="xl46"/>
    <w:basedOn w:val="Normal"/>
    <w:rsid w:val="007467E9"/>
    <w:pPr>
      <w:pBdr>
        <w:top w:val="dashed" w:sz="4" w:space="0" w:color="auto"/>
        <w:left w:val="single" w:sz="4" w:space="0" w:color="auto"/>
        <w:bottom w:val="dashed" w:sz="4" w:space="0" w:color="auto"/>
        <w:right w:val="single" w:sz="4" w:space="0" w:color="auto"/>
      </w:pBdr>
      <w:spacing w:before="100" w:beforeAutospacing="1" w:after="100" w:afterAutospacing="1"/>
      <w:jc w:val="center"/>
    </w:pPr>
    <w:rPr>
      <w:rFonts w:eastAsia="Arial Unicode MS"/>
      <w:sz w:val="26"/>
      <w:szCs w:val="26"/>
      <w:u w:val="single"/>
      <w:lang w:val="en-GB"/>
    </w:rPr>
  </w:style>
  <w:style w:type="paragraph" w:customStyle="1" w:styleId="msolistparagraph0">
    <w:name w:val="msolistparagraph"/>
    <w:basedOn w:val="Normal"/>
    <w:rsid w:val="007467E9"/>
    <w:pPr>
      <w:suppressAutoHyphens/>
      <w:ind w:left="720"/>
      <w:contextualSpacing/>
      <w:jc w:val="left"/>
    </w:pPr>
    <w:rPr>
      <w:rFonts w:ascii="Times" w:hAnsi="Times"/>
    </w:rPr>
  </w:style>
  <w:style w:type="paragraph" w:customStyle="1" w:styleId="CharCharCharCharCharCharCharCharCharCharCharCharCharCharCharCharCharCharChar1">
    <w:name w:val="Char Char Char Char Char Char Char Char Char Char Char Char Char Char Char Char Char Char Char1"/>
    <w:basedOn w:val="Normal"/>
    <w:semiHidden/>
    <w:rsid w:val="007467E9"/>
    <w:pPr>
      <w:autoSpaceDE w:val="0"/>
      <w:autoSpaceDN w:val="0"/>
      <w:adjustRightInd w:val="0"/>
      <w:spacing w:before="120" w:after="160" w:line="240" w:lineRule="exact"/>
      <w:jc w:val="left"/>
    </w:pPr>
    <w:rPr>
      <w:rFonts w:ascii="Verdana" w:hAnsi="Verdana"/>
      <w:sz w:val="20"/>
    </w:rPr>
  </w:style>
  <w:style w:type="paragraph" w:customStyle="1" w:styleId="Char1CharCharCharCharCharCharCharCharCharCharCharCharCharCharCharChar1CharChar1">
    <w:name w:val="Char1 Char Char Char Char Char Char Char Char Char Char Char Char Char Char Char Char1 Char Char1"/>
    <w:basedOn w:val="Normal"/>
    <w:rsid w:val="007467E9"/>
    <w:pPr>
      <w:widowControl w:val="0"/>
    </w:pPr>
    <w:rPr>
      <w:rFonts w:eastAsia="SimSun"/>
      <w:kern w:val="2"/>
      <w:szCs w:val="26"/>
      <w:lang w:eastAsia="zh-CN"/>
    </w:rPr>
  </w:style>
  <w:style w:type="paragraph" w:customStyle="1" w:styleId="StyleHeading3TimesNewRomanAutoBefore2ptAfter2p">
    <w:name w:val="Style Heading 3 + Times New Roman Auto Before:  2 pt After:  2 p..."/>
    <w:basedOn w:val="Heading3"/>
    <w:autoRedefine/>
    <w:rsid w:val="007467E9"/>
    <w:pPr>
      <w:keepLines/>
      <w:widowControl w:val="0"/>
      <w:tabs>
        <w:tab w:val="left" w:pos="540"/>
        <w:tab w:val="num" w:pos="720"/>
        <w:tab w:val="num" w:pos="1287"/>
      </w:tabs>
      <w:suppressAutoHyphens w:val="0"/>
      <w:spacing w:before="240" w:after="120" w:line="264" w:lineRule="auto"/>
      <w:ind w:left="1287" w:hanging="1287"/>
      <w:jc w:val="both"/>
    </w:pPr>
    <w:rPr>
      <w:bCs/>
      <w:kern w:val="28"/>
      <w:sz w:val="26"/>
      <w:lang w:val="en-GB"/>
    </w:rPr>
  </w:style>
  <w:style w:type="paragraph" w:customStyle="1" w:styleId="IndentBody15">
    <w:name w:val="IndentBody1.5"/>
    <w:rsid w:val="007467E9"/>
    <w:pPr>
      <w:spacing w:after="120" w:line="240" w:lineRule="auto"/>
      <w:ind w:left="851"/>
      <w:jc w:val="both"/>
    </w:pPr>
    <w:rPr>
      <w:rFonts w:ascii="VNI-Times" w:eastAsia="Times New Roman" w:hAnsi="VNI-Times" w:cs="Times New Roman"/>
      <w:noProof/>
      <w:sz w:val="24"/>
      <w:szCs w:val="20"/>
      <w:lang w:val="en-US"/>
    </w:rPr>
  </w:style>
  <w:style w:type="paragraph" w:customStyle="1" w:styleId="chapterheadings">
    <w:name w:val="chapter headings"/>
    <w:rsid w:val="007467E9"/>
    <w:pPr>
      <w:keepNext/>
      <w:spacing w:after="0" w:line="288" w:lineRule="exact"/>
      <w:jc w:val="center"/>
    </w:pPr>
    <w:rPr>
      <w:rFonts w:ascii="Times" w:eastAsia="Times New Roman" w:hAnsi="Times" w:cs="Times New Roman"/>
      <w:b/>
      <w:caps/>
      <w:sz w:val="24"/>
      <w:szCs w:val="20"/>
      <w:lang w:val="en-GB"/>
    </w:rPr>
  </w:style>
  <w:style w:type="paragraph" w:customStyle="1" w:styleId="single">
    <w:name w:val="single"/>
    <w:basedOn w:val="Normal"/>
    <w:rsid w:val="007467E9"/>
    <w:pPr>
      <w:spacing w:before="120"/>
    </w:pPr>
    <w:rPr>
      <w:lang w:val="en-GB"/>
    </w:rPr>
  </w:style>
  <w:style w:type="paragraph" w:customStyle="1" w:styleId="NormalTable">
    <w:name w:val="Normal_Table"/>
    <w:basedOn w:val="Normal"/>
    <w:rsid w:val="007467E9"/>
    <w:pPr>
      <w:spacing w:before="60" w:after="60"/>
    </w:pPr>
    <w:rPr>
      <w:sz w:val="28"/>
    </w:rPr>
  </w:style>
  <w:style w:type="paragraph" w:customStyle="1" w:styleId="Style13ptCenteredFirstline0cmBefore0ptAfter01">
    <w:name w:val="Style 13 pt Centered First line:  0 cm Before:  0 pt After:  0 ...1"/>
    <w:basedOn w:val="Normal"/>
    <w:rsid w:val="007467E9"/>
    <w:pPr>
      <w:overflowPunct w:val="0"/>
      <w:autoSpaceDE w:val="0"/>
      <w:autoSpaceDN w:val="0"/>
      <w:adjustRightInd w:val="0"/>
      <w:spacing w:before="80" w:after="80" w:line="312" w:lineRule="auto"/>
      <w:jc w:val="center"/>
    </w:pPr>
    <w:rPr>
      <w:rFonts w:ascii=".VnTime" w:hAnsi=".VnTime"/>
      <w:sz w:val="26"/>
      <w:lang w:val="en-GB"/>
    </w:rPr>
  </w:style>
  <w:style w:type="paragraph" w:customStyle="1" w:styleId="CharChar17CharCharCharCharCharChar">
    <w:name w:val="Char Char17 Char Char Char Char Char Char"/>
    <w:basedOn w:val="Normal"/>
    <w:rsid w:val="007467E9"/>
    <w:pPr>
      <w:widowControl w:val="0"/>
    </w:pPr>
    <w:rPr>
      <w:rFonts w:eastAsia="SimSun"/>
      <w:kern w:val="2"/>
      <w:szCs w:val="26"/>
      <w:lang w:eastAsia="zh-CN"/>
    </w:rPr>
  </w:style>
  <w:style w:type="paragraph" w:customStyle="1" w:styleId="StyleHeading2NotItalicBefore6ptAfter6ptLinespa">
    <w:name w:val="Style Heading 2 + Not Italic Before:  6 pt After:  6 pt Line spa..."/>
    <w:basedOn w:val="Heading2"/>
    <w:rsid w:val="007467E9"/>
    <w:pPr>
      <w:keepNext/>
      <w:pBdr>
        <w:bottom w:val="none" w:sz="0" w:space="0" w:color="auto"/>
      </w:pBdr>
      <w:tabs>
        <w:tab w:val="left" w:pos="709"/>
        <w:tab w:val="num" w:pos="851"/>
      </w:tabs>
      <w:suppressAutoHyphens w:val="0"/>
      <w:spacing w:before="120" w:after="120" w:line="360" w:lineRule="auto"/>
      <w:ind w:left="851" w:hanging="851"/>
      <w:jc w:val="both"/>
    </w:pPr>
    <w:rPr>
      <w:rFonts w:ascii="Times New Roman" w:hAnsi="Times New Roman"/>
      <w:b w:val="0"/>
      <w:bCs/>
      <w:kern w:val="16"/>
      <w:sz w:val="26"/>
      <w:lang w:val="af-ZA" w:eastAsia="x-none"/>
    </w:rPr>
  </w:style>
  <w:style w:type="paragraph" w:customStyle="1" w:styleId="CharChar3CharChar">
    <w:name w:val="Char Char3 Char Char"/>
    <w:basedOn w:val="Normal"/>
    <w:semiHidden/>
    <w:rsid w:val="007467E9"/>
    <w:pPr>
      <w:spacing w:after="160" w:line="240" w:lineRule="exact"/>
      <w:jc w:val="left"/>
    </w:pPr>
    <w:rPr>
      <w:rFonts w:ascii="Arial" w:hAnsi="Arial"/>
      <w:sz w:val="22"/>
      <w:szCs w:val="22"/>
    </w:rPr>
  </w:style>
  <w:style w:type="paragraph" w:customStyle="1" w:styleId="TableofFiguresBng">
    <w:name w:val="Table of Figures.B¶ng"/>
    <w:basedOn w:val="Normal"/>
    <w:next w:val="Normal"/>
    <w:rsid w:val="007467E9"/>
    <w:pPr>
      <w:snapToGrid w:val="0"/>
      <w:spacing w:before="120" w:after="120"/>
      <w:ind w:left="522" w:hanging="522"/>
      <w:jc w:val="left"/>
    </w:pPr>
    <w:rPr>
      <w:rFonts w:ascii=".VnTime" w:hAnsi=".VnTime"/>
      <w:b/>
    </w:rPr>
  </w:style>
  <w:style w:type="paragraph" w:customStyle="1" w:styleId="Gach">
    <w:name w:val="Gach"/>
    <w:basedOn w:val="Normal"/>
    <w:rsid w:val="007467E9"/>
    <w:pPr>
      <w:tabs>
        <w:tab w:val="num" w:pos="717"/>
      </w:tabs>
      <w:spacing w:before="120" w:after="120"/>
      <w:ind w:left="717" w:hanging="360"/>
    </w:pPr>
    <w:rPr>
      <w:sz w:val="26"/>
      <w:szCs w:val="22"/>
    </w:rPr>
  </w:style>
  <w:style w:type="paragraph" w:customStyle="1" w:styleId="StyleHeading1VNI-TimesItalicLeft">
    <w:name w:val="Style Heading 1 + VNI-Times Italic Left"/>
    <w:basedOn w:val="Heading1"/>
    <w:semiHidden/>
    <w:rsid w:val="007467E9"/>
    <w:pPr>
      <w:keepNext/>
      <w:suppressAutoHyphens w:val="0"/>
      <w:spacing w:before="100" w:after="0"/>
      <w:ind w:left="2520" w:firstLine="737"/>
      <w:jc w:val="left"/>
    </w:pPr>
    <w:rPr>
      <w:rFonts w:ascii="VNI-Times" w:hAnsi="VNI-Times"/>
      <w:i/>
      <w:iCs/>
      <w:caps/>
      <w:smallCaps w:val="0"/>
      <w:kern w:val="28"/>
      <w:sz w:val="26"/>
      <w:szCs w:val="26"/>
      <w:lang w:val="en-GB" w:eastAsia="x-none"/>
    </w:rPr>
  </w:style>
  <w:style w:type="paragraph" w:customStyle="1" w:styleId="StyleHeading4BlueAllcaps">
    <w:name w:val="Style Heading 4 + Blue All caps"/>
    <w:basedOn w:val="Heading4"/>
    <w:autoRedefine/>
    <w:semiHidden/>
    <w:rsid w:val="007467E9"/>
    <w:pPr>
      <w:spacing w:before="60" w:after="0" w:line="288" w:lineRule="auto"/>
      <w:ind w:left="540" w:right="0" w:firstLine="0"/>
    </w:pPr>
    <w:rPr>
      <w:caps/>
      <w:color w:val="0000FF"/>
      <w:sz w:val="26"/>
      <w:szCs w:val="26"/>
      <w:lang w:val="pt-BR"/>
    </w:rPr>
  </w:style>
  <w:style w:type="paragraph" w:customStyle="1" w:styleId="HD3">
    <w:name w:val="HD3"/>
    <w:basedOn w:val="Heading2"/>
    <w:next w:val="Heading4"/>
    <w:rsid w:val="007467E9"/>
    <w:pPr>
      <w:keepNext/>
      <w:pBdr>
        <w:bottom w:val="none" w:sz="0" w:space="0" w:color="auto"/>
      </w:pBdr>
      <w:tabs>
        <w:tab w:val="num" w:pos="1589"/>
      </w:tabs>
      <w:suppressAutoHyphens w:val="0"/>
      <w:spacing w:before="100" w:beforeAutospacing="1" w:after="100" w:afterAutospacing="1"/>
      <w:ind w:left="1589" w:hanging="454"/>
      <w:jc w:val="left"/>
    </w:pPr>
    <w:rPr>
      <w:rFonts w:ascii="Tahoma" w:hAnsi="Tahoma"/>
      <w:sz w:val="24"/>
      <w:szCs w:val="24"/>
      <w:lang w:val="en-GB" w:eastAsia="x-none"/>
    </w:rPr>
  </w:style>
  <w:style w:type="paragraph" w:customStyle="1" w:styleId="BodyText200">
    <w:name w:val="BodyText2.0"/>
    <w:rsid w:val="007467E9"/>
    <w:pPr>
      <w:spacing w:after="120" w:line="240" w:lineRule="auto"/>
      <w:ind w:left="1134"/>
      <w:jc w:val="both"/>
    </w:pPr>
    <w:rPr>
      <w:rFonts w:ascii="VNI-Times" w:eastAsia="Times New Roman" w:hAnsi="VNI-Times" w:cs="Times New Roman"/>
      <w:noProof/>
      <w:sz w:val="24"/>
      <w:szCs w:val="24"/>
      <w:lang w:val="en-US"/>
    </w:rPr>
  </w:style>
  <w:style w:type="paragraph" w:customStyle="1" w:styleId="ListNumber2a">
    <w:name w:val="List Number 2a"/>
    <w:basedOn w:val="Normal"/>
    <w:next w:val="Normal"/>
    <w:rsid w:val="007467E9"/>
    <w:pPr>
      <w:spacing w:before="120" w:after="120"/>
      <w:ind w:left="1134"/>
    </w:pPr>
    <w:rPr>
      <w:rFonts w:ascii=".VnTime" w:hAnsi=".VnTime"/>
      <w:sz w:val="28"/>
    </w:rPr>
  </w:style>
  <w:style w:type="paragraph" w:customStyle="1" w:styleId="StyleHeading3Right046cm">
    <w:name w:val="Style Heading 3 + Right:  046 cm"/>
    <w:basedOn w:val="Heading3"/>
    <w:next w:val="Heading5"/>
    <w:rsid w:val="007467E9"/>
    <w:pPr>
      <w:keepNext/>
      <w:tabs>
        <w:tab w:val="num" w:pos="1077"/>
      </w:tabs>
      <w:suppressAutoHyphens w:val="0"/>
      <w:spacing w:before="100" w:beforeAutospacing="1" w:after="100" w:afterAutospacing="1"/>
      <w:ind w:left="1077" w:right="260" w:hanging="357"/>
      <w:contextualSpacing/>
      <w:jc w:val="left"/>
    </w:pPr>
    <w:rPr>
      <w:rFonts w:ascii="Tahoma" w:hAnsi="Tahoma"/>
      <w:bCs/>
      <w:i/>
      <w:iCs/>
      <w:sz w:val="24"/>
      <w:lang w:val="en-GB"/>
    </w:rPr>
  </w:style>
  <w:style w:type="paragraph" w:customStyle="1" w:styleId="StyleHeading213pt">
    <w:name w:val="Style Heading 2 + 13 pt"/>
    <w:basedOn w:val="Heading2"/>
    <w:rsid w:val="007467E9"/>
    <w:pPr>
      <w:keepNext/>
      <w:pBdr>
        <w:bottom w:val="none" w:sz="0" w:space="0" w:color="auto"/>
      </w:pBdr>
      <w:tabs>
        <w:tab w:val="num" w:pos="432"/>
      </w:tabs>
      <w:suppressAutoHyphens w:val="0"/>
      <w:spacing w:before="240" w:after="120"/>
      <w:ind w:left="432" w:hanging="432"/>
      <w:jc w:val="both"/>
    </w:pPr>
    <w:rPr>
      <w:rFonts w:ascii="Times New Roman" w:hAnsi="Times New Roman" w:cs="Tahoma"/>
      <w:bCs/>
      <w:sz w:val="26"/>
      <w:szCs w:val="24"/>
      <w:lang w:val="en-GB" w:eastAsia="x-none"/>
    </w:rPr>
  </w:style>
  <w:style w:type="paragraph" w:customStyle="1" w:styleId="StyleBody213ptFirstline02">
    <w:name w:val="Style Body2 + 13 pt First line:  02&quot;"/>
    <w:basedOn w:val="Normal"/>
    <w:rsid w:val="007467E9"/>
    <w:pPr>
      <w:spacing w:before="120" w:line="360" w:lineRule="auto"/>
      <w:ind w:left="567" w:firstLine="284"/>
    </w:pPr>
    <w:rPr>
      <w:sz w:val="26"/>
      <w:lang w:val="sv-SE"/>
    </w:rPr>
  </w:style>
  <w:style w:type="paragraph" w:customStyle="1" w:styleId="lead">
    <w:name w:val="lead"/>
    <w:basedOn w:val="Normal"/>
    <w:rsid w:val="007467E9"/>
    <w:pPr>
      <w:spacing w:before="100" w:beforeAutospacing="1" w:after="100" w:afterAutospacing="1"/>
      <w:jc w:val="left"/>
    </w:pPr>
    <w:rPr>
      <w:szCs w:val="24"/>
    </w:rPr>
  </w:style>
  <w:style w:type="paragraph" w:customStyle="1" w:styleId="Thut20">
    <w:name w:val="Thut2"/>
    <w:basedOn w:val="Normal"/>
    <w:rsid w:val="007467E9"/>
    <w:pPr>
      <w:snapToGrid w:val="0"/>
      <w:spacing w:before="60" w:after="60"/>
      <w:ind w:left="1134" w:hanging="283"/>
    </w:pPr>
    <w:rPr>
      <w:rFonts w:ascii="VNI-Times" w:hAnsi="VNI-Times"/>
    </w:rPr>
  </w:style>
  <w:style w:type="paragraph" w:customStyle="1" w:styleId="Khung">
    <w:name w:val="Khung"/>
    <w:basedOn w:val="Normal"/>
    <w:rsid w:val="007467E9"/>
    <w:pPr>
      <w:spacing w:before="40" w:after="40"/>
      <w:ind w:left="-57" w:right="-57"/>
      <w:jc w:val="center"/>
    </w:pPr>
    <w:rPr>
      <w:szCs w:val="24"/>
    </w:rPr>
  </w:style>
  <w:style w:type="paragraph" w:customStyle="1" w:styleId="Style10">
    <w:name w:val="Style1'"/>
    <w:basedOn w:val="Normal"/>
    <w:rsid w:val="007467E9"/>
    <w:pPr>
      <w:spacing w:before="40" w:after="40" w:line="264" w:lineRule="auto"/>
      <w:ind w:left="1134"/>
    </w:pPr>
    <w:rPr>
      <w:rFonts w:ascii="VNtimes new roman" w:hAnsi="VNtimes new roman" w:cs="VNtimes new roman"/>
      <w:spacing w:val="4"/>
      <w:w w:val="102"/>
      <w:sz w:val="26"/>
      <w:szCs w:val="26"/>
    </w:rPr>
  </w:style>
  <w:style w:type="paragraph" w:customStyle="1" w:styleId="StyleStyleLeft127cmFirstline127cm">
    <w:name w:val="Style Style Left:  127 cm + First line:  127 cm"/>
    <w:basedOn w:val="StyleLeft127cm"/>
    <w:rsid w:val="007467E9"/>
    <w:pPr>
      <w:numPr>
        <w:numId w:val="0"/>
      </w:numPr>
      <w:ind w:firstLine="720"/>
    </w:pPr>
  </w:style>
  <w:style w:type="paragraph" w:customStyle="1" w:styleId="norman">
    <w:name w:val="norman"/>
    <w:basedOn w:val="BodyText"/>
    <w:rsid w:val="007467E9"/>
    <w:pPr>
      <w:numPr>
        <w:ilvl w:val="2"/>
        <w:numId w:val="81"/>
      </w:numPr>
      <w:tabs>
        <w:tab w:val="num" w:pos="360"/>
      </w:tabs>
      <w:suppressAutoHyphens w:val="0"/>
      <w:spacing w:before="60" w:line="288" w:lineRule="auto"/>
      <w:ind w:left="0" w:right="0" w:firstLine="567"/>
    </w:pPr>
    <w:rPr>
      <w:rFonts w:cs="Tahoma"/>
      <w:spacing w:val="0"/>
      <w:szCs w:val="24"/>
      <w:lang w:val="en-GB"/>
    </w:rPr>
  </w:style>
  <w:style w:type="paragraph" w:customStyle="1" w:styleId="StyleHeading1Tahoma12pt">
    <w:name w:val="Style Heading 1 + Tahoma 12 pt"/>
    <w:basedOn w:val="Heading1"/>
    <w:rsid w:val="007467E9"/>
    <w:pPr>
      <w:keepNext/>
      <w:tabs>
        <w:tab w:val="num" w:pos="587"/>
      </w:tabs>
      <w:suppressAutoHyphens w:val="0"/>
      <w:spacing w:before="240" w:after="360"/>
      <w:ind w:left="3572" w:hanging="3283"/>
    </w:pPr>
    <w:rPr>
      <w:rFonts w:ascii="Times New Roman" w:hAnsi="Times New Roman"/>
      <w:bCs/>
      <w:smallCaps w:val="0"/>
      <w:sz w:val="30"/>
      <w:lang w:val="en-GB" w:eastAsia="x-none"/>
    </w:rPr>
  </w:style>
  <w:style w:type="paragraph" w:customStyle="1" w:styleId="StyleHeading114pt">
    <w:name w:val="Style Heading 1 + 14 pt"/>
    <w:basedOn w:val="Heading1"/>
    <w:rsid w:val="007467E9"/>
    <w:pPr>
      <w:keepNext/>
      <w:tabs>
        <w:tab w:val="num" w:pos="1080"/>
      </w:tabs>
      <w:suppressAutoHyphens w:val="0"/>
      <w:spacing w:before="240" w:after="60"/>
      <w:ind w:left="3572" w:hanging="3572"/>
    </w:pPr>
    <w:rPr>
      <w:rFonts w:ascii=".VnTimeH" w:hAnsi=".VnTimeH"/>
      <w:bCs/>
      <w:smallCaps w:val="0"/>
      <w:sz w:val="30"/>
      <w:lang w:val="en-GB" w:eastAsia="x-none"/>
    </w:rPr>
  </w:style>
  <w:style w:type="paragraph" w:customStyle="1" w:styleId="StyleHeading2Tahoma12pt">
    <w:name w:val="Style Heading 2 + Tahoma 12 pt"/>
    <w:basedOn w:val="Heading2"/>
    <w:rsid w:val="007467E9"/>
    <w:pPr>
      <w:keepNext/>
      <w:pBdr>
        <w:bottom w:val="none" w:sz="0" w:space="0" w:color="auto"/>
      </w:pBdr>
      <w:tabs>
        <w:tab w:val="num" w:pos="90"/>
      </w:tabs>
      <w:suppressAutoHyphens w:val="0"/>
      <w:spacing w:before="120" w:after="60"/>
      <w:ind w:left="1304" w:hanging="1304"/>
      <w:jc w:val="both"/>
    </w:pPr>
    <w:rPr>
      <w:rFonts w:ascii="Times New Roman" w:hAnsi="Times New Roman"/>
      <w:bCs/>
      <w:i/>
      <w:iCs/>
      <w:sz w:val="26"/>
      <w:lang w:val="en-GB" w:eastAsia="x-none"/>
    </w:rPr>
  </w:style>
  <w:style w:type="paragraph" w:customStyle="1" w:styleId="StyleHeading3Tahoma12pt">
    <w:name w:val="Style Heading 3 + Tahoma 12 pt"/>
    <w:basedOn w:val="Heading3"/>
    <w:rsid w:val="007467E9"/>
    <w:pPr>
      <w:keepNext/>
      <w:numPr>
        <w:ilvl w:val="3"/>
        <w:numId w:val="82"/>
      </w:numPr>
      <w:suppressAutoHyphens w:val="0"/>
      <w:spacing w:before="120" w:after="120"/>
      <w:ind w:left="1871" w:hanging="1871"/>
      <w:jc w:val="both"/>
    </w:pPr>
    <w:rPr>
      <w:b w:val="0"/>
      <w:bCs/>
      <w:i/>
      <w:iCs/>
      <w:sz w:val="26"/>
      <w:lang w:val="en-GB"/>
    </w:rPr>
  </w:style>
  <w:style w:type="paragraph" w:customStyle="1" w:styleId="StyleHeading4ItalicLeft">
    <w:name w:val="Style Heading 4 + Italic Left"/>
    <w:basedOn w:val="Heading4"/>
    <w:rsid w:val="007467E9"/>
    <w:pPr>
      <w:keepLines/>
      <w:widowControl w:val="0"/>
      <w:tabs>
        <w:tab w:val="num" w:pos="717"/>
      </w:tabs>
      <w:spacing w:before="60" w:after="60" w:line="288" w:lineRule="auto"/>
      <w:ind w:left="2150" w:right="0" w:hanging="2438"/>
    </w:pPr>
    <w:rPr>
      <w:b w:val="0"/>
      <w:i/>
      <w:iCs/>
      <w:sz w:val="26"/>
      <w:szCs w:val="26"/>
      <w:lang w:val="en-GB"/>
    </w:rPr>
  </w:style>
  <w:style w:type="paragraph" w:customStyle="1" w:styleId="StyleBodyTextBold">
    <w:name w:val="Style Body Text + Bold"/>
    <w:basedOn w:val="BodyText"/>
    <w:rsid w:val="007467E9"/>
    <w:pPr>
      <w:suppressAutoHyphens w:val="0"/>
      <w:spacing w:before="40" w:after="40"/>
      <w:ind w:right="0"/>
    </w:pPr>
    <w:rPr>
      <w:bCs/>
      <w:spacing w:val="0"/>
      <w:szCs w:val="24"/>
      <w:lang w:val="en-GB"/>
    </w:rPr>
  </w:style>
  <w:style w:type="paragraph" w:customStyle="1" w:styleId="StyleHeading1JustifiedLeft2">
    <w:name w:val="Style Heading 1 + Justified Left:  2"/>
    <w:aliases w:val="54 cm Before:  0 pt"/>
    <w:basedOn w:val="Heading1"/>
    <w:rsid w:val="007467E9"/>
    <w:pPr>
      <w:keepNext/>
      <w:numPr>
        <w:numId w:val="83"/>
      </w:numPr>
      <w:tabs>
        <w:tab w:val="num" w:pos="1567"/>
      </w:tabs>
      <w:suppressAutoHyphens w:val="0"/>
      <w:spacing w:before="0" w:after="0"/>
      <w:ind w:left="1440" w:firstLine="737"/>
      <w:jc w:val="both"/>
    </w:pPr>
    <w:rPr>
      <w:rFonts w:ascii="Times New Roman" w:hAnsi="Times New Roman"/>
      <w:bCs/>
      <w:smallCaps w:val="0"/>
      <w:sz w:val="30"/>
      <w:lang w:val="en-GB" w:eastAsia="x-none"/>
    </w:rPr>
  </w:style>
  <w:style w:type="paragraph" w:customStyle="1" w:styleId="kh">
    <w:name w:val="kh"/>
    <w:basedOn w:val="Normal"/>
    <w:autoRedefine/>
    <w:rsid w:val="007467E9"/>
    <w:pPr>
      <w:snapToGrid w:val="0"/>
      <w:spacing w:before="30" w:after="60"/>
      <w:ind w:left="-57" w:right="-57"/>
      <w:jc w:val="center"/>
    </w:pPr>
    <w:rPr>
      <w:rFonts w:cs="Tahoma"/>
      <w:sz w:val="26"/>
      <w:szCs w:val="26"/>
    </w:rPr>
  </w:style>
  <w:style w:type="paragraph" w:customStyle="1" w:styleId="StyleHeading4Before6ptAfter3ptLinespacing1">
    <w:name w:val="Style Heading 4 + Before:  6 pt After:  3 pt Line spacing:  1"/>
    <w:aliases w:val="5 l"/>
    <w:basedOn w:val="Heading4"/>
    <w:rsid w:val="007467E9"/>
    <w:pPr>
      <w:keepLines/>
      <w:widowControl w:val="0"/>
      <w:tabs>
        <w:tab w:val="num" w:pos="2877"/>
      </w:tabs>
      <w:spacing w:before="60" w:after="60" w:line="288" w:lineRule="auto"/>
      <w:ind w:left="180" w:right="0" w:hanging="360"/>
    </w:pPr>
    <w:rPr>
      <w:b w:val="0"/>
      <w:i/>
      <w:iCs/>
      <w:sz w:val="26"/>
      <w:szCs w:val="26"/>
      <w:lang w:val="en-GB"/>
    </w:rPr>
  </w:style>
  <w:style w:type="paragraph" w:customStyle="1" w:styleId="StyleFirstline1">
    <w:name w:val="Style First line:  1"/>
    <w:aliases w:val="27 cm"/>
    <w:basedOn w:val="Normal"/>
    <w:rsid w:val="007467E9"/>
    <w:pPr>
      <w:spacing w:before="60" w:after="60"/>
      <w:ind w:firstLine="720"/>
    </w:pPr>
    <w:rPr>
      <w:sz w:val="26"/>
    </w:rPr>
  </w:style>
  <w:style w:type="paragraph" w:customStyle="1" w:styleId="StyleBodyTextIndentBefore3pt">
    <w:name w:val="Style Body Text Indent + Before:  3 pt"/>
    <w:basedOn w:val="BodyTextIndent"/>
    <w:rsid w:val="007467E9"/>
    <w:pPr>
      <w:tabs>
        <w:tab w:val="clear" w:pos="1080"/>
      </w:tabs>
      <w:spacing w:before="60" w:after="60"/>
      <w:ind w:left="1134" w:firstLine="0"/>
    </w:pPr>
    <w:rPr>
      <w:sz w:val="26"/>
      <w:szCs w:val="26"/>
      <w:lang w:val="en-GB"/>
    </w:rPr>
  </w:style>
  <w:style w:type="paragraph" w:customStyle="1" w:styleId="StyleHeading2LeftBefore6ptAfter3pt">
    <w:name w:val="Style Heading 2 + Left Before:  6 pt After:  3 pt"/>
    <w:basedOn w:val="Heading2"/>
    <w:rsid w:val="007467E9"/>
    <w:pPr>
      <w:keepNext/>
      <w:pBdr>
        <w:bottom w:val="none" w:sz="0" w:space="0" w:color="auto"/>
      </w:pBdr>
      <w:tabs>
        <w:tab w:val="num" w:pos="717"/>
      </w:tabs>
      <w:suppressAutoHyphens w:val="0"/>
      <w:spacing w:before="120" w:after="60"/>
      <w:ind w:left="717" w:hanging="360"/>
      <w:jc w:val="left"/>
    </w:pPr>
    <w:rPr>
      <w:rFonts w:ascii="Times New Roman" w:hAnsi="Times New Roman"/>
      <w:bCs/>
      <w:sz w:val="26"/>
      <w:lang w:val="en-GB" w:eastAsia="x-none"/>
    </w:rPr>
  </w:style>
  <w:style w:type="paragraph" w:customStyle="1" w:styleId="StyleHeading3After3pt">
    <w:name w:val="Style Heading 3 + After:  3 pt"/>
    <w:basedOn w:val="Heading3"/>
    <w:rsid w:val="007467E9"/>
    <w:pPr>
      <w:keepNext/>
      <w:tabs>
        <w:tab w:val="num" w:pos="717"/>
      </w:tabs>
      <w:suppressAutoHyphens w:val="0"/>
      <w:spacing w:before="120" w:after="60"/>
      <w:ind w:left="717" w:hanging="360"/>
      <w:jc w:val="both"/>
    </w:pPr>
    <w:rPr>
      <w:bCs/>
      <w:i/>
      <w:iCs/>
      <w:sz w:val="26"/>
      <w:lang w:val="en-GB"/>
    </w:rPr>
  </w:style>
  <w:style w:type="paragraph" w:customStyle="1" w:styleId="StyleHeading4Before6ptAfter3ptLinespacing15l">
    <w:name w:val="Style Heading 4 + Before:  6 pt After:  3 pt Line spacing:  1.5 l..."/>
    <w:basedOn w:val="Heading4"/>
    <w:rsid w:val="007467E9"/>
    <w:pPr>
      <w:keepLines/>
      <w:widowControl w:val="0"/>
      <w:tabs>
        <w:tab w:val="num" w:pos="2877"/>
      </w:tabs>
      <w:spacing w:before="60" w:after="60" w:line="360" w:lineRule="auto"/>
      <w:ind w:left="180" w:right="0" w:hanging="360"/>
    </w:pPr>
    <w:rPr>
      <w:b w:val="0"/>
      <w:i/>
      <w:iCs/>
      <w:sz w:val="26"/>
      <w:szCs w:val="26"/>
      <w:lang w:val="en-GB"/>
    </w:rPr>
  </w:style>
  <w:style w:type="paragraph" w:customStyle="1" w:styleId="StyleHeading4Tahoma12pt">
    <w:name w:val="Style Heading 4 + Tahoma 12 pt"/>
    <w:basedOn w:val="Heading4"/>
    <w:rsid w:val="007467E9"/>
    <w:pPr>
      <w:spacing w:after="60" w:line="288" w:lineRule="auto"/>
      <w:ind w:left="0" w:right="0" w:firstLine="0"/>
    </w:pPr>
    <w:rPr>
      <w:rFonts w:ascii="Tahoma" w:hAnsi="Tahoma"/>
      <w:b w:val="0"/>
      <w:i/>
      <w:iCs/>
      <w:szCs w:val="26"/>
      <w:lang w:val="en-GB"/>
    </w:rPr>
  </w:style>
  <w:style w:type="paragraph" w:customStyle="1" w:styleId="StyleBangLeftFirstline1">
    <w:name w:val="Style Bang + Left First line:  1"/>
    <w:aliases w:val="27 cm Before:  4 pt After:  4 pt"/>
    <w:basedOn w:val="Bang"/>
    <w:next w:val="Bang"/>
    <w:rsid w:val="007467E9"/>
    <w:pPr>
      <w:numPr>
        <w:ilvl w:val="0"/>
        <w:numId w:val="0"/>
      </w:numPr>
      <w:tabs>
        <w:tab w:val="left" w:pos="567"/>
      </w:tabs>
      <w:spacing w:before="80" w:after="80"/>
      <w:ind w:left="1134" w:firstLine="720"/>
      <w:jc w:val="left"/>
    </w:pPr>
    <w:rPr>
      <w:rFonts w:eastAsia="Times New Roman"/>
      <w:bCs/>
      <w:szCs w:val="20"/>
    </w:rPr>
  </w:style>
  <w:style w:type="paragraph" w:customStyle="1" w:styleId="StyleBangCenteredBefore6ptAfter6pt">
    <w:name w:val="Style Bang + Centered Before:  6 pt After:  6 pt"/>
    <w:basedOn w:val="Bang"/>
    <w:rsid w:val="007467E9"/>
    <w:pPr>
      <w:numPr>
        <w:ilvl w:val="0"/>
        <w:numId w:val="0"/>
      </w:numPr>
      <w:tabs>
        <w:tab w:val="left" w:pos="567"/>
      </w:tabs>
      <w:spacing w:before="0"/>
      <w:ind w:left="1134"/>
      <w:jc w:val="center"/>
    </w:pPr>
    <w:rPr>
      <w:rFonts w:eastAsia="Times New Roman"/>
      <w:b/>
      <w:bCs/>
      <w:szCs w:val="20"/>
    </w:rPr>
  </w:style>
  <w:style w:type="paragraph" w:customStyle="1" w:styleId="Bang3">
    <w:name w:val="Bang3"/>
    <w:basedOn w:val="Normal"/>
    <w:rsid w:val="007467E9"/>
    <w:pPr>
      <w:spacing w:before="60" w:after="60"/>
      <w:ind w:left="1134"/>
    </w:pPr>
    <w:rPr>
      <w:b/>
      <w:i/>
      <w:sz w:val="26"/>
      <w:szCs w:val="26"/>
      <w:lang w:val="en-GB"/>
    </w:rPr>
  </w:style>
  <w:style w:type="paragraph" w:customStyle="1" w:styleId="StyleHeading4Left">
    <w:name w:val="Style Heading 4 + Left"/>
    <w:basedOn w:val="Heading4"/>
    <w:rsid w:val="007467E9"/>
    <w:pPr>
      <w:keepLines/>
      <w:widowControl w:val="0"/>
      <w:tabs>
        <w:tab w:val="num" w:pos="1077"/>
      </w:tabs>
      <w:spacing w:before="60" w:after="60" w:line="288" w:lineRule="auto"/>
      <w:ind w:left="1077" w:right="0" w:firstLine="1"/>
    </w:pPr>
    <w:rPr>
      <w:b w:val="0"/>
      <w:sz w:val="26"/>
      <w:szCs w:val="26"/>
      <w:lang w:val="en-GB"/>
    </w:rPr>
  </w:style>
  <w:style w:type="paragraph" w:customStyle="1" w:styleId="StyleHeading1Tahoma12ptBefore0ptAfter12pt">
    <w:name w:val="Style Heading 1 + Tahoma 12 pt Before:  0 pt After:  12 pt"/>
    <w:basedOn w:val="Heading1"/>
    <w:rsid w:val="007467E9"/>
    <w:pPr>
      <w:keepNext/>
      <w:suppressAutoHyphens w:val="0"/>
      <w:spacing w:before="0"/>
    </w:pPr>
    <w:rPr>
      <w:rFonts w:ascii="Tahoma" w:hAnsi="Tahoma"/>
      <w:bCs/>
      <w:smallCaps w:val="0"/>
      <w:sz w:val="24"/>
      <w:lang w:val="en-GB" w:eastAsia="x-none"/>
    </w:rPr>
  </w:style>
  <w:style w:type="paragraph" w:customStyle="1" w:styleId="xl22">
    <w:name w:val="xl22"/>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23">
    <w:name w:val="xl23"/>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StyleHeading4Justified">
    <w:name w:val="Style Heading 4 + Justified"/>
    <w:basedOn w:val="Heading4"/>
    <w:rsid w:val="007467E9"/>
    <w:pPr>
      <w:tabs>
        <w:tab w:val="left" w:pos="720"/>
        <w:tab w:val="num" w:pos="3240"/>
      </w:tabs>
      <w:spacing w:before="60" w:after="60" w:line="288" w:lineRule="auto"/>
      <w:ind w:left="3240" w:right="0" w:hanging="360"/>
    </w:pPr>
    <w:rPr>
      <w:b w:val="0"/>
      <w:i/>
      <w:iCs/>
      <w:sz w:val="26"/>
      <w:szCs w:val="26"/>
    </w:rPr>
  </w:style>
  <w:style w:type="paragraph" w:customStyle="1" w:styleId="BangChuong3">
    <w:name w:val="Bang Chuong 3"/>
    <w:basedOn w:val="Normal"/>
    <w:rsid w:val="007467E9"/>
    <w:pPr>
      <w:tabs>
        <w:tab w:val="left" w:pos="720"/>
      </w:tabs>
      <w:spacing w:after="120"/>
      <w:jc w:val="center"/>
    </w:pPr>
    <w:rPr>
      <w:rFonts w:cs="Tahoma"/>
      <w:b/>
      <w:i/>
      <w:szCs w:val="24"/>
    </w:rPr>
  </w:style>
  <w:style w:type="paragraph" w:customStyle="1" w:styleId="Style63">
    <w:name w:val="Style63"/>
    <w:basedOn w:val="Normal"/>
    <w:rsid w:val="007467E9"/>
    <w:pPr>
      <w:tabs>
        <w:tab w:val="left" w:pos="5812"/>
      </w:tabs>
      <w:spacing w:before="60" w:line="360" w:lineRule="auto"/>
      <w:ind w:firstLine="720"/>
    </w:pPr>
    <w:rPr>
      <w:rFonts w:ascii=".VnTime" w:hAnsi=".VnTime"/>
      <w:spacing w:val="8"/>
      <w:sz w:val="28"/>
    </w:rPr>
  </w:style>
  <w:style w:type="paragraph" w:customStyle="1" w:styleId="Style31">
    <w:name w:val="Style31"/>
    <w:basedOn w:val="Normal"/>
    <w:rsid w:val="007467E9"/>
    <w:pPr>
      <w:spacing w:before="40" w:after="40"/>
    </w:pPr>
    <w:rPr>
      <w:rFonts w:ascii=".VnAvantH" w:hAnsi=".VnAvantH"/>
      <w:b/>
      <w:spacing w:val="6"/>
      <w:sz w:val="22"/>
    </w:rPr>
  </w:style>
  <w:style w:type="character" w:customStyle="1" w:styleId="daucongChar">
    <w:name w:val="dau cong Char"/>
    <w:link w:val="daucong"/>
    <w:locked/>
    <w:rsid w:val="007467E9"/>
    <w:rPr>
      <w:color w:val="FF0000"/>
      <w:sz w:val="26"/>
      <w:szCs w:val="26"/>
      <w:lang w:val="x-none" w:eastAsia="x-none"/>
    </w:rPr>
  </w:style>
  <w:style w:type="paragraph" w:customStyle="1" w:styleId="daucong">
    <w:name w:val="dau cong"/>
    <w:basedOn w:val="Normal"/>
    <w:next w:val="Normal"/>
    <w:link w:val="daucongChar"/>
    <w:rsid w:val="007467E9"/>
    <w:pPr>
      <w:numPr>
        <w:numId w:val="84"/>
      </w:numPr>
    </w:pPr>
    <w:rPr>
      <w:rFonts w:eastAsiaTheme="minorHAnsi" w:cstheme="minorBidi"/>
      <w:color w:val="FF0000"/>
      <w:sz w:val="26"/>
      <w:szCs w:val="26"/>
      <w:lang w:val="x-none" w:eastAsia="x-none"/>
    </w:rPr>
  </w:style>
  <w:style w:type="character" w:customStyle="1" w:styleId="StyleHeading4TimesNewRoman13ptNotItalicCharChar">
    <w:name w:val="Style Heading 4 + Times New Roman 13 pt Not Italic Char Char"/>
    <w:link w:val="StyleHeading4TimesNewRoman13ptNotItalic"/>
    <w:locked/>
    <w:rsid w:val="007467E9"/>
    <w:rPr>
      <w:b/>
      <w:bCs/>
      <w:color w:val="000000"/>
      <w:sz w:val="26"/>
      <w:szCs w:val="26"/>
      <w:lang w:val="x-none" w:eastAsia="x-none"/>
    </w:rPr>
  </w:style>
  <w:style w:type="paragraph" w:customStyle="1" w:styleId="StyleHeading4TimesNewRoman13ptNotItalic">
    <w:name w:val="Style Heading 4 + Times New Roman 13 pt Not Italic"/>
    <w:basedOn w:val="Heading4"/>
    <w:link w:val="StyleHeading4TimesNewRoman13ptNotItalicCharChar"/>
    <w:rsid w:val="007467E9"/>
    <w:pPr>
      <w:keepNext w:val="0"/>
      <w:tabs>
        <w:tab w:val="num" w:pos="720"/>
      </w:tabs>
      <w:spacing w:before="60" w:after="60" w:line="288" w:lineRule="auto"/>
      <w:ind w:left="0" w:right="0" w:firstLine="0"/>
    </w:pPr>
    <w:rPr>
      <w:rFonts w:eastAsiaTheme="minorHAnsi" w:cstheme="minorBidi"/>
      <w:color w:val="000000"/>
      <w:sz w:val="26"/>
      <w:szCs w:val="26"/>
      <w:lang w:val="x-none" w:eastAsia="x-none"/>
    </w:rPr>
  </w:style>
  <w:style w:type="paragraph" w:customStyle="1" w:styleId="heading2-1">
    <w:name w:val="heading 2-1"/>
    <w:basedOn w:val="Normal"/>
    <w:next w:val="Normal"/>
    <w:rsid w:val="007467E9"/>
    <w:pPr>
      <w:numPr>
        <w:ilvl w:val="1"/>
        <w:numId w:val="85"/>
      </w:numPr>
      <w:spacing w:before="120" w:after="120"/>
      <w:jc w:val="left"/>
      <w:outlineLvl w:val="1"/>
    </w:pPr>
    <w:rPr>
      <w:b/>
      <w:caps/>
      <w:szCs w:val="24"/>
    </w:rPr>
  </w:style>
  <w:style w:type="paragraph" w:customStyle="1" w:styleId="heading3-1">
    <w:name w:val="heading 3-1"/>
    <w:basedOn w:val="Normal"/>
    <w:next w:val="Normal"/>
    <w:rsid w:val="007467E9"/>
    <w:pPr>
      <w:numPr>
        <w:ilvl w:val="1"/>
        <w:numId w:val="86"/>
      </w:numPr>
      <w:spacing w:before="120" w:after="120"/>
      <w:outlineLvl w:val="1"/>
    </w:pPr>
    <w:rPr>
      <w:b/>
      <w:caps/>
      <w:szCs w:val="24"/>
    </w:rPr>
  </w:style>
  <w:style w:type="paragraph" w:customStyle="1" w:styleId="StyleHeading4TimesNewRoman13ptNotItalicBefore0pt">
    <w:name w:val="Style Heading 4 + Times New Roman 13 pt Not Italic Before:  0 pt"/>
    <w:basedOn w:val="Heading4"/>
    <w:rsid w:val="007467E9"/>
    <w:pPr>
      <w:keepNext w:val="0"/>
      <w:tabs>
        <w:tab w:val="num" w:pos="720"/>
      </w:tabs>
      <w:spacing w:after="60" w:line="288" w:lineRule="auto"/>
      <w:ind w:left="0" w:right="0" w:firstLine="0"/>
    </w:pPr>
    <w:rPr>
      <w:bCs w:val="0"/>
      <w:sz w:val="26"/>
      <w:szCs w:val="26"/>
    </w:rPr>
  </w:style>
  <w:style w:type="paragraph" w:customStyle="1" w:styleId="NomalCharCharCharChar">
    <w:name w:val="Nomal Char Char Char Char"/>
    <w:basedOn w:val="Normal"/>
    <w:next w:val="Normal"/>
    <w:autoRedefine/>
    <w:semiHidden/>
    <w:rsid w:val="007467E9"/>
    <w:pPr>
      <w:spacing w:before="120"/>
      <w:ind w:left="1260" w:hanging="360"/>
    </w:pPr>
    <w:rPr>
      <w:sz w:val="26"/>
      <w:szCs w:val="22"/>
    </w:rPr>
  </w:style>
  <w:style w:type="paragraph" w:customStyle="1" w:styleId="CharChar2CharChar">
    <w:name w:val="Char Char2 Char Char"/>
    <w:basedOn w:val="Normal"/>
    <w:next w:val="Normal"/>
    <w:autoRedefine/>
    <w:rsid w:val="007467E9"/>
    <w:pPr>
      <w:spacing w:before="120" w:after="120" w:line="312" w:lineRule="auto"/>
      <w:jc w:val="left"/>
    </w:pPr>
    <w:rPr>
      <w:sz w:val="28"/>
      <w:szCs w:val="28"/>
    </w:rPr>
  </w:style>
  <w:style w:type="character" w:customStyle="1" w:styleId="StyleHeading1ChuongPhanPhanTimesNewRomanTopNoborChar">
    <w:name w:val="Style Heading 1Chuong(Phan)(Phan) + Times New RomanTop: (No bor... Char"/>
    <w:link w:val="StyleHeading1ChuongPhanPhanTimesNewRomanTopNobor"/>
    <w:locked/>
    <w:rsid w:val="007467E9"/>
    <w:rPr>
      <w:rFonts w:ascii="Times New Roman Bold" w:hAnsi="Times New Roman Bold"/>
      <w:b/>
      <w:bCs/>
      <w:caps/>
      <w:kern w:val="32"/>
      <w:sz w:val="32"/>
      <w:szCs w:val="32"/>
      <w:lang w:val="x-none" w:eastAsia="x-none"/>
    </w:rPr>
  </w:style>
  <w:style w:type="paragraph" w:customStyle="1" w:styleId="StyleHeading1ChuongPhanPhanTimesNewRomanTopNobor">
    <w:name w:val="Style Heading 1Chuong(Phan)(Phan) + Times New RomanTop: (No bor..."/>
    <w:basedOn w:val="Heading1"/>
    <w:link w:val="StyleHeading1ChuongPhanPhanTimesNewRomanTopNoborChar"/>
    <w:rsid w:val="007467E9"/>
    <w:pPr>
      <w:keepNext/>
      <w:numPr>
        <w:numId w:val="87"/>
      </w:numPr>
      <w:suppressAutoHyphens w:val="0"/>
      <w:spacing w:before="240"/>
    </w:pPr>
    <w:rPr>
      <w:rFonts w:eastAsiaTheme="minorHAnsi" w:cstheme="minorBidi"/>
      <w:bCs/>
      <w:caps/>
      <w:smallCaps w:val="0"/>
      <w:kern w:val="32"/>
      <w:sz w:val="32"/>
      <w:szCs w:val="32"/>
      <w:lang w:val="x-none" w:eastAsia="x-none"/>
    </w:rPr>
  </w:style>
  <w:style w:type="paragraph" w:customStyle="1" w:styleId="CharCharCharCharCharChar1Char">
    <w:name w:val="Char Char Char Char Char Char1 Char"/>
    <w:basedOn w:val="Normal"/>
    <w:semiHidden/>
    <w:rsid w:val="007467E9"/>
    <w:pPr>
      <w:spacing w:after="160" w:line="240" w:lineRule="exact"/>
      <w:jc w:val="left"/>
    </w:pPr>
    <w:rPr>
      <w:rFonts w:ascii="Arial" w:hAnsi="Arial"/>
      <w:sz w:val="22"/>
      <w:szCs w:val="22"/>
    </w:rPr>
  </w:style>
  <w:style w:type="paragraph" w:customStyle="1" w:styleId="TungBody">
    <w:name w:val="TungBody"/>
    <w:basedOn w:val="Normal"/>
    <w:rsid w:val="007467E9"/>
    <w:pPr>
      <w:spacing w:before="120" w:line="312" w:lineRule="auto"/>
    </w:pPr>
    <w:rPr>
      <w:rFonts w:ascii=".VnArial" w:hAnsi=".VnArial"/>
    </w:rPr>
  </w:style>
  <w:style w:type="paragraph" w:customStyle="1" w:styleId="xl249">
    <w:name w:val="xl249"/>
    <w:basedOn w:val="Normal"/>
    <w:rsid w:val="007467E9"/>
    <w:pPr>
      <w:pBdr>
        <w:left w:val="single" w:sz="4" w:space="0" w:color="auto"/>
        <w:right w:val="single" w:sz="4" w:space="0" w:color="auto"/>
      </w:pBdr>
      <w:spacing w:before="100" w:beforeAutospacing="1" w:after="100" w:afterAutospacing="1"/>
    </w:pPr>
    <w:rPr>
      <w:b/>
      <w:bCs/>
      <w:szCs w:val="24"/>
    </w:rPr>
  </w:style>
  <w:style w:type="paragraph" w:customStyle="1" w:styleId="xl250">
    <w:name w:val="xl250"/>
    <w:basedOn w:val="Normal"/>
    <w:rsid w:val="007467E9"/>
    <w:pPr>
      <w:pBdr>
        <w:left w:val="single" w:sz="4" w:space="0" w:color="auto"/>
        <w:right w:val="single" w:sz="4" w:space="0" w:color="auto"/>
      </w:pBdr>
      <w:spacing w:before="100" w:beforeAutospacing="1" w:after="100" w:afterAutospacing="1"/>
      <w:jc w:val="center"/>
    </w:pPr>
    <w:rPr>
      <w:i/>
      <w:iCs/>
      <w:szCs w:val="24"/>
    </w:rPr>
  </w:style>
  <w:style w:type="paragraph" w:customStyle="1" w:styleId="xl251">
    <w:name w:val="xl251"/>
    <w:basedOn w:val="Normal"/>
    <w:rsid w:val="007467E9"/>
    <w:pPr>
      <w:pBdr>
        <w:left w:val="double" w:sz="6" w:space="0" w:color="auto"/>
        <w:bottom w:val="single" w:sz="4" w:space="0" w:color="auto"/>
        <w:right w:val="single" w:sz="4" w:space="0" w:color="auto"/>
      </w:pBdr>
      <w:spacing w:before="100" w:beforeAutospacing="1" w:after="100" w:afterAutospacing="1"/>
    </w:pPr>
    <w:rPr>
      <w:szCs w:val="24"/>
    </w:rPr>
  </w:style>
  <w:style w:type="paragraph" w:customStyle="1" w:styleId="xl252">
    <w:name w:val="xl252"/>
    <w:basedOn w:val="Normal"/>
    <w:rsid w:val="007467E9"/>
    <w:pPr>
      <w:pBdr>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253">
    <w:name w:val="xl253"/>
    <w:basedOn w:val="Normal"/>
    <w:rsid w:val="007467E9"/>
    <w:pPr>
      <w:pBdr>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254">
    <w:name w:val="xl254"/>
    <w:basedOn w:val="Normal"/>
    <w:rsid w:val="007467E9"/>
    <w:pPr>
      <w:pBdr>
        <w:left w:val="single" w:sz="4" w:space="0" w:color="auto"/>
        <w:bottom w:val="single" w:sz="4" w:space="0" w:color="auto"/>
        <w:right w:val="double" w:sz="6" w:space="0" w:color="auto"/>
      </w:pBdr>
      <w:spacing w:before="100" w:beforeAutospacing="1" w:after="100" w:afterAutospacing="1"/>
      <w:jc w:val="center"/>
    </w:pPr>
    <w:rPr>
      <w:color w:val="000000"/>
      <w:szCs w:val="24"/>
    </w:rPr>
  </w:style>
  <w:style w:type="paragraph" w:customStyle="1" w:styleId="xl255">
    <w:name w:val="xl255"/>
    <w:basedOn w:val="Normal"/>
    <w:rsid w:val="007467E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256">
    <w:name w:val="xl256"/>
    <w:basedOn w:val="Normal"/>
    <w:rsid w:val="007467E9"/>
    <w:pPr>
      <w:pBdr>
        <w:left w:val="single" w:sz="4" w:space="0" w:color="auto"/>
        <w:right w:val="double" w:sz="6" w:space="0" w:color="auto"/>
      </w:pBdr>
      <w:spacing w:before="100" w:beforeAutospacing="1" w:after="100" w:afterAutospacing="1"/>
      <w:jc w:val="center"/>
    </w:pPr>
    <w:rPr>
      <w:color w:val="000000"/>
      <w:szCs w:val="24"/>
    </w:rPr>
  </w:style>
  <w:style w:type="paragraph" w:customStyle="1" w:styleId="xl257">
    <w:name w:val="xl257"/>
    <w:basedOn w:val="Normal"/>
    <w:rsid w:val="007467E9"/>
    <w:pPr>
      <w:pBdr>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58">
    <w:name w:val="xl258"/>
    <w:basedOn w:val="Normal"/>
    <w:rsid w:val="007467E9"/>
    <w:pPr>
      <w:pBdr>
        <w:top w:val="single" w:sz="4" w:space="0" w:color="auto"/>
        <w:left w:val="double" w:sz="6" w:space="0" w:color="auto"/>
        <w:bottom w:val="double" w:sz="6" w:space="0" w:color="auto"/>
        <w:right w:val="single" w:sz="4" w:space="0" w:color="auto"/>
      </w:pBdr>
      <w:spacing w:before="100" w:beforeAutospacing="1" w:after="100" w:afterAutospacing="1"/>
      <w:jc w:val="center"/>
    </w:pPr>
    <w:rPr>
      <w:color w:val="000000"/>
      <w:szCs w:val="24"/>
    </w:rPr>
  </w:style>
  <w:style w:type="paragraph" w:customStyle="1" w:styleId="xl259">
    <w:name w:val="xl259"/>
    <w:basedOn w:val="Normal"/>
    <w:rsid w:val="007467E9"/>
    <w:pPr>
      <w:pBdr>
        <w:top w:val="single" w:sz="4" w:space="0" w:color="auto"/>
        <w:left w:val="single" w:sz="4" w:space="0" w:color="auto"/>
        <w:bottom w:val="double" w:sz="6" w:space="0" w:color="auto"/>
        <w:right w:val="single" w:sz="4" w:space="0" w:color="auto"/>
      </w:pBdr>
      <w:spacing w:before="100" w:beforeAutospacing="1" w:after="100" w:afterAutospacing="1"/>
    </w:pPr>
    <w:rPr>
      <w:color w:val="000000"/>
      <w:szCs w:val="24"/>
    </w:rPr>
  </w:style>
  <w:style w:type="paragraph" w:customStyle="1" w:styleId="xl260">
    <w:name w:val="xl260"/>
    <w:basedOn w:val="Normal"/>
    <w:rsid w:val="007467E9"/>
    <w:pPr>
      <w:pBdr>
        <w:top w:val="single" w:sz="4" w:space="0" w:color="auto"/>
        <w:left w:val="single" w:sz="4" w:space="0" w:color="auto"/>
        <w:bottom w:val="double" w:sz="6" w:space="0" w:color="auto"/>
        <w:right w:val="single" w:sz="4" w:space="0" w:color="auto"/>
      </w:pBdr>
      <w:spacing w:before="100" w:beforeAutospacing="1" w:after="100" w:afterAutospacing="1"/>
      <w:jc w:val="center"/>
    </w:pPr>
    <w:rPr>
      <w:color w:val="000000"/>
      <w:szCs w:val="24"/>
    </w:rPr>
  </w:style>
  <w:style w:type="paragraph" w:customStyle="1" w:styleId="xl261">
    <w:name w:val="xl261"/>
    <w:basedOn w:val="Normal"/>
    <w:rsid w:val="007467E9"/>
    <w:pPr>
      <w:pBdr>
        <w:top w:val="single" w:sz="4" w:space="0" w:color="auto"/>
        <w:left w:val="single" w:sz="4" w:space="0" w:color="auto"/>
        <w:bottom w:val="double" w:sz="6" w:space="0" w:color="auto"/>
        <w:right w:val="double" w:sz="6" w:space="0" w:color="auto"/>
      </w:pBdr>
      <w:spacing w:before="100" w:beforeAutospacing="1" w:after="100" w:afterAutospacing="1"/>
      <w:jc w:val="center"/>
    </w:pPr>
    <w:rPr>
      <w:color w:val="000000"/>
      <w:szCs w:val="24"/>
    </w:rPr>
  </w:style>
  <w:style w:type="paragraph" w:customStyle="1" w:styleId="xl262">
    <w:name w:val="xl262"/>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263">
    <w:name w:val="xl263"/>
    <w:basedOn w:val="Normal"/>
    <w:rsid w:val="007467E9"/>
    <w:pPr>
      <w:pBdr>
        <w:left w:val="double" w:sz="6" w:space="0" w:color="auto"/>
      </w:pBdr>
      <w:spacing w:before="100" w:beforeAutospacing="1" w:after="100" w:afterAutospacing="1"/>
    </w:pPr>
    <w:rPr>
      <w:szCs w:val="24"/>
    </w:rPr>
  </w:style>
  <w:style w:type="paragraph" w:customStyle="1" w:styleId="xl264">
    <w:name w:val="xl264"/>
    <w:basedOn w:val="Normal"/>
    <w:rsid w:val="007467E9"/>
    <w:pPr>
      <w:pBdr>
        <w:top w:val="single" w:sz="4" w:space="0" w:color="auto"/>
        <w:left w:val="double" w:sz="6" w:space="0" w:color="auto"/>
        <w:bottom w:val="single" w:sz="4" w:space="0" w:color="auto"/>
        <w:right w:val="single" w:sz="4" w:space="0" w:color="auto"/>
      </w:pBdr>
      <w:spacing w:before="100" w:beforeAutospacing="1" w:after="100" w:afterAutospacing="1"/>
      <w:jc w:val="left"/>
    </w:pPr>
    <w:rPr>
      <w:rFonts w:ascii="Arial" w:hAnsi="Arial" w:cs="Arial"/>
      <w:szCs w:val="24"/>
    </w:rPr>
  </w:style>
  <w:style w:type="paragraph" w:customStyle="1" w:styleId="xl265">
    <w:name w:val="xl265"/>
    <w:basedOn w:val="Normal"/>
    <w:rsid w:val="007467E9"/>
    <w:pPr>
      <w:pBdr>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266">
    <w:name w:val="xl266"/>
    <w:basedOn w:val="Normal"/>
    <w:rsid w:val="007467E9"/>
    <w:pPr>
      <w:pBdr>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67">
    <w:name w:val="xl267"/>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268">
    <w:name w:val="xl268"/>
    <w:basedOn w:val="Normal"/>
    <w:rsid w:val="007467E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Cs w:val="24"/>
    </w:rPr>
  </w:style>
  <w:style w:type="paragraph" w:customStyle="1" w:styleId="xl269">
    <w:name w:val="xl269"/>
    <w:basedOn w:val="Normal"/>
    <w:rsid w:val="007467E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Cs w:val="24"/>
    </w:rPr>
  </w:style>
  <w:style w:type="paragraph" w:customStyle="1" w:styleId="xl270">
    <w:name w:val="xl270"/>
    <w:basedOn w:val="Normal"/>
    <w:rsid w:val="007467E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Cs w:val="24"/>
    </w:rPr>
  </w:style>
  <w:style w:type="paragraph" w:customStyle="1" w:styleId="DefaultText">
    <w:name w:val="Default Text"/>
    <w:rsid w:val="007467E9"/>
    <w:pPr>
      <w:spacing w:after="240" w:line="240" w:lineRule="auto"/>
      <w:jc w:val="both"/>
    </w:pPr>
    <w:rPr>
      <w:rFonts w:eastAsia="Times New Roman" w:cs="Times New Roman"/>
      <w:sz w:val="24"/>
      <w:szCs w:val="20"/>
      <w:lang w:val="en-US"/>
    </w:rPr>
  </w:style>
  <w:style w:type="paragraph" w:customStyle="1" w:styleId="Bulleti1">
    <w:name w:val="Bullet_i1彸"/>
    <w:rsid w:val="007467E9"/>
    <w:pPr>
      <w:tabs>
        <w:tab w:val="num" w:pos="1276"/>
      </w:tabs>
      <w:spacing w:before="60" w:after="60" w:line="240" w:lineRule="auto"/>
      <w:ind w:left="1276" w:hanging="425"/>
    </w:pPr>
    <w:rPr>
      <w:rFonts w:ascii="VNI-Times" w:eastAsia="Times New Roman" w:hAnsi="VNI-Times" w:cs="Times New Roman"/>
      <w:noProof/>
      <w:sz w:val="24"/>
      <w:szCs w:val="20"/>
      <w:lang w:val="en-US"/>
    </w:rPr>
  </w:style>
  <w:style w:type="paragraph" w:customStyle="1" w:styleId="StyleHeading3TimesNewRoman13pt1">
    <w:name w:val="Style Heading 3 + Times New Roman 13 pt1"/>
    <w:basedOn w:val="Heading3"/>
    <w:rsid w:val="007467E9"/>
    <w:pPr>
      <w:tabs>
        <w:tab w:val="num" w:pos="720"/>
      </w:tabs>
      <w:suppressAutoHyphens w:val="0"/>
      <w:spacing w:before="120" w:after="120"/>
      <w:jc w:val="both"/>
    </w:pPr>
    <w:rPr>
      <w:rFonts w:cs="Arial"/>
      <w:bCs/>
      <w:caps/>
      <w:sz w:val="26"/>
      <w:szCs w:val="26"/>
      <w:lang w:eastAsia="x-none"/>
    </w:rPr>
  </w:style>
  <w:style w:type="paragraph" w:customStyle="1" w:styleId="CharCharCharCharCharCharCharCharCharCharCharCharCharChar1CharCharCharChar7">
    <w:name w:val="Char Char Char Char Char Char Char Char Char Char Char Char Char Char1 Char Char Char Char7"/>
    <w:autoRedefine/>
    <w:rsid w:val="007467E9"/>
    <w:pPr>
      <w:tabs>
        <w:tab w:val="left" w:pos="1152"/>
      </w:tabs>
      <w:spacing w:before="120" w:after="120" w:line="312" w:lineRule="auto"/>
    </w:pPr>
    <w:rPr>
      <w:rFonts w:ascii="Arial" w:eastAsia="Times New Roman" w:hAnsi="Arial" w:cs="Times New Roman"/>
      <w:sz w:val="26"/>
      <w:szCs w:val="20"/>
      <w:lang w:val="en-US"/>
    </w:rPr>
  </w:style>
  <w:style w:type="paragraph" w:customStyle="1" w:styleId="12">
    <w:name w:val="12"/>
    <w:aliases w:val="Style Heading 4h4H4Sub-Clause Sub-paragraphClauseSubSub_No&amp;Name3"/>
    <w:basedOn w:val="Normal"/>
    <w:uiPriority w:val="99"/>
    <w:rsid w:val="007467E9"/>
    <w:pPr>
      <w:widowControl w:val="0"/>
      <w:spacing w:line="360" w:lineRule="auto"/>
      <w:ind w:right="60" w:firstLine="567"/>
    </w:pPr>
    <w:rPr>
      <w:sz w:val="26"/>
      <w:szCs w:val="26"/>
    </w:rPr>
  </w:style>
  <w:style w:type="paragraph" w:customStyle="1" w:styleId="StyleHeading3h3HeadCHeading3Char1DarkBlueBefore0pt">
    <w:name w:val="Style Heading 3h3HeadCHeading 3 Char1 + Dark Blue Before:  0 pt..."/>
    <w:basedOn w:val="Heading3"/>
    <w:autoRedefine/>
    <w:rsid w:val="007467E9"/>
    <w:pPr>
      <w:keepNext/>
      <w:keepLines/>
      <w:widowControl w:val="0"/>
      <w:tabs>
        <w:tab w:val="num" w:pos="1134"/>
      </w:tabs>
      <w:suppressAutoHyphens w:val="0"/>
      <w:spacing w:line="360" w:lineRule="auto"/>
      <w:ind w:left="1134" w:hanging="1134"/>
      <w:jc w:val="both"/>
    </w:pPr>
    <w:rPr>
      <w:rFonts w:ascii="Times New Roman Bold" w:hAnsi="Times New Roman Bold"/>
      <w:bCs/>
      <w:caps/>
      <w:color w:val="000080"/>
      <w:kern w:val="28"/>
      <w:sz w:val="26"/>
      <w:szCs w:val="26"/>
      <w:lang w:val="en-GB" w:eastAsia="x-none"/>
    </w:rPr>
  </w:style>
  <w:style w:type="paragraph" w:customStyle="1" w:styleId="SODAN">
    <w:name w:val="SO_DAN"/>
    <w:basedOn w:val="Normal"/>
    <w:rsid w:val="007467E9"/>
    <w:pPr>
      <w:widowControl w:val="0"/>
      <w:numPr>
        <w:numId w:val="88"/>
      </w:numPr>
      <w:snapToGrid w:val="0"/>
      <w:ind w:left="1134"/>
      <w:jc w:val="center"/>
    </w:pPr>
    <w:rPr>
      <w:rFonts w:ascii="VNI-Times" w:hAnsi="VNI-Times"/>
      <w:b/>
      <w:color w:val="000000"/>
      <w:spacing w:val="-2"/>
      <w:kern w:val="20"/>
      <w:sz w:val="28"/>
    </w:rPr>
  </w:style>
  <w:style w:type="paragraph" w:customStyle="1" w:styleId="Bullet1HRt">
    <w:name w:val="Bullet1[HRt]"/>
    <w:basedOn w:val="Normal"/>
    <w:rsid w:val="007467E9"/>
    <w:pPr>
      <w:numPr>
        <w:numId w:val="89"/>
      </w:numPr>
      <w:spacing w:after="240" w:line="300" w:lineRule="auto"/>
    </w:pPr>
    <w:rPr>
      <w:noProof/>
      <w:sz w:val="22"/>
      <w:lang w:eastAsia="es-ES"/>
    </w:rPr>
  </w:style>
  <w:style w:type="paragraph" w:customStyle="1" w:styleId="subtitle1">
    <w:name w:val="subtitle1"/>
    <w:rsid w:val="007467E9"/>
    <w:pPr>
      <w:spacing w:before="120" w:after="60" w:line="240" w:lineRule="auto"/>
      <w:ind w:left="1134"/>
    </w:pPr>
    <w:rPr>
      <w:rFonts w:ascii="VNI-Times" w:eastAsia="Times New Roman" w:hAnsi="VNI-Times" w:cs="Times New Roman"/>
      <w:b/>
      <w:i/>
      <w:sz w:val="24"/>
      <w:szCs w:val="20"/>
      <w:lang w:val="en-US"/>
    </w:rPr>
  </w:style>
  <w:style w:type="paragraph" w:customStyle="1" w:styleId="Normalt">
    <w:name w:val="Normal+t"/>
    <w:basedOn w:val="Normal"/>
    <w:rsid w:val="007467E9"/>
    <w:pPr>
      <w:spacing w:before="200" w:after="200"/>
      <w:ind w:firstLine="562"/>
    </w:pPr>
    <w:rPr>
      <w:rFonts w:eastAsia="Calibri"/>
      <w:sz w:val="26"/>
      <w:szCs w:val="22"/>
    </w:rPr>
  </w:style>
  <w:style w:type="paragraph" w:customStyle="1" w:styleId="StyleJustified">
    <w:name w:val="Style Justified"/>
    <w:basedOn w:val="Normal"/>
    <w:rsid w:val="007467E9"/>
    <w:pPr>
      <w:spacing w:before="60" w:after="60"/>
      <w:ind w:firstLine="720"/>
    </w:pPr>
    <w:rPr>
      <w:sz w:val="26"/>
      <w:szCs w:val="26"/>
      <w:lang w:val="en-GB"/>
    </w:rPr>
  </w:style>
  <w:style w:type="character" w:customStyle="1" w:styleId="TChar">
    <w:name w:val="T Char"/>
    <w:link w:val="T0"/>
    <w:locked/>
    <w:rsid w:val="007467E9"/>
    <w:rPr>
      <w:sz w:val="26"/>
      <w:szCs w:val="26"/>
      <w:lang w:val="en-GB"/>
    </w:rPr>
  </w:style>
  <w:style w:type="paragraph" w:customStyle="1" w:styleId="T0">
    <w:name w:val="T"/>
    <w:basedOn w:val="Normal"/>
    <w:link w:val="TChar"/>
    <w:rsid w:val="007467E9"/>
    <w:pPr>
      <w:spacing w:before="60" w:after="60"/>
      <w:ind w:firstLine="720"/>
    </w:pPr>
    <w:rPr>
      <w:rFonts w:eastAsiaTheme="minorHAnsi" w:cstheme="minorBidi"/>
      <w:sz w:val="26"/>
      <w:szCs w:val="26"/>
      <w:lang w:val="en-GB"/>
    </w:rPr>
  </w:style>
  <w:style w:type="paragraph" w:customStyle="1" w:styleId="StyleStyleHeading1Tahoma12ptLeft">
    <w:name w:val="Style Style Heading 1 + Tahoma 12 pt + Left"/>
    <w:basedOn w:val="Normal"/>
    <w:rsid w:val="007467E9"/>
    <w:pPr>
      <w:spacing w:before="60" w:after="60"/>
      <w:ind w:firstLine="720"/>
    </w:pPr>
    <w:rPr>
      <w:sz w:val="26"/>
      <w:szCs w:val="26"/>
      <w:lang w:val="en-GB"/>
    </w:rPr>
  </w:style>
  <w:style w:type="paragraph" w:customStyle="1" w:styleId="daucham">
    <w:name w:val="daucham"/>
    <w:basedOn w:val="Normal"/>
    <w:rsid w:val="007467E9"/>
    <w:pPr>
      <w:tabs>
        <w:tab w:val="left" w:pos="720"/>
        <w:tab w:val="num" w:pos="1440"/>
      </w:tabs>
      <w:spacing w:before="60" w:after="60"/>
      <w:ind w:left="1434" w:hanging="357"/>
    </w:pPr>
    <w:rPr>
      <w:rFonts w:ascii="Tahoma" w:hAnsi="Tahoma"/>
      <w:lang w:val="en-GB"/>
    </w:rPr>
  </w:style>
  <w:style w:type="paragraph" w:customStyle="1" w:styleId="muca">
    <w:name w:val="muca"/>
    <w:basedOn w:val="Normal"/>
    <w:next w:val="Heading4"/>
    <w:rsid w:val="007467E9"/>
    <w:pPr>
      <w:tabs>
        <w:tab w:val="left" w:pos="720"/>
        <w:tab w:val="num" w:pos="1077"/>
      </w:tabs>
      <w:spacing w:before="60" w:after="60"/>
      <w:ind w:left="1077" w:hanging="357"/>
    </w:pPr>
    <w:rPr>
      <w:rFonts w:ascii="Tahoma" w:hAnsi="Tahoma"/>
      <w:lang w:val="en-GB"/>
    </w:rPr>
  </w:style>
  <w:style w:type="paragraph" w:customStyle="1" w:styleId="muc">
    <w:name w:val="muc"/>
    <w:basedOn w:val="Normal"/>
    <w:next w:val="Heading4"/>
    <w:rsid w:val="007467E9"/>
    <w:pPr>
      <w:tabs>
        <w:tab w:val="left" w:pos="720"/>
      </w:tabs>
      <w:spacing w:before="60" w:after="60"/>
      <w:ind w:left="1134"/>
    </w:pPr>
    <w:rPr>
      <w:rFonts w:ascii="Tahoma" w:hAnsi="Tahoma"/>
      <w:lang w:val="en-GB"/>
    </w:rPr>
  </w:style>
  <w:style w:type="paragraph" w:customStyle="1" w:styleId="StyledauchamBoldItalic">
    <w:name w:val="Style daucham + Bold Italic"/>
    <w:basedOn w:val="daucham"/>
    <w:rsid w:val="007467E9"/>
    <w:pPr>
      <w:numPr>
        <w:numId w:val="90"/>
      </w:numPr>
    </w:pPr>
    <w:rPr>
      <w:b/>
      <w:bCs/>
      <w:i/>
      <w:iCs/>
    </w:rPr>
  </w:style>
  <w:style w:type="paragraph" w:customStyle="1" w:styleId="StyleHeading5Justified">
    <w:name w:val="Style Heading 5 + Justified"/>
    <w:basedOn w:val="Heading5"/>
    <w:rsid w:val="007467E9"/>
    <w:pPr>
      <w:keepNext w:val="0"/>
      <w:tabs>
        <w:tab w:val="num" w:pos="360"/>
      </w:tabs>
      <w:spacing w:before="120" w:after="120"/>
      <w:ind w:left="360" w:hanging="360"/>
      <w:jc w:val="both"/>
    </w:pPr>
    <w:rPr>
      <w:rFonts w:ascii="Tahoma" w:hAnsi="Tahoma"/>
      <w:i/>
      <w:iCs/>
      <w:color w:val="993366"/>
      <w:u w:val="none"/>
    </w:rPr>
  </w:style>
  <w:style w:type="paragraph" w:customStyle="1" w:styleId="StyleHeading1Centered">
    <w:name w:val="Style Heading 1 + Centered"/>
    <w:basedOn w:val="Heading1"/>
    <w:autoRedefine/>
    <w:rsid w:val="007467E9"/>
    <w:pPr>
      <w:keepNext/>
      <w:pageBreakBefore/>
      <w:numPr>
        <w:numId w:val="82"/>
      </w:numPr>
      <w:suppressAutoHyphens w:val="0"/>
      <w:spacing w:before="120" w:after="120"/>
    </w:pPr>
    <w:rPr>
      <w:rFonts w:ascii="Times New Roman" w:hAnsi="Times New Roman"/>
      <w:bCs/>
      <w:caps/>
      <w:smallCaps w:val="0"/>
      <w:kern w:val="32"/>
      <w:sz w:val="24"/>
    </w:rPr>
  </w:style>
  <w:style w:type="paragraph" w:customStyle="1" w:styleId="Bang1">
    <w:name w:val="Bang1"/>
    <w:basedOn w:val="Normal"/>
    <w:autoRedefine/>
    <w:rsid w:val="007467E9"/>
    <w:pPr>
      <w:numPr>
        <w:numId w:val="91"/>
      </w:numPr>
      <w:spacing w:before="120" w:after="120"/>
      <w:jc w:val="center"/>
    </w:pPr>
    <w:rPr>
      <w:rFonts w:cs="Tahoma"/>
      <w:b/>
      <w:bCs/>
      <w:i/>
      <w:iCs/>
      <w:szCs w:val="22"/>
    </w:rPr>
  </w:style>
  <w:style w:type="paragraph" w:customStyle="1" w:styleId="khbold">
    <w:name w:val="kh+bold"/>
    <w:basedOn w:val="kh"/>
    <w:rsid w:val="007467E9"/>
    <w:pPr>
      <w:spacing w:before="60"/>
    </w:pPr>
    <w:rPr>
      <w:sz w:val="24"/>
      <w:szCs w:val="24"/>
    </w:rPr>
  </w:style>
  <w:style w:type="paragraph" w:customStyle="1" w:styleId="StyleHeading4Left1">
    <w:name w:val="Style Heading 4 + Left1"/>
    <w:basedOn w:val="Heading4"/>
    <w:rsid w:val="007467E9"/>
    <w:pPr>
      <w:spacing w:before="60" w:after="120"/>
      <w:ind w:left="0" w:right="0" w:firstLine="0"/>
      <w:jc w:val="left"/>
    </w:pPr>
    <w:rPr>
      <w:b w:val="0"/>
      <w:color w:val="000000"/>
      <w:sz w:val="26"/>
      <w:szCs w:val="26"/>
      <w:lang w:val="en-GB"/>
    </w:rPr>
  </w:style>
  <w:style w:type="paragraph" w:customStyle="1" w:styleId="StyleStyleStyleHeading1Tahoma12ptLeftJustified">
    <w:name w:val="Style Style Style Heading 1 + Tahoma 12 pt + Left + Justified"/>
    <w:basedOn w:val="Normal"/>
    <w:rsid w:val="007467E9"/>
    <w:pPr>
      <w:keepNext/>
      <w:spacing w:before="120" w:after="120"/>
      <w:ind w:left="3573" w:hanging="3284"/>
      <w:jc w:val="center"/>
      <w:outlineLvl w:val="0"/>
    </w:pPr>
    <w:rPr>
      <w:b/>
      <w:bCs/>
      <w:sz w:val="28"/>
      <w:lang w:val="en-GB"/>
    </w:rPr>
  </w:style>
  <w:style w:type="paragraph" w:customStyle="1" w:styleId="StyleHeading1CenteredBoxDoublesolidlinesAuto05pt">
    <w:name w:val="Style Heading 1 + Centered Box: (Double solid lines Auto  05 pt..."/>
    <w:basedOn w:val="Heading1"/>
    <w:rsid w:val="007467E9"/>
    <w:pPr>
      <w:keepNext/>
      <w:pBdr>
        <w:top w:val="double" w:sz="4" w:space="1" w:color="auto"/>
        <w:left w:val="double" w:sz="4" w:space="4" w:color="auto"/>
        <w:bottom w:val="double" w:sz="4" w:space="1" w:color="auto"/>
        <w:right w:val="double" w:sz="4" w:space="4" w:color="auto"/>
      </w:pBdr>
      <w:tabs>
        <w:tab w:val="left" w:pos="720"/>
      </w:tabs>
      <w:suppressAutoHyphens w:val="0"/>
      <w:spacing w:before="240" w:after="60"/>
    </w:pPr>
    <w:rPr>
      <w:rFonts w:ascii="Tahoma" w:hAnsi="Tahoma" w:cs="Tahoma"/>
      <w:bCs/>
      <w:i/>
      <w:iCs/>
      <w:smallCaps w:val="0"/>
      <w:kern w:val="32"/>
      <w:sz w:val="26"/>
      <w:szCs w:val="26"/>
    </w:rPr>
  </w:style>
  <w:style w:type="paragraph" w:customStyle="1" w:styleId="StyleHeading1Before24ptAfter24pt">
    <w:name w:val="Style Heading 1 + Before:  2.4 pt After:  2.4 pt"/>
    <w:basedOn w:val="Normal"/>
    <w:rsid w:val="007467E9"/>
    <w:pPr>
      <w:tabs>
        <w:tab w:val="left" w:pos="720"/>
      </w:tabs>
    </w:pPr>
    <w:rPr>
      <w:sz w:val="26"/>
      <w:szCs w:val="24"/>
    </w:rPr>
  </w:style>
  <w:style w:type="paragraph" w:customStyle="1" w:styleId="StyleHeading10">
    <w:name w:val="Style Heading 1"/>
    <w:basedOn w:val="Heading1"/>
    <w:autoRedefine/>
    <w:rsid w:val="007467E9"/>
    <w:pPr>
      <w:keepNext/>
      <w:pageBreakBefore/>
      <w:widowControl w:val="0"/>
      <w:tabs>
        <w:tab w:val="left" w:pos="720"/>
      </w:tabs>
      <w:suppressAutoHyphens w:val="0"/>
      <w:spacing w:before="60" w:after="300"/>
      <w:ind w:left="1134"/>
    </w:pPr>
    <w:rPr>
      <w:rFonts w:ascii="Tahoma" w:hAnsi="Tahoma"/>
      <w:bCs/>
      <w:smallCaps w:val="0"/>
      <w:sz w:val="32"/>
      <w:szCs w:val="32"/>
      <w:lang w:val="en-GB"/>
    </w:rPr>
  </w:style>
  <w:style w:type="paragraph" w:customStyle="1" w:styleId="StyleHeading3">
    <w:name w:val="Style Heading 3"/>
    <w:basedOn w:val="Heading3"/>
    <w:rsid w:val="007467E9"/>
    <w:pPr>
      <w:keepNext/>
      <w:tabs>
        <w:tab w:val="num" w:pos="90"/>
        <w:tab w:val="left" w:pos="630"/>
        <w:tab w:val="left" w:pos="720"/>
      </w:tabs>
      <w:suppressAutoHyphens w:val="0"/>
      <w:spacing w:before="60" w:after="60"/>
      <w:ind w:left="90"/>
      <w:jc w:val="left"/>
    </w:pPr>
    <w:rPr>
      <w:rFonts w:ascii="Tahoma" w:hAnsi="Tahoma"/>
      <w:b w:val="0"/>
      <w:bCs/>
      <w:iCs/>
      <w:sz w:val="26"/>
      <w:szCs w:val="24"/>
      <w:lang w:val="en-GB"/>
    </w:rPr>
  </w:style>
  <w:style w:type="paragraph" w:customStyle="1" w:styleId="StyleHeading4">
    <w:name w:val="Style Heading 4"/>
    <w:basedOn w:val="Heading4"/>
    <w:rsid w:val="007467E9"/>
    <w:pPr>
      <w:tabs>
        <w:tab w:val="left" w:pos="720"/>
      </w:tabs>
      <w:spacing w:before="60" w:after="60"/>
      <w:ind w:left="0" w:right="0" w:firstLine="0"/>
      <w:jc w:val="left"/>
    </w:pPr>
    <w:rPr>
      <w:rFonts w:ascii="Tahoma" w:hAnsi="Tahoma"/>
      <w:b w:val="0"/>
      <w:i/>
      <w:iCs/>
      <w:color w:val="000000"/>
      <w:sz w:val="26"/>
      <w:szCs w:val="24"/>
      <w:lang w:val="en-GB"/>
    </w:rPr>
  </w:style>
  <w:style w:type="paragraph" w:customStyle="1" w:styleId="StyleHeading2">
    <w:name w:val="Style Heading 2"/>
    <w:basedOn w:val="Normal"/>
    <w:rsid w:val="007467E9"/>
    <w:pPr>
      <w:keepNext/>
      <w:numPr>
        <w:ilvl w:val="1"/>
        <w:numId w:val="18"/>
      </w:numPr>
      <w:spacing w:before="120" w:after="60"/>
      <w:jc w:val="left"/>
      <w:outlineLvl w:val="1"/>
    </w:pPr>
    <w:rPr>
      <w:rFonts w:ascii="Tahoma" w:hAnsi="Tahoma"/>
      <w:b/>
      <w:bCs/>
      <w:i/>
      <w:iCs/>
      <w:caps/>
      <w:sz w:val="22"/>
      <w:szCs w:val="22"/>
      <w:lang w:val="en-GB"/>
    </w:rPr>
  </w:style>
  <w:style w:type="paragraph" w:customStyle="1" w:styleId="StyleHeading2Tahoma">
    <w:name w:val="Style Heading 2 + Tahoma"/>
    <w:basedOn w:val="Heading2"/>
    <w:rsid w:val="007467E9"/>
    <w:pPr>
      <w:keepNext/>
      <w:pBdr>
        <w:bottom w:val="none" w:sz="0" w:space="0" w:color="auto"/>
      </w:pBdr>
      <w:tabs>
        <w:tab w:val="left" w:pos="720"/>
      </w:tabs>
      <w:suppressAutoHyphens w:val="0"/>
      <w:spacing w:before="60" w:after="60"/>
      <w:jc w:val="left"/>
    </w:pPr>
    <w:rPr>
      <w:rFonts w:ascii="Tahoma" w:hAnsi="Tahoma" w:cs="Arial"/>
      <w:bCs/>
      <w:i/>
      <w:iCs/>
      <w:caps/>
      <w:kern w:val="32"/>
      <w:sz w:val="24"/>
      <w:szCs w:val="24"/>
      <w:lang w:val="en-GB"/>
    </w:rPr>
  </w:style>
  <w:style w:type="paragraph" w:customStyle="1" w:styleId="StyleTahomaItalicJustifiedBefore5ptAfter5pt">
    <w:name w:val="Style Tahoma Italic Justified Before:  5 pt After:  5 pt"/>
    <w:basedOn w:val="Normal"/>
    <w:rsid w:val="007467E9"/>
    <w:pPr>
      <w:spacing w:before="100" w:after="100"/>
      <w:ind w:firstLine="720"/>
    </w:pPr>
    <w:rPr>
      <w:rFonts w:ascii="Tahoma" w:hAnsi="Tahoma"/>
      <w:i/>
      <w:iCs/>
      <w:caps/>
      <w:sz w:val="26"/>
      <w:szCs w:val="26"/>
      <w:lang w:val="en-GB"/>
    </w:rPr>
  </w:style>
  <w:style w:type="paragraph" w:customStyle="1" w:styleId="StyleBodyTextBefore5ptAfter5pt">
    <w:name w:val="Style Body Text + Before:  5 pt After:  5 pt"/>
    <w:basedOn w:val="BodyText"/>
    <w:rsid w:val="007467E9"/>
    <w:pPr>
      <w:suppressAutoHyphens w:val="0"/>
      <w:spacing w:before="100" w:after="100"/>
      <w:ind w:right="0"/>
    </w:pPr>
    <w:rPr>
      <w:rFonts w:ascii="Tahoma" w:hAnsi="Tahoma"/>
      <w:spacing w:val="0"/>
      <w:sz w:val="26"/>
      <w:lang w:val="en-GB"/>
    </w:rPr>
  </w:style>
  <w:style w:type="paragraph" w:customStyle="1" w:styleId="StyleHeading4LeftLinespacingMultiple12li">
    <w:name w:val="Style Heading 4 + Left Line spacing:  Multiple 1.2 li"/>
    <w:basedOn w:val="Heading4"/>
    <w:rsid w:val="007467E9"/>
    <w:pPr>
      <w:tabs>
        <w:tab w:val="left" w:pos="720"/>
      </w:tabs>
      <w:spacing w:after="0" w:line="288" w:lineRule="auto"/>
      <w:ind w:left="0" w:right="0" w:firstLine="0"/>
      <w:jc w:val="left"/>
    </w:pPr>
    <w:rPr>
      <w:rFonts w:ascii="Tahoma" w:hAnsi="Tahoma"/>
      <w:b w:val="0"/>
      <w:i/>
      <w:iCs/>
      <w:color w:val="000000"/>
      <w:sz w:val="26"/>
      <w:szCs w:val="26"/>
      <w:lang w:val="en-GB"/>
    </w:rPr>
  </w:style>
  <w:style w:type="paragraph" w:customStyle="1" w:styleId="StyleBodyText12ptBoldItalic">
    <w:name w:val="Style Body Text + 12 pt Bold Italic"/>
    <w:basedOn w:val="BodyText"/>
    <w:rsid w:val="007467E9"/>
    <w:pPr>
      <w:suppressAutoHyphens w:val="0"/>
      <w:spacing w:before="20" w:after="20"/>
      <w:ind w:right="0"/>
    </w:pPr>
    <w:rPr>
      <w:rFonts w:ascii="Tahoma" w:hAnsi="Tahoma"/>
      <w:b/>
      <w:bCs/>
      <w:i/>
      <w:iCs/>
      <w:spacing w:val="0"/>
      <w:lang w:val="en-GB"/>
    </w:rPr>
  </w:style>
  <w:style w:type="paragraph" w:customStyle="1" w:styleId="StyleJustifiedBefore5ptAfter5pt">
    <w:name w:val="Style Justified Before:  5 pt After:  5 pt"/>
    <w:basedOn w:val="Normal"/>
    <w:rsid w:val="007467E9"/>
    <w:pPr>
      <w:spacing w:before="100" w:after="100"/>
      <w:ind w:firstLine="720"/>
    </w:pPr>
    <w:rPr>
      <w:rFonts w:ascii="Tahoma" w:hAnsi="Tahoma"/>
      <w:sz w:val="26"/>
      <w:lang w:val="en-GB"/>
    </w:rPr>
  </w:style>
  <w:style w:type="paragraph" w:customStyle="1" w:styleId="kk">
    <w:name w:val="kk"/>
    <w:basedOn w:val="Binhthng1"/>
    <w:rsid w:val="007467E9"/>
    <w:pPr>
      <w:spacing w:before="60" w:after="120"/>
      <w:jc w:val="center"/>
    </w:pPr>
    <w:rPr>
      <w:rFonts w:ascii="Tahoma" w:hAnsi="Tahoma"/>
      <w:bCs/>
      <w:iCs/>
      <w:sz w:val="26"/>
      <w:szCs w:val="26"/>
      <w:lang w:val="en-GB"/>
    </w:rPr>
  </w:style>
  <w:style w:type="paragraph" w:customStyle="1" w:styleId="ml">
    <w:name w:val="ml"/>
    <w:basedOn w:val="TOC1"/>
    <w:rsid w:val="007467E9"/>
    <w:pPr>
      <w:tabs>
        <w:tab w:val="clear" w:pos="9062"/>
        <w:tab w:val="right" w:leader="dot" w:pos="8669"/>
      </w:tabs>
      <w:spacing w:before="120" w:after="0"/>
      <w:ind w:left="1276" w:hanging="556"/>
      <w:jc w:val="left"/>
      <w:outlineLvl w:val="9"/>
    </w:pPr>
    <w:rPr>
      <w:rFonts w:ascii="Tahoma" w:eastAsia="Times New Roman" w:hAnsi="Tahoma" w:cs="Times New Roman"/>
      <w:b w:val="0"/>
      <w:color w:val="0000FF"/>
      <w:kern w:val="0"/>
      <w:szCs w:val="25"/>
      <w:lang w:val="en-GB"/>
    </w:rPr>
  </w:style>
  <w:style w:type="paragraph" w:customStyle="1" w:styleId="cham">
    <w:name w:val="cham"/>
    <w:basedOn w:val="Heading4"/>
    <w:rsid w:val="007467E9"/>
    <w:pPr>
      <w:tabs>
        <w:tab w:val="num" w:pos="1080"/>
      </w:tabs>
      <w:spacing w:before="60" w:after="60"/>
      <w:ind w:left="1080" w:right="0" w:firstLine="0"/>
      <w:jc w:val="left"/>
    </w:pPr>
    <w:rPr>
      <w:rFonts w:ascii="Tahoma" w:hAnsi="Tahoma"/>
      <w:b w:val="0"/>
      <w:color w:val="000000"/>
      <w:sz w:val="26"/>
      <w:szCs w:val="26"/>
      <w:lang w:val="en-GB"/>
    </w:rPr>
  </w:style>
  <w:style w:type="paragraph" w:customStyle="1" w:styleId="StyleStyleHeading2TahomaLinespacingDouble">
    <w:name w:val="Style Style Heading 2 + Tahoma + Line spacing:  Double"/>
    <w:basedOn w:val="StyleHeading2Tahoma"/>
    <w:rsid w:val="007467E9"/>
    <w:pPr>
      <w:spacing w:before="240"/>
      <w:ind w:left="726" w:hanging="726"/>
    </w:pPr>
    <w:rPr>
      <w:caps w:val="0"/>
      <w:sz w:val="22"/>
      <w:szCs w:val="22"/>
    </w:rPr>
  </w:style>
  <w:style w:type="paragraph" w:customStyle="1" w:styleId="StyleHeading3Tahoma">
    <w:name w:val="Style Heading 3 + Tahoma"/>
    <w:basedOn w:val="Heading3"/>
    <w:rsid w:val="007467E9"/>
    <w:pPr>
      <w:keepNext/>
      <w:tabs>
        <w:tab w:val="num" w:pos="90"/>
        <w:tab w:val="left" w:pos="630"/>
        <w:tab w:val="left" w:pos="720"/>
        <w:tab w:val="num" w:pos="1021"/>
      </w:tabs>
      <w:suppressAutoHyphens w:val="0"/>
      <w:spacing w:before="60" w:after="60"/>
      <w:ind w:left="1293" w:hanging="1293"/>
      <w:jc w:val="left"/>
    </w:pPr>
    <w:rPr>
      <w:rFonts w:ascii="Tahoma" w:hAnsi="Tahoma"/>
      <w:bCs/>
      <w:i/>
      <w:iCs/>
      <w:sz w:val="26"/>
      <w:szCs w:val="24"/>
      <w:lang w:val="en-GB"/>
    </w:rPr>
  </w:style>
  <w:style w:type="paragraph" w:customStyle="1" w:styleId="StyleHeading4DarkRed">
    <w:name w:val="Style Heading 4 + Dark Red"/>
    <w:basedOn w:val="Heading4"/>
    <w:rsid w:val="007467E9"/>
    <w:pPr>
      <w:tabs>
        <w:tab w:val="num" w:pos="360"/>
        <w:tab w:val="num" w:pos="720"/>
      </w:tabs>
      <w:spacing w:before="60" w:after="60"/>
      <w:ind w:left="720" w:right="0" w:hanging="360"/>
    </w:pPr>
    <w:rPr>
      <w:rFonts w:ascii="Tahoma" w:hAnsi="Tahoma"/>
      <w:b w:val="0"/>
      <w:color w:val="800000"/>
      <w:sz w:val="26"/>
      <w:szCs w:val="26"/>
      <w:lang w:val="en-GB"/>
    </w:rPr>
  </w:style>
  <w:style w:type="paragraph" w:customStyle="1" w:styleId="StyleHeading3DarkRed">
    <w:name w:val="Style Heading 3 + Dark Red"/>
    <w:basedOn w:val="Heading3"/>
    <w:rsid w:val="007467E9"/>
    <w:pPr>
      <w:keepNext/>
      <w:tabs>
        <w:tab w:val="num" w:pos="360"/>
        <w:tab w:val="left" w:pos="630"/>
        <w:tab w:val="num" w:pos="720"/>
      </w:tabs>
      <w:suppressAutoHyphens w:val="0"/>
      <w:spacing w:before="120" w:after="120"/>
      <w:ind w:left="720" w:hanging="360"/>
      <w:jc w:val="both"/>
    </w:pPr>
    <w:rPr>
      <w:rFonts w:ascii="Tahoma" w:hAnsi="Tahoma"/>
      <w:b w:val="0"/>
      <w:i/>
      <w:iCs/>
      <w:color w:val="800000"/>
      <w:sz w:val="26"/>
      <w:lang w:val="en-GB"/>
    </w:rPr>
  </w:style>
  <w:style w:type="paragraph" w:customStyle="1" w:styleId="StylekhVnArial">
    <w:name w:val="Style kh + .VnArial"/>
    <w:basedOn w:val="kh"/>
    <w:rsid w:val="007467E9"/>
    <w:pPr>
      <w:spacing w:before="60"/>
    </w:pPr>
    <w:rPr>
      <w:sz w:val="24"/>
      <w:szCs w:val="24"/>
    </w:rPr>
  </w:style>
  <w:style w:type="paragraph" w:customStyle="1" w:styleId="StyleHeading7Firstline12cm">
    <w:name w:val="Style Heading 7 + First line:  1.2 cm"/>
    <w:basedOn w:val="Heading7"/>
    <w:rsid w:val="007467E9"/>
    <w:pPr>
      <w:tabs>
        <w:tab w:val="left" w:pos="709"/>
      </w:tabs>
      <w:snapToGrid w:val="0"/>
      <w:spacing w:before="60" w:after="60"/>
      <w:ind w:firstLine="680"/>
      <w:jc w:val="both"/>
    </w:pPr>
    <w:rPr>
      <w:rFonts w:ascii="Tahoma" w:hAnsi="Tahoma"/>
      <w:bCs/>
      <w:color w:val="000000"/>
      <w:sz w:val="24"/>
    </w:rPr>
  </w:style>
  <w:style w:type="character" w:customStyle="1" w:styleId="StyleHeading1JustifiedChar">
    <w:name w:val="Style Heading 1 + Justified Char"/>
    <w:link w:val="StyleHeading1Justified"/>
    <w:locked/>
    <w:rsid w:val="007467E9"/>
    <w:rPr>
      <w:b/>
      <w:bCs/>
      <w:sz w:val="30"/>
      <w:lang w:val="en-GB"/>
    </w:rPr>
  </w:style>
  <w:style w:type="paragraph" w:customStyle="1" w:styleId="StyleHeading1Justified">
    <w:name w:val="Style Heading 1 + Justified"/>
    <w:basedOn w:val="Heading1"/>
    <w:link w:val="StyleHeading1JustifiedChar"/>
    <w:rsid w:val="007467E9"/>
    <w:pPr>
      <w:keepNext/>
      <w:suppressAutoHyphens w:val="0"/>
      <w:spacing w:before="120"/>
    </w:pPr>
    <w:rPr>
      <w:rFonts w:ascii="Times New Roman" w:eastAsiaTheme="minorHAnsi" w:hAnsi="Times New Roman" w:cstheme="minorBidi"/>
      <w:bCs/>
      <w:smallCaps w:val="0"/>
      <w:sz w:val="30"/>
      <w:szCs w:val="22"/>
      <w:lang w:val="en-GB"/>
    </w:rPr>
  </w:style>
  <w:style w:type="paragraph" w:customStyle="1" w:styleId="Bieu">
    <w:name w:val="Bieu"/>
    <w:basedOn w:val="Caption"/>
    <w:qFormat/>
    <w:rsid w:val="007467E9"/>
    <w:pPr>
      <w:widowControl w:val="0"/>
      <w:spacing w:before="120" w:after="120"/>
      <w:jc w:val="center"/>
    </w:pPr>
    <w:rPr>
      <w:rFonts w:ascii="Times New Roman" w:hAnsi="Times New Roman"/>
      <w:i/>
      <w:sz w:val="28"/>
      <w:szCs w:val="28"/>
      <w:lang w:val="nl-NL"/>
    </w:rPr>
  </w:style>
  <w:style w:type="paragraph" w:customStyle="1" w:styleId="StyleStyleHeading4h4H4Sub-ClauseSub-paragraphClauseSubSubNoNa0">
    <w:name w:val="Style Style Heading 4h4H4Sub-Clause Sub-paragraphClauseSubSub_No&amp;Na..."/>
    <w:basedOn w:val="StyleHeading4h4H4Sub-ClauseSub-paragraphClauseSubSubNoName1"/>
    <w:rsid w:val="007467E9"/>
    <w:pPr>
      <w:keepNext w:val="0"/>
      <w:tabs>
        <w:tab w:val="num" w:pos="360"/>
      </w:tabs>
      <w:autoSpaceDE w:val="0"/>
      <w:autoSpaceDN w:val="0"/>
      <w:adjustRightInd w:val="0"/>
      <w:spacing w:before="120" w:after="120"/>
      <w:ind w:left="360" w:hanging="360"/>
      <w:jc w:val="both"/>
    </w:pPr>
    <w:rPr>
      <w:rFonts w:ascii="Times New Roman" w:hAnsi="Times New Roman"/>
      <w:i/>
      <w:iCs/>
      <w:szCs w:val="20"/>
    </w:rPr>
  </w:style>
  <w:style w:type="character" w:customStyle="1" w:styleId="StyleHeading4h4H4Sub-ClauseSub-paragraphClauseSubSubNoName3Char0">
    <w:name w:val="Style Heading 4h4H4Sub-Clause Sub-paragraphClauseSubSub_No&amp;Name...3 Char"/>
    <w:link w:val="StyleHeading4h4H4Sub-ClauseSub-paragraphClauseSubSubNoName30"/>
    <w:locked/>
    <w:rsid w:val="007467E9"/>
    <w:rPr>
      <w:b/>
      <w:i/>
      <w:iCs/>
      <w:color w:val="000000"/>
      <w:szCs w:val="24"/>
    </w:rPr>
  </w:style>
  <w:style w:type="paragraph" w:customStyle="1" w:styleId="StyleHeading4h4H4Sub-ClauseSub-paragraphClauseSubSubNoName30">
    <w:name w:val="Style Heading 4h4H4Sub-Clause Sub-paragraphClauseSubSub_No&amp;Name...3"/>
    <w:basedOn w:val="Heading4"/>
    <w:link w:val="StyleHeading4h4H4Sub-ClauseSub-paragraphClauseSubSubNoName3Char0"/>
    <w:rsid w:val="007467E9"/>
    <w:pPr>
      <w:keepNext w:val="0"/>
      <w:autoSpaceDE w:val="0"/>
      <w:autoSpaceDN w:val="0"/>
      <w:adjustRightInd w:val="0"/>
      <w:spacing w:before="120" w:after="0"/>
      <w:ind w:left="0" w:right="0" w:firstLine="0"/>
    </w:pPr>
    <w:rPr>
      <w:rFonts w:eastAsiaTheme="minorHAnsi" w:cstheme="minorBidi"/>
      <w:bCs w:val="0"/>
      <w:i/>
      <w:iCs/>
      <w:color w:val="000000"/>
      <w:sz w:val="28"/>
      <w:szCs w:val="24"/>
      <w:lang w:val="vi-VN"/>
    </w:rPr>
  </w:style>
  <w:style w:type="paragraph" w:customStyle="1" w:styleId="TuI1">
    <w:name w:val="Tu I.1"/>
    <w:basedOn w:val="Heading3"/>
    <w:autoRedefine/>
    <w:rsid w:val="007467E9"/>
    <w:pPr>
      <w:keepNext/>
      <w:tabs>
        <w:tab w:val="num" w:pos="90"/>
        <w:tab w:val="left" w:pos="630"/>
        <w:tab w:val="num" w:pos="1021"/>
      </w:tabs>
      <w:suppressAutoHyphens w:val="0"/>
      <w:spacing w:before="60" w:after="60"/>
      <w:ind w:left="1022" w:hanging="1022"/>
      <w:jc w:val="left"/>
    </w:pPr>
    <w:rPr>
      <w:rFonts w:ascii="Tahoma" w:hAnsi="Tahoma" w:cs="Tahoma"/>
      <w:sz w:val="24"/>
      <w:lang w:val="fr-FR"/>
    </w:rPr>
  </w:style>
  <w:style w:type="paragraph" w:customStyle="1" w:styleId="hoathi7">
    <w:name w:val="hoa thi 7"/>
    <w:basedOn w:val="Normal"/>
    <w:autoRedefine/>
    <w:rsid w:val="007467E9"/>
    <w:pPr>
      <w:numPr>
        <w:numId w:val="92"/>
      </w:numPr>
    </w:pPr>
    <w:rPr>
      <w:sz w:val="26"/>
      <w:szCs w:val="24"/>
    </w:rPr>
  </w:style>
  <w:style w:type="paragraph" w:customStyle="1" w:styleId="ghichu0">
    <w:name w:val="ghichu"/>
    <w:basedOn w:val="DAUDONG0"/>
    <w:autoRedefine/>
    <w:rsid w:val="007467E9"/>
    <w:pPr>
      <w:widowControl/>
      <w:numPr>
        <w:numId w:val="93"/>
      </w:numPr>
      <w:tabs>
        <w:tab w:val="clear" w:pos="900"/>
        <w:tab w:val="num" w:pos="453"/>
        <w:tab w:val="num" w:pos="720"/>
        <w:tab w:val="left" w:pos="1020"/>
      </w:tabs>
      <w:autoSpaceDE/>
      <w:autoSpaceDN/>
      <w:spacing w:before="80" w:after="120"/>
      <w:ind w:left="907" w:hanging="576"/>
    </w:pPr>
    <w:rPr>
      <w:i/>
      <w:color w:val="auto"/>
      <w:sz w:val="26"/>
      <w:szCs w:val="26"/>
    </w:rPr>
  </w:style>
  <w:style w:type="paragraph" w:customStyle="1" w:styleId="HOATHI3">
    <w:name w:val="HOATHI 3"/>
    <w:basedOn w:val="HOATHI21"/>
    <w:autoRedefine/>
    <w:rsid w:val="007467E9"/>
    <w:pPr>
      <w:numPr>
        <w:numId w:val="94"/>
      </w:numPr>
      <w:tabs>
        <w:tab w:val="clear" w:pos="1344"/>
        <w:tab w:val="left" w:pos="0"/>
        <w:tab w:val="num" w:pos="360"/>
        <w:tab w:val="num" w:pos="720"/>
        <w:tab w:val="left" w:pos="5040"/>
      </w:tabs>
      <w:spacing w:before="40" w:after="40" w:line="240" w:lineRule="auto"/>
      <w:ind w:left="720" w:hanging="418"/>
    </w:pPr>
    <w:rPr>
      <w:i/>
      <w:szCs w:val="24"/>
      <w:lang w:val="en-US"/>
    </w:rPr>
  </w:style>
  <w:style w:type="paragraph" w:customStyle="1" w:styleId="phuluc1">
    <w:name w:val="phuluc 1"/>
    <w:basedOn w:val="Normal"/>
    <w:autoRedefine/>
    <w:rsid w:val="007467E9"/>
    <w:pPr>
      <w:numPr>
        <w:numId w:val="95"/>
      </w:numPr>
      <w:tabs>
        <w:tab w:val="left" w:pos="1020"/>
      </w:tabs>
      <w:ind w:left="1020" w:hanging="540"/>
    </w:pPr>
    <w:rPr>
      <w:b/>
      <w:i/>
      <w:sz w:val="26"/>
      <w:szCs w:val="24"/>
    </w:rPr>
  </w:style>
  <w:style w:type="paragraph" w:customStyle="1" w:styleId="hoathi5">
    <w:name w:val="hoa thi 5"/>
    <w:basedOn w:val="Normal"/>
    <w:autoRedefine/>
    <w:rsid w:val="007467E9"/>
    <w:pPr>
      <w:widowControl w:val="0"/>
      <w:numPr>
        <w:numId w:val="96"/>
      </w:numPr>
      <w:tabs>
        <w:tab w:val="left" w:pos="1800"/>
      </w:tabs>
      <w:spacing w:before="40" w:after="40"/>
    </w:pPr>
    <w:rPr>
      <w:sz w:val="26"/>
      <w:szCs w:val="24"/>
    </w:rPr>
  </w:style>
  <w:style w:type="paragraph" w:customStyle="1" w:styleId="phuluc2">
    <w:name w:val="phuluc 2"/>
    <w:basedOn w:val="phuluc1"/>
    <w:rsid w:val="007467E9"/>
  </w:style>
  <w:style w:type="paragraph" w:customStyle="1" w:styleId="sao">
    <w:name w:val="sao"/>
    <w:basedOn w:val="Normal"/>
    <w:autoRedefine/>
    <w:rsid w:val="007467E9"/>
    <w:pPr>
      <w:tabs>
        <w:tab w:val="left" w:pos="1020"/>
      </w:tabs>
      <w:ind w:left="1020" w:hanging="540"/>
    </w:pPr>
    <w:rPr>
      <w:b/>
      <w:i/>
      <w:sz w:val="26"/>
      <w:szCs w:val="24"/>
    </w:rPr>
  </w:style>
  <w:style w:type="paragraph" w:customStyle="1" w:styleId="lon">
    <w:name w:val="lon"/>
    <w:basedOn w:val="DAUDONG0"/>
    <w:autoRedefine/>
    <w:rsid w:val="007467E9"/>
    <w:pPr>
      <w:widowControl/>
      <w:numPr>
        <w:numId w:val="97"/>
      </w:numPr>
      <w:tabs>
        <w:tab w:val="clear" w:pos="1742"/>
        <w:tab w:val="num" w:pos="634"/>
        <w:tab w:val="left" w:pos="1080"/>
      </w:tabs>
      <w:autoSpaceDE/>
      <w:autoSpaceDN/>
      <w:spacing w:before="120" w:after="120"/>
      <w:ind w:left="1080" w:hanging="420"/>
    </w:pPr>
    <w:rPr>
      <w:i/>
      <w:color w:val="auto"/>
      <w:sz w:val="26"/>
      <w:szCs w:val="26"/>
    </w:rPr>
  </w:style>
  <w:style w:type="paragraph" w:customStyle="1" w:styleId="chim">
    <w:name w:val="chim"/>
    <w:basedOn w:val="DAUDONG0"/>
    <w:autoRedefine/>
    <w:rsid w:val="007467E9"/>
    <w:pPr>
      <w:widowControl/>
      <w:numPr>
        <w:numId w:val="98"/>
      </w:numPr>
      <w:tabs>
        <w:tab w:val="clear" w:pos="1742"/>
        <w:tab w:val="num" w:pos="115"/>
        <w:tab w:val="num" w:pos="360"/>
        <w:tab w:val="left" w:pos="1020"/>
        <w:tab w:val="num" w:pos="1395"/>
        <w:tab w:val="num" w:pos="1436"/>
      </w:tabs>
      <w:autoSpaceDE/>
      <w:autoSpaceDN/>
      <w:spacing w:before="120" w:after="120"/>
      <w:ind w:left="1020" w:hanging="420"/>
    </w:pPr>
    <w:rPr>
      <w:bCs/>
      <w:i/>
      <w:iCs/>
      <w:color w:val="auto"/>
      <w:sz w:val="26"/>
      <w:szCs w:val="26"/>
    </w:rPr>
  </w:style>
  <w:style w:type="paragraph" w:customStyle="1" w:styleId="Heading50">
    <w:name w:val="Heading5"/>
    <w:basedOn w:val="Heading4"/>
    <w:rsid w:val="007467E9"/>
    <w:pPr>
      <w:tabs>
        <w:tab w:val="num" w:pos="2439"/>
      </w:tabs>
      <w:spacing w:before="60" w:after="60" w:line="288" w:lineRule="auto"/>
      <w:ind w:left="2439" w:right="0" w:hanging="1021"/>
      <w:jc w:val="left"/>
    </w:pPr>
    <w:rPr>
      <w:b w:val="0"/>
      <w:i/>
      <w:color w:val="000000"/>
      <w:sz w:val="26"/>
      <w:szCs w:val="26"/>
      <w:lang w:val="id-ID" w:eastAsia="x-none"/>
    </w:rPr>
  </w:style>
  <w:style w:type="paragraph" w:customStyle="1" w:styleId="trang">
    <w:name w:val="trang"/>
    <w:basedOn w:val="Heading5"/>
    <w:autoRedefine/>
    <w:rsid w:val="007467E9"/>
    <w:pPr>
      <w:keepNext w:val="0"/>
      <w:numPr>
        <w:numId w:val="99"/>
      </w:numPr>
      <w:tabs>
        <w:tab w:val="num" w:pos="360"/>
        <w:tab w:val="left" w:pos="1080"/>
        <w:tab w:val="num" w:pos="2268"/>
      </w:tabs>
      <w:spacing w:before="60" w:after="60"/>
      <w:ind w:left="1080" w:hanging="540"/>
    </w:pPr>
    <w:rPr>
      <w:b/>
      <w:bCs/>
      <w:sz w:val="26"/>
      <w:szCs w:val="24"/>
    </w:rPr>
  </w:style>
  <w:style w:type="paragraph" w:customStyle="1" w:styleId="cac">
    <w:name w:val="cac"/>
    <w:basedOn w:val="trang"/>
    <w:rsid w:val="007467E9"/>
  </w:style>
  <w:style w:type="paragraph" w:customStyle="1" w:styleId="B2">
    <w:name w:val="B 2"/>
    <w:basedOn w:val="DAUDONG0"/>
    <w:rsid w:val="007467E9"/>
    <w:pPr>
      <w:widowControl/>
      <w:autoSpaceDE/>
      <w:autoSpaceDN/>
      <w:spacing w:before="120" w:after="120"/>
      <w:ind w:left="0" w:firstLine="0"/>
    </w:pPr>
    <w:rPr>
      <w:b/>
      <w:color w:val="auto"/>
      <w:sz w:val="26"/>
      <w:szCs w:val="26"/>
    </w:rPr>
  </w:style>
  <w:style w:type="paragraph" w:customStyle="1" w:styleId="Tablebullet">
    <w:name w:val="Table_bullet"/>
    <w:basedOn w:val="Normal"/>
    <w:rsid w:val="007467E9"/>
    <w:pPr>
      <w:tabs>
        <w:tab w:val="left" w:pos="284"/>
      </w:tabs>
      <w:spacing w:before="20" w:after="20"/>
      <w:ind w:left="284" w:hanging="284"/>
      <w:jc w:val="left"/>
    </w:pPr>
    <w:rPr>
      <w:rFonts w:ascii="VNI-Times" w:hAnsi="VNI-Times"/>
    </w:rPr>
  </w:style>
  <w:style w:type="paragraph" w:customStyle="1" w:styleId="BodyText25">
    <w:name w:val="BodyText2.5"/>
    <w:rsid w:val="007467E9"/>
    <w:pPr>
      <w:spacing w:after="120" w:line="240" w:lineRule="auto"/>
      <w:ind w:left="1418"/>
      <w:jc w:val="both"/>
    </w:pPr>
    <w:rPr>
      <w:rFonts w:ascii="VNI-Times" w:eastAsia="Times New Roman" w:hAnsi="VNI-Times" w:cs="Times New Roman"/>
      <w:noProof/>
      <w:sz w:val="24"/>
      <w:szCs w:val="20"/>
      <w:lang w:val="en-US"/>
    </w:rPr>
  </w:style>
  <w:style w:type="paragraph" w:customStyle="1" w:styleId="star1">
    <w:name w:val="star1"/>
    <w:basedOn w:val="Normal"/>
    <w:rsid w:val="007467E9"/>
    <w:pPr>
      <w:tabs>
        <w:tab w:val="num" w:pos="720"/>
      </w:tabs>
      <w:spacing w:after="120"/>
      <w:ind w:left="720" w:hanging="720"/>
    </w:pPr>
    <w:rPr>
      <w:rFonts w:ascii="VNI-Times" w:hAnsi="VNI-Times"/>
      <w:szCs w:val="24"/>
    </w:rPr>
  </w:style>
  <w:style w:type="paragraph" w:customStyle="1" w:styleId="Indent4">
    <w:name w:val="Indent4"/>
    <w:basedOn w:val="Normal"/>
    <w:rsid w:val="007467E9"/>
    <w:pPr>
      <w:tabs>
        <w:tab w:val="num" w:pos="720"/>
        <w:tab w:val="left" w:pos="6804"/>
        <w:tab w:val="right" w:pos="9072"/>
      </w:tabs>
      <w:ind w:left="720" w:hanging="720"/>
    </w:pPr>
    <w:rPr>
      <w:rFonts w:ascii="VNI-Times" w:hAnsi="VNI-Times"/>
    </w:rPr>
  </w:style>
  <w:style w:type="paragraph" w:customStyle="1" w:styleId="Ndbang6">
    <w:name w:val="Ndbang6"/>
    <w:basedOn w:val="Normal"/>
    <w:rsid w:val="007467E9"/>
    <w:pPr>
      <w:tabs>
        <w:tab w:val="right" w:pos="9072"/>
      </w:tabs>
      <w:spacing w:before="40" w:after="40"/>
      <w:ind w:right="113"/>
      <w:jc w:val="right"/>
    </w:pPr>
    <w:rPr>
      <w:rFonts w:ascii="VNI-Times" w:hAnsi="VNI-Times"/>
    </w:rPr>
  </w:style>
  <w:style w:type="paragraph" w:customStyle="1" w:styleId="Sobang0">
    <w:name w:val="Sobang"/>
    <w:basedOn w:val="Normal"/>
    <w:rsid w:val="007467E9"/>
    <w:pPr>
      <w:keepNext/>
      <w:widowControl w:val="0"/>
      <w:tabs>
        <w:tab w:val="right" w:pos="9072"/>
      </w:tabs>
      <w:snapToGrid w:val="0"/>
      <w:spacing w:before="60" w:after="60"/>
      <w:ind w:left="1134"/>
    </w:pPr>
    <w:rPr>
      <w:rFonts w:ascii="VNI-Times" w:hAnsi="VNI-Times"/>
      <w:color w:val="000000"/>
      <w:spacing w:val="-2"/>
      <w:kern w:val="20"/>
      <w:sz w:val="22"/>
    </w:rPr>
  </w:style>
  <w:style w:type="paragraph" w:customStyle="1" w:styleId="thut3">
    <w:name w:val="thut3"/>
    <w:basedOn w:val="N1"/>
    <w:rsid w:val="007467E9"/>
    <w:pPr>
      <w:tabs>
        <w:tab w:val="num" w:pos="720"/>
        <w:tab w:val="left" w:pos="1276"/>
        <w:tab w:val="left" w:pos="3969"/>
        <w:tab w:val="right" w:pos="9072"/>
      </w:tabs>
      <w:spacing w:before="60" w:after="60"/>
      <w:ind w:left="1276" w:hanging="425"/>
      <w:jc w:val="both"/>
    </w:pPr>
    <w:rPr>
      <w:sz w:val="24"/>
    </w:rPr>
  </w:style>
  <w:style w:type="paragraph" w:customStyle="1" w:styleId="thut4">
    <w:name w:val="thut4"/>
    <w:basedOn w:val="thut1"/>
    <w:rsid w:val="007467E9"/>
    <w:pPr>
      <w:numPr>
        <w:numId w:val="0"/>
      </w:numPr>
      <w:tabs>
        <w:tab w:val="num" w:pos="1691"/>
        <w:tab w:val="num" w:pos="1728"/>
        <w:tab w:val="left" w:pos="3969"/>
        <w:tab w:val="left" w:pos="6237"/>
      </w:tabs>
      <w:spacing w:before="20" w:after="20"/>
      <w:ind w:left="1691" w:hanging="840"/>
    </w:pPr>
    <w:rPr>
      <w:rFonts w:ascii="Times New Roman" w:hAnsi="Times New Roman"/>
      <w:sz w:val="26"/>
    </w:rPr>
  </w:style>
  <w:style w:type="paragraph" w:customStyle="1" w:styleId="tenmuc">
    <w:name w:val="tenmuc"/>
    <w:basedOn w:val="Normal"/>
    <w:rsid w:val="007467E9"/>
    <w:pPr>
      <w:keepNext/>
      <w:spacing w:before="240" w:after="60"/>
      <w:ind w:left="567"/>
    </w:pPr>
    <w:rPr>
      <w:rFonts w:ascii="VNI-Times" w:hAnsi="VNI-Times"/>
      <w:b/>
    </w:rPr>
  </w:style>
  <w:style w:type="paragraph" w:customStyle="1" w:styleId="cap4">
    <w:name w:val="cap4"/>
    <w:basedOn w:val="Normal"/>
    <w:rsid w:val="007467E9"/>
    <w:pPr>
      <w:numPr>
        <w:numId w:val="100"/>
      </w:numPr>
      <w:tabs>
        <w:tab w:val="left" w:pos="1260"/>
      </w:tabs>
      <w:spacing w:before="120" w:after="120"/>
      <w:ind w:right="327"/>
    </w:pPr>
    <w:rPr>
      <w:rFonts w:ascii="VNI-Times" w:hAnsi="VNI-Times"/>
    </w:rPr>
  </w:style>
  <w:style w:type="paragraph" w:customStyle="1" w:styleId="chuongso">
    <w:name w:val="chuongso"/>
    <w:basedOn w:val="Normal"/>
    <w:rsid w:val="007467E9"/>
    <w:pPr>
      <w:pageBreakBefore/>
      <w:spacing w:before="240" w:after="120"/>
      <w:ind w:left="567"/>
      <w:jc w:val="center"/>
    </w:pPr>
    <w:rPr>
      <w:rFonts w:ascii="VNI-Helve" w:hAnsi="VNI-Helve"/>
      <w:b/>
      <w:caps/>
      <w:sz w:val="28"/>
    </w:rPr>
  </w:style>
  <w:style w:type="paragraph" w:customStyle="1" w:styleId="TH1">
    <w:name w:val="TH1"/>
    <w:basedOn w:val="TH0"/>
    <w:rsid w:val="007467E9"/>
    <w:pPr>
      <w:snapToGrid/>
      <w:ind w:left="2444" w:hanging="284"/>
    </w:pPr>
    <w:rPr>
      <w:color w:val="auto"/>
      <w:sz w:val="24"/>
    </w:rPr>
  </w:style>
  <w:style w:type="paragraph" w:customStyle="1" w:styleId="TH20">
    <w:name w:val="TH2"/>
    <w:basedOn w:val="TH0"/>
    <w:rsid w:val="007467E9"/>
    <w:pPr>
      <w:snapToGrid/>
      <w:ind w:left="1800" w:hanging="360"/>
    </w:pPr>
    <w:rPr>
      <w:b/>
      <w:color w:val="auto"/>
      <w:sz w:val="24"/>
    </w:rPr>
  </w:style>
  <w:style w:type="paragraph" w:customStyle="1" w:styleId="nd">
    <w:name w:val="nd"/>
    <w:basedOn w:val="Normal"/>
    <w:rsid w:val="007467E9"/>
    <w:rPr>
      <w:rFonts w:ascii="VNI-Times" w:hAnsi="VNI-Times"/>
      <w:sz w:val="20"/>
    </w:rPr>
  </w:style>
  <w:style w:type="paragraph" w:customStyle="1" w:styleId="DD">
    <w:name w:val="DD"/>
    <w:basedOn w:val="Normal"/>
    <w:autoRedefine/>
    <w:rsid w:val="007467E9"/>
    <w:pPr>
      <w:tabs>
        <w:tab w:val="left" w:pos="2160"/>
      </w:tabs>
      <w:spacing w:before="60" w:after="60"/>
      <w:ind w:left="284"/>
    </w:pPr>
    <w:rPr>
      <w:rFonts w:ascii="VNI-Times" w:hAnsi="VNI-Times"/>
      <w:sz w:val="20"/>
      <w:lang w:val="en-GB"/>
    </w:rPr>
  </w:style>
  <w:style w:type="paragraph" w:customStyle="1" w:styleId="Chap">
    <w:name w:val="Chap"/>
    <w:basedOn w:val="Heading1"/>
    <w:rsid w:val="007467E9"/>
    <w:pPr>
      <w:pageBreakBefore/>
      <w:widowControl w:val="0"/>
      <w:tabs>
        <w:tab w:val="num" w:pos="3600"/>
      </w:tabs>
      <w:suppressAutoHyphens w:val="0"/>
      <w:spacing w:before="120" w:after="120"/>
      <w:ind w:left="1134" w:hanging="1134"/>
      <w:jc w:val="both"/>
      <w:outlineLvl w:val="9"/>
    </w:pPr>
    <w:rPr>
      <w:caps/>
      <w:smallCaps w:val="0"/>
      <w:kern w:val="28"/>
      <w:sz w:val="24"/>
      <w:u w:val="single"/>
      <w:lang w:val="en-GB" w:eastAsia="x-none"/>
    </w:rPr>
  </w:style>
  <w:style w:type="paragraph" w:customStyle="1" w:styleId="TUA">
    <w:name w:val="TUA"/>
    <w:basedOn w:val="Normal"/>
    <w:autoRedefine/>
    <w:rsid w:val="007467E9"/>
    <w:pPr>
      <w:widowControl w:val="0"/>
      <w:snapToGrid w:val="0"/>
      <w:spacing w:before="120" w:after="120"/>
      <w:jc w:val="center"/>
    </w:pPr>
    <w:rPr>
      <w:rFonts w:ascii="VNI-Times" w:hAnsi="VNI-Times"/>
      <w:b/>
      <w:color w:val="FF0000"/>
      <w:sz w:val="32"/>
    </w:rPr>
  </w:style>
  <w:style w:type="paragraph" w:customStyle="1" w:styleId="HOATHI11">
    <w:name w:val="HOATHI11"/>
    <w:basedOn w:val="Normal"/>
    <w:autoRedefine/>
    <w:rsid w:val="007467E9"/>
    <w:pPr>
      <w:numPr>
        <w:numId w:val="101"/>
      </w:numPr>
      <w:tabs>
        <w:tab w:val="num" w:pos="1440"/>
        <w:tab w:val="left" w:pos="5760"/>
      </w:tabs>
      <w:spacing w:before="60" w:after="60"/>
      <w:ind w:left="5940" w:hanging="5220"/>
    </w:pPr>
    <w:rPr>
      <w:rFonts w:ascii="VNI-Swiss-Light" w:hAnsi="VNI-Swiss-Light"/>
      <w:sz w:val="22"/>
    </w:rPr>
  </w:style>
  <w:style w:type="paragraph" w:customStyle="1" w:styleId="bullet3">
    <w:name w:val="bullet3"/>
    <w:basedOn w:val="Normal"/>
    <w:rsid w:val="007467E9"/>
    <w:pPr>
      <w:numPr>
        <w:numId w:val="102"/>
      </w:numPr>
      <w:jc w:val="left"/>
    </w:pPr>
    <w:rPr>
      <w:rFonts w:ascii="VNI-Times" w:hAnsi="VNI-Times"/>
    </w:rPr>
  </w:style>
  <w:style w:type="paragraph" w:customStyle="1" w:styleId="HEAD10">
    <w:name w:val="HEAD1"/>
    <w:basedOn w:val="Normal"/>
    <w:rsid w:val="007467E9"/>
    <w:pPr>
      <w:tabs>
        <w:tab w:val="num" w:pos="720"/>
      </w:tabs>
      <w:spacing w:before="120" w:after="240"/>
      <w:ind w:left="720" w:hanging="720"/>
    </w:pPr>
    <w:rPr>
      <w:rFonts w:ascii="VNI-Aptima" w:hAnsi="VNI-Aptima"/>
      <w:b/>
      <w:bCs/>
      <w:szCs w:val="24"/>
    </w:rPr>
  </w:style>
  <w:style w:type="paragraph" w:customStyle="1" w:styleId="HOATHI">
    <w:name w:val="HOA THI"/>
    <w:basedOn w:val="Normal"/>
    <w:rsid w:val="007467E9"/>
    <w:pPr>
      <w:numPr>
        <w:numId w:val="103"/>
      </w:numPr>
      <w:spacing w:before="40" w:after="40"/>
    </w:pPr>
    <w:rPr>
      <w:sz w:val="26"/>
      <w:szCs w:val="24"/>
    </w:rPr>
  </w:style>
  <w:style w:type="paragraph" w:customStyle="1" w:styleId="KIHIEU">
    <w:name w:val="KIHIEU"/>
    <w:basedOn w:val="DAUDONG0"/>
    <w:rsid w:val="007467E9"/>
    <w:pPr>
      <w:widowControl/>
      <w:tabs>
        <w:tab w:val="left" w:pos="1276"/>
        <w:tab w:val="left" w:pos="6496"/>
      </w:tabs>
      <w:autoSpaceDE/>
      <w:autoSpaceDN/>
      <w:spacing w:before="120" w:after="120" w:line="360" w:lineRule="auto"/>
      <w:ind w:left="928" w:firstLine="0"/>
    </w:pPr>
    <w:rPr>
      <w:b/>
      <w:color w:val="auto"/>
      <w:sz w:val="26"/>
      <w:szCs w:val="26"/>
    </w:rPr>
  </w:style>
  <w:style w:type="paragraph" w:customStyle="1" w:styleId="Tenbang0">
    <w:name w:val="Tenbang"/>
    <w:basedOn w:val="Normal"/>
    <w:rsid w:val="007467E9"/>
    <w:pPr>
      <w:keepNext/>
      <w:widowControl w:val="0"/>
      <w:snapToGrid w:val="0"/>
      <w:spacing w:before="120"/>
      <w:ind w:left="1134"/>
      <w:jc w:val="center"/>
    </w:pPr>
    <w:rPr>
      <w:rFonts w:ascii="VNI-Times" w:hAnsi="VNI-Times"/>
      <w:b/>
      <w:bCs/>
      <w:caps/>
      <w:color w:val="000000"/>
      <w:spacing w:val="-2"/>
      <w:kern w:val="20"/>
    </w:rPr>
  </w:style>
  <w:style w:type="paragraph" w:customStyle="1" w:styleId="Ndbang50">
    <w:name w:val="Ndbang5"/>
    <w:basedOn w:val="Normal"/>
    <w:rsid w:val="007467E9"/>
    <w:pPr>
      <w:widowControl w:val="0"/>
      <w:snapToGrid w:val="0"/>
      <w:spacing w:before="20" w:after="20"/>
      <w:jc w:val="center"/>
    </w:pPr>
    <w:rPr>
      <w:rFonts w:ascii="VNI-Times" w:hAnsi="VNI-Times"/>
      <w:b/>
      <w:bCs/>
      <w:color w:val="000000"/>
      <w:spacing w:val="-2"/>
      <w:kern w:val="20"/>
    </w:rPr>
  </w:style>
  <w:style w:type="paragraph" w:customStyle="1" w:styleId="Indent6">
    <w:name w:val="Indent6"/>
    <w:basedOn w:val="Normal"/>
    <w:rsid w:val="007467E9"/>
    <w:pPr>
      <w:widowControl w:val="0"/>
      <w:tabs>
        <w:tab w:val="num" w:pos="360"/>
        <w:tab w:val="left" w:pos="1560"/>
        <w:tab w:val="decimal" w:pos="8222"/>
      </w:tabs>
      <w:snapToGrid w:val="0"/>
      <w:spacing w:before="40" w:after="40"/>
      <w:ind w:left="360" w:hanging="360"/>
    </w:pPr>
    <w:rPr>
      <w:rFonts w:ascii="VNI-Times" w:hAnsi="VNI-Times"/>
      <w:color w:val="000000"/>
      <w:spacing w:val="-2"/>
      <w:kern w:val="20"/>
    </w:rPr>
  </w:style>
  <w:style w:type="paragraph" w:customStyle="1" w:styleId="Ndbang7">
    <w:name w:val="Ndbang7"/>
    <w:basedOn w:val="Normal"/>
    <w:rsid w:val="007467E9"/>
    <w:pPr>
      <w:widowControl w:val="0"/>
      <w:numPr>
        <w:numId w:val="104"/>
      </w:numPr>
      <w:snapToGrid w:val="0"/>
      <w:spacing w:before="20" w:after="20"/>
      <w:ind w:right="113"/>
      <w:jc w:val="right"/>
    </w:pPr>
    <w:rPr>
      <w:rFonts w:ascii="VNI-Times" w:hAnsi="VNI-Times"/>
      <w:color w:val="000000"/>
      <w:spacing w:val="-2"/>
      <w:kern w:val="20"/>
    </w:rPr>
  </w:style>
  <w:style w:type="paragraph" w:customStyle="1" w:styleId="Tenduan">
    <w:name w:val="Tenduan"/>
    <w:basedOn w:val="Normal"/>
    <w:rsid w:val="007467E9"/>
    <w:pPr>
      <w:widowControl w:val="0"/>
      <w:snapToGrid w:val="0"/>
      <w:ind w:left="1134"/>
      <w:jc w:val="center"/>
    </w:pPr>
    <w:rPr>
      <w:rFonts w:ascii="VNI-Helve" w:hAnsi="VNI-Helve"/>
      <w:b/>
      <w:caps/>
      <w:color w:val="000000"/>
      <w:spacing w:val="-2"/>
      <w:kern w:val="20"/>
      <w:sz w:val="36"/>
      <w:szCs w:val="36"/>
    </w:rPr>
  </w:style>
  <w:style w:type="paragraph" w:customStyle="1" w:styleId="Giaidoan">
    <w:name w:val="Giaidoan"/>
    <w:basedOn w:val="Heading7"/>
    <w:rsid w:val="007467E9"/>
    <w:pPr>
      <w:widowControl w:val="0"/>
      <w:tabs>
        <w:tab w:val="num" w:pos="1296"/>
      </w:tabs>
      <w:snapToGrid w:val="0"/>
      <w:ind w:left="1134" w:hanging="1296"/>
    </w:pPr>
    <w:rPr>
      <w:rFonts w:ascii="VNI-Copper" w:hAnsi="VNI-Copper"/>
      <w:spacing w:val="-2"/>
      <w:kern w:val="20"/>
      <w:sz w:val="36"/>
      <w:lang w:val="x-none" w:eastAsia="x-none"/>
    </w:rPr>
  </w:style>
  <w:style w:type="paragraph" w:customStyle="1" w:styleId="Tap">
    <w:name w:val="Tap"/>
    <w:basedOn w:val="Normal2"/>
    <w:rsid w:val="007467E9"/>
    <w:pPr>
      <w:widowControl w:val="0"/>
      <w:snapToGrid w:val="0"/>
      <w:ind w:left="1134"/>
    </w:pPr>
    <w:rPr>
      <w:rFonts w:ascii="VNI-Times" w:hAnsi="VNI-Times"/>
      <w:bCs w:val="0"/>
      <w:caps/>
      <w:color w:val="000000"/>
      <w:spacing w:val="-2"/>
      <w:kern w:val="20"/>
      <w:sz w:val="28"/>
      <w:szCs w:val="28"/>
    </w:rPr>
  </w:style>
  <w:style w:type="paragraph" w:customStyle="1" w:styleId="Tentap">
    <w:name w:val="Tentap"/>
    <w:basedOn w:val="Normal"/>
    <w:rsid w:val="007467E9"/>
    <w:pPr>
      <w:widowControl w:val="0"/>
      <w:snapToGrid w:val="0"/>
      <w:ind w:left="1134"/>
      <w:jc w:val="center"/>
    </w:pPr>
    <w:rPr>
      <w:rFonts w:ascii="VNI-Times" w:hAnsi="VNI-Times"/>
      <w:b/>
      <w:caps/>
      <w:color w:val="000000"/>
      <w:spacing w:val="-2"/>
      <w:kern w:val="20"/>
      <w:sz w:val="36"/>
      <w:szCs w:val="36"/>
    </w:rPr>
  </w:style>
  <w:style w:type="paragraph" w:customStyle="1" w:styleId="TennuocTct">
    <w:name w:val="Tennuoc&amp;Tct"/>
    <w:basedOn w:val="Normal"/>
    <w:rsid w:val="007467E9"/>
    <w:pPr>
      <w:widowControl w:val="0"/>
      <w:snapToGrid w:val="0"/>
      <w:ind w:left="1134"/>
      <w:jc w:val="center"/>
    </w:pPr>
    <w:rPr>
      <w:rFonts w:ascii="VNI-Times" w:hAnsi="VNI-Times"/>
      <w:color w:val="000000"/>
      <w:spacing w:val="-2"/>
      <w:kern w:val="20"/>
    </w:rPr>
  </w:style>
  <w:style w:type="paragraph" w:customStyle="1" w:styleId="Cty">
    <w:name w:val="Cty"/>
    <w:basedOn w:val="Normal2"/>
    <w:rsid w:val="007467E9"/>
    <w:pPr>
      <w:widowControl w:val="0"/>
      <w:snapToGrid w:val="0"/>
      <w:ind w:left="1134"/>
    </w:pPr>
    <w:rPr>
      <w:rFonts w:ascii="VNI-Times" w:hAnsi="VNI-Times"/>
      <w:bCs w:val="0"/>
      <w:caps/>
      <w:color w:val="000000"/>
      <w:spacing w:val="-2"/>
      <w:kern w:val="20"/>
      <w:sz w:val="24"/>
      <w:szCs w:val="24"/>
    </w:rPr>
  </w:style>
  <w:style w:type="paragraph" w:customStyle="1" w:styleId="Soduan">
    <w:name w:val="Soduan"/>
    <w:basedOn w:val="SODAN"/>
    <w:rsid w:val="007467E9"/>
    <w:pPr>
      <w:numPr>
        <w:numId w:val="105"/>
      </w:numPr>
    </w:pPr>
  </w:style>
  <w:style w:type="paragraph" w:customStyle="1" w:styleId="Tennuoc">
    <w:name w:val="Tennuoc"/>
    <w:basedOn w:val="TennuocTct"/>
    <w:rsid w:val="007467E9"/>
    <w:pPr>
      <w:keepNext/>
      <w:pageBreakBefore/>
    </w:pPr>
  </w:style>
  <w:style w:type="paragraph" w:customStyle="1" w:styleId="Tct">
    <w:name w:val="Tct"/>
    <w:basedOn w:val="TennuocTct"/>
    <w:rsid w:val="007467E9"/>
  </w:style>
  <w:style w:type="paragraph" w:customStyle="1" w:styleId="Thuchien">
    <w:name w:val="Thuchien"/>
    <w:basedOn w:val="Normal"/>
    <w:rsid w:val="007467E9"/>
    <w:pPr>
      <w:widowControl w:val="0"/>
      <w:tabs>
        <w:tab w:val="left" w:pos="2268"/>
        <w:tab w:val="left" w:pos="5103"/>
      </w:tabs>
      <w:snapToGrid w:val="0"/>
      <w:spacing w:before="120" w:after="120"/>
      <w:ind w:left="1134"/>
    </w:pPr>
    <w:rPr>
      <w:rFonts w:ascii="VNI-Times" w:hAnsi="VNI-Times"/>
      <w:b/>
      <w:i/>
      <w:color w:val="000000"/>
      <w:spacing w:val="-2"/>
      <w:kern w:val="20"/>
      <w:szCs w:val="24"/>
    </w:rPr>
  </w:style>
  <w:style w:type="paragraph" w:customStyle="1" w:styleId="T3">
    <w:name w:val="T3"/>
    <w:basedOn w:val="Normal"/>
    <w:rsid w:val="007467E9"/>
    <w:pPr>
      <w:tabs>
        <w:tab w:val="left" w:pos="1985"/>
      </w:tabs>
      <w:spacing w:before="20" w:after="20"/>
      <w:ind w:left="1985" w:hanging="567"/>
    </w:pPr>
    <w:rPr>
      <w:rFonts w:ascii="VNI-Times" w:hAnsi="VNI-Times"/>
    </w:rPr>
  </w:style>
  <w:style w:type="paragraph" w:customStyle="1" w:styleId="StyleTOC1Left2cm">
    <w:name w:val="Style TOC 1 + Left:  2 cm"/>
    <w:basedOn w:val="TOC1"/>
    <w:rsid w:val="007467E9"/>
    <w:pPr>
      <w:widowControl w:val="0"/>
      <w:tabs>
        <w:tab w:val="clear" w:pos="9062"/>
        <w:tab w:val="left" w:pos="1440"/>
        <w:tab w:val="left" w:pos="1680"/>
        <w:tab w:val="right" w:pos="2552"/>
        <w:tab w:val="left" w:pos="3119"/>
        <w:tab w:val="right" w:pos="9072"/>
      </w:tabs>
      <w:snapToGrid w:val="0"/>
      <w:spacing w:before="120" w:after="120"/>
      <w:ind w:left="1134" w:firstLine="0"/>
      <w:jc w:val="left"/>
      <w:outlineLvl w:val="9"/>
    </w:pPr>
    <w:rPr>
      <w:rFonts w:ascii="Times New Roman" w:eastAsia="Times New Roman" w:hAnsi="Times New Roman" w:cs="Arial"/>
      <w:iCs w:val="0"/>
      <w:caps/>
      <w:noProof w:val="0"/>
      <w:color w:val="000000"/>
      <w:spacing w:val="-2"/>
      <w:kern w:val="20"/>
      <w:sz w:val="20"/>
      <w:szCs w:val="20"/>
      <w:lang w:val="vi-VN"/>
    </w:rPr>
  </w:style>
  <w:style w:type="paragraph" w:customStyle="1" w:styleId="StyleIndent2Auto">
    <w:name w:val="Style Indent2 + Auto"/>
    <w:basedOn w:val="Indent2"/>
    <w:rsid w:val="007467E9"/>
    <w:pPr>
      <w:numPr>
        <w:numId w:val="0"/>
      </w:numPr>
      <w:tabs>
        <w:tab w:val="clear" w:pos="1620"/>
        <w:tab w:val="clear" w:pos="5760"/>
        <w:tab w:val="clear" w:pos="6521"/>
        <w:tab w:val="clear" w:pos="8505"/>
        <w:tab w:val="clear" w:pos="9450"/>
        <w:tab w:val="num" w:pos="360"/>
        <w:tab w:val="num" w:pos="1928"/>
      </w:tabs>
      <w:spacing w:before="40" w:after="40"/>
      <w:ind w:left="1928" w:hanging="397"/>
      <w:jc w:val="left"/>
    </w:pPr>
    <w:rPr>
      <w:rFonts w:ascii="VNI-Times" w:hAnsi="VNI-Times"/>
      <w:color w:val="auto"/>
      <w:kern w:val="20"/>
      <w:sz w:val="24"/>
    </w:rPr>
  </w:style>
  <w:style w:type="paragraph" w:customStyle="1" w:styleId="star3">
    <w:name w:val="star3"/>
    <w:basedOn w:val="Normal"/>
    <w:rsid w:val="007467E9"/>
    <w:pPr>
      <w:numPr>
        <w:numId w:val="106"/>
      </w:numPr>
      <w:jc w:val="left"/>
    </w:pPr>
    <w:rPr>
      <w:szCs w:val="24"/>
    </w:rPr>
  </w:style>
  <w:style w:type="paragraph" w:customStyle="1" w:styleId="HT1">
    <w:name w:val="HT1"/>
    <w:basedOn w:val="Normal"/>
    <w:autoRedefine/>
    <w:rsid w:val="007467E9"/>
    <w:pPr>
      <w:numPr>
        <w:numId w:val="107"/>
      </w:numPr>
      <w:tabs>
        <w:tab w:val="num" w:pos="1800"/>
      </w:tabs>
      <w:spacing w:before="60" w:after="60"/>
      <w:ind w:left="1800" w:hanging="360"/>
    </w:pPr>
    <w:rPr>
      <w:rFonts w:ascii="VNI-Times" w:hAnsi="VNI-Times"/>
      <w:szCs w:val="24"/>
    </w:rPr>
  </w:style>
  <w:style w:type="paragraph" w:customStyle="1" w:styleId="DACDIEM1">
    <w:name w:val="DACDIEM 1"/>
    <w:basedOn w:val="Normal"/>
    <w:rsid w:val="007467E9"/>
    <w:pPr>
      <w:numPr>
        <w:numId w:val="108"/>
      </w:numPr>
      <w:tabs>
        <w:tab w:val="num" w:pos="1170"/>
      </w:tabs>
      <w:spacing w:before="120" w:after="120"/>
      <w:ind w:left="1170" w:right="-7" w:hanging="450"/>
      <w:outlineLvl w:val="0"/>
    </w:pPr>
    <w:rPr>
      <w:rFonts w:ascii="VNI-Times" w:hAnsi="VNI-Times"/>
    </w:rPr>
  </w:style>
  <w:style w:type="paragraph" w:customStyle="1" w:styleId="TAP0">
    <w:name w:val="TAP"/>
    <w:basedOn w:val="Normal"/>
    <w:rsid w:val="007467E9"/>
    <w:pPr>
      <w:spacing w:before="120" w:after="120"/>
      <w:jc w:val="center"/>
    </w:pPr>
    <w:rPr>
      <w:rFonts w:ascii="VNI-Times" w:hAnsi="VNI-Times"/>
      <w:b/>
      <w:sz w:val="32"/>
    </w:rPr>
  </w:style>
  <w:style w:type="paragraph" w:customStyle="1" w:styleId="StyleHeading1Arial">
    <w:name w:val="Style Heading 1 + Arial"/>
    <w:basedOn w:val="Heading2"/>
    <w:autoRedefine/>
    <w:rsid w:val="007467E9"/>
    <w:pPr>
      <w:keepLines/>
      <w:widowControl w:val="0"/>
      <w:pBdr>
        <w:bottom w:val="none" w:sz="0" w:space="0" w:color="auto"/>
      </w:pBdr>
      <w:tabs>
        <w:tab w:val="num" w:pos="1440"/>
      </w:tabs>
      <w:suppressAutoHyphens w:val="0"/>
      <w:snapToGrid w:val="0"/>
      <w:spacing w:before="120"/>
      <w:ind w:left="1440" w:hanging="360"/>
    </w:pPr>
    <w:rPr>
      <w:rFonts w:ascii="Arial" w:hAnsi="Arial" w:cs="Arial"/>
      <w:bCs/>
      <w:color w:val="000000"/>
      <w:spacing w:val="-2"/>
      <w:kern w:val="20"/>
      <w:sz w:val="44"/>
      <w:lang w:eastAsia="x-none"/>
    </w:rPr>
  </w:style>
  <w:style w:type="paragraph" w:customStyle="1" w:styleId="StyleHeading2suindextArial">
    <w:name w:val="Style Heading 2(suindext) + Arial"/>
    <w:basedOn w:val="Heading2"/>
    <w:rsid w:val="007467E9"/>
    <w:pPr>
      <w:keepLines/>
      <w:widowControl w:val="0"/>
      <w:pBdr>
        <w:bottom w:val="none" w:sz="0" w:space="0" w:color="auto"/>
      </w:pBdr>
      <w:tabs>
        <w:tab w:val="num" w:pos="1440"/>
      </w:tabs>
      <w:suppressAutoHyphens w:val="0"/>
      <w:snapToGrid w:val="0"/>
      <w:spacing w:before="120"/>
      <w:ind w:left="1440" w:hanging="360"/>
    </w:pPr>
    <w:rPr>
      <w:rFonts w:ascii="Arial" w:hAnsi="Arial" w:cs="Arial"/>
      <w:bCs/>
      <w:color w:val="000000"/>
      <w:spacing w:val="-2"/>
      <w:kern w:val="20"/>
      <w:sz w:val="44"/>
      <w:lang w:eastAsia="x-none"/>
    </w:rPr>
  </w:style>
  <w:style w:type="paragraph" w:customStyle="1" w:styleId="BAN3">
    <w:name w:val="BAN3"/>
    <w:basedOn w:val="Normal"/>
    <w:autoRedefine/>
    <w:rsid w:val="007467E9"/>
    <w:pPr>
      <w:spacing w:before="60" w:after="60"/>
      <w:jc w:val="center"/>
    </w:pPr>
    <w:rPr>
      <w:rFonts w:ascii="Arial Narrow" w:hAnsi="Arial Narrow"/>
      <w:sz w:val="18"/>
    </w:rPr>
  </w:style>
  <w:style w:type="paragraph" w:customStyle="1" w:styleId="Heading2a">
    <w:name w:val="Heading 2a"/>
    <w:basedOn w:val="Normal"/>
    <w:rsid w:val="007467E9"/>
    <w:pPr>
      <w:tabs>
        <w:tab w:val="num" w:pos="1800"/>
      </w:tabs>
      <w:ind w:left="1800" w:hanging="360"/>
      <w:jc w:val="left"/>
    </w:pPr>
    <w:rPr>
      <w:rFonts w:ascii="VNI-Times" w:hAnsi="VNI-Times"/>
      <w:b/>
      <w:caps/>
    </w:rPr>
  </w:style>
  <w:style w:type="paragraph" w:customStyle="1" w:styleId="StyleHeading4Blue">
    <w:name w:val="Style Heading 4 + Blue"/>
    <w:basedOn w:val="Heading4"/>
    <w:rsid w:val="007467E9"/>
    <w:pPr>
      <w:tabs>
        <w:tab w:val="left" w:pos="0"/>
        <w:tab w:val="num" w:pos="2160"/>
      </w:tabs>
      <w:spacing w:before="240" w:after="60" w:line="288" w:lineRule="auto"/>
      <w:ind w:left="-567" w:right="0" w:hanging="648"/>
      <w:jc w:val="left"/>
    </w:pPr>
    <w:rPr>
      <w:b w:val="0"/>
      <w:bCs w:val="0"/>
      <w:iCs/>
      <w:color w:val="0000FF"/>
      <w:szCs w:val="24"/>
      <w:lang w:val="id-ID" w:eastAsia="x-none"/>
    </w:rPr>
  </w:style>
  <w:style w:type="paragraph" w:customStyle="1" w:styleId="Style13ptLeft05">
    <w:name w:val="Style 13 pt Left:  0.5&quot;"/>
    <w:basedOn w:val="Normal"/>
    <w:rsid w:val="007467E9"/>
    <w:pPr>
      <w:spacing w:before="120" w:after="120"/>
      <w:ind w:left="720"/>
      <w:jc w:val="left"/>
    </w:pPr>
    <w:rPr>
      <w:sz w:val="26"/>
    </w:rPr>
  </w:style>
  <w:style w:type="paragraph" w:customStyle="1" w:styleId="Style9">
    <w:name w:val="Style9"/>
    <w:basedOn w:val="Normal12"/>
    <w:rsid w:val="007467E9"/>
    <w:pPr>
      <w:widowControl/>
      <w:tabs>
        <w:tab w:val="clear" w:pos="4253"/>
        <w:tab w:val="clear" w:pos="9180"/>
      </w:tabs>
      <w:snapToGrid/>
      <w:spacing w:before="100" w:beforeAutospacing="1" w:after="100" w:afterAutospacing="1"/>
      <w:ind w:left="709" w:right="0"/>
      <w:jc w:val="both"/>
    </w:pPr>
    <w:rPr>
      <w:b/>
      <w:bCs/>
      <w:color w:val="auto"/>
      <w:spacing w:val="0"/>
      <w:kern w:val="0"/>
      <w:szCs w:val="26"/>
      <w:lang w:val="en-GB"/>
    </w:rPr>
  </w:style>
  <w:style w:type="paragraph" w:customStyle="1" w:styleId="Style6">
    <w:name w:val="Style6"/>
    <w:basedOn w:val="Heading6"/>
    <w:rsid w:val="007467E9"/>
    <w:pPr>
      <w:keepNext w:val="0"/>
      <w:keepLines w:val="0"/>
      <w:tabs>
        <w:tab w:val="num" w:pos="1440"/>
      </w:tabs>
      <w:suppressAutoHyphens w:val="0"/>
      <w:spacing w:before="60" w:after="60"/>
      <w:ind w:left="1440" w:right="0" w:hanging="1440"/>
      <w:jc w:val="both"/>
    </w:pPr>
    <w:rPr>
      <w:rFonts w:ascii="VNI-Times" w:hAnsi="VNI-Times"/>
      <w:iCs/>
      <w:sz w:val="24"/>
      <w:lang w:val="en-GB" w:eastAsia="x-none"/>
    </w:rPr>
  </w:style>
  <w:style w:type="paragraph" w:customStyle="1" w:styleId="NormalArial">
    <w:name w:val="Normal + Arial"/>
    <w:aliases w:val="12 pt"/>
    <w:basedOn w:val="Normal"/>
    <w:rsid w:val="007467E9"/>
    <w:pPr>
      <w:spacing w:before="120"/>
      <w:ind w:left="680"/>
    </w:pPr>
    <w:rPr>
      <w:rFonts w:ascii="Arial" w:hAnsi="Arial"/>
      <w:szCs w:val="24"/>
    </w:rPr>
  </w:style>
  <w:style w:type="paragraph" w:customStyle="1" w:styleId="Norma2l">
    <w:name w:val="Norma2l"/>
    <w:basedOn w:val="BodyText"/>
    <w:rsid w:val="007467E9"/>
    <w:pPr>
      <w:suppressAutoHyphens w:val="0"/>
      <w:spacing w:before="120"/>
      <w:ind w:left="680" w:right="0"/>
      <w:jc w:val="left"/>
    </w:pPr>
    <w:rPr>
      <w:rFonts w:ascii="Arial" w:hAnsi="Arial"/>
      <w:spacing w:val="0"/>
      <w:szCs w:val="24"/>
      <w:lang w:val="x-none" w:eastAsia="x-none"/>
    </w:rPr>
  </w:style>
  <w:style w:type="paragraph" w:customStyle="1" w:styleId="thut5">
    <w:name w:val="thut5"/>
    <w:basedOn w:val="Normal"/>
    <w:rsid w:val="007467E9"/>
    <w:pPr>
      <w:tabs>
        <w:tab w:val="left" w:pos="851"/>
        <w:tab w:val="left" w:pos="1701"/>
        <w:tab w:val="num" w:pos="1800"/>
      </w:tabs>
      <w:spacing w:before="120" w:after="120"/>
      <w:ind w:left="1800" w:hanging="360"/>
    </w:pPr>
    <w:rPr>
      <w:rFonts w:ascii="VNI-Times" w:hAnsi="VNI-Times"/>
    </w:rPr>
  </w:style>
  <w:style w:type="paragraph" w:customStyle="1" w:styleId="StyleJustifiedBefore3pt">
    <w:name w:val="Style Justified Before:  3 pt"/>
    <w:basedOn w:val="Normal"/>
    <w:rsid w:val="007467E9"/>
    <w:pPr>
      <w:tabs>
        <w:tab w:val="num" w:pos="927"/>
      </w:tabs>
      <w:ind w:left="927" w:hanging="360"/>
      <w:jc w:val="left"/>
    </w:pPr>
    <w:rPr>
      <w:rFonts w:ascii="VNI-Times" w:hAnsi="VNI-Times"/>
      <w:sz w:val="22"/>
    </w:rPr>
  </w:style>
  <w:style w:type="paragraph" w:customStyle="1" w:styleId="hanh1">
    <w:name w:val="hanh1"/>
    <w:basedOn w:val="Normal"/>
    <w:rsid w:val="007467E9"/>
    <w:pPr>
      <w:overflowPunct w:val="0"/>
      <w:autoSpaceDE w:val="0"/>
      <w:autoSpaceDN w:val="0"/>
      <w:adjustRightInd w:val="0"/>
      <w:spacing w:before="60" w:after="60"/>
      <w:ind w:left="170" w:right="170"/>
    </w:pPr>
    <w:rPr>
      <w:sz w:val="22"/>
    </w:rPr>
  </w:style>
  <w:style w:type="paragraph" w:customStyle="1" w:styleId="DDITALIC">
    <w:name w:val="DDITALIC"/>
    <w:basedOn w:val="Normal"/>
    <w:rsid w:val="007467E9"/>
    <w:pPr>
      <w:tabs>
        <w:tab w:val="num" w:pos="345"/>
      </w:tabs>
      <w:ind w:left="345" w:hanging="288"/>
      <w:jc w:val="left"/>
    </w:pPr>
    <w:rPr>
      <w:szCs w:val="24"/>
    </w:rPr>
  </w:style>
  <w:style w:type="paragraph" w:customStyle="1" w:styleId="StyleBulleted11ptOutlinenumbered">
    <w:name w:val="Style Bulleted 11 pt + Outline numbered"/>
    <w:aliases w:val="Left:  0 mm,Hanging:  7.5 mm"/>
    <w:basedOn w:val="Normal"/>
    <w:rsid w:val="007467E9"/>
    <w:pPr>
      <w:tabs>
        <w:tab w:val="left" w:pos="426"/>
        <w:tab w:val="num" w:pos="861"/>
      </w:tabs>
      <w:spacing w:before="60" w:after="60"/>
      <w:ind w:left="861" w:hanging="360"/>
    </w:pPr>
    <w:rPr>
      <w:szCs w:val="24"/>
    </w:rPr>
  </w:style>
  <w:style w:type="paragraph" w:customStyle="1" w:styleId="PHAN-1">
    <w:name w:val="PHAN-1"/>
    <w:basedOn w:val="Heading1"/>
    <w:autoRedefine/>
    <w:rsid w:val="007467E9"/>
    <w:pPr>
      <w:keepNext/>
      <w:pageBreakBefore/>
      <w:widowControl w:val="0"/>
      <w:tabs>
        <w:tab w:val="num" w:pos="2214"/>
      </w:tabs>
      <w:suppressAutoHyphens w:val="0"/>
      <w:snapToGrid w:val="0"/>
      <w:spacing w:before="0" w:after="120"/>
      <w:ind w:firstLine="1134"/>
    </w:pPr>
    <w:rPr>
      <w:rFonts w:ascii="VNI-Bengus" w:hAnsi="VNI-Bengus"/>
      <w:caps/>
      <w:smallCaps w:val="0"/>
      <w:color w:val="000000"/>
      <w:spacing w:val="-2"/>
      <w:kern w:val="2"/>
      <w:sz w:val="32"/>
      <w:lang w:val="x-none" w:eastAsia="x-none"/>
    </w:rPr>
  </w:style>
  <w:style w:type="paragraph" w:customStyle="1" w:styleId="PHAN-3">
    <w:name w:val="PHAN-3"/>
    <w:basedOn w:val="Heading3"/>
    <w:autoRedefine/>
    <w:rsid w:val="007467E9"/>
    <w:pPr>
      <w:keepNext/>
      <w:widowControl w:val="0"/>
      <w:tabs>
        <w:tab w:val="num" w:pos="90"/>
        <w:tab w:val="left" w:pos="630"/>
        <w:tab w:val="left" w:pos="709"/>
        <w:tab w:val="num" w:pos="1021"/>
        <w:tab w:val="num" w:pos="1134"/>
      </w:tabs>
      <w:suppressAutoHyphens w:val="0"/>
      <w:snapToGrid w:val="0"/>
      <w:spacing w:before="120" w:after="120"/>
      <w:ind w:left="1134" w:hanging="1134"/>
      <w:jc w:val="both"/>
    </w:pPr>
    <w:rPr>
      <w:rFonts w:ascii="VNI-Avo" w:hAnsi="VNI-Avo"/>
      <w:bCs/>
      <w:caps/>
      <w:color w:val="000000"/>
      <w:spacing w:val="-2"/>
      <w:kern w:val="2"/>
      <w:sz w:val="24"/>
      <w:lang w:val="fr-FR" w:eastAsia="x-none"/>
    </w:rPr>
  </w:style>
  <w:style w:type="paragraph" w:customStyle="1" w:styleId="StyleHeading2daumucsuindext125ptAutoBefore5pt">
    <w:name w:val="Style Heading 2dau muc(suindext) + 12.5 pt Auto Before:  5 pt ..."/>
    <w:basedOn w:val="Heading2"/>
    <w:autoRedefine/>
    <w:rsid w:val="007467E9"/>
    <w:pPr>
      <w:widowControl w:val="0"/>
      <w:pBdr>
        <w:bottom w:val="none" w:sz="0" w:space="0" w:color="auto"/>
      </w:pBdr>
      <w:suppressAutoHyphens w:val="0"/>
      <w:spacing w:before="100" w:after="100"/>
      <w:jc w:val="both"/>
    </w:pPr>
    <w:rPr>
      <w:rFonts w:ascii="Times New Roman" w:hAnsi="Times New Roman" w:cs="Arial"/>
      <w:bCs/>
      <w:caps/>
      <w:kern w:val="32"/>
      <w:sz w:val="25"/>
      <w:szCs w:val="25"/>
      <w:lang w:eastAsia="x-none"/>
    </w:rPr>
  </w:style>
  <w:style w:type="paragraph" w:customStyle="1" w:styleId="StyleHeading3TimesNewRoman125ptBefore5pt">
    <w:name w:val="Style Heading 3 + Times New Roman 12.5 pt Before:  5 pt"/>
    <w:basedOn w:val="Heading3"/>
    <w:autoRedefine/>
    <w:rsid w:val="007467E9"/>
    <w:pPr>
      <w:widowControl w:val="0"/>
      <w:tabs>
        <w:tab w:val="num" w:pos="90"/>
        <w:tab w:val="left" w:pos="630"/>
        <w:tab w:val="left" w:pos="720"/>
        <w:tab w:val="num" w:pos="1021"/>
      </w:tabs>
      <w:suppressAutoHyphens w:val="0"/>
      <w:spacing w:before="100" w:after="120"/>
      <w:ind w:left="1022" w:hanging="1022"/>
      <w:jc w:val="both"/>
    </w:pPr>
    <w:rPr>
      <w:bCs/>
      <w:sz w:val="25"/>
      <w:lang w:val="fr-FR" w:eastAsia="x-none"/>
    </w:rPr>
  </w:style>
  <w:style w:type="paragraph" w:customStyle="1" w:styleId="star">
    <w:name w:val="star"/>
    <w:basedOn w:val="Normal"/>
    <w:rsid w:val="007467E9"/>
    <w:pPr>
      <w:numPr>
        <w:numId w:val="109"/>
      </w:numPr>
      <w:spacing w:before="120" w:after="120" w:line="360" w:lineRule="auto"/>
    </w:pPr>
    <w:rPr>
      <w:rFonts w:ascii=".VnTime" w:hAnsi=".VnTime"/>
      <w:color w:val="0000FF"/>
      <w:kern w:val="28"/>
      <w:sz w:val="26"/>
    </w:rPr>
  </w:style>
  <w:style w:type="paragraph" w:customStyle="1" w:styleId="Tieude">
    <w:name w:val="Tieude"/>
    <w:basedOn w:val="Normal"/>
    <w:rsid w:val="007467E9"/>
    <w:pPr>
      <w:numPr>
        <w:numId w:val="110"/>
      </w:numPr>
      <w:spacing w:before="120" w:after="120"/>
      <w:jc w:val="center"/>
    </w:pPr>
    <w:rPr>
      <w:rFonts w:ascii="VNI-Times" w:hAnsi="VNI-Times"/>
      <w:b/>
      <w:sz w:val="28"/>
    </w:rPr>
  </w:style>
  <w:style w:type="paragraph" w:customStyle="1" w:styleId="CENTER3">
    <w:name w:val="CENTER3"/>
    <w:basedOn w:val="Normal"/>
    <w:autoRedefine/>
    <w:rsid w:val="007467E9"/>
    <w:pPr>
      <w:snapToGrid w:val="0"/>
      <w:spacing w:before="60" w:after="60"/>
      <w:jc w:val="center"/>
    </w:pPr>
    <w:rPr>
      <w:b/>
      <w:sz w:val="26"/>
    </w:rPr>
  </w:style>
  <w:style w:type="paragraph" w:customStyle="1" w:styleId="Style100">
    <w:name w:val="Style10"/>
    <w:basedOn w:val="Heading4"/>
    <w:autoRedefine/>
    <w:rsid w:val="007467E9"/>
    <w:pPr>
      <w:tabs>
        <w:tab w:val="num" w:pos="2439"/>
      </w:tabs>
      <w:spacing w:before="60" w:after="60" w:line="288" w:lineRule="auto"/>
      <w:ind w:left="2439" w:right="0" w:hanging="1021"/>
      <w:jc w:val="left"/>
    </w:pPr>
    <w:rPr>
      <w:b w:val="0"/>
      <w:i/>
      <w:color w:val="000000"/>
      <w:sz w:val="26"/>
      <w:szCs w:val="26"/>
      <w:lang w:val="id-ID" w:eastAsia="x-none"/>
    </w:rPr>
  </w:style>
  <w:style w:type="paragraph" w:customStyle="1" w:styleId="Style110">
    <w:name w:val="Style11"/>
    <w:basedOn w:val="Heading4"/>
    <w:autoRedefine/>
    <w:rsid w:val="007467E9"/>
    <w:pPr>
      <w:tabs>
        <w:tab w:val="num" w:pos="2439"/>
      </w:tabs>
      <w:spacing w:before="60" w:after="60" w:line="288" w:lineRule="auto"/>
      <w:ind w:left="2439" w:right="0" w:hanging="1021"/>
      <w:jc w:val="left"/>
    </w:pPr>
    <w:rPr>
      <w:b w:val="0"/>
      <w:i/>
      <w:color w:val="000000"/>
      <w:sz w:val="26"/>
      <w:szCs w:val="26"/>
      <w:lang w:val="id-ID" w:eastAsia="x-none"/>
    </w:rPr>
  </w:style>
  <w:style w:type="paragraph" w:customStyle="1" w:styleId="Style120">
    <w:name w:val="Style12"/>
    <w:basedOn w:val="Heading4"/>
    <w:autoRedefine/>
    <w:rsid w:val="007467E9"/>
    <w:pPr>
      <w:tabs>
        <w:tab w:val="num" w:pos="2439"/>
      </w:tabs>
      <w:spacing w:before="60" w:after="60" w:line="288" w:lineRule="auto"/>
      <w:ind w:left="2439" w:right="0" w:hanging="1021"/>
      <w:jc w:val="left"/>
    </w:pPr>
    <w:rPr>
      <w:b w:val="0"/>
      <w:i/>
      <w:color w:val="000000"/>
      <w:sz w:val="26"/>
      <w:szCs w:val="26"/>
      <w:lang w:val="id-ID" w:eastAsia="x-none"/>
    </w:rPr>
  </w:style>
  <w:style w:type="paragraph" w:customStyle="1" w:styleId="StyleNormal1TimesNewRoman13pt">
    <w:name w:val="Style Normal1 + Times New Roman 13 pt"/>
    <w:basedOn w:val="Normal12"/>
    <w:autoRedefine/>
    <w:rsid w:val="007467E9"/>
    <w:pPr>
      <w:tabs>
        <w:tab w:val="clear" w:pos="4253"/>
        <w:tab w:val="clear" w:pos="9180"/>
      </w:tabs>
      <w:spacing w:before="60" w:after="60"/>
      <w:ind w:left="1166" w:right="0"/>
      <w:jc w:val="both"/>
    </w:pPr>
    <w:rPr>
      <w:b/>
    </w:rPr>
  </w:style>
  <w:style w:type="paragraph" w:customStyle="1" w:styleId="hoathi60">
    <w:name w:val="hoathi6"/>
    <w:basedOn w:val="Normal"/>
    <w:rsid w:val="007467E9"/>
    <w:pPr>
      <w:tabs>
        <w:tab w:val="num" w:pos="1890"/>
      </w:tabs>
      <w:spacing w:before="60" w:after="60"/>
      <w:ind w:left="1890" w:hanging="720"/>
      <w:jc w:val="left"/>
    </w:pPr>
    <w:rPr>
      <w:rFonts w:ascii="VNI-Times" w:hAnsi="VNI-Times"/>
    </w:rPr>
  </w:style>
  <w:style w:type="paragraph" w:customStyle="1" w:styleId="hoathi71">
    <w:name w:val="hoathi7"/>
    <w:basedOn w:val="Normal"/>
    <w:rsid w:val="007467E9"/>
    <w:pPr>
      <w:tabs>
        <w:tab w:val="num" w:pos="2268"/>
        <w:tab w:val="left" w:pos="5760"/>
      </w:tabs>
      <w:spacing w:before="60" w:after="60"/>
      <w:ind w:left="2268" w:hanging="378"/>
      <w:jc w:val="left"/>
    </w:pPr>
    <w:rPr>
      <w:rFonts w:ascii="Arial" w:hAnsi="Arial"/>
    </w:rPr>
  </w:style>
  <w:style w:type="paragraph" w:customStyle="1" w:styleId="TOBIA1">
    <w:name w:val="TOBIA1"/>
    <w:basedOn w:val="Normal"/>
    <w:rsid w:val="007467E9"/>
    <w:pPr>
      <w:spacing w:before="60"/>
      <w:jc w:val="center"/>
    </w:pPr>
    <w:rPr>
      <w:rFonts w:ascii="VNI-Times" w:hAnsi="VNI-Times"/>
    </w:rPr>
  </w:style>
  <w:style w:type="paragraph" w:customStyle="1" w:styleId="chitiet2">
    <w:name w:val="chi tiet 2"/>
    <w:basedOn w:val="chitiet1"/>
    <w:rsid w:val="007467E9"/>
    <w:pPr>
      <w:spacing w:after="120" w:line="240" w:lineRule="auto"/>
      <w:ind w:left="2520" w:hanging="360"/>
    </w:pPr>
    <w:rPr>
      <w:rFonts w:ascii="Times New Roman" w:hAnsi="Times New Roman"/>
      <w:color w:val="0000FF"/>
    </w:rPr>
  </w:style>
  <w:style w:type="paragraph" w:customStyle="1" w:styleId="Table2">
    <w:name w:val="Tableù"/>
    <w:basedOn w:val="Normal"/>
    <w:rsid w:val="007467E9"/>
    <w:pPr>
      <w:widowControl w:val="0"/>
      <w:jc w:val="left"/>
    </w:pPr>
    <w:rPr>
      <w:rFonts w:ascii="VNI-Aptima" w:hAnsi="VNI-Aptima"/>
      <w:b/>
      <w:color w:val="0000FF"/>
      <w:kern w:val="28"/>
      <w:sz w:val="22"/>
      <w:lang w:val="en-GB"/>
    </w:rPr>
  </w:style>
  <w:style w:type="paragraph" w:customStyle="1" w:styleId="StyleStyle1ItalicBefore72ptAfter72pt">
    <w:name w:val="Style Style1 + Italic Before:  7.2 pt After:  7.2 pt"/>
    <w:basedOn w:val="Normal"/>
    <w:rsid w:val="007467E9"/>
    <w:pPr>
      <w:keepNext/>
      <w:tabs>
        <w:tab w:val="left" w:pos="0"/>
      </w:tabs>
      <w:spacing w:after="120"/>
      <w:jc w:val="center"/>
      <w:outlineLvl w:val="0"/>
    </w:pPr>
    <w:rPr>
      <w:rFonts w:cs="Arial"/>
      <w:b/>
      <w:bCs/>
      <w:kern w:val="32"/>
      <w:sz w:val="32"/>
      <w:szCs w:val="32"/>
    </w:rPr>
  </w:style>
  <w:style w:type="paragraph" w:customStyle="1" w:styleId="BTHUONG">
    <w:name w:val="BTHUONG"/>
    <w:basedOn w:val="Normal"/>
    <w:rsid w:val="007467E9"/>
    <w:pPr>
      <w:spacing w:before="120" w:after="120"/>
      <w:ind w:left="851" w:right="327" w:firstLine="709"/>
    </w:pPr>
    <w:rPr>
      <w:rFonts w:ascii="VNI-Times" w:hAnsi="VNI-Times"/>
    </w:rPr>
  </w:style>
  <w:style w:type="paragraph" w:customStyle="1" w:styleId="StyleBefore075cmFirstline0cm">
    <w:name w:val="Style Before:  0.75 cm First line:  0 cm"/>
    <w:basedOn w:val="Normal"/>
    <w:rsid w:val="007467E9"/>
    <w:pPr>
      <w:spacing w:before="120" w:after="120"/>
      <w:ind w:left="425" w:right="425"/>
    </w:pPr>
  </w:style>
  <w:style w:type="paragraph" w:customStyle="1" w:styleId="StyleHeading3TimesNewRoman">
    <w:name w:val="Style Heading 3 + Times New Roman"/>
    <w:basedOn w:val="Heading3"/>
    <w:rsid w:val="007467E9"/>
    <w:pPr>
      <w:keepNext/>
      <w:tabs>
        <w:tab w:val="left" w:pos="630"/>
        <w:tab w:val="num" w:pos="1305"/>
      </w:tabs>
      <w:suppressAutoHyphens w:val="0"/>
      <w:spacing w:before="120" w:after="120"/>
      <w:ind w:left="1305" w:hanging="1021"/>
      <w:jc w:val="both"/>
    </w:pPr>
    <w:rPr>
      <w:iCs/>
      <w:sz w:val="24"/>
      <w:szCs w:val="24"/>
      <w:lang w:val="fr-FR" w:eastAsia="x-none"/>
    </w:rPr>
  </w:style>
  <w:style w:type="character" w:customStyle="1" w:styleId="bodytextCharCharChar">
    <w:name w:val="body_text Char Char Char"/>
    <w:link w:val="bodytextCharChar"/>
    <w:locked/>
    <w:rsid w:val="007467E9"/>
    <w:rPr>
      <w:rFonts w:ascii=".VnTime" w:hAnsi=".VnTime"/>
      <w:color w:val="0000FF"/>
      <w:kern w:val="28"/>
      <w:sz w:val="26"/>
      <w:lang w:val="x-none" w:eastAsia="x-none"/>
    </w:rPr>
  </w:style>
  <w:style w:type="paragraph" w:customStyle="1" w:styleId="bodytextCharChar">
    <w:name w:val="body_text Char Char"/>
    <w:basedOn w:val="Normal"/>
    <w:link w:val="bodytextCharCharChar"/>
    <w:rsid w:val="007467E9"/>
    <w:pPr>
      <w:spacing w:before="60" w:after="60" w:line="400" w:lineRule="exact"/>
      <w:ind w:left="851"/>
    </w:pPr>
    <w:rPr>
      <w:rFonts w:ascii=".VnTime" w:eastAsiaTheme="minorHAnsi" w:hAnsi=".VnTime" w:cstheme="minorBidi"/>
      <w:color w:val="0000FF"/>
      <w:kern w:val="28"/>
      <w:sz w:val="26"/>
      <w:szCs w:val="22"/>
      <w:lang w:val="x-none" w:eastAsia="x-none"/>
    </w:rPr>
  </w:style>
  <w:style w:type="paragraph" w:customStyle="1" w:styleId="Sochuong">
    <w:name w:val="So chuong"/>
    <w:basedOn w:val="Heading2"/>
    <w:rsid w:val="007467E9"/>
    <w:pPr>
      <w:keepNext/>
      <w:pBdr>
        <w:bottom w:val="none" w:sz="0" w:space="0" w:color="auto"/>
      </w:pBdr>
      <w:tabs>
        <w:tab w:val="num" w:pos="1021"/>
        <w:tab w:val="num" w:pos="2831"/>
      </w:tabs>
      <w:suppressAutoHyphens w:val="0"/>
      <w:spacing w:before="120" w:line="360" w:lineRule="auto"/>
      <w:ind w:left="851" w:hanging="851"/>
      <w:jc w:val="both"/>
    </w:pPr>
    <w:rPr>
      <w:rFonts w:ascii=".VnTime" w:hAnsi=".VnTime" w:cs="Arial"/>
      <w:caps/>
      <w:color w:val="0000FF"/>
      <w:kern w:val="28"/>
      <w:sz w:val="26"/>
      <w:u w:val="single"/>
      <w:lang w:eastAsia="x-none"/>
    </w:rPr>
  </w:style>
  <w:style w:type="paragraph" w:customStyle="1" w:styleId="td3">
    <w:name w:val="td 3"/>
    <w:basedOn w:val="Normal"/>
    <w:rsid w:val="007467E9"/>
    <w:pPr>
      <w:widowControl w:val="0"/>
      <w:spacing w:before="120" w:after="120"/>
      <w:ind w:left="720" w:firstLine="720"/>
    </w:pPr>
    <w:rPr>
      <w:rFonts w:ascii="VNI-Times" w:hAnsi="VNI-Times"/>
      <w:i/>
      <w:kern w:val="28"/>
      <w:szCs w:val="24"/>
      <w:u w:val="single"/>
      <w:lang w:val="en-GB"/>
    </w:rPr>
  </w:style>
  <w:style w:type="paragraph" w:customStyle="1" w:styleId="VN">
    <w:name w:val="VN"/>
    <w:basedOn w:val="Normal"/>
    <w:autoRedefine/>
    <w:qFormat/>
    <w:rsid w:val="007467E9"/>
    <w:pPr>
      <w:tabs>
        <w:tab w:val="num" w:pos="360"/>
      </w:tabs>
      <w:spacing w:after="120"/>
      <w:ind w:left="360" w:hanging="360"/>
    </w:pPr>
    <w:rPr>
      <w:rFonts w:ascii="VNI-Times" w:hAnsi="VNI-Times"/>
      <w:sz w:val="26"/>
    </w:rPr>
  </w:style>
  <w:style w:type="paragraph" w:customStyle="1" w:styleId="NormalAuto">
    <w:name w:val="Normal + Auto"/>
    <w:aliases w:val="Before:  3 pt,After:  3 pt"/>
    <w:basedOn w:val="Normal"/>
    <w:rsid w:val="007467E9"/>
    <w:pPr>
      <w:tabs>
        <w:tab w:val="num" w:pos="1571"/>
      </w:tabs>
      <w:spacing w:before="60" w:after="60" w:line="360" w:lineRule="auto"/>
      <w:ind w:left="1571" w:hanging="360"/>
    </w:pPr>
    <w:rPr>
      <w:rFonts w:ascii=".VnTime" w:hAnsi=".VnTime"/>
      <w:kern w:val="28"/>
      <w:sz w:val="26"/>
    </w:rPr>
  </w:style>
  <w:style w:type="paragraph" w:customStyle="1" w:styleId="Styleten-chuongVnTime14ptUnderlineVnTimeH">
    <w:name w:val="Style ten-chuong + .VnTime 14 pt Underline + .VnTimeH"/>
    <w:aliases w:val="22 pt,No underline,C..."/>
    <w:basedOn w:val="Normal"/>
    <w:autoRedefine/>
    <w:rsid w:val="007467E9"/>
    <w:pPr>
      <w:tabs>
        <w:tab w:val="num" w:pos="360"/>
      </w:tabs>
      <w:spacing w:before="120" w:after="120" w:line="360" w:lineRule="auto"/>
      <w:ind w:left="360" w:hanging="360"/>
      <w:jc w:val="center"/>
    </w:pPr>
    <w:rPr>
      <w:rFonts w:ascii=".VnTimeH" w:hAnsi=".VnTimeH"/>
      <w:b/>
      <w:bCs/>
      <w:w w:val="80"/>
      <w:kern w:val="28"/>
      <w:sz w:val="44"/>
      <w:szCs w:val="44"/>
    </w:rPr>
  </w:style>
  <w:style w:type="paragraph" w:customStyle="1" w:styleId="StyleStyleHeading2VnTimeHAuto">
    <w:name w:val="Style Style Heading 2 + .VnTimeH + Auto"/>
    <w:basedOn w:val="Heading2"/>
    <w:autoRedefine/>
    <w:rsid w:val="007467E9"/>
    <w:pPr>
      <w:keepNext/>
      <w:pBdr>
        <w:bottom w:val="none" w:sz="0" w:space="0" w:color="auto"/>
      </w:pBdr>
      <w:tabs>
        <w:tab w:val="num" w:pos="360"/>
        <w:tab w:val="num" w:pos="1021"/>
        <w:tab w:val="num" w:pos="2831"/>
      </w:tabs>
      <w:suppressAutoHyphens w:val="0"/>
      <w:spacing w:before="120" w:line="360" w:lineRule="auto"/>
      <w:ind w:left="360" w:hanging="360"/>
      <w:jc w:val="both"/>
    </w:pPr>
    <w:rPr>
      <w:rFonts w:ascii=".VnTimeH" w:hAnsi=".VnTimeH" w:cs="Arial"/>
      <w:caps/>
      <w:kern w:val="28"/>
      <w:sz w:val="26"/>
      <w:lang w:eastAsia="x-none"/>
    </w:rPr>
  </w:style>
  <w:style w:type="paragraph" w:customStyle="1" w:styleId="StyleHeading1AutoBefore3ptAfter3pt">
    <w:name w:val="Style Heading 1 + Auto Before:  3 pt After:  3 pt"/>
    <w:basedOn w:val="Heading1"/>
    <w:next w:val="Heading1"/>
    <w:rsid w:val="007467E9"/>
    <w:pPr>
      <w:keepNext/>
      <w:suppressAutoHyphens w:val="0"/>
      <w:spacing w:before="60" w:after="60" w:line="360" w:lineRule="auto"/>
      <w:ind w:left="851" w:hanging="851"/>
      <w:jc w:val="both"/>
    </w:pPr>
    <w:rPr>
      <w:rFonts w:ascii=".VnTimeH" w:hAnsi=".VnTimeH"/>
      <w:bCs/>
      <w:smallCaps w:val="0"/>
      <w:kern w:val="28"/>
      <w:sz w:val="26"/>
      <w:lang w:val="x-none" w:eastAsia="x-none"/>
    </w:rPr>
  </w:style>
  <w:style w:type="paragraph" w:customStyle="1" w:styleId="Normaltimes">
    <w:name w:val="Normal+times"/>
    <w:basedOn w:val="Heading2"/>
    <w:rsid w:val="007467E9"/>
    <w:pPr>
      <w:keepNext/>
      <w:pBdr>
        <w:bottom w:val="none" w:sz="0" w:space="0" w:color="auto"/>
      </w:pBdr>
      <w:tabs>
        <w:tab w:val="num" w:pos="1021"/>
        <w:tab w:val="num" w:pos="2831"/>
      </w:tabs>
      <w:suppressAutoHyphens w:val="0"/>
      <w:snapToGrid w:val="0"/>
      <w:ind w:left="2831" w:hanging="851"/>
      <w:jc w:val="both"/>
    </w:pPr>
    <w:rPr>
      <w:rFonts w:ascii="VNI-Times" w:hAnsi="VNI-Times" w:cs="Arial"/>
      <w:bCs/>
      <w:i/>
      <w:caps/>
      <w:kern w:val="32"/>
      <w:sz w:val="32"/>
      <w:szCs w:val="32"/>
      <w:lang w:eastAsia="x-none"/>
    </w:rPr>
  </w:style>
  <w:style w:type="character" w:customStyle="1" w:styleId="StyleTimesNewRoman13ptLeft075Firstline0BeforeCharChar">
    <w:name w:val="Style Times New Roman 13 pt Left:  0.75&quot; First line:  0&quot; Before... Char Char"/>
    <w:link w:val="StyleTimesNewRoman13ptLeft075Firstline0BeforeChar"/>
    <w:locked/>
    <w:rsid w:val="007467E9"/>
    <w:rPr>
      <w:rFonts w:ascii="VNI-Times" w:hAnsi="VNI-Times"/>
      <w:sz w:val="26"/>
      <w:lang w:val="x-none" w:eastAsia="x-none"/>
    </w:rPr>
  </w:style>
  <w:style w:type="paragraph" w:customStyle="1" w:styleId="StyleTimesNewRoman13ptLeft075Firstline0BeforeChar">
    <w:name w:val="Style Times New Roman 13 pt Left:  0.75&quot; First line:  0&quot; Before... Char"/>
    <w:basedOn w:val="Normal"/>
    <w:link w:val="StyleTimesNewRoman13ptLeft075Firstline0BeforeCharChar"/>
    <w:rsid w:val="007467E9"/>
    <w:pPr>
      <w:spacing w:before="60" w:after="60" w:line="264" w:lineRule="auto"/>
      <w:ind w:left="1080"/>
    </w:pPr>
    <w:rPr>
      <w:rFonts w:ascii="VNI-Times" w:eastAsiaTheme="minorHAnsi" w:hAnsi="VNI-Times" w:cstheme="minorBidi"/>
      <w:sz w:val="26"/>
      <w:szCs w:val="22"/>
      <w:lang w:val="x-none" w:eastAsia="x-none"/>
    </w:rPr>
  </w:style>
  <w:style w:type="paragraph" w:customStyle="1" w:styleId="StyleHeading4Heading4CharLeftLeft044Firstline0TimesN">
    <w:name w:val="Style Heading 4Heading 4 Char + Left Left:  0.44&quot; First line:  0... + Times N..."/>
    <w:basedOn w:val="Normal"/>
    <w:autoRedefine/>
    <w:rsid w:val="007467E9"/>
    <w:pPr>
      <w:keepNext/>
      <w:tabs>
        <w:tab w:val="num" w:pos="1080"/>
        <w:tab w:val="num" w:pos="1985"/>
      </w:tabs>
      <w:spacing w:before="60" w:after="60"/>
      <w:jc w:val="left"/>
      <w:outlineLvl w:val="3"/>
    </w:pPr>
    <w:rPr>
      <w:b/>
      <w:bCs/>
      <w:color w:val="0000FF"/>
      <w:sz w:val="26"/>
      <w:szCs w:val="26"/>
    </w:rPr>
  </w:style>
  <w:style w:type="paragraph" w:customStyle="1" w:styleId="StyleStyleHeading4Heading4CharLeftLeft044Firstline">
    <w:name w:val="Style Style Heading 4Heading 4 Char + Left Left:  0.44&quot; First line:..."/>
    <w:basedOn w:val="Normal"/>
    <w:autoRedefine/>
    <w:rsid w:val="007467E9"/>
    <w:pPr>
      <w:keepNext/>
      <w:tabs>
        <w:tab w:val="num" w:pos="1080"/>
        <w:tab w:val="num" w:pos="1985"/>
      </w:tabs>
      <w:spacing w:before="60" w:after="60"/>
      <w:ind w:left="1080" w:hanging="1080"/>
      <w:jc w:val="left"/>
      <w:outlineLvl w:val="3"/>
    </w:pPr>
    <w:rPr>
      <w:b/>
      <w:bCs/>
      <w:color w:val="0000FF"/>
      <w:sz w:val="26"/>
      <w:szCs w:val="26"/>
    </w:rPr>
  </w:style>
  <w:style w:type="paragraph" w:customStyle="1" w:styleId="StyleHeading5CharTimesNewRoman13ptBlue">
    <w:name w:val="Style Heading 5 Char + Times New Roman 13 pt Blue"/>
    <w:basedOn w:val="Heading5"/>
    <w:autoRedefine/>
    <w:rsid w:val="007467E9"/>
    <w:pPr>
      <w:tabs>
        <w:tab w:val="num" w:pos="1985"/>
      </w:tabs>
      <w:spacing w:before="120"/>
      <w:ind w:left="1985" w:hanging="426"/>
    </w:pPr>
    <w:rPr>
      <w:rFonts w:ascii="Times New Roman" w:hAnsi="Times New Roman"/>
      <w:i/>
      <w:iCs/>
      <w:color w:val="0000FF"/>
      <w:sz w:val="26"/>
      <w:u w:val="none"/>
    </w:rPr>
  </w:style>
  <w:style w:type="paragraph" w:customStyle="1" w:styleId="BAN6">
    <w:name w:val="BAN6"/>
    <w:basedOn w:val="Normal"/>
    <w:rsid w:val="007467E9"/>
    <w:pPr>
      <w:spacing w:before="60" w:after="60"/>
      <w:jc w:val="right"/>
    </w:pPr>
    <w:rPr>
      <w:bCs/>
      <w:sz w:val="20"/>
    </w:rPr>
  </w:style>
  <w:style w:type="paragraph" w:customStyle="1" w:styleId="BAN8">
    <w:name w:val="BAN8"/>
    <w:basedOn w:val="Normal"/>
    <w:rsid w:val="007467E9"/>
    <w:pPr>
      <w:spacing w:before="60" w:after="60"/>
      <w:jc w:val="center"/>
    </w:pPr>
    <w:rPr>
      <w:rFonts w:ascii="Times New Roman Bold" w:hAnsi="Times New Roman Bold"/>
      <w:b/>
      <w:iCs/>
      <w:sz w:val="20"/>
    </w:rPr>
  </w:style>
  <w:style w:type="paragraph" w:customStyle="1" w:styleId="BAN9">
    <w:name w:val="BAN9"/>
    <w:basedOn w:val="Normal"/>
    <w:rsid w:val="007467E9"/>
    <w:pPr>
      <w:snapToGrid w:val="0"/>
      <w:spacing w:before="60" w:after="60"/>
      <w:jc w:val="right"/>
    </w:pPr>
    <w:rPr>
      <w:rFonts w:ascii="Times New Roman Bold" w:hAnsi="Times New Roman Bold" w:cs="Arial"/>
      <w:b/>
      <w:bCs/>
      <w:color w:val="FF0000"/>
      <w:sz w:val="20"/>
    </w:rPr>
  </w:style>
  <w:style w:type="paragraph" w:customStyle="1" w:styleId="DDDAM1">
    <w:name w:val="DDDAM1"/>
    <w:basedOn w:val="Normal"/>
    <w:autoRedefine/>
    <w:rsid w:val="007467E9"/>
    <w:pPr>
      <w:spacing w:before="60" w:after="60"/>
      <w:ind w:left="720"/>
    </w:pPr>
    <w:rPr>
      <w:rFonts w:ascii="Times New Roman Bold" w:hAnsi="Times New Roman Bold"/>
      <w:b/>
      <w:szCs w:val="24"/>
    </w:rPr>
  </w:style>
  <w:style w:type="character" w:customStyle="1" w:styleId="Vnbnnidung2">
    <w:name w:val="Văn bản nội dung (2)_"/>
    <w:link w:val="Vnbnnidung21"/>
    <w:uiPriority w:val="99"/>
    <w:locked/>
    <w:rsid w:val="007467E9"/>
    <w:rPr>
      <w:sz w:val="26"/>
      <w:szCs w:val="26"/>
      <w:shd w:val="clear" w:color="auto" w:fill="FFFFFF"/>
    </w:rPr>
  </w:style>
  <w:style w:type="paragraph" w:customStyle="1" w:styleId="Vnbnnidung21">
    <w:name w:val="Văn bản nội dung (2)1"/>
    <w:basedOn w:val="Normal"/>
    <w:link w:val="Vnbnnidung2"/>
    <w:uiPriority w:val="99"/>
    <w:rsid w:val="007467E9"/>
    <w:pPr>
      <w:widowControl w:val="0"/>
      <w:shd w:val="clear" w:color="auto" w:fill="FFFFFF"/>
      <w:spacing w:before="180" w:after="300" w:line="328" w:lineRule="exact"/>
      <w:ind w:hanging="1540"/>
    </w:pPr>
    <w:rPr>
      <w:rFonts w:eastAsiaTheme="minorHAnsi" w:cstheme="minorBidi"/>
      <w:sz w:val="26"/>
      <w:szCs w:val="26"/>
      <w:lang w:val="vi-VN"/>
    </w:rPr>
  </w:style>
  <w:style w:type="paragraph" w:customStyle="1" w:styleId="stt">
    <w:name w:val="stt"/>
    <w:basedOn w:val="Ndbang4"/>
    <w:rsid w:val="007467E9"/>
    <w:pPr>
      <w:framePr w:hSpace="180" w:wrap="around" w:vAnchor="text" w:hAnchor="page" w:x="2972" w:y="347"/>
      <w:numPr>
        <w:numId w:val="111"/>
      </w:numPr>
      <w:tabs>
        <w:tab w:val="num" w:pos="587"/>
      </w:tabs>
      <w:ind w:firstLine="227"/>
    </w:pPr>
  </w:style>
  <w:style w:type="character" w:customStyle="1" w:styleId="Style10CharChar">
    <w:name w:val="Style10 Char Char"/>
    <w:link w:val="Style10Char"/>
    <w:locked/>
    <w:rsid w:val="007467E9"/>
    <w:rPr>
      <w:sz w:val="26"/>
      <w:szCs w:val="26"/>
      <w:lang w:val="x-none" w:eastAsia="x-none"/>
    </w:rPr>
  </w:style>
  <w:style w:type="paragraph" w:customStyle="1" w:styleId="Style10Char">
    <w:name w:val="Style10 Char"/>
    <w:basedOn w:val="ListBullet"/>
    <w:link w:val="Style10CharChar"/>
    <w:rsid w:val="007467E9"/>
    <w:pPr>
      <w:tabs>
        <w:tab w:val="clear" w:pos="360"/>
      </w:tabs>
      <w:snapToGrid w:val="0"/>
      <w:spacing w:before="120"/>
      <w:ind w:left="794" w:hanging="227"/>
      <w:jc w:val="both"/>
    </w:pPr>
    <w:rPr>
      <w:rFonts w:eastAsiaTheme="minorHAnsi" w:cstheme="minorBidi"/>
      <w:sz w:val="26"/>
      <w:szCs w:val="26"/>
      <w:lang w:val="x-none" w:eastAsia="x-none"/>
    </w:rPr>
  </w:style>
  <w:style w:type="paragraph" w:customStyle="1" w:styleId="Char2CharCharChar">
    <w:name w:val="Char2 Char Char Char"/>
    <w:basedOn w:val="Normal"/>
    <w:autoRedefine/>
    <w:rsid w:val="007467E9"/>
    <w:pPr>
      <w:widowControl w:val="0"/>
      <w:spacing w:line="360" w:lineRule="auto"/>
    </w:pPr>
    <w:rPr>
      <w:rFonts w:ascii="Verdana" w:eastAsia="SimSun" w:hAnsi="Verdana"/>
    </w:rPr>
  </w:style>
  <w:style w:type="paragraph" w:customStyle="1" w:styleId="CharChar1CharCharCharChar">
    <w:name w:val="Char Char1 Char Char Char Char"/>
    <w:basedOn w:val="Normal"/>
    <w:next w:val="Normal"/>
    <w:autoRedefine/>
    <w:semiHidden/>
    <w:rsid w:val="007467E9"/>
    <w:pPr>
      <w:spacing w:before="120" w:after="120" w:line="312" w:lineRule="auto"/>
      <w:jc w:val="left"/>
    </w:pPr>
    <w:rPr>
      <w:sz w:val="28"/>
      <w:szCs w:val="22"/>
    </w:rPr>
  </w:style>
  <w:style w:type="character" w:customStyle="1" w:styleId="11Char">
    <w:name w:val="11 Char"/>
    <w:link w:val="StyleHeading3VNI-TimesItalicJustifiedLeft1"/>
    <w:uiPriority w:val="99"/>
    <w:locked/>
    <w:rsid w:val="007467E9"/>
    <w:rPr>
      <w:rFonts w:ascii="VNI-Times" w:eastAsia="Batang" w:hAnsi="VNI-Times" w:cs="VNI-Times"/>
      <w:sz w:val="24"/>
      <w:szCs w:val="24"/>
    </w:rPr>
  </w:style>
  <w:style w:type="paragraph" w:customStyle="1" w:styleId="StyleHeading3VNI-TimesItalicJustifiedLeft1">
    <w:name w:val="Style Heading 3 + VNI-Times Italic Justified Left:  1"/>
    <w:aliases w:val="59 cm Han,11"/>
    <w:basedOn w:val="Heading3"/>
    <w:next w:val="BodyText"/>
    <w:link w:val="11Char"/>
    <w:uiPriority w:val="99"/>
    <w:rsid w:val="007467E9"/>
    <w:pPr>
      <w:keepNext/>
      <w:tabs>
        <w:tab w:val="left" w:pos="998"/>
        <w:tab w:val="num" w:pos="1287"/>
      </w:tabs>
      <w:suppressAutoHyphens w:val="0"/>
      <w:spacing w:after="100" w:afterAutospacing="1" w:line="276" w:lineRule="auto"/>
      <w:ind w:left="1287" w:hanging="720"/>
      <w:jc w:val="both"/>
    </w:pPr>
    <w:rPr>
      <w:rFonts w:ascii="VNI-Times" w:eastAsia="Batang" w:hAnsi="VNI-Times" w:cs="VNI-Times"/>
      <w:b w:val="0"/>
      <w:sz w:val="24"/>
      <w:szCs w:val="24"/>
      <w:lang w:val="vi-VN"/>
    </w:rPr>
  </w:style>
  <w:style w:type="paragraph" w:customStyle="1" w:styleId="Body0">
    <w:name w:val="Body"/>
    <w:aliases w:val="Text"/>
    <w:basedOn w:val="Normal"/>
    <w:uiPriority w:val="1"/>
    <w:qFormat/>
    <w:rsid w:val="007467E9"/>
    <w:pPr>
      <w:widowControl w:val="0"/>
      <w:jc w:val="left"/>
    </w:pPr>
    <w:rPr>
      <w:sz w:val="28"/>
      <w:szCs w:val="28"/>
    </w:rPr>
  </w:style>
  <w:style w:type="character" w:customStyle="1" w:styleId="1-NoidungChar">
    <w:name w:val="1 - Noi dung Char"/>
    <w:link w:val="1-Noidung"/>
    <w:locked/>
    <w:rsid w:val="007467E9"/>
    <w:rPr>
      <w:rFonts w:ascii="UVN Viet Sach" w:eastAsia="Calibri" w:hAnsi="UVN Viet Sach"/>
      <w:sz w:val="23"/>
      <w:szCs w:val="23"/>
      <w:lang w:val="x-none"/>
    </w:rPr>
  </w:style>
  <w:style w:type="paragraph" w:customStyle="1" w:styleId="1-Noidung">
    <w:name w:val="1 - Noi dung"/>
    <w:basedOn w:val="Normal"/>
    <w:link w:val="1-NoidungChar"/>
    <w:qFormat/>
    <w:rsid w:val="007467E9"/>
    <w:pPr>
      <w:spacing w:before="60" w:line="264" w:lineRule="auto"/>
      <w:ind w:firstLine="720"/>
    </w:pPr>
    <w:rPr>
      <w:rFonts w:ascii="UVN Viet Sach" w:eastAsia="Calibri" w:hAnsi="UVN Viet Sach" w:cstheme="minorBidi"/>
      <w:sz w:val="23"/>
      <w:szCs w:val="23"/>
      <w:lang w:val="x-none"/>
    </w:rPr>
  </w:style>
  <w:style w:type="paragraph" w:customStyle="1" w:styleId="PhanI-II-III">
    <w:name w:val="Phan I-II-III"/>
    <w:basedOn w:val="TOC1"/>
    <w:qFormat/>
    <w:rsid w:val="007467E9"/>
    <w:pPr>
      <w:widowControl w:val="0"/>
      <w:tabs>
        <w:tab w:val="clear" w:pos="9062"/>
        <w:tab w:val="right" w:leader="dot" w:pos="9019"/>
      </w:tabs>
      <w:spacing w:before="0" w:after="0"/>
      <w:ind w:left="-113" w:firstLine="113"/>
      <w:outlineLvl w:val="9"/>
    </w:pPr>
    <w:rPr>
      <w:rFonts w:ascii="Times New Roman" w:eastAsia="MS Mincho" w:hAnsi="Times New Roman" w:cs="Times New Roman"/>
      <w:b w:val="0"/>
      <w:bCs w:val="0"/>
      <w:iCs w:val="0"/>
      <w:kern w:val="2"/>
      <w:lang w:val="en-US" w:eastAsia="ja-JP"/>
    </w:rPr>
  </w:style>
  <w:style w:type="paragraph" w:customStyle="1" w:styleId="MUC11-12">
    <w:name w:val="MUC 1.1-1.2"/>
    <w:basedOn w:val="PhanI-II-III"/>
    <w:qFormat/>
    <w:rsid w:val="007467E9"/>
    <w:rPr>
      <w:b/>
    </w:rPr>
  </w:style>
  <w:style w:type="paragraph" w:customStyle="1" w:styleId="ListParagraph3">
    <w:name w:val="List Paragraph3"/>
    <w:basedOn w:val="Normal"/>
    <w:qFormat/>
    <w:rsid w:val="007467E9"/>
    <w:pPr>
      <w:ind w:left="720"/>
    </w:pPr>
    <w:rPr>
      <w:rFonts w:cs=".VnTime"/>
      <w:szCs w:val="28"/>
    </w:rPr>
  </w:style>
  <w:style w:type="paragraph" w:customStyle="1" w:styleId="01-chuong">
    <w:name w:val="01-chuong"/>
    <w:basedOn w:val="Heading1"/>
    <w:next w:val="Heading1"/>
    <w:qFormat/>
    <w:rsid w:val="007467E9"/>
    <w:pPr>
      <w:keepNext/>
      <w:keepLines/>
      <w:widowControl w:val="0"/>
      <w:numPr>
        <w:numId w:val="113"/>
      </w:numPr>
      <w:suppressAutoHyphens w:val="0"/>
      <w:spacing w:before="120" w:after="120" w:line="276" w:lineRule="auto"/>
      <w:ind w:left="0"/>
    </w:pPr>
    <w:rPr>
      <w:rFonts w:ascii="Arial" w:hAnsi="Arial"/>
      <w:bCs/>
      <w:caps/>
      <w:smallCaps w:val="0"/>
      <w:color w:val="365F91"/>
      <w:sz w:val="28"/>
      <w:szCs w:val="28"/>
    </w:rPr>
  </w:style>
  <w:style w:type="paragraph" w:customStyle="1" w:styleId="03-11">
    <w:name w:val="03-1.1"/>
    <w:basedOn w:val="Heading3"/>
    <w:next w:val="Heading3"/>
    <w:qFormat/>
    <w:rsid w:val="007467E9"/>
    <w:pPr>
      <w:keepNext/>
      <w:keepLines/>
      <w:widowControl w:val="0"/>
      <w:numPr>
        <w:ilvl w:val="1"/>
        <w:numId w:val="113"/>
      </w:numPr>
      <w:tabs>
        <w:tab w:val="num" w:pos="360"/>
      </w:tabs>
      <w:suppressAutoHyphens w:val="0"/>
      <w:spacing w:before="60" w:after="60" w:line="276" w:lineRule="auto"/>
      <w:ind w:left="0" w:firstLine="720"/>
      <w:jc w:val="both"/>
    </w:pPr>
    <w:rPr>
      <w:rFonts w:ascii="Arial" w:hAnsi="Arial"/>
      <w:bCs/>
      <w:color w:val="365F91"/>
      <w:szCs w:val="28"/>
    </w:rPr>
  </w:style>
  <w:style w:type="paragraph" w:customStyle="1" w:styleId="04-111">
    <w:name w:val="04-1.1.1"/>
    <w:basedOn w:val="Heading4"/>
    <w:next w:val="Heading4"/>
    <w:qFormat/>
    <w:rsid w:val="007467E9"/>
    <w:pPr>
      <w:keepLines/>
      <w:widowControl w:val="0"/>
      <w:numPr>
        <w:ilvl w:val="2"/>
        <w:numId w:val="113"/>
      </w:numPr>
      <w:tabs>
        <w:tab w:val="num" w:pos="360"/>
      </w:tabs>
      <w:spacing w:before="60" w:after="60" w:line="276" w:lineRule="auto"/>
      <w:ind w:left="-2520" w:right="0" w:hanging="180"/>
    </w:pPr>
    <w:rPr>
      <w:bCs w:val="0"/>
      <w:i/>
      <w:iCs/>
      <w:color w:val="365F91"/>
      <w:sz w:val="28"/>
      <w:szCs w:val="28"/>
    </w:rPr>
  </w:style>
  <w:style w:type="paragraph" w:customStyle="1" w:styleId="05-1111">
    <w:name w:val="05-1.1.1.1"/>
    <w:basedOn w:val="Heading5"/>
    <w:next w:val="Heading5"/>
    <w:qFormat/>
    <w:rsid w:val="007467E9"/>
    <w:pPr>
      <w:keepLines/>
      <w:widowControl w:val="0"/>
      <w:numPr>
        <w:ilvl w:val="3"/>
        <w:numId w:val="113"/>
      </w:numPr>
      <w:tabs>
        <w:tab w:val="num" w:pos="360"/>
      </w:tabs>
      <w:spacing w:before="60" w:after="60" w:line="276" w:lineRule="auto"/>
      <w:ind w:left="-1800" w:hanging="360"/>
      <w:jc w:val="both"/>
    </w:pPr>
    <w:rPr>
      <w:rFonts w:ascii="Times New Roman" w:hAnsi="Times New Roman"/>
      <w:bCs/>
      <w:i/>
      <w:color w:val="365F91"/>
      <w:sz w:val="28"/>
      <w:szCs w:val="28"/>
      <w:u w:val="none"/>
    </w:rPr>
  </w:style>
  <w:style w:type="character" w:customStyle="1" w:styleId="Heading22">
    <w:name w:val="Heading #2_"/>
    <w:link w:val="Heading23"/>
    <w:locked/>
    <w:rsid w:val="007467E9"/>
    <w:rPr>
      <w:b/>
      <w:bCs/>
      <w:shd w:val="clear" w:color="auto" w:fill="FFFFFF"/>
    </w:rPr>
  </w:style>
  <w:style w:type="paragraph" w:customStyle="1" w:styleId="Heading23">
    <w:name w:val="Heading #2"/>
    <w:basedOn w:val="Normal"/>
    <w:link w:val="Heading22"/>
    <w:rsid w:val="007467E9"/>
    <w:pPr>
      <w:widowControl w:val="0"/>
      <w:shd w:val="clear" w:color="auto" w:fill="FFFFFF"/>
      <w:spacing w:before="360" w:after="60" w:line="0" w:lineRule="atLeast"/>
      <w:outlineLvl w:val="1"/>
    </w:pPr>
    <w:rPr>
      <w:rFonts w:eastAsiaTheme="minorHAnsi" w:cstheme="minorBidi"/>
      <w:b/>
      <w:bCs/>
      <w:sz w:val="28"/>
      <w:szCs w:val="22"/>
      <w:lang w:val="vi-VN"/>
    </w:rPr>
  </w:style>
  <w:style w:type="character" w:customStyle="1" w:styleId="Tablecaption2">
    <w:name w:val="Table caption (2)_"/>
    <w:link w:val="Tablecaption20"/>
    <w:locked/>
    <w:rsid w:val="007467E9"/>
    <w:rPr>
      <w:b/>
      <w:bCs/>
      <w:shd w:val="clear" w:color="auto" w:fill="FFFFFF"/>
    </w:rPr>
  </w:style>
  <w:style w:type="paragraph" w:customStyle="1" w:styleId="Tablecaption20">
    <w:name w:val="Table caption (2)"/>
    <w:basedOn w:val="Normal"/>
    <w:link w:val="Tablecaption2"/>
    <w:rsid w:val="007467E9"/>
    <w:pPr>
      <w:widowControl w:val="0"/>
      <w:shd w:val="clear" w:color="auto" w:fill="FFFFFF"/>
      <w:spacing w:line="0" w:lineRule="atLeast"/>
      <w:jc w:val="left"/>
    </w:pPr>
    <w:rPr>
      <w:rFonts w:eastAsiaTheme="minorHAnsi" w:cstheme="minorBidi"/>
      <w:b/>
      <w:bCs/>
      <w:sz w:val="28"/>
      <w:szCs w:val="22"/>
      <w:lang w:val="vi-VN"/>
    </w:rPr>
  </w:style>
  <w:style w:type="paragraph" w:customStyle="1" w:styleId="msonormal0">
    <w:name w:val="msonormal"/>
    <w:basedOn w:val="Normal"/>
    <w:rsid w:val="007467E9"/>
    <w:pPr>
      <w:spacing w:before="100" w:beforeAutospacing="1" w:after="100" w:afterAutospacing="1"/>
      <w:jc w:val="left"/>
    </w:pPr>
    <w:rPr>
      <w:szCs w:val="24"/>
    </w:rPr>
  </w:style>
  <w:style w:type="paragraph" w:customStyle="1" w:styleId="StyleHeading4h4H4Sub-ClauseSub-paragraphClauseSubSubNoName21">
    <w:name w:val="Style Heading 4h4H4Sub-Clause Sub-paragraphClauseSubSub_No&amp;Name2"/>
    <w:aliases w:val="21"/>
    <w:basedOn w:val="Heading4"/>
    <w:uiPriority w:val="99"/>
    <w:rsid w:val="007467E9"/>
    <w:pPr>
      <w:keepNext w:val="0"/>
      <w:autoSpaceDE w:val="0"/>
      <w:autoSpaceDN w:val="0"/>
      <w:adjustRightInd w:val="0"/>
      <w:spacing w:before="120" w:after="120"/>
      <w:ind w:left="0" w:right="0" w:firstLine="0"/>
    </w:pPr>
    <w:rPr>
      <w:rFonts w:eastAsia="Batang"/>
      <w:bCs w:val="0"/>
      <w:i/>
      <w:iCs/>
      <w:color w:val="000000"/>
      <w:sz w:val="28"/>
      <w:szCs w:val="28"/>
    </w:rPr>
  </w:style>
  <w:style w:type="paragraph" w:customStyle="1" w:styleId="StyleHeading4h4H4Sub-ClauseSub-paragraphClauseSubSubNoName11">
    <w:name w:val="Style Heading 4h4H4Sub-Clause Sub-paragraphClauseSubSub_No&amp;Name1"/>
    <w:aliases w:val="41"/>
    <w:basedOn w:val="Heading4"/>
    <w:uiPriority w:val="99"/>
    <w:rsid w:val="007467E9"/>
    <w:pPr>
      <w:keepNext w:val="0"/>
      <w:autoSpaceDE w:val="0"/>
      <w:autoSpaceDN w:val="0"/>
      <w:adjustRightInd w:val="0"/>
      <w:spacing w:before="120" w:after="0"/>
      <w:ind w:left="0" w:right="0" w:firstLine="0"/>
    </w:pPr>
    <w:rPr>
      <w:rFonts w:eastAsia="Batang"/>
      <w:bCs w:val="0"/>
      <w:i/>
      <w:iCs/>
      <w:color w:val="000000"/>
      <w:sz w:val="28"/>
      <w:szCs w:val="28"/>
    </w:rPr>
  </w:style>
  <w:style w:type="paragraph" w:customStyle="1" w:styleId="chuong11">
    <w:name w:val="chuong 11"/>
    <w:basedOn w:val="Normal"/>
    <w:rsid w:val="007467E9"/>
    <w:pPr>
      <w:numPr>
        <w:ilvl w:val="2"/>
        <w:numId w:val="114"/>
      </w:numPr>
      <w:spacing w:before="60" w:after="60" w:line="288" w:lineRule="auto"/>
    </w:pPr>
    <w:rPr>
      <w:sz w:val="26"/>
    </w:rPr>
  </w:style>
  <w:style w:type="paragraph" w:customStyle="1" w:styleId="daude11">
    <w:name w:val="daude1.1"/>
    <w:basedOn w:val="Normal"/>
    <w:rsid w:val="007467E9"/>
    <w:pPr>
      <w:keepNext/>
      <w:autoSpaceDE w:val="0"/>
      <w:autoSpaceDN w:val="0"/>
      <w:spacing w:before="120" w:after="60" w:line="240" w:lineRule="exact"/>
      <w:jc w:val="left"/>
    </w:pPr>
    <w:rPr>
      <w:rFonts w:ascii=".VnArial" w:hAnsi=".VnArial" w:cs=".VnArial"/>
      <w:b/>
      <w:bCs/>
      <w:kern w:val="28"/>
      <w:sz w:val="26"/>
      <w:szCs w:val="26"/>
    </w:rPr>
  </w:style>
  <w:style w:type="character" w:customStyle="1" w:styleId="011Char">
    <w:name w:val="0.1.1 Char"/>
    <w:link w:val="010"/>
    <w:locked/>
    <w:rsid w:val="007467E9"/>
    <w:rPr>
      <w:b/>
      <w:color w:val="000000"/>
      <w:sz w:val="26"/>
      <w:szCs w:val="26"/>
    </w:rPr>
  </w:style>
  <w:style w:type="paragraph" w:customStyle="1" w:styleId="010">
    <w:name w:val="0.1"/>
    <w:basedOn w:val="Normal"/>
    <w:link w:val="011Char"/>
    <w:qFormat/>
    <w:rsid w:val="007467E9"/>
    <w:pPr>
      <w:spacing w:before="120" w:after="120" w:line="312" w:lineRule="auto"/>
      <w:jc w:val="left"/>
    </w:pPr>
    <w:rPr>
      <w:rFonts w:eastAsiaTheme="minorHAnsi" w:cstheme="minorBidi"/>
      <w:b/>
      <w:color w:val="000000"/>
      <w:sz w:val="26"/>
      <w:szCs w:val="26"/>
      <w:lang w:val="vi-VN"/>
    </w:rPr>
  </w:style>
  <w:style w:type="character" w:customStyle="1" w:styleId="Bodytext4">
    <w:name w:val="Body text_"/>
    <w:link w:val="Bodytext10"/>
    <w:locked/>
    <w:rsid w:val="007467E9"/>
    <w:rPr>
      <w:spacing w:val="2"/>
      <w:sz w:val="25"/>
      <w:szCs w:val="25"/>
      <w:shd w:val="clear" w:color="auto" w:fill="FFFFFF"/>
    </w:rPr>
  </w:style>
  <w:style w:type="paragraph" w:customStyle="1" w:styleId="Bodytext10">
    <w:name w:val="Body text1"/>
    <w:basedOn w:val="Normal"/>
    <w:link w:val="Bodytext4"/>
    <w:rsid w:val="007467E9"/>
    <w:pPr>
      <w:widowControl w:val="0"/>
      <w:shd w:val="clear" w:color="auto" w:fill="FFFFFF"/>
      <w:spacing w:after="120" w:line="240" w:lineRule="atLeast"/>
      <w:ind w:hanging="500"/>
      <w:jc w:val="center"/>
    </w:pPr>
    <w:rPr>
      <w:rFonts w:eastAsiaTheme="minorHAnsi" w:cstheme="minorBidi"/>
      <w:spacing w:val="2"/>
      <w:sz w:val="25"/>
      <w:szCs w:val="25"/>
      <w:lang w:val="vi-VN"/>
    </w:rPr>
  </w:style>
  <w:style w:type="character" w:customStyle="1" w:styleId="Heading30">
    <w:name w:val="Heading #3_"/>
    <w:link w:val="Heading32"/>
    <w:locked/>
    <w:rsid w:val="007467E9"/>
    <w:rPr>
      <w:spacing w:val="2"/>
      <w:sz w:val="25"/>
      <w:szCs w:val="25"/>
      <w:shd w:val="clear" w:color="auto" w:fill="FFFFFF"/>
    </w:rPr>
  </w:style>
  <w:style w:type="paragraph" w:customStyle="1" w:styleId="Heading32">
    <w:name w:val="Heading #3"/>
    <w:basedOn w:val="Normal"/>
    <w:link w:val="Heading30"/>
    <w:rsid w:val="007467E9"/>
    <w:pPr>
      <w:widowControl w:val="0"/>
      <w:shd w:val="clear" w:color="auto" w:fill="FFFFFF"/>
      <w:spacing w:before="120" w:after="360" w:line="240" w:lineRule="atLeast"/>
      <w:jc w:val="left"/>
      <w:outlineLvl w:val="2"/>
    </w:pPr>
    <w:rPr>
      <w:rFonts w:eastAsiaTheme="minorHAnsi" w:cstheme="minorBidi"/>
      <w:spacing w:val="2"/>
      <w:sz w:val="25"/>
      <w:szCs w:val="25"/>
      <w:lang w:val="vi-VN"/>
    </w:rPr>
  </w:style>
  <w:style w:type="character" w:customStyle="1" w:styleId="Bodytext40">
    <w:name w:val="Body text (4)_"/>
    <w:link w:val="Bodytext41"/>
    <w:locked/>
    <w:rsid w:val="007467E9"/>
    <w:rPr>
      <w:b/>
      <w:bCs/>
      <w:spacing w:val="6"/>
      <w:sz w:val="25"/>
      <w:szCs w:val="25"/>
      <w:shd w:val="clear" w:color="auto" w:fill="FFFFFF"/>
    </w:rPr>
  </w:style>
  <w:style w:type="paragraph" w:customStyle="1" w:styleId="Bodytext41">
    <w:name w:val="Body text (4)1"/>
    <w:basedOn w:val="Normal"/>
    <w:link w:val="Bodytext40"/>
    <w:rsid w:val="007467E9"/>
    <w:pPr>
      <w:widowControl w:val="0"/>
      <w:shd w:val="clear" w:color="auto" w:fill="FFFFFF"/>
      <w:spacing w:after="120" w:line="240" w:lineRule="atLeast"/>
    </w:pPr>
    <w:rPr>
      <w:rFonts w:eastAsiaTheme="minorHAnsi" w:cstheme="minorBidi"/>
      <w:b/>
      <w:bCs/>
      <w:spacing w:val="6"/>
      <w:sz w:val="25"/>
      <w:szCs w:val="25"/>
      <w:lang w:val="vi-VN"/>
    </w:rPr>
  </w:style>
  <w:style w:type="character" w:customStyle="1" w:styleId="Headerorfooter">
    <w:name w:val="Header or footer_"/>
    <w:link w:val="Headerorfooter0"/>
    <w:locked/>
    <w:rsid w:val="007467E9"/>
    <w:rPr>
      <w:spacing w:val="4"/>
      <w:sz w:val="21"/>
      <w:szCs w:val="21"/>
      <w:shd w:val="clear" w:color="auto" w:fill="FFFFFF"/>
    </w:rPr>
  </w:style>
  <w:style w:type="paragraph" w:customStyle="1" w:styleId="Headerorfooter0">
    <w:name w:val="Header or footer"/>
    <w:basedOn w:val="Normal"/>
    <w:link w:val="Headerorfooter"/>
    <w:rsid w:val="007467E9"/>
    <w:pPr>
      <w:widowControl w:val="0"/>
      <w:shd w:val="clear" w:color="auto" w:fill="FFFFFF"/>
      <w:spacing w:line="240" w:lineRule="atLeast"/>
      <w:jc w:val="left"/>
    </w:pPr>
    <w:rPr>
      <w:rFonts w:eastAsiaTheme="minorHAnsi" w:cstheme="minorBidi"/>
      <w:spacing w:val="4"/>
      <w:sz w:val="21"/>
      <w:szCs w:val="21"/>
      <w:lang w:val="vi-VN"/>
    </w:rPr>
  </w:style>
  <w:style w:type="character" w:customStyle="1" w:styleId="Bodytext6">
    <w:name w:val="Body text (6)_"/>
    <w:link w:val="Bodytext60"/>
    <w:locked/>
    <w:rsid w:val="007467E9"/>
    <w:rPr>
      <w:b/>
      <w:bCs/>
      <w:spacing w:val="5"/>
      <w:sz w:val="17"/>
      <w:szCs w:val="17"/>
      <w:shd w:val="clear" w:color="auto" w:fill="FFFFFF"/>
    </w:rPr>
  </w:style>
  <w:style w:type="paragraph" w:customStyle="1" w:styleId="Bodytext60">
    <w:name w:val="Body text (6)"/>
    <w:basedOn w:val="Normal"/>
    <w:link w:val="Bodytext6"/>
    <w:rsid w:val="007467E9"/>
    <w:pPr>
      <w:widowControl w:val="0"/>
      <w:shd w:val="clear" w:color="auto" w:fill="FFFFFF"/>
      <w:spacing w:line="341" w:lineRule="exact"/>
    </w:pPr>
    <w:rPr>
      <w:rFonts w:eastAsiaTheme="minorHAnsi" w:cstheme="minorBidi"/>
      <w:b/>
      <w:bCs/>
      <w:spacing w:val="5"/>
      <w:sz w:val="17"/>
      <w:szCs w:val="17"/>
      <w:lang w:val="vi-VN"/>
    </w:rPr>
  </w:style>
  <w:style w:type="character" w:customStyle="1" w:styleId="Picturecaption2">
    <w:name w:val="Picture caption (2)_"/>
    <w:link w:val="Picturecaption20"/>
    <w:locked/>
    <w:rsid w:val="007467E9"/>
    <w:rPr>
      <w:b/>
      <w:bCs/>
      <w:spacing w:val="6"/>
      <w:sz w:val="25"/>
      <w:szCs w:val="25"/>
      <w:shd w:val="clear" w:color="auto" w:fill="FFFFFF"/>
    </w:rPr>
  </w:style>
  <w:style w:type="paragraph" w:customStyle="1" w:styleId="Picturecaption20">
    <w:name w:val="Picture caption (2)"/>
    <w:basedOn w:val="Normal"/>
    <w:link w:val="Picturecaption2"/>
    <w:rsid w:val="007467E9"/>
    <w:pPr>
      <w:widowControl w:val="0"/>
      <w:shd w:val="clear" w:color="auto" w:fill="FFFFFF"/>
      <w:spacing w:line="240" w:lineRule="atLeast"/>
      <w:jc w:val="left"/>
    </w:pPr>
    <w:rPr>
      <w:rFonts w:eastAsiaTheme="minorHAnsi" w:cstheme="minorBidi"/>
      <w:b/>
      <w:bCs/>
      <w:spacing w:val="6"/>
      <w:sz w:val="25"/>
      <w:szCs w:val="25"/>
      <w:lang w:val="vi-VN"/>
    </w:rPr>
  </w:style>
  <w:style w:type="character" w:customStyle="1" w:styleId="Bodytext5">
    <w:name w:val="Body text (5)_"/>
    <w:link w:val="Bodytext50"/>
    <w:locked/>
    <w:rsid w:val="007467E9"/>
    <w:rPr>
      <w:b/>
      <w:bCs/>
      <w:i/>
      <w:iCs/>
      <w:spacing w:val="2"/>
      <w:sz w:val="19"/>
      <w:szCs w:val="19"/>
      <w:shd w:val="clear" w:color="auto" w:fill="FFFFFF"/>
    </w:rPr>
  </w:style>
  <w:style w:type="paragraph" w:customStyle="1" w:styleId="Bodytext50">
    <w:name w:val="Body text (5)"/>
    <w:basedOn w:val="Normal"/>
    <w:link w:val="Bodytext5"/>
    <w:rsid w:val="007467E9"/>
    <w:pPr>
      <w:widowControl w:val="0"/>
      <w:shd w:val="clear" w:color="auto" w:fill="FFFFFF"/>
      <w:spacing w:line="341" w:lineRule="exact"/>
    </w:pPr>
    <w:rPr>
      <w:rFonts w:eastAsiaTheme="minorHAnsi" w:cstheme="minorBidi"/>
      <w:b/>
      <w:bCs/>
      <w:i/>
      <w:iCs/>
      <w:spacing w:val="2"/>
      <w:sz w:val="19"/>
      <w:szCs w:val="19"/>
      <w:lang w:val="vi-VN"/>
    </w:rPr>
  </w:style>
  <w:style w:type="character" w:customStyle="1" w:styleId="Bodytext7">
    <w:name w:val="Body text (7)_"/>
    <w:link w:val="Bodytext71"/>
    <w:locked/>
    <w:rsid w:val="007467E9"/>
    <w:rPr>
      <w:i/>
      <w:iCs/>
      <w:sz w:val="25"/>
      <w:szCs w:val="25"/>
      <w:shd w:val="clear" w:color="auto" w:fill="FFFFFF"/>
    </w:rPr>
  </w:style>
  <w:style w:type="paragraph" w:customStyle="1" w:styleId="Bodytext71">
    <w:name w:val="Body text (7)1"/>
    <w:basedOn w:val="Normal"/>
    <w:link w:val="Bodytext7"/>
    <w:rsid w:val="007467E9"/>
    <w:pPr>
      <w:widowControl w:val="0"/>
      <w:shd w:val="clear" w:color="auto" w:fill="FFFFFF"/>
      <w:spacing w:before="120" w:after="60" w:line="240" w:lineRule="atLeast"/>
      <w:jc w:val="center"/>
    </w:pPr>
    <w:rPr>
      <w:rFonts w:eastAsiaTheme="minorHAnsi" w:cstheme="minorBidi"/>
      <w:i/>
      <w:iCs/>
      <w:sz w:val="25"/>
      <w:szCs w:val="25"/>
      <w:lang w:val="vi-VN"/>
    </w:rPr>
  </w:style>
  <w:style w:type="character" w:customStyle="1" w:styleId="Picturecaption">
    <w:name w:val="Picture caption_"/>
    <w:link w:val="Picturecaption0"/>
    <w:locked/>
    <w:rsid w:val="007467E9"/>
    <w:rPr>
      <w:b/>
      <w:bCs/>
      <w:spacing w:val="2"/>
      <w:sz w:val="19"/>
      <w:szCs w:val="19"/>
      <w:shd w:val="clear" w:color="auto" w:fill="FFFFFF"/>
    </w:rPr>
  </w:style>
  <w:style w:type="paragraph" w:customStyle="1" w:styleId="Picturecaption0">
    <w:name w:val="Picture caption"/>
    <w:basedOn w:val="Normal"/>
    <w:link w:val="Picturecaption"/>
    <w:rsid w:val="007467E9"/>
    <w:pPr>
      <w:widowControl w:val="0"/>
      <w:shd w:val="clear" w:color="auto" w:fill="FFFFFF"/>
      <w:spacing w:line="240" w:lineRule="atLeast"/>
    </w:pPr>
    <w:rPr>
      <w:rFonts w:eastAsiaTheme="minorHAnsi" w:cstheme="minorBidi"/>
      <w:b/>
      <w:bCs/>
      <w:spacing w:val="2"/>
      <w:sz w:val="19"/>
      <w:szCs w:val="19"/>
      <w:lang w:val="vi-VN"/>
    </w:rPr>
  </w:style>
  <w:style w:type="character" w:customStyle="1" w:styleId="Bodytext8">
    <w:name w:val="Body text (8)_"/>
    <w:link w:val="Bodytext80"/>
    <w:locked/>
    <w:rsid w:val="007467E9"/>
    <w:rPr>
      <w:b/>
      <w:bCs/>
      <w:i/>
      <w:iCs/>
      <w:spacing w:val="4"/>
      <w:sz w:val="25"/>
      <w:szCs w:val="25"/>
      <w:shd w:val="clear" w:color="auto" w:fill="FFFFFF"/>
    </w:rPr>
  </w:style>
  <w:style w:type="paragraph" w:customStyle="1" w:styleId="Bodytext80">
    <w:name w:val="Body text (8)"/>
    <w:basedOn w:val="Normal"/>
    <w:link w:val="Bodytext8"/>
    <w:rsid w:val="007467E9"/>
    <w:pPr>
      <w:widowControl w:val="0"/>
      <w:shd w:val="clear" w:color="auto" w:fill="FFFFFF"/>
      <w:spacing w:before="660" w:after="60" w:line="240" w:lineRule="atLeast"/>
    </w:pPr>
    <w:rPr>
      <w:rFonts w:eastAsiaTheme="minorHAnsi" w:cstheme="minorBidi"/>
      <w:b/>
      <w:bCs/>
      <w:i/>
      <w:iCs/>
      <w:spacing w:val="4"/>
      <w:sz w:val="25"/>
      <w:szCs w:val="25"/>
      <w:lang w:val="vi-VN"/>
    </w:rPr>
  </w:style>
  <w:style w:type="character" w:customStyle="1" w:styleId="Bodytext9">
    <w:name w:val="Body text (9)_"/>
    <w:link w:val="Bodytext90"/>
    <w:locked/>
    <w:rsid w:val="007467E9"/>
    <w:rPr>
      <w:b/>
      <w:bCs/>
      <w:spacing w:val="3"/>
      <w:sz w:val="33"/>
      <w:szCs w:val="33"/>
      <w:shd w:val="clear" w:color="auto" w:fill="FFFFFF"/>
    </w:rPr>
  </w:style>
  <w:style w:type="paragraph" w:customStyle="1" w:styleId="Bodytext90">
    <w:name w:val="Body text (9)"/>
    <w:basedOn w:val="Normal"/>
    <w:link w:val="Bodytext9"/>
    <w:rsid w:val="007467E9"/>
    <w:pPr>
      <w:widowControl w:val="0"/>
      <w:shd w:val="clear" w:color="auto" w:fill="FFFFFF"/>
      <w:spacing w:before="180" w:after="60" w:line="456" w:lineRule="exact"/>
      <w:jc w:val="center"/>
    </w:pPr>
    <w:rPr>
      <w:rFonts w:eastAsiaTheme="minorHAnsi" w:cstheme="minorBidi"/>
      <w:b/>
      <w:bCs/>
      <w:spacing w:val="3"/>
      <w:sz w:val="33"/>
      <w:szCs w:val="33"/>
      <w:lang w:val="vi-VN"/>
    </w:rPr>
  </w:style>
  <w:style w:type="character" w:customStyle="1" w:styleId="Bodytext100">
    <w:name w:val="Body text (10)_"/>
    <w:link w:val="Bodytext101"/>
    <w:locked/>
    <w:rsid w:val="007467E9"/>
    <w:rPr>
      <w:b/>
      <w:bCs/>
      <w:spacing w:val="2"/>
      <w:sz w:val="27"/>
      <w:szCs w:val="27"/>
      <w:shd w:val="clear" w:color="auto" w:fill="FFFFFF"/>
    </w:rPr>
  </w:style>
  <w:style w:type="paragraph" w:customStyle="1" w:styleId="Bodytext101">
    <w:name w:val="Body text (10)"/>
    <w:basedOn w:val="Normal"/>
    <w:link w:val="Bodytext100"/>
    <w:rsid w:val="007467E9"/>
    <w:pPr>
      <w:widowControl w:val="0"/>
      <w:shd w:val="clear" w:color="auto" w:fill="FFFFFF"/>
      <w:spacing w:before="60" w:line="365" w:lineRule="exact"/>
      <w:jc w:val="center"/>
    </w:pPr>
    <w:rPr>
      <w:rFonts w:eastAsiaTheme="minorHAnsi" w:cstheme="minorBidi"/>
      <w:b/>
      <w:bCs/>
      <w:spacing w:val="2"/>
      <w:sz w:val="27"/>
      <w:szCs w:val="27"/>
      <w:lang w:val="vi-VN"/>
    </w:rPr>
  </w:style>
  <w:style w:type="character" w:customStyle="1" w:styleId="Heading12">
    <w:name w:val="Heading #1_"/>
    <w:link w:val="Heading13"/>
    <w:locked/>
    <w:rsid w:val="007467E9"/>
    <w:rPr>
      <w:b/>
      <w:bCs/>
      <w:spacing w:val="3"/>
      <w:sz w:val="33"/>
      <w:szCs w:val="33"/>
      <w:shd w:val="clear" w:color="auto" w:fill="FFFFFF"/>
    </w:rPr>
  </w:style>
  <w:style w:type="paragraph" w:customStyle="1" w:styleId="Heading13">
    <w:name w:val="Heading #1"/>
    <w:basedOn w:val="Normal"/>
    <w:link w:val="Heading12"/>
    <w:rsid w:val="007467E9"/>
    <w:pPr>
      <w:widowControl w:val="0"/>
      <w:shd w:val="clear" w:color="auto" w:fill="FFFFFF"/>
      <w:spacing w:after="1500" w:line="240" w:lineRule="atLeast"/>
      <w:jc w:val="left"/>
      <w:outlineLvl w:val="0"/>
    </w:pPr>
    <w:rPr>
      <w:rFonts w:eastAsiaTheme="minorHAnsi" w:cstheme="minorBidi"/>
      <w:b/>
      <w:bCs/>
      <w:spacing w:val="3"/>
      <w:sz w:val="33"/>
      <w:szCs w:val="33"/>
      <w:lang w:val="vi-VN"/>
    </w:rPr>
  </w:style>
  <w:style w:type="character" w:customStyle="1" w:styleId="Bodytext11">
    <w:name w:val="Body text (11)_"/>
    <w:link w:val="Bodytext110"/>
    <w:locked/>
    <w:rsid w:val="007467E9"/>
    <w:rPr>
      <w:w w:val="150"/>
      <w:sz w:val="8"/>
      <w:szCs w:val="8"/>
      <w:shd w:val="clear" w:color="auto" w:fill="FFFFFF"/>
    </w:rPr>
  </w:style>
  <w:style w:type="paragraph" w:customStyle="1" w:styleId="Bodytext110">
    <w:name w:val="Body text (11)"/>
    <w:basedOn w:val="Normal"/>
    <w:link w:val="Bodytext11"/>
    <w:rsid w:val="007467E9"/>
    <w:pPr>
      <w:widowControl w:val="0"/>
      <w:shd w:val="clear" w:color="auto" w:fill="FFFFFF"/>
      <w:spacing w:before="420" w:line="240" w:lineRule="atLeast"/>
    </w:pPr>
    <w:rPr>
      <w:rFonts w:eastAsiaTheme="minorHAnsi" w:cstheme="minorBidi"/>
      <w:w w:val="150"/>
      <w:sz w:val="8"/>
      <w:szCs w:val="8"/>
      <w:lang w:val="vi-VN"/>
    </w:rPr>
  </w:style>
  <w:style w:type="character" w:customStyle="1" w:styleId="Tableofcontents2">
    <w:name w:val="Table of contents (2)_"/>
    <w:link w:val="Tableofcontents20"/>
    <w:locked/>
    <w:rsid w:val="007467E9"/>
    <w:rPr>
      <w:b/>
      <w:bCs/>
      <w:spacing w:val="6"/>
      <w:sz w:val="25"/>
      <w:szCs w:val="25"/>
      <w:shd w:val="clear" w:color="auto" w:fill="FFFFFF"/>
    </w:rPr>
  </w:style>
  <w:style w:type="paragraph" w:customStyle="1" w:styleId="Tableofcontents20">
    <w:name w:val="Table of contents (2)"/>
    <w:basedOn w:val="Normal"/>
    <w:link w:val="Tableofcontents2"/>
    <w:rsid w:val="007467E9"/>
    <w:pPr>
      <w:widowControl w:val="0"/>
      <w:shd w:val="clear" w:color="auto" w:fill="FFFFFF"/>
      <w:spacing w:before="480" w:after="480" w:line="240" w:lineRule="atLeast"/>
    </w:pPr>
    <w:rPr>
      <w:rFonts w:eastAsiaTheme="minorHAnsi" w:cstheme="minorBidi"/>
      <w:b/>
      <w:bCs/>
      <w:spacing w:val="6"/>
      <w:sz w:val="25"/>
      <w:szCs w:val="25"/>
      <w:lang w:val="vi-VN"/>
    </w:rPr>
  </w:style>
  <w:style w:type="character" w:customStyle="1" w:styleId="Footnote0">
    <w:name w:val="Footnote_"/>
    <w:link w:val="Footnote1"/>
    <w:locked/>
    <w:rsid w:val="007467E9"/>
    <w:rPr>
      <w:b/>
      <w:bCs/>
      <w:spacing w:val="5"/>
      <w:sz w:val="17"/>
      <w:szCs w:val="17"/>
      <w:shd w:val="clear" w:color="auto" w:fill="FFFFFF"/>
    </w:rPr>
  </w:style>
  <w:style w:type="paragraph" w:customStyle="1" w:styleId="Footnote1">
    <w:name w:val="Footnote"/>
    <w:basedOn w:val="Normal"/>
    <w:link w:val="Footnote0"/>
    <w:rsid w:val="007467E9"/>
    <w:pPr>
      <w:widowControl w:val="0"/>
      <w:shd w:val="clear" w:color="auto" w:fill="FFFFFF"/>
      <w:spacing w:line="283" w:lineRule="exact"/>
      <w:jc w:val="left"/>
    </w:pPr>
    <w:rPr>
      <w:rFonts w:eastAsiaTheme="minorHAnsi" w:cstheme="minorBidi"/>
      <w:b/>
      <w:bCs/>
      <w:spacing w:val="5"/>
      <w:sz w:val="17"/>
      <w:szCs w:val="17"/>
      <w:lang w:val="vi-VN"/>
    </w:rPr>
  </w:style>
  <w:style w:type="character" w:customStyle="1" w:styleId="Headerorfooter2">
    <w:name w:val="Header or footer (2)_"/>
    <w:link w:val="Headerorfooter20"/>
    <w:locked/>
    <w:rsid w:val="007467E9"/>
    <w:rPr>
      <w:rFonts w:ascii="MS Gothic" w:eastAsia="MS Gothic" w:hAnsi="MS Gothic"/>
      <w:noProof/>
      <w:sz w:val="12"/>
      <w:szCs w:val="12"/>
      <w:shd w:val="clear" w:color="auto" w:fill="FFFFFF"/>
    </w:rPr>
  </w:style>
  <w:style w:type="paragraph" w:customStyle="1" w:styleId="Headerorfooter20">
    <w:name w:val="Header or footer (2)"/>
    <w:basedOn w:val="Normal"/>
    <w:link w:val="Headerorfooter2"/>
    <w:rsid w:val="007467E9"/>
    <w:pPr>
      <w:widowControl w:val="0"/>
      <w:shd w:val="clear" w:color="auto" w:fill="FFFFFF"/>
      <w:spacing w:line="240" w:lineRule="atLeast"/>
      <w:jc w:val="left"/>
    </w:pPr>
    <w:rPr>
      <w:rFonts w:ascii="MS Gothic" w:eastAsia="MS Gothic" w:hAnsi="MS Gothic" w:cstheme="minorBidi"/>
      <w:noProof/>
      <w:sz w:val="12"/>
      <w:szCs w:val="12"/>
      <w:lang w:val="vi-VN"/>
    </w:rPr>
  </w:style>
  <w:style w:type="character" w:customStyle="1" w:styleId="Bodytext12">
    <w:name w:val="Body text (12)_"/>
    <w:link w:val="Bodytext120"/>
    <w:locked/>
    <w:rsid w:val="007467E9"/>
    <w:rPr>
      <w:rFonts w:ascii="Trebuchet MS" w:hAnsi="Trebuchet MS"/>
      <w:noProof/>
      <w:sz w:val="9"/>
      <w:szCs w:val="9"/>
      <w:shd w:val="clear" w:color="auto" w:fill="FFFFFF"/>
    </w:rPr>
  </w:style>
  <w:style w:type="paragraph" w:customStyle="1" w:styleId="Bodytext120">
    <w:name w:val="Body text (12)"/>
    <w:basedOn w:val="Normal"/>
    <w:link w:val="Bodytext12"/>
    <w:rsid w:val="007467E9"/>
    <w:pPr>
      <w:widowControl w:val="0"/>
      <w:shd w:val="clear" w:color="auto" w:fill="FFFFFF"/>
      <w:spacing w:line="240" w:lineRule="atLeast"/>
      <w:jc w:val="left"/>
    </w:pPr>
    <w:rPr>
      <w:rFonts w:ascii="Trebuchet MS" w:eastAsiaTheme="minorHAnsi" w:hAnsi="Trebuchet MS" w:cstheme="minorBidi"/>
      <w:noProof/>
      <w:sz w:val="9"/>
      <w:szCs w:val="9"/>
      <w:lang w:val="vi-VN"/>
    </w:rPr>
  </w:style>
  <w:style w:type="character" w:customStyle="1" w:styleId="Tablecaption">
    <w:name w:val="Table caption_"/>
    <w:link w:val="Tablecaption0"/>
    <w:locked/>
    <w:rsid w:val="007467E9"/>
    <w:rPr>
      <w:b/>
      <w:bCs/>
      <w:spacing w:val="5"/>
      <w:sz w:val="17"/>
      <w:szCs w:val="17"/>
      <w:shd w:val="clear" w:color="auto" w:fill="FFFFFF"/>
    </w:rPr>
  </w:style>
  <w:style w:type="paragraph" w:customStyle="1" w:styleId="Tablecaption0">
    <w:name w:val="Table caption"/>
    <w:basedOn w:val="Normal"/>
    <w:link w:val="Tablecaption"/>
    <w:rsid w:val="007467E9"/>
    <w:pPr>
      <w:widowControl w:val="0"/>
      <w:shd w:val="clear" w:color="auto" w:fill="FFFFFF"/>
      <w:spacing w:line="240" w:lineRule="atLeast"/>
      <w:jc w:val="left"/>
    </w:pPr>
    <w:rPr>
      <w:rFonts w:eastAsiaTheme="minorHAnsi" w:cstheme="minorBidi"/>
      <w:b/>
      <w:bCs/>
      <w:spacing w:val="5"/>
      <w:sz w:val="17"/>
      <w:szCs w:val="17"/>
      <w:lang w:val="vi-VN"/>
    </w:rPr>
  </w:style>
  <w:style w:type="character" w:customStyle="1" w:styleId="Heading52">
    <w:name w:val="Heading #5 (2)_"/>
    <w:link w:val="Heading520"/>
    <w:locked/>
    <w:rsid w:val="007467E9"/>
    <w:rPr>
      <w:spacing w:val="4"/>
      <w:sz w:val="25"/>
      <w:szCs w:val="25"/>
      <w:shd w:val="clear" w:color="auto" w:fill="FFFFFF"/>
    </w:rPr>
  </w:style>
  <w:style w:type="paragraph" w:customStyle="1" w:styleId="Heading520">
    <w:name w:val="Heading #5 (2)"/>
    <w:basedOn w:val="Normal"/>
    <w:link w:val="Heading52"/>
    <w:rsid w:val="007467E9"/>
    <w:pPr>
      <w:widowControl w:val="0"/>
      <w:shd w:val="clear" w:color="auto" w:fill="FFFFFF"/>
      <w:spacing w:before="120" w:after="120" w:line="240" w:lineRule="atLeast"/>
      <w:ind w:firstLine="560"/>
      <w:outlineLvl w:val="4"/>
    </w:pPr>
    <w:rPr>
      <w:rFonts w:eastAsiaTheme="minorHAnsi" w:cstheme="minorBidi"/>
      <w:spacing w:val="4"/>
      <w:sz w:val="25"/>
      <w:szCs w:val="25"/>
      <w:lang w:val="vi-VN"/>
    </w:rPr>
  </w:style>
  <w:style w:type="character" w:customStyle="1" w:styleId="Headerorfooter3">
    <w:name w:val="Header or footer (3)_"/>
    <w:link w:val="Headerorfooter31"/>
    <w:locked/>
    <w:rsid w:val="007467E9"/>
    <w:rPr>
      <w:b/>
      <w:bCs/>
      <w:spacing w:val="5"/>
      <w:sz w:val="25"/>
      <w:szCs w:val="25"/>
      <w:shd w:val="clear" w:color="auto" w:fill="FFFFFF"/>
    </w:rPr>
  </w:style>
  <w:style w:type="paragraph" w:customStyle="1" w:styleId="Headerorfooter31">
    <w:name w:val="Header or footer (3)1"/>
    <w:basedOn w:val="Normal"/>
    <w:link w:val="Headerorfooter3"/>
    <w:rsid w:val="007467E9"/>
    <w:pPr>
      <w:widowControl w:val="0"/>
      <w:shd w:val="clear" w:color="auto" w:fill="FFFFFF"/>
      <w:spacing w:line="240" w:lineRule="atLeast"/>
      <w:jc w:val="left"/>
    </w:pPr>
    <w:rPr>
      <w:rFonts w:eastAsiaTheme="minorHAnsi" w:cstheme="minorBidi"/>
      <w:b/>
      <w:bCs/>
      <w:spacing w:val="5"/>
      <w:sz w:val="25"/>
      <w:szCs w:val="25"/>
      <w:lang w:val="vi-VN"/>
    </w:rPr>
  </w:style>
  <w:style w:type="character" w:customStyle="1" w:styleId="Tablecaption3">
    <w:name w:val="Table caption (3)_"/>
    <w:link w:val="Tablecaption31"/>
    <w:locked/>
    <w:rsid w:val="007467E9"/>
    <w:rPr>
      <w:spacing w:val="4"/>
      <w:sz w:val="25"/>
      <w:szCs w:val="25"/>
      <w:shd w:val="clear" w:color="auto" w:fill="FFFFFF"/>
    </w:rPr>
  </w:style>
  <w:style w:type="paragraph" w:customStyle="1" w:styleId="Tablecaption31">
    <w:name w:val="Table caption (3)1"/>
    <w:basedOn w:val="Normal"/>
    <w:link w:val="Tablecaption3"/>
    <w:rsid w:val="007467E9"/>
    <w:pPr>
      <w:widowControl w:val="0"/>
      <w:shd w:val="clear" w:color="auto" w:fill="FFFFFF"/>
      <w:spacing w:before="120" w:line="619" w:lineRule="exact"/>
    </w:pPr>
    <w:rPr>
      <w:rFonts w:eastAsiaTheme="minorHAnsi" w:cstheme="minorBidi"/>
      <w:spacing w:val="4"/>
      <w:sz w:val="25"/>
      <w:szCs w:val="25"/>
      <w:lang w:val="vi-VN"/>
    </w:rPr>
  </w:style>
  <w:style w:type="character" w:customStyle="1" w:styleId="Tablecaption4">
    <w:name w:val="Table caption (4)_"/>
    <w:link w:val="Tablecaption41"/>
    <w:locked/>
    <w:rsid w:val="007467E9"/>
    <w:rPr>
      <w:rFonts w:ascii="Tahoma" w:hAnsi="Tahoma" w:cs="Tahoma"/>
      <w:shd w:val="clear" w:color="auto" w:fill="FFFFFF"/>
    </w:rPr>
  </w:style>
  <w:style w:type="paragraph" w:customStyle="1" w:styleId="Tablecaption41">
    <w:name w:val="Table caption (4)1"/>
    <w:basedOn w:val="Normal"/>
    <w:link w:val="Tablecaption4"/>
    <w:rsid w:val="007467E9"/>
    <w:pPr>
      <w:widowControl w:val="0"/>
      <w:shd w:val="clear" w:color="auto" w:fill="FFFFFF"/>
      <w:spacing w:line="240" w:lineRule="atLeast"/>
    </w:pPr>
    <w:rPr>
      <w:rFonts w:ascii="Tahoma" w:eastAsiaTheme="minorHAnsi" w:hAnsi="Tahoma" w:cs="Tahoma"/>
      <w:sz w:val="28"/>
      <w:szCs w:val="22"/>
      <w:lang w:val="vi-VN"/>
    </w:rPr>
  </w:style>
  <w:style w:type="character" w:customStyle="1" w:styleId="Headerorfooter4">
    <w:name w:val="Header or footer (4)_"/>
    <w:link w:val="Headerorfooter40"/>
    <w:locked/>
    <w:rsid w:val="007467E9"/>
    <w:rPr>
      <w:rFonts w:ascii="MS Gothic" w:eastAsia="MS Gothic" w:hAnsi="MS Gothic"/>
      <w:spacing w:val="14"/>
      <w:sz w:val="19"/>
      <w:szCs w:val="19"/>
      <w:shd w:val="clear" w:color="auto" w:fill="FFFFFF"/>
    </w:rPr>
  </w:style>
  <w:style w:type="paragraph" w:customStyle="1" w:styleId="Headerorfooter40">
    <w:name w:val="Header or footer (4)"/>
    <w:basedOn w:val="Normal"/>
    <w:link w:val="Headerorfooter4"/>
    <w:rsid w:val="007467E9"/>
    <w:pPr>
      <w:widowControl w:val="0"/>
      <w:shd w:val="clear" w:color="auto" w:fill="FFFFFF"/>
      <w:spacing w:line="240" w:lineRule="atLeast"/>
      <w:jc w:val="left"/>
    </w:pPr>
    <w:rPr>
      <w:rFonts w:ascii="MS Gothic" w:eastAsia="MS Gothic" w:hAnsi="MS Gothic" w:cstheme="minorBidi"/>
      <w:spacing w:val="14"/>
      <w:sz w:val="19"/>
      <w:szCs w:val="19"/>
      <w:lang w:val="vi-VN"/>
    </w:rPr>
  </w:style>
  <w:style w:type="character" w:customStyle="1" w:styleId="Bodytext13">
    <w:name w:val="Body text (13)_"/>
    <w:link w:val="Bodytext130"/>
    <w:locked/>
    <w:rsid w:val="007467E9"/>
    <w:rPr>
      <w:rFonts w:ascii="MS Reference Sans Serif" w:hAnsi="MS Reference Sans Serif"/>
      <w:sz w:val="8"/>
      <w:szCs w:val="8"/>
      <w:shd w:val="clear" w:color="auto" w:fill="FFFFFF"/>
    </w:rPr>
  </w:style>
  <w:style w:type="paragraph" w:customStyle="1" w:styleId="Bodytext130">
    <w:name w:val="Body text (13)"/>
    <w:basedOn w:val="Normal"/>
    <w:link w:val="Bodytext13"/>
    <w:rsid w:val="007467E9"/>
    <w:pPr>
      <w:widowControl w:val="0"/>
      <w:shd w:val="clear" w:color="auto" w:fill="FFFFFF"/>
      <w:spacing w:line="240" w:lineRule="atLeast"/>
      <w:jc w:val="left"/>
    </w:pPr>
    <w:rPr>
      <w:rFonts w:ascii="MS Reference Sans Serif" w:eastAsiaTheme="minorHAnsi" w:hAnsi="MS Reference Sans Serif" w:cstheme="minorBidi"/>
      <w:sz w:val="8"/>
      <w:szCs w:val="8"/>
      <w:lang w:val="vi-VN"/>
    </w:rPr>
  </w:style>
  <w:style w:type="character" w:customStyle="1" w:styleId="Headerorfooter5">
    <w:name w:val="Header or footer (5)_"/>
    <w:link w:val="Headerorfooter50"/>
    <w:locked/>
    <w:rsid w:val="007467E9"/>
    <w:rPr>
      <w:b/>
      <w:bCs/>
      <w:spacing w:val="5"/>
      <w:sz w:val="16"/>
      <w:szCs w:val="16"/>
      <w:shd w:val="clear" w:color="auto" w:fill="FFFFFF"/>
    </w:rPr>
  </w:style>
  <w:style w:type="paragraph" w:customStyle="1" w:styleId="Headerorfooter50">
    <w:name w:val="Header or footer (5)"/>
    <w:basedOn w:val="Normal"/>
    <w:link w:val="Headerorfooter5"/>
    <w:rsid w:val="007467E9"/>
    <w:pPr>
      <w:widowControl w:val="0"/>
      <w:shd w:val="clear" w:color="auto" w:fill="FFFFFF"/>
      <w:spacing w:line="240" w:lineRule="atLeast"/>
      <w:jc w:val="left"/>
    </w:pPr>
    <w:rPr>
      <w:rFonts w:eastAsiaTheme="minorHAnsi" w:cstheme="minorBidi"/>
      <w:b/>
      <w:bCs/>
      <w:spacing w:val="5"/>
      <w:sz w:val="16"/>
      <w:szCs w:val="16"/>
      <w:lang w:val="vi-VN"/>
    </w:rPr>
  </w:style>
  <w:style w:type="character" w:customStyle="1" w:styleId="Heading80">
    <w:name w:val="Heading #8_"/>
    <w:link w:val="Heading81"/>
    <w:locked/>
    <w:rsid w:val="007467E9"/>
    <w:rPr>
      <w:b/>
      <w:bCs/>
      <w:spacing w:val="5"/>
      <w:sz w:val="25"/>
      <w:szCs w:val="25"/>
      <w:shd w:val="clear" w:color="auto" w:fill="FFFFFF"/>
    </w:rPr>
  </w:style>
  <w:style w:type="paragraph" w:customStyle="1" w:styleId="Heading81">
    <w:name w:val="Heading #8"/>
    <w:basedOn w:val="Normal"/>
    <w:link w:val="Heading80"/>
    <w:rsid w:val="007467E9"/>
    <w:pPr>
      <w:widowControl w:val="0"/>
      <w:shd w:val="clear" w:color="auto" w:fill="FFFFFF"/>
      <w:spacing w:line="485" w:lineRule="exact"/>
      <w:outlineLvl w:val="7"/>
    </w:pPr>
    <w:rPr>
      <w:rFonts w:eastAsiaTheme="minorHAnsi" w:cstheme="minorBidi"/>
      <w:b/>
      <w:bCs/>
      <w:spacing w:val="5"/>
      <w:sz w:val="25"/>
      <w:szCs w:val="25"/>
      <w:lang w:val="vi-VN"/>
    </w:rPr>
  </w:style>
  <w:style w:type="character" w:customStyle="1" w:styleId="Bodytext14">
    <w:name w:val="Body text (14)_"/>
    <w:link w:val="Bodytext140"/>
    <w:locked/>
    <w:rsid w:val="007467E9"/>
    <w:rPr>
      <w:sz w:val="25"/>
      <w:szCs w:val="25"/>
      <w:shd w:val="clear" w:color="auto" w:fill="FFFFFF"/>
    </w:rPr>
  </w:style>
  <w:style w:type="paragraph" w:customStyle="1" w:styleId="Bodytext140">
    <w:name w:val="Body text (14)"/>
    <w:basedOn w:val="Normal"/>
    <w:link w:val="Bodytext14"/>
    <w:rsid w:val="007467E9"/>
    <w:pPr>
      <w:widowControl w:val="0"/>
      <w:shd w:val="clear" w:color="auto" w:fill="FFFFFF"/>
      <w:spacing w:before="180" w:after="180" w:line="240" w:lineRule="atLeast"/>
      <w:jc w:val="center"/>
    </w:pPr>
    <w:rPr>
      <w:rFonts w:eastAsiaTheme="minorHAnsi" w:cstheme="minorBidi"/>
      <w:sz w:val="25"/>
      <w:szCs w:val="25"/>
      <w:lang w:val="vi-VN"/>
    </w:rPr>
  </w:style>
  <w:style w:type="character" w:customStyle="1" w:styleId="Heading60">
    <w:name w:val="Heading #6_"/>
    <w:link w:val="Heading62"/>
    <w:locked/>
    <w:rsid w:val="007467E9"/>
    <w:rPr>
      <w:spacing w:val="4"/>
      <w:sz w:val="25"/>
      <w:szCs w:val="25"/>
      <w:shd w:val="clear" w:color="auto" w:fill="FFFFFF"/>
    </w:rPr>
  </w:style>
  <w:style w:type="paragraph" w:customStyle="1" w:styleId="Heading62">
    <w:name w:val="Heading #6"/>
    <w:basedOn w:val="Normal"/>
    <w:link w:val="Heading60"/>
    <w:rsid w:val="007467E9"/>
    <w:pPr>
      <w:widowControl w:val="0"/>
      <w:shd w:val="clear" w:color="auto" w:fill="FFFFFF"/>
      <w:spacing w:line="442" w:lineRule="exact"/>
      <w:ind w:firstLine="560"/>
      <w:outlineLvl w:val="5"/>
    </w:pPr>
    <w:rPr>
      <w:rFonts w:eastAsiaTheme="minorHAnsi" w:cstheme="minorBidi"/>
      <w:spacing w:val="4"/>
      <w:sz w:val="25"/>
      <w:szCs w:val="25"/>
      <w:lang w:val="vi-VN"/>
    </w:rPr>
  </w:style>
  <w:style w:type="character" w:customStyle="1" w:styleId="Bodytext151">
    <w:name w:val="Body text (15)_"/>
    <w:link w:val="Bodytext152"/>
    <w:locked/>
    <w:rsid w:val="007467E9"/>
    <w:rPr>
      <w:spacing w:val="7"/>
      <w:shd w:val="clear" w:color="auto" w:fill="FFFFFF"/>
    </w:rPr>
  </w:style>
  <w:style w:type="paragraph" w:customStyle="1" w:styleId="Bodytext152">
    <w:name w:val="Body text (15)"/>
    <w:basedOn w:val="Normal"/>
    <w:link w:val="Bodytext151"/>
    <w:rsid w:val="007467E9"/>
    <w:pPr>
      <w:widowControl w:val="0"/>
      <w:shd w:val="clear" w:color="auto" w:fill="FFFFFF"/>
      <w:spacing w:before="60" w:line="470" w:lineRule="exact"/>
      <w:jc w:val="left"/>
    </w:pPr>
    <w:rPr>
      <w:rFonts w:eastAsiaTheme="minorHAnsi" w:cstheme="minorBidi"/>
      <w:spacing w:val="7"/>
      <w:sz w:val="28"/>
      <w:szCs w:val="22"/>
      <w:lang w:val="vi-VN"/>
    </w:rPr>
  </w:style>
  <w:style w:type="character" w:customStyle="1" w:styleId="Bodytext16">
    <w:name w:val="Body text (16)_"/>
    <w:link w:val="Bodytext160"/>
    <w:locked/>
    <w:rsid w:val="007467E9"/>
    <w:rPr>
      <w:rFonts w:ascii="Tahoma" w:hAnsi="Tahoma" w:cs="Tahoma"/>
      <w:shd w:val="clear" w:color="auto" w:fill="FFFFFF"/>
    </w:rPr>
  </w:style>
  <w:style w:type="paragraph" w:customStyle="1" w:styleId="Bodytext160">
    <w:name w:val="Body text (16)"/>
    <w:basedOn w:val="Normal"/>
    <w:link w:val="Bodytext16"/>
    <w:rsid w:val="007467E9"/>
    <w:pPr>
      <w:widowControl w:val="0"/>
      <w:shd w:val="clear" w:color="auto" w:fill="FFFFFF"/>
      <w:spacing w:after="60" w:line="240" w:lineRule="atLeast"/>
    </w:pPr>
    <w:rPr>
      <w:rFonts w:ascii="Tahoma" w:eastAsiaTheme="minorHAnsi" w:hAnsi="Tahoma" w:cs="Tahoma"/>
      <w:sz w:val="28"/>
      <w:szCs w:val="22"/>
      <w:lang w:val="vi-VN"/>
    </w:rPr>
  </w:style>
  <w:style w:type="character" w:customStyle="1" w:styleId="Bodytext17">
    <w:name w:val="Body text (17)_"/>
    <w:link w:val="Bodytext170"/>
    <w:locked/>
    <w:rsid w:val="007467E9"/>
    <w:rPr>
      <w:rFonts w:ascii="David" w:hAnsi="David" w:cs="David"/>
      <w:sz w:val="25"/>
      <w:szCs w:val="25"/>
      <w:shd w:val="clear" w:color="auto" w:fill="FFFFFF"/>
    </w:rPr>
  </w:style>
  <w:style w:type="paragraph" w:customStyle="1" w:styleId="Bodytext170">
    <w:name w:val="Body text (17)"/>
    <w:basedOn w:val="Normal"/>
    <w:link w:val="Bodytext17"/>
    <w:rsid w:val="007467E9"/>
    <w:pPr>
      <w:widowControl w:val="0"/>
      <w:shd w:val="clear" w:color="auto" w:fill="FFFFFF"/>
      <w:spacing w:before="180" w:line="240" w:lineRule="atLeast"/>
    </w:pPr>
    <w:rPr>
      <w:rFonts w:ascii="David" w:eastAsiaTheme="minorHAnsi" w:hAnsi="David" w:cs="David"/>
      <w:sz w:val="25"/>
      <w:szCs w:val="25"/>
      <w:lang w:val="vi-VN"/>
    </w:rPr>
  </w:style>
  <w:style w:type="character" w:customStyle="1" w:styleId="Heading320">
    <w:name w:val="Heading #3 (2)_"/>
    <w:link w:val="Heading321"/>
    <w:locked/>
    <w:rsid w:val="007467E9"/>
    <w:rPr>
      <w:i/>
      <w:iCs/>
      <w:sz w:val="25"/>
      <w:szCs w:val="25"/>
      <w:shd w:val="clear" w:color="auto" w:fill="FFFFFF"/>
    </w:rPr>
  </w:style>
  <w:style w:type="paragraph" w:customStyle="1" w:styleId="Heading321">
    <w:name w:val="Heading #3 (2)"/>
    <w:basedOn w:val="Normal"/>
    <w:link w:val="Heading320"/>
    <w:rsid w:val="007467E9"/>
    <w:pPr>
      <w:widowControl w:val="0"/>
      <w:shd w:val="clear" w:color="auto" w:fill="FFFFFF"/>
      <w:spacing w:line="475" w:lineRule="exact"/>
      <w:ind w:firstLine="600"/>
      <w:outlineLvl w:val="2"/>
    </w:pPr>
    <w:rPr>
      <w:rFonts w:eastAsiaTheme="minorHAnsi" w:cstheme="minorBidi"/>
      <w:i/>
      <w:iCs/>
      <w:sz w:val="25"/>
      <w:szCs w:val="25"/>
      <w:lang w:val="vi-VN"/>
    </w:rPr>
  </w:style>
  <w:style w:type="character" w:customStyle="1" w:styleId="Heading70">
    <w:name w:val="Heading #7_"/>
    <w:link w:val="Heading72"/>
    <w:locked/>
    <w:rsid w:val="007467E9"/>
    <w:rPr>
      <w:b/>
      <w:bCs/>
      <w:spacing w:val="5"/>
      <w:sz w:val="25"/>
      <w:szCs w:val="25"/>
      <w:shd w:val="clear" w:color="auto" w:fill="FFFFFF"/>
    </w:rPr>
  </w:style>
  <w:style w:type="paragraph" w:customStyle="1" w:styleId="Heading72">
    <w:name w:val="Heading #7"/>
    <w:basedOn w:val="Normal"/>
    <w:link w:val="Heading70"/>
    <w:rsid w:val="007467E9"/>
    <w:pPr>
      <w:widowControl w:val="0"/>
      <w:shd w:val="clear" w:color="auto" w:fill="FFFFFF"/>
      <w:spacing w:line="240" w:lineRule="atLeast"/>
      <w:outlineLvl w:val="6"/>
    </w:pPr>
    <w:rPr>
      <w:rFonts w:eastAsiaTheme="minorHAnsi" w:cstheme="minorBidi"/>
      <w:b/>
      <w:bCs/>
      <w:spacing w:val="5"/>
      <w:sz w:val="25"/>
      <w:szCs w:val="25"/>
      <w:lang w:val="vi-VN"/>
    </w:rPr>
  </w:style>
  <w:style w:type="character" w:customStyle="1" w:styleId="Heading720">
    <w:name w:val="Heading #7 (2)_"/>
    <w:link w:val="Heading721"/>
    <w:locked/>
    <w:rsid w:val="007467E9"/>
    <w:rPr>
      <w:spacing w:val="4"/>
      <w:sz w:val="25"/>
      <w:szCs w:val="25"/>
      <w:shd w:val="clear" w:color="auto" w:fill="FFFFFF"/>
    </w:rPr>
  </w:style>
  <w:style w:type="paragraph" w:customStyle="1" w:styleId="Heading721">
    <w:name w:val="Heading #7 (2)"/>
    <w:basedOn w:val="Normal"/>
    <w:link w:val="Heading720"/>
    <w:rsid w:val="007467E9"/>
    <w:pPr>
      <w:widowControl w:val="0"/>
      <w:shd w:val="clear" w:color="auto" w:fill="FFFFFF"/>
      <w:spacing w:after="660" w:line="240" w:lineRule="atLeast"/>
      <w:jc w:val="center"/>
      <w:outlineLvl w:val="6"/>
    </w:pPr>
    <w:rPr>
      <w:rFonts w:eastAsiaTheme="minorHAnsi" w:cstheme="minorBidi"/>
      <w:spacing w:val="4"/>
      <w:sz w:val="25"/>
      <w:szCs w:val="25"/>
      <w:lang w:val="vi-VN"/>
    </w:rPr>
  </w:style>
  <w:style w:type="character" w:customStyle="1" w:styleId="Bodytext18">
    <w:name w:val="Body text (18)_"/>
    <w:link w:val="Bodytext180"/>
    <w:locked/>
    <w:rsid w:val="007467E9"/>
    <w:rPr>
      <w:b/>
      <w:bCs/>
      <w:i/>
      <w:iCs/>
      <w:spacing w:val="1"/>
      <w:shd w:val="clear" w:color="auto" w:fill="FFFFFF"/>
    </w:rPr>
  </w:style>
  <w:style w:type="paragraph" w:customStyle="1" w:styleId="Bodytext180">
    <w:name w:val="Body text (18)"/>
    <w:basedOn w:val="Normal"/>
    <w:link w:val="Bodytext18"/>
    <w:rsid w:val="007467E9"/>
    <w:pPr>
      <w:widowControl w:val="0"/>
      <w:shd w:val="clear" w:color="auto" w:fill="FFFFFF"/>
      <w:spacing w:before="660" w:after="60" w:line="355" w:lineRule="exact"/>
      <w:ind w:firstLine="560"/>
    </w:pPr>
    <w:rPr>
      <w:rFonts w:eastAsiaTheme="minorHAnsi" w:cstheme="minorBidi"/>
      <w:b/>
      <w:bCs/>
      <w:i/>
      <w:iCs/>
      <w:spacing w:val="1"/>
      <w:sz w:val="28"/>
      <w:szCs w:val="22"/>
      <w:lang w:val="vi-VN"/>
    </w:rPr>
  </w:style>
  <w:style w:type="character" w:customStyle="1" w:styleId="Footnote2">
    <w:name w:val="Footnote (2)_"/>
    <w:link w:val="Footnote20"/>
    <w:locked/>
    <w:rsid w:val="007467E9"/>
    <w:rPr>
      <w:spacing w:val="4"/>
      <w:sz w:val="25"/>
      <w:szCs w:val="25"/>
      <w:shd w:val="clear" w:color="auto" w:fill="FFFFFF"/>
    </w:rPr>
  </w:style>
  <w:style w:type="paragraph" w:customStyle="1" w:styleId="Footnote20">
    <w:name w:val="Footnote (2)"/>
    <w:basedOn w:val="Normal"/>
    <w:link w:val="Footnote2"/>
    <w:rsid w:val="007467E9"/>
    <w:pPr>
      <w:widowControl w:val="0"/>
      <w:shd w:val="clear" w:color="auto" w:fill="FFFFFF"/>
      <w:spacing w:line="240" w:lineRule="atLeast"/>
      <w:jc w:val="left"/>
    </w:pPr>
    <w:rPr>
      <w:rFonts w:eastAsiaTheme="minorHAnsi" w:cstheme="minorBidi"/>
      <w:spacing w:val="4"/>
      <w:sz w:val="25"/>
      <w:szCs w:val="25"/>
      <w:lang w:val="vi-VN"/>
    </w:rPr>
  </w:style>
  <w:style w:type="character" w:customStyle="1" w:styleId="Footnote3">
    <w:name w:val="Footnote (3)_"/>
    <w:link w:val="Footnote30"/>
    <w:locked/>
    <w:rsid w:val="007467E9"/>
    <w:rPr>
      <w:rFonts w:ascii="Trebuchet MS" w:hAnsi="Trebuchet MS"/>
      <w:spacing w:val="11"/>
      <w:sz w:val="19"/>
      <w:szCs w:val="19"/>
      <w:shd w:val="clear" w:color="auto" w:fill="FFFFFF"/>
    </w:rPr>
  </w:style>
  <w:style w:type="paragraph" w:customStyle="1" w:styleId="Footnote30">
    <w:name w:val="Footnote (3)"/>
    <w:basedOn w:val="Normal"/>
    <w:link w:val="Footnote3"/>
    <w:rsid w:val="007467E9"/>
    <w:pPr>
      <w:widowControl w:val="0"/>
      <w:shd w:val="clear" w:color="auto" w:fill="FFFFFF"/>
      <w:spacing w:line="240" w:lineRule="atLeast"/>
      <w:jc w:val="left"/>
    </w:pPr>
    <w:rPr>
      <w:rFonts w:ascii="Trebuchet MS" w:eastAsiaTheme="minorHAnsi" w:hAnsi="Trebuchet MS" w:cstheme="minorBidi"/>
      <w:spacing w:val="11"/>
      <w:sz w:val="19"/>
      <w:szCs w:val="19"/>
      <w:lang w:val="vi-VN"/>
    </w:rPr>
  </w:style>
  <w:style w:type="character" w:customStyle="1" w:styleId="Heading82">
    <w:name w:val="Heading #8 (2)_"/>
    <w:link w:val="Heading821"/>
    <w:locked/>
    <w:rsid w:val="007467E9"/>
    <w:rPr>
      <w:spacing w:val="4"/>
      <w:sz w:val="25"/>
      <w:szCs w:val="25"/>
      <w:shd w:val="clear" w:color="auto" w:fill="FFFFFF"/>
    </w:rPr>
  </w:style>
  <w:style w:type="paragraph" w:customStyle="1" w:styleId="Heading821">
    <w:name w:val="Heading #8 (2)1"/>
    <w:basedOn w:val="Normal"/>
    <w:link w:val="Heading82"/>
    <w:rsid w:val="007467E9"/>
    <w:pPr>
      <w:widowControl w:val="0"/>
      <w:shd w:val="clear" w:color="auto" w:fill="FFFFFF"/>
      <w:spacing w:after="600" w:line="240" w:lineRule="atLeast"/>
      <w:jc w:val="center"/>
      <w:outlineLvl w:val="7"/>
    </w:pPr>
    <w:rPr>
      <w:rFonts w:eastAsiaTheme="minorHAnsi" w:cstheme="minorBidi"/>
      <w:spacing w:val="4"/>
      <w:sz w:val="25"/>
      <w:szCs w:val="25"/>
      <w:lang w:val="vi-VN"/>
    </w:rPr>
  </w:style>
  <w:style w:type="character" w:customStyle="1" w:styleId="Tablecaption5">
    <w:name w:val="Table caption (5)_"/>
    <w:link w:val="Tablecaption50"/>
    <w:locked/>
    <w:rsid w:val="007467E9"/>
    <w:rPr>
      <w:spacing w:val="7"/>
      <w:w w:val="150"/>
      <w:sz w:val="8"/>
      <w:szCs w:val="8"/>
      <w:shd w:val="clear" w:color="auto" w:fill="FFFFFF"/>
    </w:rPr>
  </w:style>
  <w:style w:type="paragraph" w:customStyle="1" w:styleId="Tablecaption50">
    <w:name w:val="Table caption (5)"/>
    <w:basedOn w:val="Normal"/>
    <w:link w:val="Tablecaption5"/>
    <w:rsid w:val="007467E9"/>
    <w:pPr>
      <w:widowControl w:val="0"/>
      <w:shd w:val="clear" w:color="auto" w:fill="FFFFFF"/>
      <w:spacing w:line="240" w:lineRule="atLeast"/>
      <w:jc w:val="left"/>
    </w:pPr>
    <w:rPr>
      <w:rFonts w:eastAsiaTheme="minorHAnsi" w:cstheme="minorBidi"/>
      <w:spacing w:val="7"/>
      <w:w w:val="150"/>
      <w:sz w:val="8"/>
      <w:szCs w:val="8"/>
      <w:lang w:val="vi-VN"/>
    </w:rPr>
  </w:style>
  <w:style w:type="character" w:customStyle="1" w:styleId="Footnote4">
    <w:name w:val="Footnote (4)_"/>
    <w:link w:val="Footnote40"/>
    <w:locked/>
    <w:rsid w:val="007467E9"/>
    <w:rPr>
      <w:spacing w:val="-4"/>
      <w:sz w:val="23"/>
      <w:szCs w:val="23"/>
      <w:shd w:val="clear" w:color="auto" w:fill="FFFFFF"/>
    </w:rPr>
  </w:style>
  <w:style w:type="paragraph" w:customStyle="1" w:styleId="Footnote40">
    <w:name w:val="Footnote (4)"/>
    <w:basedOn w:val="Normal"/>
    <w:link w:val="Footnote4"/>
    <w:rsid w:val="007467E9"/>
    <w:pPr>
      <w:widowControl w:val="0"/>
      <w:shd w:val="clear" w:color="auto" w:fill="FFFFFF"/>
      <w:spacing w:before="120" w:line="240" w:lineRule="atLeast"/>
      <w:jc w:val="left"/>
    </w:pPr>
    <w:rPr>
      <w:rFonts w:eastAsiaTheme="minorHAnsi" w:cstheme="minorBidi"/>
      <w:spacing w:val="-4"/>
      <w:sz w:val="23"/>
      <w:szCs w:val="23"/>
      <w:lang w:val="vi-VN"/>
    </w:rPr>
  </w:style>
  <w:style w:type="character" w:customStyle="1" w:styleId="Bodytext19">
    <w:name w:val="Body text (19)_"/>
    <w:link w:val="Bodytext190"/>
    <w:locked/>
    <w:rsid w:val="007467E9"/>
    <w:rPr>
      <w:b/>
      <w:bCs/>
      <w:spacing w:val="14"/>
      <w:sz w:val="19"/>
      <w:szCs w:val="19"/>
      <w:shd w:val="clear" w:color="auto" w:fill="FFFFFF"/>
    </w:rPr>
  </w:style>
  <w:style w:type="paragraph" w:customStyle="1" w:styleId="Bodytext190">
    <w:name w:val="Body text (19)"/>
    <w:basedOn w:val="Normal"/>
    <w:link w:val="Bodytext19"/>
    <w:rsid w:val="007467E9"/>
    <w:pPr>
      <w:widowControl w:val="0"/>
      <w:shd w:val="clear" w:color="auto" w:fill="FFFFFF"/>
      <w:spacing w:line="240" w:lineRule="atLeast"/>
      <w:jc w:val="left"/>
    </w:pPr>
    <w:rPr>
      <w:rFonts w:eastAsiaTheme="minorHAnsi" w:cstheme="minorBidi"/>
      <w:b/>
      <w:bCs/>
      <w:spacing w:val="14"/>
      <w:sz w:val="19"/>
      <w:szCs w:val="19"/>
      <w:lang w:val="vi-VN"/>
    </w:rPr>
  </w:style>
  <w:style w:type="character" w:customStyle="1" w:styleId="Headerorfooter6">
    <w:name w:val="Header or footer (6)_"/>
    <w:link w:val="Headerorfooter60"/>
    <w:locked/>
    <w:rsid w:val="007467E9"/>
    <w:rPr>
      <w:b/>
      <w:bCs/>
      <w:spacing w:val="14"/>
      <w:sz w:val="19"/>
      <w:szCs w:val="19"/>
      <w:shd w:val="clear" w:color="auto" w:fill="FFFFFF"/>
    </w:rPr>
  </w:style>
  <w:style w:type="paragraph" w:customStyle="1" w:styleId="Headerorfooter60">
    <w:name w:val="Header or footer (6)"/>
    <w:basedOn w:val="Normal"/>
    <w:link w:val="Headerorfooter6"/>
    <w:rsid w:val="007467E9"/>
    <w:pPr>
      <w:widowControl w:val="0"/>
      <w:shd w:val="clear" w:color="auto" w:fill="FFFFFF"/>
      <w:spacing w:line="240" w:lineRule="atLeast"/>
      <w:jc w:val="left"/>
    </w:pPr>
    <w:rPr>
      <w:rFonts w:eastAsiaTheme="minorHAnsi" w:cstheme="minorBidi"/>
      <w:b/>
      <w:bCs/>
      <w:spacing w:val="14"/>
      <w:sz w:val="19"/>
      <w:szCs w:val="19"/>
      <w:lang w:val="vi-VN"/>
    </w:rPr>
  </w:style>
  <w:style w:type="character" w:customStyle="1" w:styleId="Tablecaption7">
    <w:name w:val="Table caption (7)_"/>
    <w:link w:val="Tablecaption70"/>
    <w:locked/>
    <w:rsid w:val="007467E9"/>
    <w:rPr>
      <w:w w:val="200"/>
      <w:sz w:val="8"/>
      <w:szCs w:val="8"/>
      <w:shd w:val="clear" w:color="auto" w:fill="FFFFFF"/>
    </w:rPr>
  </w:style>
  <w:style w:type="paragraph" w:customStyle="1" w:styleId="Tablecaption70">
    <w:name w:val="Table caption (7)"/>
    <w:basedOn w:val="Normal"/>
    <w:link w:val="Tablecaption7"/>
    <w:rsid w:val="007467E9"/>
    <w:pPr>
      <w:widowControl w:val="0"/>
      <w:shd w:val="clear" w:color="auto" w:fill="FFFFFF"/>
      <w:spacing w:line="240" w:lineRule="atLeast"/>
    </w:pPr>
    <w:rPr>
      <w:rFonts w:eastAsiaTheme="minorHAnsi" w:cstheme="minorBidi"/>
      <w:w w:val="200"/>
      <w:sz w:val="8"/>
      <w:szCs w:val="8"/>
      <w:lang w:val="vi-VN"/>
    </w:rPr>
  </w:style>
  <w:style w:type="character" w:customStyle="1" w:styleId="Heading90">
    <w:name w:val="Heading #9_"/>
    <w:link w:val="Heading91"/>
    <w:locked/>
    <w:rsid w:val="007467E9"/>
    <w:rPr>
      <w:b/>
      <w:bCs/>
      <w:i/>
      <w:iCs/>
      <w:spacing w:val="2"/>
      <w:sz w:val="25"/>
      <w:szCs w:val="25"/>
      <w:shd w:val="clear" w:color="auto" w:fill="FFFFFF"/>
    </w:rPr>
  </w:style>
  <w:style w:type="paragraph" w:customStyle="1" w:styleId="Heading91">
    <w:name w:val="Heading #9"/>
    <w:basedOn w:val="Normal"/>
    <w:link w:val="Heading90"/>
    <w:rsid w:val="007467E9"/>
    <w:pPr>
      <w:widowControl w:val="0"/>
      <w:shd w:val="clear" w:color="auto" w:fill="FFFFFF"/>
      <w:spacing w:after="60" w:line="240" w:lineRule="atLeast"/>
      <w:ind w:firstLine="580"/>
      <w:outlineLvl w:val="8"/>
    </w:pPr>
    <w:rPr>
      <w:rFonts w:eastAsiaTheme="minorHAnsi" w:cstheme="minorBidi"/>
      <w:b/>
      <w:bCs/>
      <w:i/>
      <w:iCs/>
      <w:spacing w:val="2"/>
      <w:sz w:val="25"/>
      <w:szCs w:val="25"/>
      <w:lang w:val="vi-VN"/>
    </w:rPr>
  </w:style>
  <w:style w:type="character" w:customStyle="1" w:styleId="Bodytext201">
    <w:name w:val="Body text (20)_"/>
    <w:link w:val="Bodytext202"/>
    <w:locked/>
    <w:rsid w:val="007467E9"/>
    <w:rPr>
      <w:noProof/>
      <w:w w:val="200"/>
      <w:sz w:val="8"/>
      <w:szCs w:val="8"/>
      <w:shd w:val="clear" w:color="auto" w:fill="FFFFFF"/>
    </w:rPr>
  </w:style>
  <w:style w:type="paragraph" w:customStyle="1" w:styleId="Bodytext202">
    <w:name w:val="Body text (20)"/>
    <w:basedOn w:val="Normal"/>
    <w:link w:val="Bodytext201"/>
    <w:rsid w:val="007467E9"/>
    <w:pPr>
      <w:widowControl w:val="0"/>
      <w:shd w:val="clear" w:color="auto" w:fill="FFFFFF"/>
      <w:spacing w:before="60" w:after="60" w:line="240" w:lineRule="atLeast"/>
      <w:jc w:val="left"/>
    </w:pPr>
    <w:rPr>
      <w:rFonts w:eastAsiaTheme="minorHAnsi" w:cstheme="minorBidi"/>
      <w:noProof/>
      <w:w w:val="200"/>
      <w:sz w:val="8"/>
      <w:szCs w:val="8"/>
      <w:lang w:val="vi-VN"/>
    </w:rPr>
  </w:style>
  <w:style w:type="character" w:customStyle="1" w:styleId="Bodytext212">
    <w:name w:val="Body text (21)_"/>
    <w:link w:val="Bodytext213"/>
    <w:locked/>
    <w:rsid w:val="007467E9"/>
    <w:rPr>
      <w:rFonts w:ascii="Tahoma" w:hAnsi="Tahoma" w:cs="Tahoma"/>
      <w:sz w:val="8"/>
      <w:szCs w:val="8"/>
      <w:shd w:val="clear" w:color="auto" w:fill="FFFFFF"/>
    </w:rPr>
  </w:style>
  <w:style w:type="paragraph" w:customStyle="1" w:styleId="Bodytext213">
    <w:name w:val="Body text (21)"/>
    <w:basedOn w:val="Normal"/>
    <w:link w:val="Bodytext212"/>
    <w:rsid w:val="007467E9"/>
    <w:pPr>
      <w:widowControl w:val="0"/>
      <w:shd w:val="clear" w:color="auto" w:fill="FFFFFF"/>
      <w:spacing w:after="180" w:line="240" w:lineRule="atLeast"/>
    </w:pPr>
    <w:rPr>
      <w:rFonts w:ascii="Tahoma" w:eastAsiaTheme="minorHAnsi" w:hAnsi="Tahoma" w:cs="Tahoma"/>
      <w:sz w:val="8"/>
      <w:szCs w:val="8"/>
      <w:lang w:val="vi-VN"/>
    </w:rPr>
  </w:style>
  <w:style w:type="character" w:customStyle="1" w:styleId="Heading92">
    <w:name w:val="Heading #9 (2)_"/>
    <w:link w:val="Heading920"/>
    <w:locked/>
    <w:rsid w:val="007467E9"/>
    <w:rPr>
      <w:b/>
      <w:bCs/>
      <w:spacing w:val="6"/>
      <w:sz w:val="25"/>
      <w:szCs w:val="25"/>
      <w:shd w:val="clear" w:color="auto" w:fill="FFFFFF"/>
    </w:rPr>
  </w:style>
  <w:style w:type="paragraph" w:customStyle="1" w:styleId="Heading920">
    <w:name w:val="Heading #9 (2)"/>
    <w:basedOn w:val="Normal"/>
    <w:link w:val="Heading92"/>
    <w:rsid w:val="007467E9"/>
    <w:pPr>
      <w:widowControl w:val="0"/>
      <w:shd w:val="clear" w:color="auto" w:fill="FFFFFF"/>
      <w:spacing w:before="60" w:after="180" w:line="240" w:lineRule="atLeast"/>
      <w:ind w:firstLine="560"/>
      <w:outlineLvl w:val="8"/>
    </w:pPr>
    <w:rPr>
      <w:rFonts w:eastAsiaTheme="minorHAnsi" w:cstheme="minorBidi"/>
      <w:b/>
      <w:bCs/>
      <w:spacing w:val="6"/>
      <w:sz w:val="25"/>
      <w:szCs w:val="25"/>
      <w:lang w:val="vi-VN"/>
    </w:rPr>
  </w:style>
  <w:style w:type="character" w:customStyle="1" w:styleId="Tablecaption8">
    <w:name w:val="Table caption (8)_"/>
    <w:link w:val="Tablecaption81"/>
    <w:locked/>
    <w:rsid w:val="007467E9"/>
    <w:rPr>
      <w:i/>
      <w:iCs/>
      <w:sz w:val="25"/>
      <w:szCs w:val="25"/>
      <w:shd w:val="clear" w:color="auto" w:fill="FFFFFF"/>
    </w:rPr>
  </w:style>
  <w:style w:type="paragraph" w:customStyle="1" w:styleId="Tablecaption81">
    <w:name w:val="Table caption (8)1"/>
    <w:basedOn w:val="Normal"/>
    <w:link w:val="Tablecaption8"/>
    <w:rsid w:val="007467E9"/>
    <w:pPr>
      <w:widowControl w:val="0"/>
      <w:shd w:val="clear" w:color="auto" w:fill="FFFFFF"/>
      <w:spacing w:after="60" w:line="240" w:lineRule="atLeast"/>
    </w:pPr>
    <w:rPr>
      <w:rFonts w:eastAsiaTheme="minorHAnsi" w:cstheme="minorBidi"/>
      <w:i/>
      <w:iCs/>
      <w:sz w:val="25"/>
      <w:szCs w:val="25"/>
      <w:lang w:val="vi-VN"/>
    </w:rPr>
  </w:style>
  <w:style w:type="character" w:customStyle="1" w:styleId="Bodytext22">
    <w:name w:val="Body text (22)_"/>
    <w:link w:val="Bodytext220"/>
    <w:locked/>
    <w:rsid w:val="007467E9"/>
    <w:rPr>
      <w:b/>
      <w:bCs/>
      <w:spacing w:val="7"/>
      <w:shd w:val="clear" w:color="auto" w:fill="FFFFFF"/>
    </w:rPr>
  </w:style>
  <w:style w:type="paragraph" w:customStyle="1" w:styleId="Bodytext220">
    <w:name w:val="Body text (22)"/>
    <w:basedOn w:val="Normal"/>
    <w:link w:val="Bodytext22"/>
    <w:rsid w:val="007467E9"/>
    <w:pPr>
      <w:widowControl w:val="0"/>
      <w:shd w:val="clear" w:color="auto" w:fill="FFFFFF"/>
      <w:spacing w:before="60" w:line="461" w:lineRule="exact"/>
      <w:ind w:firstLine="560"/>
    </w:pPr>
    <w:rPr>
      <w:rFonts w:eastAsiaTheme="minorHAnsi" w:cstheme="minorBidi"/>
      <w:b/>
      <w:bCs/>
      <w:spacing w:val="7"/>
      <w:sz w:val="28"/>
      <w:szCs w:val="22"/>
      <w:lang w:val="vi-VN"/>
    </w:rPr>
  </w:style>
  <w:style w:type="character" w:customStyle="1" w:styleId="Heading40">
    <w:name w:val="Heading #4_"/>
    <w:link w:val="Heading43"/>
    <w:locked/>
    <w:rsid w:val="007467E9"/>
    <w:rPr>
      <w:i/>
      <w:iCs/>
      <w:sz w:val="25"/>
      <w:szCs w:val="25"/>
      <w:shd w:val="clear" w:color="auto" w:fill="FFFFFF"/>
    </w:rPr>
  </w:style>
  <w:style w:type="paragraph" w:customStyle="1" w:styleId="Heading43">
    <w:name w:val="Heading #4"/>
    <w:basedOn w:val="Normal"/>
    <w:link w:val="Heading40"/>
    <w:rsid w:val="007467E9"/>
    <w:pPr>
      <w:widowControl w:val="0"/>
      <w:shd w:val="clear" w:color="auto" w:fill="FFFFFF"/>
      <w:spacing w:line="461" w:lineRule="exact"/>
      <w:ind w:firstLine="560"/>
      <w:outlineLvl w:val="3"/>
    </w:pPr>
    <w:rPr>
      <w:rFonts w:eastAsiaTheme="minorHAnsi" w:cstheme="minorBidi"/>
      <w:i/>
      <w:iCs/>
      <w:sz w:val="25"/>
      <w:szCs w:val="25"/>
      <w:lang w:val="vi-VN"/>
    </w:rPr>
  </w:style>
  <w:style w:type="character" w:customStyle="1" w:styleId="Bodytext23">
    <w:name w:val="Body text (23)_"/>
    <w:link w:val="Bodytext230"/>
    <w:locked/>
    <w:rsid w:val="007467E9"/>
    <w:rPr>
      <w:rFonts w:ascii="Tahoma" w:hAnsi="Tahoma" w:cs="Tahoma"/>
      <w:sz w:val="8"/>
      <w:szCs w:val="8"/>
      <w:shd w:val="clear" w:color="auto" w:fill="FFFFFF"/>
    </w:rPr>
  </w:style>
  <w:style w:type="paragraph" w:customStyle="1" w:styleId="Bodytext230">
    <w:name w:val="Body text (23)"/>
    <w:basedOn w:val="Normal"/>
    <w:link w:val="Bodytext23"/>
    <w:rsid w:val="007467E9"/>
    <w:pPr>
      <w:widowControl w:val="0"/>
      <w:shd w:val="clear" w:color="auto" w:fill="FFFFFF"/>
      <w:spacing w:after="540" w:line="240" w:lineRule="atLeast"/>
    </w:pPr>
    <w:rPr>
      <w:rFonts w:ascii="Tahoma" w:eastAsiaTheme="minorHAnsi" w:hAnsi="Tahoma" w:cs="Tahoma"/>
      <w:sz w:val="8"/>
      <w:szCs w:val="8"/>
      <w:lang w:val="vi-VN"/>
    </w:rPr>
  </w:style>
  <w:style w:type="character" w:customStyle="1" w:styleId="Heading93">
    <w:name w:val="Heading #9 (3)_"/>
    <w:link w:val="Heading930"/>
    <w:locked/>
    <w:rsid w:val="007467E9"/>
    <w:rPr>
      <w:b/>
      <w:bCs/>
      <w:spacing w:val="7"/>
      <w:shd w:val="clear" w:color="auto" w:fill="FFFFFF"/>
    </w:rPr>
  </w:style>
  <w:style w:type="paragraph" w:customStyle="1" w:styleId="Heading930">
    <w:name w:val="Heading #9 (3)"/>
    <w:basedOn w:val="Normal"/>
    <w:link w:val="Heading93"/>
    <w:rsid w:val="007467E9"/>
    <w:pPr>
      <w:widowControl w:val="0"/>
      <w:shd w:val="clear" w:color="auto" w:fill="FFFFFF"/>
      <w:spacing w:after="120" w:line="240" w:lineRule="atLeast"/>
      <w:ind w:firstLine="560"/>
      <w:outlineLvl w:val="8"/>
    </w:pPr>
    <w:rPr>
      <w:rFonts w:eastAsiaTheme="minorHAnsi" w:cstheme="minorBidi"/>
      <w:b/>
      <w:bCs/>
      <w:spacing w:val="7"/>
      <w:sz w:val="28"/>
      <w:szCs w:val="22"/>
      <w:lang w:val="vi-VN"/>
    </w:rPr>
  </w:style>
  <w:style w:type="character" w:customStyle="1" w:styleId="Heading73">
    <w:name w:val="Heading #7 (3)_"/>
    <w:link w:val="Heading730"/>
    <w:locked/>
    <w:rsid w:val="007467E9"/>
    <w:rPr>
      <w:b/>
      <w:bCs/>
      <w:spacing w:val="1"/>
      <w:szCs w:val="28"/>
      <w:shd w:val="clear" w:color="auto" w:fill="FFFFFF"/>
    </w:rPr>
  </w:style>
  <w:style w:type="paragraph" w:customStyle="1" w:styleId="Heading730">
    <w:name w:val="Heading #7 (3)"/>
    <w:basedOn w:val="Normal"/>
    <w:link w:val="Heading73"/>
    <w:rsid w:val="007467E9"/>
    <w:pPr>
      <w:widowControl w:val="0"/>
      <w:shd w:val="clear" w:color="auto" w:fill="FFFFFF"/>
      <w:spacing w:line="466" w:lineRule="exact"/>
      <w:jc w:val="center"/>
      <w:outlineLvl w:val="6"/>
    </w:pPr>
    <w:rPr>
      <w:rFonts w:eastAsiaTheme="minorHAnsi" w:cstheme="minorBidi"/>
      <w:b/>
      <w:bCs/>
      <w:spacing w:val="1"/>
      <w:sz w:val="28"/>
      <w:szCs w:val="28"/>
      <w:lang w:val="vi-VN"/>
    </w:rPr>
  </w:style>
  <w:style w:type="character" w:customStyle="1" w:styleId="Heading94">
    <w:name w:val="Heading #9 (4)_"/>
    <w:link w:val="Heading940"/>
    <w:locked/>
    <w:rsid w:val="007467E9"/>
    <w:rPr>
      <w:spacing w:val="4"/>
      <w:sz w:val="25"/>
      <w:szCs w:val="25"/>
      <w:shd w:val="clear" w:color="auto" w:fill="FFFFFF"/>
    </w:rPr>
  </w:style>
  <w:style w:type="paragraph" w:customStyle="1" w:styleId="Heading940">
    <w:name w:val="Heading #9 (4)"/>
    <w:basedOn w:val="Normal"/>
    <w:link w:val="Heading94"/>
    <w:rsid w:val="007467E9"/>
    <w:pPr>
      <w:widowControl w:val="0"/>
      <w:shd w:val="clear" w:color="auto" w:fill="FFFFFF"/>
      <w:spacing w:before="120" w:after="120" w:line="240" w:lineRule="atLeast"/>
      <w:ind w:firstLine="560"/>
      <w:outlineLvl w:val="8"/>
    </w:pPr>
    <w:rPr>
      <w:rFonts w:eastAsiaTheme="minorHAnsi" w:cstheme="minorBidi"/>
      <w:spacing w:val="4"/>
      <w:sz w:val="25"/>
      <w:szCs w:val="25"/>
      <w:lang w:val="vi-VN"/>
    </w:rPr>
  </w:style>
  <w:style w:type="character" w:customStyle="1" w:styleId="Bodytext24">
    <w:name w:val="Body text (24)_"/>
    <w:link w:val="Bodytext240"/>
    <w:locked/>
    <w:rsid w:val="007467E9"/>
    <w:rPr>
      <w:rFonts w:ascii="Gungsuh" w:eastAsia="Gungsuh" w:hAnsi="Gungsuh"/>
      <w:noProof/>
      <w:sz w:val="10"/>
      <w:szCs w:val="10"/>
      <w:shd w:val="clear" w:color="auto" w:fill="FFFFFF"/>
    </w:rPr>
  </w:style>
  <w:style w:type="paragraph" w:customStyle="1" w:styleId="Bodytext240">
    <w:name w:val="Body text (24)"/>
    <w:basedOn w:val="Normal"/>
    <w:link w:val="Bodytext24"/>
    <w:rsid w:val="007467E9"/>
    <w:pPr>
      <w:widowControl w:val="0"/>
      <w:shd w:val="clear" w:color="auto" w:fill="FFFFFF"/>
      <w:spacing w:line="240" w:lineRule="atLeast"/>
      <w:jc w:val="left"/>
    </w:pPr>
    <w:rPr>
      <w:rFonts w:ascii="Gungsuh" w:eastAsia="Gungsuh" w:hAnsi="Gungsuh" w:cstheme="minorBidi"/>
      <w:noProof/>
      <w:sz w:val="10"/>
      <w:szCs w:val="10"/>
      <w:lang w:val="vi-VN"/>
    </w:rPr>
  </w:style>
  <w:style w:type="character" w:customStyle="1" w:styleId="Heading420">
    <w:name w:val="Heading #4 (2)_"/>
    <w:link w:val="Heading421"/>
    <w:locked/>
    <w:rsid w:val="007467E9"/>
    <w:rPr>
      <w:spacing w:val="4"/>
      <w:sz w:val="25"/>
      <w:szCs w:val="25"/>
      <w:shd w:val="clear" w:color="auto" w:fill="FFFFFF"/>
    </w:rPr>
  </w:style>
  <w:style w:type="paragraph" w:customStyle="1" w:styleId="Heading421">
    <w:name w:val="Heading #4 (2)"/>
    <w:basedOn w:val="Normal"/>
    <w:link w:val="Heading420"/>
    <w:rsid w:val="007467E9"/>
    <w:pPr>
      <w:widowControl w:val="0"/>
      <w:shd w:val="clear" w:color="auto" w:fill="FFFFFF"/>
      <w:spacing w:before="1140" w:after="240" w:line="240" w:lineRule="atLeast"/>
      <w:jc w:val="left"/>
      <w:outlineLvl w:val="3"/>
    </w:pPr>
    <w:rPr>
      <w:rFonts w:eastAsiaTheme="minorHAnsi" w:cstheme="minorBidi"/>
      <w:spacing w:val="4"/>
      <w:sz w:val="25"/>
      <w:szCs w:val="25"/>
      <w:lang w:val="vi-VN"/>
    </w:rPr>
  </w:style>
  <w:style w:type="character" w:customStyle="1" w:styleId="Heading111">
    <w:name w:val="Heading #11_"/>
    <w:link w:val="Heading1110"/>
    <w:locked/>
    <w:rsid w:val="007467E9"/>
    <w:rPr>
      <w:spacing w:val="10"/>
      <w:sz w:val="25"/>
      <w:szCs w:val="25"/>
      <w:shd w:val="clear" w:color="auto" w:fill="FFFFFF"/>
    </w:rPr>
  </w:style>
  <w:style w:type="paragraph" w:customStyle="1" w:styleId="Heading1110">
    <w:name w:val="Heading #111"/>
    <w:basedOn w:val="Normal"/>
    <w:link w:val="Heading111"/>
    <w:rsid w:val="007467E9"/>
    <w:pPr>
      <w:widowControl w:val="0"/>
      <w:shd w:val="clear" w:color="auto" w:fill="FFFFFF"/>
      <w:spacing w:before="240" w:line="470" w:lineRule="exact"/>
    </w:pPr>
    <w:rPr>
      <w:rFonts w:eastAsiaTheme="minorHAnsi" w:cstheme="minorBidi"/>
      <w:spacing w:val="10"/>
      <w:sz w:val="25"/>
      <w:szCs w:val="25"/>
      <w:lang w:val="vi-VN"/>
    </w:rPr>
  </w:style>
  <w:style w:type="character" w:customStyle="1" w:styleId="Bodytext250">
    <w:name w:val="Body text (25)_"/>
    <w:link w:val="Bodytext251"/>
    <w:locked/>
    <w:rsid w:val="007467E9"/>
    <w:rPr>
      <w:b/>
      <w:bCs/>
      <w:spacing w:val="11"/>
      <w:szCs w:val="28"/>
      <w:shd w:val="clear" w:color="auto" w:fill="FFFFFF"/>
    </w:rPr>
  </w:style>
  <w:style w:type="paragraph" w:customStyle="1" w:styleId="Bodytext251">
    <w:name w:val="Body text (25)"/>
    <w:basedOn w:val="Normal"/>
    <w:link w:val="Bodytext250"/>
    <w:rsid w:val="007467E9"/>
    <w:pPr>
      <w:widowControl w:val="0"/>
      <w:shd w:val="clear" w:color="auto" w:fill="FFFFFF"/>
      <w:spacing w:line="346" w:lineRule="exact"/>
      <w:jc w:val="center"/>
    </w:pPr>
    <w:rPr>
      <w:rFonts w:eastAsiaTheme="minorHAnsi" w:cstheme="minorBidi"/>
      <w:b/>
      <w:bCs/>
      <w:spacing w:val="11"/>
      <w:sz w:val="28"/>
      <w:szCs w:val="28"/>
      <w:lang w:val="vi-VN"/>
    </w:rPr>
  </w:style>
  <w:style w:type="character" w:customStyle="1" w:styleId="Bodytext26">
    <w:name w:val="Body text (26)_"/>
    <w:link w:val="Bodytext260"/>
    <w:locked/>
    <w:rsid w:val="007467E9"/>
    <w:rPr>
      <w:rFonts w:ascii="Verdana" w:hAnsi="Verdana"/>
      <w:sz w:val="8"/>
      <w:szCs w:val="8"/>
      <w:shd w:val="clear" w:color="auto" w:fill="FFFFFF"/>
    </w:rPr>
  </w:style>
  <w:style w:type="paragraph" w:customStyle="1" w:styleId="Bodytext260">
    <w:name w:val="Body text (26)"/>
    <w:basedOn w:val="Normal"/>
    <w:link w:val="Bodytext26"/>
    <w:rsid w:val="007467E9"/>
    <w:pPr>
      <w:widowControl w:val="0"/>
      <w:shd w:val="clear" w:color="auto" w:fill="FFFFFF"/>
      <w:spacing w:after="480" w:line="346" w:lineRule="exact"/>
    </w:pPr>
    <w:rPr>
      <w:rFonts w:ascii="Verdana" w:eastAsiaTheme="minorHAnsi" w:hAnsi="Verdana" w:cstheme="minorBidi"/>
      <w:sz w:val="8"/>
      <w:szCs w:val="8"/>
      <w:lang w:val="vi-VN"/>
    </w:rPr>
  </w:style>
  <w:style w:type="character" w:customStyle="1" w:styleId="Heading120">
    <w:name w:val="Heading #12_"/>
    <w:link w:val="Heading121"/>
    <w:locked/>
    <w:rsid w:val="007467E9"/>
    <w:rPr>
      <w:b/>
      <w:bCs/>
      <w:spacing w:val="9"/>
      <w:sz w:val="25"/>
      <w:szCs w:val="25"/>
      <w:shd w:val="clear" w:color="auto" w:fill="FFFFFF"/>
    </w:rPr>
  </w:style>
  <w:style w:type="paragraph" w:customStyle="1" w:styleId="Heading121">
    <w:name w:val="Heading #12"/>
    <w:basedOn w:val="Normal"/>
    <w:link w:val="Heading120"/>
    <w:rsid w:val="007467E9"/>
    <w:pPr>
      <w:widowControl w:val="0"/>
      <w:shd w:val="clear" w:color="auto" w:fill="FFFFFF"/>
      <w:spacing w:after="660" w:line="240" w:lineRule="atLeast"/>
      <w:jc w:val="center"/>
    </w:pPr>
    <w:rPr>
      <w:rFonts w:eastAsiaTheme="minorHAnsi" w:cstheme="minorBidi"/>
      <w:b/>
      <w:bCs/>
      <w:spacing w:val="9"/>
      <w:sz w:val="25"/>
      <w:szCs w:val="25"/>
      <w:lang w:val="vi-VN"/>
    </w:rPr>
  </w:style>
  <w:style w:type="character" w:customStyle="1" w:styleId="Footnote5">
    <w:name w:val="Footnote (5)_"/>
    <w:link w:val="Footnote50"/>
    <w:locked/>
    <w:rsid w:val="007467E9"/>
    <w:rPr>
      <w:b/>
      <w:bCs/>
      <w:spacing w:val="11"/>
      <w:sz w:val="17"/>
      <w:szCs w:val="17"/>
      <w:shd w:val="clear" w:color="auto" w:fill="FFFFFF"/>
    </w:rPr>
  </w:style>
  <w:style w:type="paragraph" w:customStyle="1" w:styleId="Footnote50">
    <w:name w:val="Footnote (5)"/>
    <w:basedOn w:val="Normal"/>
    <w:link w:val="Footnote5"/>
    <w:rsid w:val="007467E9"/>
    <w:pPr>
      <w:widowControl w:val="0"/>
      <w:shd w:val="clear" w:color="auto" w:fill="FFFFFF"/>
      <w:spacing w:line="240" w:lineRule="atLeast"/>
      <w:jc w:val="left"/>
    </w:pPr>
    <w:rPr>
      <w:rFonts w:eastAsiaTheme="minorHAnsi" w:cstheme="minorBidi"/>
      <w:b/>
      <w:bCs/>
      <w:spacing w:val="11"/>
      <w:sz w:val="17"/>
      <w:szCs w:val="17"/>
      <w:lang w:val="vi-VN"/>
    </w:rPr>
  </w:style>
  <w:style w:type="character" w:customStyle="1" w:styleId="Bodytext27">
    <w:name w:val="Body text (27)_"/>
    <w:link w:val="Bodytext270"/>
    <w:locked/>
    <w:rsid w:val="007467E9"/>
    <w:rPr>
      <w:rFonts w:ascii="Century Gothic" w:hAnsi="Century Gothic"/>
      <w:spacing w:val="22"/>
      <w:sz w:val="13"/>
      <w:szCs w:val="13"/>
      <w:shd w:val="clear" w:color="auto" w:fill="FFFFFF"/>
    </w:rPr>
  </w:style>
  <w:style w:type="paragraph" w:customStyle="1" w:styleId="Bodytext270">
    <w:name w:val="Body text (27)"/>
    <w:basedOn w:val="Normal"/>
    <w:link w:val="Bodytext27"/>
    <w:rsid w:val="007467E9"/>
    <w:pPr>
      <w:widowControl w:val="0"/>
      <w:shd w:val="clear" w:color="auto" w:fill="FFFFFF"/>
      <w:spacing w:line="240" w:lineRule="atLeast"/>
      <w:jc w:val="left"/>
    </w:pPr>
    <w:rPr>
      <w:rFonts w:ascii="Century Gothic" w:eastAsiaTheme="minorHAnsi" w:hAnsi="Century Gothic" w:cstheme="minorBidi"/>
      <w:spacing w:val="22"/>
      <w:sz w:val="13"/>
      <w:szCs w:val="13"/>
      <w:lang w:val="vi-VN"/>
    </w:rPr>
  </w:style>
  <w:style w:type="character" w:customStyle="1" w:styleId="Heading122">
    <w:name w:val="Heading #12 (2)_"/>
    <w:link w:val="Heading1220"/>
    <w:locked/>
    <w:rsid w:val="007467E9"/>
    <w:rPr>
      <w:spacing w:val="10"/>
      <w:sz w:val="25"/>
      <w:szCs w:val="25"/>
      <w:shd w:val="clear" w:color="auto" w:fill="FFFFFF"/>
    </w:rPr>
  </w:style>
  <w:style w:type="paragraph" w:customStyle="1" w:styleId="Heading1220">
    <w:name w:val="Heading #12 (2)"/>
    <w:basedOn w:val="Normal"/>
    <w:link w:val="Heading122"/>
    <w:rsid w:val="007467E9"/>
    <w:pPr>
      <w:widowControl w:val="0"/>
      <w:shd w:val="clear" w:color="auto" w:fill="FFFFFF"/>
      <w:spacing w:line="917" w:lineRule="exact"/>
      <w:jc w:val="center"/>
    </w:pPr>
    <w:rPr>
      <w:rFonts w:eastAsiaTheme="minorHAnsi" w:cstheme="minorBidi"/>
      <w:spacing w:val="10"/>
      <w:sz w:val="25"/>
      <w:szCs w:val="25"/>
      <w:lang w:val="vi-VN"/>
    </w:rPr>
  </w:style>
  <w:style w:type="character" w:customStyle="1" w:styleId="Heading102">
    <w:name w:val="Heading #10 (2)_"/>
    <w:link w:val="Heading1020"/>
    <w:locked/>
    <w:rsid w:val="007467E9"/>
    <w:rPr>
      <w:spacing w:val="10"/>
      <w:sz w:val="25"/>
      <w:szCs w:val="25"/>
      <w:shd w:val="clear" w:color="auto" w:fill="FFFFFF"/>
    </w:rPr>
  </w:style>
  <w:style w:type="paragraph" w:customStyle="1" w:styleId="Heading1020">
    <w:name w:val="Heading #10 (2)"/>
    <w:basedOn w:val="Normal"/>
    <w:link w:val="Heading102"/>
    <w:rsid w:val="007467E9"/>
    <w:pPr>
      <w:widowControl w:val="0"/>
      <w:shd w:val="clear" w:color="auto" w:fill="FFFFFF"/>
      <w:spacing w:after="420" w:line="456" w:lineRule="exact"/>
      <w:jc w:val="left"/>
    </w:pPr>
    <w:rPr>
      <w:rFonts w:eastAsiaTheme="minorHAnsi" w:cstheme="minorBidi"/>
      <w:spacing w:val="10"/>
      <w:sz w:val="25"/>
      <w:szCs w:val="25"/>
      <w:lang w:val="vi-VN"/>
    </w:rPr>
  </w:style>
  <w:style w:type="character" w:customStyle="1" w:styleId="Bodytext28">
    <w:name w:val="Body text (28)_"/>
    <w:link w:val="Bodytext280"/>
    <w:locked/>
    <w:rsid w:val="007467E9"/>
    <w:rPr>
      <w:spacing w:val="-9"/>
      <w:sz w:val="8"/>
      <w:szCs w:val="8"/>
      <w:shd w:val="clear" w:color="auto" w:fill="FFFFFF"/>
    </w:rPr>
  </w:style>
  <w:style w:type="paragraph" w:customStyle="1" w:styleId="Bodytext280">
    <w:name w:val="Body text (28)"/>
    <w:basedOn w:val="Normal"/>
    <w:link w:val="Bodytext28"/>
    <w:rsid w:val="007467E9"/>
    <w:pPr>
      <w:widowControl w:val="0"/>
      <w:shd w:val="clear" w:color="auto" w:fill="FFFFFF"/>
      <w:spacing w:line="240" w:lineRule="atLeast"/>
    </w:pPr>
    <w:rPr>
      <w:rFonts w:eastAsiaTheme="minorHAnsi" w:cstheme="minorBidi"/>
      <w:spacing w:val="-9"/>
      <w:sz w:val="8"/>
      <w:szCs w:val="8"/>
      <w:lang w:val="vi-VN"/>
    </w:rPr>
  </w:style>
  <w:style w:type="character" w:customStyle="1" w:styleId="Tablecaption9">
    <w:name w:val="Table caption (9)_"/>
    <w:link w:val="Tablecaption90"/>
    <w:locked/>
    <w:rsid w:val="007467E9"/>
    <w:rPr>
      <w:rFonts w:ascii="Gungsuh" w:eastAsia="Gungsuh" w:hAnsi="Gungsuh"/>
      <w:noProof/>
      <w:sz w:val="8"/>
      <w:szCs w:val="8"/>
      <w:shd w:val="clear" w:color="auto" w:fill="FFFFFF"/>
    </w:rPr>
  </w:style>
  <w:style w:type="paragraph" w:customStyle="1" w:styleId="Tablecaption90">
    <w:name w:val="Table caption (9)"/>
    <w:basedOn w:val="Normal"/>
    <w:link w:val="Tablecaption9"/>
    <w:rsid w:val="007467E9"/>
    <w:pPr>
      <w:widowControl w:val="0"/>
      <w:shd w:val="clear" w:color="auto" w:fill="FFFFFF"/>
      <w:spacing w:line="240" w:lineRule="atLeast"/>
      <w:jc w:val="left"/>
    </w:pPr>
    <w:rPr>
      <w:rFonts w:ascii="Gungsuh" w:eastAsia="Gungsuh" w:hAnsi="Gungsuh" w:cstheme="minorBidi"/>
      <w:noProof/>
      <w:sz w:val="8"/>
      <w:szCs w:val="8"/>
      <w:lang w:val="vi-VN"/>
    </w:rPr>
  </w:style>
  <w:style w:type="character" w:customStyle="1" w:styleId="Bodytext29">
    <w:name w:val="Body text (29)_"/>
    <w:link w:val="Bodytext290"/>
    <w:locked/>
    <w:rsid w:val="007467E9"/>
    <w:rPr>
      <w:spacing w:val="12"/>
      <w:shd w:val="clear" w:color="auto" w:fill="FFFFFF"/>
    </w:rPr>
  </w:style>
  <w:style w:type="paragraph" w:customStyle="1" w:styleId="Bodytext290">
    <w:name w:val="Body text (29)"/>
    <w:basedOn w:val="Normal"/>
    <w:link w:val="Bodytext29"/>
    <w:rsid w:val="007467E9"/>
    <w:pPr>
      <w:widowControl w:val="0"/>
      <w:shd w:val="clear" w:color="auto" w:fill="FFFFFF"/>
      <w:spacing w:before="60" w:line="355" w:lineRule="exact"/>
    </w:pPr>
    <w:rPr>
      <w:rFonts w:eastAsiaTheme="minorHAnsi" w:cstheme="minorBidi"/>
      <w:spacing w:val="12"/>
      <w:sz w:val="28"/>
      <w:szCs w:val="22"/>
      <w:lang w:val="vi-VN"/>
    </w:rPr>
  </w:style>
  <w:style w:type="character" w:customStyle="1" w:styleId="Heading100">
    <w:name w:val="Heading #10_"/>
    <w:link w:val="Heading101"/>
    <w:locked/>
    <w:rsid w:val="007467E9"/>
    <w:rPr>
      <w:b/>
      <w:bCs/>
      <w:spacing w:val="9"/>
      <w:sz w:val="25"/>
      <w:szCs w:val="25"/>
      <w:shd w:val="clear" w:color="auto" w:fill="FFFFFF"/>
    </w:rPr>
  </w:style>
  <w:style w:type="paragraph" w:customStyle="1" w:styleId="Heading101">
    <w:name w:val="Heading #10"/>
    <w:basedOn w:val="Normal"/>
    <w:link w:val="Heading100"/>
    <w:rsid w:val="007467E9"/>
    <w:pPr>
      <w:widowControl w:val="0"/>
      <w:shd w:val="clear" w:color="auto" w:fill="FFFFFF"/>
      <w:spacing w:line="240" w:lineRule="atLeast"/>
      <w:jc w:val="center"/>
    </w:pPr>
    <w:rPr>
      <w:rFonts w:eastAsiaTheme="minorHAnsi" w:cstheme="minorBidi"/>
      <w:b/>
      <w:bCs/>
      <w:spacing w:val="9"/>
      <w:sz w:val="25"/>
      <w:szCs w:val="25"/>
      <w:lang w:val="vi-VN"/>
    </w:rPr>
  </w:style>
  <w:style w:type="character" w:customStyle="1" w:styleId="Headerorfooter7">
    <w:name w:val="Header or footer (7)_"/>
    <w:link w:val="Headerorfooter70"/>
    <w:locked/>
    <w:rsid w:val="007467E9"/>
    <w:rPr>
      <w:rFonts w:ascii="Gungsuh" w:eastAsia="Gungsuh" w:hAnsi="Gungsuh"/>
      <w:noProof/>
      <w:sz w:val="8"/>
      <w:szCs w:val="8"/>
      <w:shd w:val="clear" w:color="auto" w:fill="FFFFFF"/>
    </w:rPr>
  </w:style>
  <w:style w:type="paragraph" w:customStyle="1" w:styleId="Headerorfooter70">
    <w:name w:val="Header or footer (7)"/>
    <w:basedOn w:val="Normal"/>
    <w:link w:val="Headerorfooter7"/>
    <w:rsid w:val="007467E9"/>
    <w:pPr>
      <w:widowControl w:val="0"/>
      <w:shd w:val="clear" w:color="auto" w:fill="FFFFFF"/>
      <w:spacing w:line="240" w:lineRule="atLeast"/>
      <w:jc w:val="left"/>
    </w:pPr>
    <w:rPr>
      <w:rFonts w:ascii="Gungsuh" w:eastAsia="Gungsuh" w:hAnsi="Gungsuh" w:cstheme="minorBidi"/>
      <w:noProof/>
      <w:sz w:val="8"/>
      <w:szCs w:val="8"/>
      <w:lang w:val="vi-VN"/>
    </w:rPr>
  </w:style>
  <w:style w:type="character" w:customStyle="1" w:styleId="Heading112">
    <w:name w:val="Heading #11 (2)_"/>
    <w:link w:val="Heading1120"/>
    <w:locked/>
    <w:rsid w:val="007467E9"/>
    <w:rPr>
      <w:i/>
      <w:iCs/>
      <w:spacing w:val="3"/>
      <w:sz w:val="25"/>
      <w:szCs w:val="25"/>
      <w:shd w:val="clear" w:color="auto" w:fill="FFFFFF"/>
    </w:rPr>
  </w:style>
  <w:style w:type="paragraph" w:customStyle="1" w:styleId="Heading1120">
    <w:name w:val="Heading #11 (2)"/>
    <w:basedOn w:val="Normal"/>
    <w:link w:val="Heading112"/>
    <w:rsid w:val="007467E9"/>
    <w:pPr>
      <w:widowControl w:val="0"/>
      <w:shd w:val="clear" w:color="auto" w:fill="FFFFFF"/>
      <w:spacing w:line="461" w:lineRule="exact"/>
    </w:pPr>
    <w:rPr>
      <w:rFonts w:eastAsiaTheme="minorHAnsi" w:cstheme="minorBidi"/>
      <w:i/>
      <w:iCs/>
      <w:spacing w:val="3"/>
      <w:sz w:val="25"/>
      <w:szCs w:val="25"/>
      <w:lang w:val="vi-VN"/>
    </w:rPr>
  </w:style>
  <w:style w:type="character" w:customStyle="1" w:styleId="Heading123">
    <w:name w:val="Heading #1 (2)_"/>
    <w:link w:val="Heading124"/>
    <w:locked/>
    <w:rsid w:val="007467E9"/>
    <w:rPr>
      <w:spacing w:val="10"/>
      <w:sz w:val="25"/>
      <w:szCs w:val="25"/>
      <w:shd w:val="clear" w:color="auto" w:fill="FFFFFF"/>
    </w:rPr>
  </w:style>
  <w:style w:type="paragraph" w:customStyle="1" w:styleId="Heading124">
    <w:name w:val="Heading #1 (2)"/>
    <w:basedOn w:val="Normal"/>
    <w:link w:val="Heading123"/>
    <w:rsid w:val="007467E9"/>
    <w:pPr>
      <w:widowControl w:val="0"/>
      <w:shd w:val="clear" w:color="auto" w:fill="FFFFFF"/>
      <w:spacing w:line="461" w:lineRule="exact"/>
      <w:outlineLvl w:val="0"/>
    </w:pPr>
    <w:rPr>
      <w:rFonts w:eastAsiaTheme="minorHAnsi" w:cstheme="minorBidi"/>
      <w:spacing w:val="10"/>
      <w:sz w:val="25"/>
      <w:szCs w:val="25"/>
      <w:lang w:val="vi-VN"/>
    </w:rPr>
  </w:style>
  <w:style w:type="character" w:customStyle="1" w:styleId="Bodytext30">
    <w:name w:val="Body text (30)_"/>
    <w:link w:val="Bodytext300"/>
    <w:locked/>
    <w:rsid w:val="007467E9"/>
    <w:rPr>
      <w:rFonts w:ascii="Gungsuh" w:eastAsia="Gungsuh" w:hAnsi="Gungsuh"/>
      <w:i/>
      <w:iCs/>
      <w:sz w:val="8"/>
      <w:szCs w:val="8"/>
      <w:shd w:val="clear" w:color="auto" w:fill="FFFFFF"/>
    </w:rPr>
  </w:style>
  <w:style w:type="paragraph" w:customStyle="1" w:styleId="Bodytext300">
    <w:name w:val="Body text (30)"/>
    <w:basedOn w:val="Normal"/>
    <w:link w:val="Bodytext30"/>
    <w:rsid w:val="007467E9"/>
    <w:pPr>
      <w:widowControl w:val="0"/>
      <w:shd w:val="clear" w:color="auto" w:fill="FFFFFF"/>
      <w:spacing w:before="1800" w:line="240" w:lineRule="atLeast"/>
    </w:pPr>
    <w:rPr>
      <w:rFonts w:ascii="Gungsuh" w:eastAsia="Gungsuh" w:hAnsi="Gungsuh" w:cstheme="minorBidi"/>
      <w:i/>
      <w:iCs/>
      <w:sz w:val="8"/>
      <w:szCs w:val="8"/>
      <w:lang w:val="vi-VN"/>
    </w:rPr>
  </w:style>
  <w:style w:type="paragraph" w:customStyle="1" w:styleId="CharCharCharCharCharCharChar1">
    <w:name w:val="Char Char Char Char Char Char Char1"/>
    <w:autoRedefine/>
    <w:rsid w:val="007467E9"/>
    <w:pPr>
      <w:tabs>
        <w:tab w:val="left" w:pos="1152"/>
      </w:tabs>
      <w:spacing w:before="120" w:after="120" w:line="312" w:lineRule="auto"/>
    </w:pPr>
    <w:rPr>
      <w:rFonts w:ascii="Arial" w:eastAsia="Times New Roman" w:hAnsi="Arial" w:cs="Arial"/>
      <w:sz w:val="26"/>
      <w:szCs w:val="26"/>
      <w:lang w:val="en-US"/>
    </w:rPr>
  </w:style>
  <w:style w:type="paragraph" w:customStyle="1" w:styleId="GDD">
    <w:name w:val="GDD"/>
    <w:basedOn w:val="Normal"/>
    <w:rsid w:val="007467E9"/>
    <w:pPr>
      <w:widowControl w:val="0"/>
      <w:autoSpaceDE w:val="0"/>
      <w:autoSpaceDN w:val="0"/>
      <w:adjustRightInd w:val="0"/>
      <w:spacing w:before="120" w:line="360" w:lineRule="atLeast"/>
      <w:outlineLvl w:val="0"/>
    </w:pPr>
    <w:rPr>
      <w:rFonts w:ascii=".VnTime" w:hAnsi=".VnTime"/>
      <w:sz w:val="26"/>
      <w:szCs w:val="26"/>
    </w:rPr>
  </w:style>
  <w:style w:type="character" w:customStyle="1" w:styleId="7Char">
    <w:name w:val="7 Char"/>
    <w:link w:val="7"/>
    <w:locked/>
    <w:rsid w:val="007467E9"/>
    <w:rPr>
      <w:rFonts w:ascii=".VnArial" w:hAnsi=".VnArial"/>
      <w:b/>
      <w:bCs/>
      <w:sz w:val="22"/>
    </w:rPr>
  </w:style>
  <w:style w:type="paragraph" w:customStyle="1" w:styleId="7">
    <w:name w:val="7"/>
    <w:basedOn w:val="6"/>
    <w:link w:val="7Char"/>
    <w:rsid w:val="007467E9"/>
    <w:pPr>
      <w:spacing w:before="240" w:after="0" w:line="312" w:lineRule="auto"/>
      <w:jc w:val="both"/>
    </w:pPr>
    <w:rPr>
      <w:rFonts w:ascii=".VnArial" w:eastAsiaTheme="minorHAnsi" w:hAnsi=".VnArial" w:cstheme="minorBidi"/>
      <w:b/>
      <w:bCs/>
      <w:sz w:val="22"/>
      <w:szCs w:val="22"/>
      <w:lang w:val="vi-VN"/>
    </w:rPr>
  </w:style>
  <w:style w:type="paragraph" w:customStyle="1" w:styleId="Style12ptBlackBefore5ptAfter5pt">
    <w:name w:val="Style 12 pt Black Before:  5 pt After:  5 pt"/>
    <w:basedOn w:val="Normal"/>
    <w:rsid w:val="007467E9"/>
    <w:pPr>
      <w:jc w:val="left"/>
    </w:pPr>
    <w:rPr>
      <w:color w:val="000000"/>
    </w:rPr>
  </w:style>
  <w:style w:type="paragraph" w:customStyle="1" w:styleId="MUC13">
    <w:name w:val="MUC1"/>
    <w:basedOn w:val="Heading7"/>
    <w:rsid w:val="007467E9"/>
    <w:pPr>
      <w:keepLines/>
      <w:tabs>
        <w:tab w:val="num" w:pos="5740"/>
      </w:tabs>
      <w:spacing w:before="360" w:line="480" w:lineRule="auto"/>
      <w:ind w:left="5740" w:hanging="360"/>
      <w:jc w:val="both"/>
    </w:pPr>
    <w:rPr>
      <w:rFonts w:ascii="Cambria" w:eastAsia="PMingLiU" w:hAnsi="Cambria"/>
      <w:bCs/>
      <w:i/>
      <w:iCs/>
      <w:color w:val="404040"/>
      <w:sz w:val="28"/>
      <w:szCs w:val="22"/>
      <w:lang w:val="x-none" w:eastAsia="x-none"/>
    </w:rPr>
  </w:style>
  <w:style w:type="paragraph" w:customStyle="1" w:styleId="CHAPTERCharCharCharChar">
    <w:name w:val="CHAPTER Char Char Char Char"/>
    <w:basedOn w:val="BodyText2"/>
    <w:rsid w:val="007467E9"/>
    <w:pPr>
      <w:suppressAutoHyphens w:val="0"/>
      <w:spacing w:line="360" w:lineRule="auto"/>
      <w:jc w:val="center"/>
    </w:pPr>
    <w:rPr>
      <w:rFonts w:eastAsia="PMingLiU"/>
      <w:b/>
      <w:i w:val="0"/>
      <w:sz w:val="32"/>
      <w:szCs w:val="24"/>
      <w:lang w:val="x-none" w:eastAsia="x-none"/>
    </w:rPr>
  </w:style>
  <w:style w:type="paragraph" w:customStyle="1" w:styleId="CHAPTERCharCharCharCharChar">
    <w:name w:val="CHAPTER Char Char Char Char Char"/>
    <w:basedOn w:val="BodyText2"/>
    <w:rsid w:val="007467E9"/>
    <w:pPr>
      <w:suppressAutoHyphens w:val="0"/>
      <w:spacing w:line="360" w:lineRule="auto"/>
      <w:jc w:val="center"/>
    </w:pPr>
    <w:rPr>
      <w:rFonts w:eastAsia="PMingLiU"/>
      <w:b/>
      <w:i w:val="0"/>
      <w:sz w:val="32"/>
      <w:szCs w:val="24"/>
      <w:lang w:val="x-none" w:eastAsia="x-none"/>
    </w:rPr>
  </w:style>
  <w:style w:type="paragraph" w:customStyle="1" w:styleId="MUC21">
    <w:name w:val="MUC2"/>
    <w:basedOn w:val="Normal"/>
    <w:rsid w:val="007467E9"/>
    <w:pPr>
      <w:spacing w:before="240" w:line="480" w:lineRule="auto"/>
    </w:pPr>
    <w:rPr>
      <w:rFonts w:eastAsia="PMingLiU"/>
      <w:sz w:val="28"/>
      <w:szCs w:val="24"/>
    </w:rPr>
  </w:style>
  <w:style w:type="paragraph" w:customStyle="1" w:styleId="pbody">
    <w:name w:val="pbody"/>
    <w:basedOn w:val="Normal"/>
    <w:rsid w:val="007467E9"/>
    <w:pPr>
      <w:spacing w:before="100" w:beforeAutospacing="1" w:after="100" w:afterAutospacing="1"/>
      <w:jc w:val="left"/>
    </w:pPr>
    <w:rPr>
      <w:szCs w:val="24"/>
    </w:rPr>
  </w:style>
  <w:style w:type="paragraph" w:customStyle="1" w:styleId="directory4">
    <w:name w:val="directory4"/>
    <w:basedOn w:val="Normal"/>
    <w:rsid w:val="007467E9"/>
    <w:pPr>
      <w:spacing w:before="100" w:beforeAutospacing="1" w:after="100" w:afterAutospacing="1"/>
      <w:jc w:val="left"/>
    </w:pPr>
    <w:rPr>
      <w:szCs w:val="24"/>
      <w:lang w:val="en-AU" w:eastAsia="en-AU"/>
    </w:rPr>
  </w:style>
  <w:style w:type="paragraph" w:customStyle="1" w:styleId="NormalBold">
    <w:name w:val="Normal + Bold"/>
    <w:aliases w:val="Black,Condensed by  0.1 pt"/>
    <w:basedOn w:val="Normal"/>
    <w:rsid w:val="007467E9"/>
    <w:pPr>
      <w:widowControl w:val="0"/>
      <w:tabs>
        <w:tab w:val="left" w:pos="1800"/>
      </w:tabs>
      <w:autoSpaceDE w:val="0"/>
      <w:autoSpaceDN w:val="0"/>
      <w:adjustRightInd w:val="0"/>
      <w:jc w:val="left"/>
    </w:pPr>
    <w:rPr>
      <w:b/>
      <w:color w:val="000000"/>
      <w:spacing w:val="-2"/>
      <w:szCs w:val="24"/>
    </w:rPr>
  </w:style>
  <w:style w:type="paragraph" w:customStyle="1" w:styleId="doctitle">
    <w:name w:val="doctitle"/>
    <w:basedOn w:val="Normal"/>
    <w:rsid w:val="007467E9"/>
    <w:pPr>
      <w:spacing w:before="100" w:beforeAutospacing="1" w:after="100" w:afterAutospacing="1"/>
      <w:jc w:val="center"/>
    </w:pPr>
    <w:rPr>
      <w:rFonts w:ascii="Arial" w:hAnsi="Arial" w:cs="Arial"/>
      <w:b/>
      <w:bCs/>
      <w:color w:val="000000"/>
      <w:szCs w:val="24"/>
    </w:rPr>
  </w:style>
  <w:style w:type="paragraph" w:customStyle="1" w:styleId="StyleCaption11ptCentered">
    <w:name w:val="Style Caption + 11 pt Centered"/>
    <w:basedOn w:val="Caption"/>
    <w:rsid w:val="007467E9"/>
    <w:pPr>
      <w:spacing w:after="120"/>
      <w:jc w:val="center"/>
    </w:pPr>
    <w:rPr>
      <w:rFonts w:ascii="Times New Roman" w:hAnsi="Times New Roman"/>
      <w:b/>
      <w:bCs/>
      <w:sz w:val="22"/>
    </w:rPr>
  </w:style>
  <w:style w:type="paragraph" w:customStyle="1" w:styleId="ListBullet1">
    <w:name w:val="List Bullet1"/>
    <w:basedOn w:val="Normal"/>
    <w:rsid w:val="007467E9"/>
    <w:pPr>
      <w:tabs>
        <w:tab w:val="num" w:pos="1200"/>
      </w:tabs>
      <w:overflowPunct w:val="0"/>
      <w:autoSpaceDE w:val="0"/>
      <w:autoSpaceDN w:val="0"/>
      <w:adjustRightInd w:val="0"/>
      <w:ind w:left="284" w:hanging="284"/>
    </w:pPr>
    <w:rPr>
      <w:sz w:val="20"/>
      <w:szCs w:val="22"/>
      <w:lang w:val="en-GB"/>
    </w:rPr>
  </w:style>
  <w:style w:type="paragraph" w:customStyle="1" w:styleId="PhanNoiDungBCB">
    <w:name w:val="PhanNoiDungBCB"/>
    <w:basedOn w:val="Normal"/>
    <w:rsid w:val="007467E9"/>
    <w:pPr>
      <w:tabs>
        <w:tab w:val="num" w:pos="1080"/>
      </w:tabs>
      <w:spacing w:after="120" w:line="288" w:lineRule="auto"/>
      <w:ind w:left="1080" w:hanging="360"/>
    </w:pPr>
    <w:rPr>
      <w:szCs w:val="24"/>
    </w:rPr>
  </w:style>
  <w:style w:type="character" w:customStyle="1" w:styleId="StyleBodyTextIndent12ptChar">
    <w:name w:val="Style Body Text Indent + 12 pt Char"/>
    <w:link w:val="StyleBodyTextIndent12pt"/>
    <w:locked/>
    <w:rsid w:val="007467E9"/>
    <w:rPr>
      <w:sz w:val="22"/>
      <w:lang w:val="x-none" w:eastAsia="x-none"/>
    </w:rPr>
  </w:style>
  <w:style w:type="paragraph" w:customStyle="1" w:styleId="StyleBodyTextIndent12pt">
    <w:name w:val="Style Body Text Indent + 12 pt"/>
    <w:basedOn w:val="BodyTextIndent"/>
    <w:link w:val="StyleBodyTextIndent12ptChar"/>
    <w:rsid w:val="007467E9"/>
    <w:pPr>
      <w:tabs>
        <w:tab w:val="clear" w:pos="1080"/>
      </w:tabs>
      <w:spacing w:after="120" w:line="288" w:lineRule="auto"/>
      <w:ind w:left="284" w:firstLine="0"/>
    </w:pPr>
    <w:rPr>
      <w:rFonts w:eastAsiaTheme="minorHAnsi" w:cstheme="minorBidi"/>
      <w:sz w:val="22"/>
      <w:szCs w:val="22"/>
      <w:lang w:val="x-none" w:eastAsia="x-none"/>
    </w:rPr>
  </w:style>
  <w:style w:type="paragraph" w:customStyle="1" w:styleId="HinhAnh">
    <w:name w:val="HinhAnh"/>
    <w:basedOn w:val="Normal"/>
    <w:rsid w:val="007467E9"/>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7467E9"/>
    <w:pPr>
      <w:widowControl w:val="0"/>
      <w:tabs>
        <w:tab w:val="num" w:pos="454"/>
        <w:tab w:val="num" w:pos="864"/>
      </w:tabs>
      <w:spacing w:after="0"/>
      <w:ind w:left="0" w:right="0" w:firstLine="0"/>
      <w:jc w:val="left"/>
    </w:pPr>
    <w:rPr>
      <w:bCs w:val="0"/>
      <w:color w:val="000000"/>
      <w:szCs w:val="26"/>
      <w:lang w:val="x-none" w:eastAsia="x-none"/>
    </w:rPr>
  </w:style>
  <w:style w:type="paragraph" w:customStyle="1" w:styleId="ptitle">
    <w:name w:val="ptitle"/>
    <w:basedOn w:val="Normal"/>
    <w:rsid w:val="007467E9"/>
    <w:pPr>
      <w:spacing w:before="100" w:beforeAutospacing="1" w:after="100" w:afterAutospacing="1"/>
      <w:jc w:val="left"/>
    </w:pPr>
    <w:rPr>
      <w:rFonts w:eastAsia="SimSun"/>
      <w:szCs w:val="24"/>
      <w:lang w:val="vi-VN" w:eastAsia="zh-CN"/>
    </w:rPr>
  </w:style>
  <w:style w:type="paragraph" w:customStyle="1" w:styleId="phead">
    <w:name w:val="phead"/>
    <w:basedOn w:val="Normal"/>
    <w:rsid w:val="007467E9"/>
    <w:pPr>
      <w:spacing w:before="100" w:beforeAutospacing="1" w:after="100" w:afterAutospacing="1"/>
      <w:jc w:val="left"/>
    </w:pPr>
    <w:rPr>
      <w:rFonts w:eastAsia="SimSun"/>
      <w:szCs w:val="24"/>
      <w:lang w:val="vi-VN" w:eastAsia="zh-CN"/>
    </w:rPr>
  </w:style>
  <w:style w:type="paragraph" w:customStyle="1" w:styleId="psubtitle">
    <w:name w:val="psubtitle"/>
    <w:basedOn w:val="Normal"/>
    <w:rsid w:val="007467E9"/>
    <w:pPr>
      <w:spacing w:before="100" w:beforeAutospacing="1" w:after="100" w:afterAutospacing="1"/>
      <w:jc w:val="left"/>
    </w:pPr>
    <w:rPr>
      <w:rFonts w:eastAsia="SimSun"/>
      <w:szCs w:val="24"/>
      <w:lang w:val="vi-VN" w:eastAsia="zh-CN"/>
    </w:rPr>
  </w:style>
  <w:style w:type="paragraph" w:customStyle="1" w:styleId="pcaption">
    <w:name w:val="pcaption"/>
    <w:basedOn w:val="Normal"/>
    <w:rsid w:val="007467E9"/>
    <w:pPr>
      <w:spacing w:before="100" w:beforeAutospacing="1" w:after="100" w:afterAutospacing="1"/>
      <w:jc w:val="left"/>
    </w:pPr>
    <w:rPr>
      <w:rFonts w:eastAsia="SimSun"/>
      <w:szCs w:val="24"/>
      <w:lang w:val="vi-VN" w:eastAsia="zh-CN"/>
    </w:rPr>
  </w:style>
  <w:style w:type="paragraph" w:customStyle="1" w:styleId="pauthor">
    <w:name w:val="pauthor"/>
    <w:basedOn w:val="Normal"/>
    <w:rsid w:val="007467E9"/>
    <w:pPr>
      <w:spacing w:before="100" w:beforeAutospacing="1" w:after="100" w:afterAutospacing="1"/>
      <w:jc w:val="left"/>
    </w:pPr>
    <w:rPr>
      <w:rFonts w:eastAsia="SimSun"/>
      <w:szCs w:val="24"/>
      <w:lang w:val="vi-VN" w:eastAsia="zh-CN"/>
    </w:rPr>
  </w:style>
  <w:style w:type="paragraph" w:customStyle="1" w:styleId="Normal30">
    <w:name w:val="Normal 3"/>
    <w:basedOn w:val="Normal"/>
    <w:rsid w:val="007467E9"/>
    <w:pPr>
      <w:widowControl w:val="0"/>
      <w:overflowPunct w:val="0"/>
      <w:autoSpaceDE w:val="0"/>
      <w:autoSpaceDN w:val="0"/>
      <w:adjustRightInd w:val="0"/>
      <w:spacing w:before="60" w:after="60"/>
      <w:ind w:left="993"/>
    </w:pPr>
    <w:rPr>
      <w:rFonts w:ascii=".VnTime" w:hAnsi=".VnTime"/>
      <w:kern w:val="24"/>
      <w:sz w:val="26"/>
      <w:szCs w:val="26"/>
    </w:rPr>
  </w:style>
  <w:style w:type="paragraph" w:customStyle="1" w:styleId="1t">
    <w:name w:val="1t"/>
    <w:basedOn w:val="Normal"/>
    <w:rsid w:val="007467E9"/>
    <w:pPr>
      <w:widowControl w:val="0"/>
      <w:overflowPunct w:val="0"/>
      <w:autoSpaceDE w:val="0"/>
      <w:autoSpaceDN w:val="0"/>
      <w:adjustRightInd w:val="0"/>
      <w:spacing w:before="360"/>
      <w:ind w:left="454" w:hanging="454"/>
    </w:pPr>
    <w:rPr>
      <w:rFonts w:ascii="Arial" w:eastAsia="MS Mincho" w:hAnsi="Arial"/>
      <w:b/>
      <w:kern w:val="2"/>
      <w:sz w:val="21"/>
      <w:lang w:eastAsia="ja-JP"/>
    </w:rPr>
  </w:style>
  <w:style w:type="paragraph" w:customStyle="1" w:styleId="ParaBlock">
    <w:name w:val="ParaBlock"/>
    <w:basedOn w:val="Normal"/>
    <w:rsid w:val="007467E9"/>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rsid w:val="007467E9"/>
    <w:pPr>
      <w:keepNext/>
      <w:keepLines/>
      <w:spacing w:after="840"/>
      <w:jc w:val="center"/>
    </w:pPr>
    <w:rPr>
      <w:rFonts w:ascii="Arial" w:eastAsia="MS Mincho" w:hAnsi="Arial"/>
      <w:b/>
      <w:caps/>
      <w:sz w:val="32"/>
      <w:lang w:val="fr-FR"/>
    </w:rPr>
  </w:style>
  <w:style w:type="paragraph" w:customStyle="1" w:styleId="Puce5-6pts">
    <w:name w:val="Puce5-6pts"/>
    <w:basedOn w:val="Normal"/>
    <w:rsid w:val="007467E9"/>
    <w:pPr>
      <w:spacing w:after="120"/>
      <w:ind w:left="1135" w:hanging="284"/>
    </w:pPr>
    <w:rPr>
      <w:rFonts w:ascii="Arial" w:eastAsia="MS Mincho" w:hAnsi="Arial"/>
      <w:sz w:val="20"/>
      <w:lang w:val="fr-FR"/>
    </w:rPr>
  </w:style>
  <w:style w:type="paragraph" w:customStyle="1" w:styleId="SpecHeader">
    <w:name w:val="SpecHeader"/>
    <w:basedOn w:val="Normal"/>
    <w:rsid w:val="007467E9"/>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rsid w:val="007467E9"/>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rsid w:val="007467E9"/>
    <w:pPr>
      <w:pBdr>
        <w:bottom w:val="none" w:sz="0" w:space="0" w:color="auto"/>
      </w:pBdr>
      <w:tabs>
        <w:tab w:val="left" w:pos="619"/>
      </w:tabs>
      <w:suppressAutoHyphens w:val="0"/>
      <w:spacing w:after="200"/>
    </w:pPr>
    <w:rPr>
      <w:rFonts w:ascii="Times New Roman" w:hAnsi="Times New Roman"/>
      <w:sz w:val="32"/>
      <w:szCs w:val="28"/>
      <w:lang w:val="x-none" w:eastAsia="x-none"/>
    </w:rPr>
  </w:style>
  <w:style w:type="paragraph" w:customStyle="1" w:styleId="HeadingBase">
    <w:name w:val="Heading Base"/>
    <w:basedOn w:val="Normal"/>
    <w:next w:val="BodyText"/>
    <w:rsid w:val="007467E9"/>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rsid w:val="007467E9"/>
    <w:pPr>
      <w:keepNext/>
      <w:suppressAutoHyphens w:val="0"/>
      <w:spacing w:before="120" w:after="120"/>
      <w:ind w:right="0"/>
    </w:pPr>
    <w:rPr>
      <w:spacing w:val="-5"/>
      <w:lang w:val="x-none" w:eastAsia="x-none"/>
    </w:rPr>
  </w:style>
  <w:style w:type="paragraph" w:customStyle="1" w:styleId="PartLabel">
    <w:name w:val="Part Label"/>
    <w:basedOn w:val="Normal"/>
    <w:rsid w:val="007467E9"/>
    <w:pPr>
      <w:framePr w:h="1080"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rsid w:val="007467E9"/>
    <w:pPr>
      <w:framePr w:h="1080"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rsid w:val="007467E9"/>
    <w:pPr>
      <w:keepNext/>
      <w:keepLines/>
      <w:spacing w:before="60" w:after="120" w:line="340" w:lineRule="atLeast"/>
      <w:jc w:val="both"/>
    </w:pPr>
    <w:rPr>
      <w:rFonts w:ascii=".VnAvantH" w:hAnsi=".VnAvantH"/>
      <w:b w:val="0"/>
      <w:spacing w:val="-16"/>
      <w:kern w:val="28"/>
      <w:sz w:val="28"/>
      <w:lang w:val="x-none" w:eastAsia="x-none"/>
    </w:rPr>
  </w:style>
  <w:style w:type="paragraph" w:customStyle="1" w:styleId="CompanyName">
    <w:name w:val="Company Name"/>
    <w:basedOn w:val="Normal"/>
    <w:rsid w:val="007467E9"/>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FootnoteBase">
    <w:name w:val="Footnote Base"/>
    <w:basedOn w:val="Normal"/>
    <w:rsid w:val="007467E9"/>
    <w:pPr>
      <w:keepLines/>
      <w:spacing w:line="200" w:lineRule="atLeast"/>
      <w:ind w:left="1080"/>
      <w:jc w:val="left"/>
    </w:pPr>
    <w:rPr>
      <w:rFonts w:ascii="Arial" w:hAnsi="Arial"/>
      <w:spacing w:val="-5"/>
      <w:sz w:val="16"/>
    </w:rPr>
  </w:style>
  <w:style w:type="paragraph" w:customStyle="1" w:styleId="TableText2">
    <w:name w:val="Table Text"/>
    <w:basedOn w:val="Normal"/>
    <w:rsid w:val="007467E9"/>
    <w:pPr>
      <w:spacing w:before="60"/>
      <w:jc w:val="left"/>
    </w:pPr>
    <w:rPr>
      <w:rFonts w:ascii="Arial" w:hAnsi="Arial"/>
      <w:spacing w:val="-5"/>
      <w:sz w:val="16"/>
    </w:rPr>
  </w:style>
  <w:style w:type="paragraph" w:customStyle="1" w:styleId="TitleCover">
    <w:name w:val="Title Cover"/>
    <w:basedOn w:val="HeadingBase"/>
    <w:next w:val="Normal"/>
    <w:rsid w:val="007467E9"/>
  </w:style>
  <w:style w:type="paragraph" w:customStyle="1" w:styleId="DocumentLabel">
    <w:name w:val="Document Label"/>
    <w:basedOn w:val="TitleCover"/>
    <w:rsid w:val="007467E9"/>
  </w:style>
  <w:style w:type="paragraph" w:customStyle="1" w:styleId="HeaderBase">
    <w:name w:val="Header Base"/>
    <w:basedOn w:val="Normal"/>
    <w:rsid w:val="007467E9"/>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rsid w:val="007467E9"/>
    <w:pPr>
      <w:pBdr>
        <w:top w:val="thinThickSmallGap" w:sz="24" w:space="1" w:color="622423"/>
      </w:pBdr>
      <w:tabs>
        <w:tab w:val="right" w:pos="8787"/>
      </w:tabs>
      <w:jc w:val="left"/>
    </w:pPr>
    <w:rPr>
      <w:sz w:val="28"/>
    </w:rPr>
  </w:style>
  <w:style w:type="paragraph" w:customStyle="1" w:styleId="FooterFirst">
    <w:name w:val="Footer First"/>
    <w:basedOn w:val="Footer"/>
    <w:rsid w:val="007467E9"/>
    <w:pPr>
      <w:pBdr>
        <w:top w:val="thinThickSmallGap" w:sz="24" w:space="1" w:color="622423"/>
      </w:pBdr>
      <w:tabs>
        <w:tab w:val="right" w:pos="8787"/>
      </w:tabs>
      <w:jc w:val="left"/>
    </w:pPr>
    <w:rPr>
      <w:sz w:val="28"/>
    </w:rPr>
  </w:style>
  <w:style w:type="paragraph" w:customStyle="1" w:styleId="FooterOdd">
    <w:name w:val="Footer Odd"/>
    <w:basedOn w:val="Footer"/>
    <w:rsid w:val="007467E9"/>
    <w:pPr>
      <w:pBdr>
        <w:top w:val="thinThickSmallGap" w:sz="24" w:space="1" w:color="622423"/>
      </w:pBdr>
      <w:tabs>
        <w:tab w:val="right" w:pos="8787"/>
      </w:tabs>
      <w:jc w:val="left"/>
    </w:pPr>
    <w:rPr>
      <w:sz w:val="28"/>
    </w:rPr>
  </w:style>
  <w:style w:type="paragraph" w:customStyle="1" w:styleId="HeaderEven">
    <w:name w:val="Header Even"/>
    <w:basedOn w:val="Header"/>
    <w:rsid w:val="007467E9"/>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rsid w:val="007467E9"/>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rsid w:val="007467E9"/>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rsid w:val="007467E9"/>
    <w:pPr>
      <w:spacing w:line="240" w:lineRule="atLeast"/>
      <w:ind w:left="360" w:hanging="360"/>
      <w:jc w:val="left"/>
    </w:pPr>
    <w:rPr>
      <w:rFonts w:ascii="Arial" w:hAnsi="Arial"/>
      <w:spacing w:val="-5"/>
      <w:sz w:val="18"/>
    </w:rPr>
  </w:style>
  <w:style w:type="paragraph" w:customStyle="1" w:styleId="TableHeader">
    <w:name w:val="Table Header"/>
    <w:basedOn w:val="Normal"/>
    <w:rsid w:val="007467E9"/>
    <w:pPr>
      <w:spacing w:before="60"/>
      <w:jc w:val="center"/>
    </w:pPr>
    <w:rPr>
      <w:rFonts w:ascii="Arial Black" w:hAnsi="Arial Black"/>
      <w:spacing w:val="-5"/>
      <w:sz w:val="16"/>
    </w:rPr>
  </w:style>
  <w:style w:type="paragraph" w:customStyle="1" w:styleId="PartSubtitle">
    <w:name w:val="Part Subtitle"/>
    <w:basedOn w:val="Normal"/>
    <w:next w:val="BodyText"/>
    <w:rsid w:val="007467E9"/>
    <w:pPr>
      <w:keepNext/>
      <w:spacing w:before="360" w:after="120"/>
      <w:ind w:left="1080"/>
      <w:jc w:val="left"/>
    </w:pPr>
    <w:rPr>
      <w:rFonts w:ascii="Arial" w:hAnsi="Arial"/>
      <w:i/>
      <w:spacing w:val="-5"/>
      <w:kern w:val="28"/>
      <w:sz w:val="26"/>
    </w:rPr>
  </w:style>
  <w:style w:type="paragraph" w:customStyle="1" w:styleId="ReturnAddress">
    <w:name w:val="Return Address"/>
    <w:basedOn w:val="Normal"/>
    <w:rsid w:val="007467E9"/>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Label">
    <w:name w:val="Section Label"/>
    <w:basedOn w:val="HeadingBase"/>
    <w:next w:val="BodyText"/>
    <w:rsid w:val="007467E9"/>
  </w:style>
  <w:style w:type="paragraph" w:customStyle="1" w:styleId="SubtitleCover">
    <w:name w:val="Subtitle Cover"/>
    <w:basedOn w:val="TitleCover"/>
    <w:next w:val="BodyText"/>
    <w:rsid w:val="007467E9"/>
  </w:style>
  <w:style w:type="paragraph" w:customStyle="1" w:styleId="TOCBase">
    <w:name w:val="TOC Base"/>
    <w:basedOn w:val="Normal"/>
    <w:rsid w:val="007467E9"/>
    <w:pPr>
      <w:tabs>
        <w:tab w:val="right" w:leader="dot" w:pos="6480"/>
      </w:tabs>
      <w:spacing w:after="240" w:line="240" w:lineRule="atLeast"/>
      <w:jc w:val="left"/>
    </w:pPr>
    <w:rPr>
      <w:rFonts w:ascii="Arial" w:hAnsi="Arial"/>
      <w:spacing w:val="-5"/>
      <w:sz w:val="20"/>
    </w:rPr>
  </w:style>
  <w:style w:type="paragraph" w:customStyle="1" w:styleId="BodyText1a">
    <w:name w:val="Body Text 1"/>
    <w:basedOn w:val="BodyText"/>
    <w:rsid w:val="007467E9"/>
    <w:pPr>
      <w:suppressAutoHyphens w:val="0"/>
      <w:spacing w:before="120" w:after="120"/>
      <w:ind w:left="426" w:right="0"/>
    </w:pPr>
    <w:rPr>
      <w:spacing w:val="-5"/>
      <w:lang w:val="x-none" w:eastAsia="x-none"/>
    </w:rPr>
  </w:style>
  <w:style w:type="character" w:customStyle="1" w:styleId="BodyText4Char">
    <w:name w:val="Body Text 4 Char"/>
    <w:link w:val="BodyText42"/>
    <w:locked/>
    <w:rsid w:val="007467E9"/>
    <w:rPr>
      <w:rFonts w:ascii="MS Mincho" w:eastAsia="MS Mincho"/>
      <w:spacing w:val="-5"/>
      <w:sz w:val="16"/>
      <w:lang w:val="x-none" w:eastAsia="x-none"/>
    </w:rPr>
  </w:style>
  <w:style w:type="paragraph" w:customStyle="1" w:styleId="BodyText42">
    <w:name w:val="Body Text 4"/>
    <w:basedOn w:val="BodyText3"/>
    <w:link w:val="BodyText4Char"/>
    <w:rsid w:val="007467E9"/>
    <w:pPr>
      <w:suppressAutoHyphens w:val="0"/>
      <w:spacing w:before="60" w:after="60"/>
      <w:ind w:left="851"/>
      <w:jc w:val="both"/>
    </w:pPr>
    <w:rPr>
      <w:rFonts w:ascii="MS Mincho" w:eastAsia="MS Mincho" w:cstheme="minorBidi"/>
      <w:i w:val="0"/>
      <w:iCs w:val="0"/>
      <w:color w:val="auto"/>
      <w:spacing w:val="-5"/>
      <w:sz w:val="16"/>
      <w:szCs w:val="22"/>
      <w:lang w:val="x-none" w:eastAsia="x-none"/>
    </w:rPr>
  </w:style>
  <w:style w:type="paragraph" w:customStyle="1" w:styleId="BodyText51">
    <w:name w:val="Body Text 5"/>
    <w:basedOn w:val="BodyText3"/>
    <w:rsid w:val="007467E9"/>
    <w:pPr>
      <w:suppressAutoHyphens w:val="0"/>
      <w:spacing w:before="60" w:after="60"/>
      <w:ind w:left="1701"/>
      <w:jc w:val="both"/>
    </w:pPr>
    <w:rPr>
      <w:rFonts w:eastAsia="MS Mincho"/>
      <w:i w:val="0"/>
      <w:iCs w:val="0"/>
      <w:color w:val="auto"/>
      <w:spacing w:val="-5"/>
      <w:szCs w:val="16"/>
      <w:lang w:val="x-none" w:eastAsia="x-none"/>
    </w:rPr>
  </w:style>
  <w:style w:type="character" w:customStyle="1" w:styleId="BodyText6Char">
    <w:name w:val="Body Text 6 Char"/>
    <w:link w:val="BodyText61"/>
    <w:locked/>
    <w:rsid w:val="007467E9"/>
    <w:rPr>
      <w:rFonts w:ascii="MS Mincho" w:eastAsia="MS Mincho"/>
      <w:spacing w:val="-5"/>
      <w:sz w:val="16"/>
      <w:lang w:val="x-none" w:eastAsia="x-none"/>
    </w:rPr>
  </w:style>
  <w:style w:type="paragraph" w:customStyle="1" w:styleId="BodyText61">
    <w:name w:val="Body Text 6"/>
    <w:basedOn w:val="BodyText3"/>
    <w:link w:val="BodyText6Char"/>
    <w:rsid w:val="007467E9"/>
    <w:pPr>
      <w:suppressAutoHyphens w:val="0"/>
      <w:spacing w:before="60" w:after="60"/>
      <w:ind w:left="1985"/>
      <w:jc w:val="both"/>
    </w:pPr>
    <w:rPr>
      <w:rFonts w:ascii="MS Mincho" w:eastAsia="MS Mincho" w:cstheme="minorBidi"/>
      <w:i w:val="0"/>
      <w:iCs w:val="0"/>
      <w:color w:val="auto"/>
      <w:spacing w:val="-5"/>
      <w:sz w:val="16"/>
      <w:szCs w:val="22"/>
      <w:lang w:val="x-none" w:eastAsia="x-none"/>
    </w:rPr>
  </w:style>
  <w:style w:type="paragraph" w:customStyle="1" w:styleId="BodyText70">
    <w:name w:val="Body Text 7"/>
    <w:basedOn w:val="BodyText3"/>
    <w:rsid w:val="007467E9"/>
    <w:pPr>
      <w:suppressAutoHyphens w:val="0"/>
      <w:spacing w:before="60" w:after="60"/>
      <w:ind w:left="2268"/>
      <w:jc w:val="both"/>
    </w:pPr>
    <w:rPr>
      <w:rFonts w:eastAsia="MS Mincho"/>
      <w:i w:val="0"/>
      <w:iCs w:val="0"/>
      <w:color w:val="auto"/>
      <w:spacing w:val="-5"/>
      <w:szCs w:val="16"/>
      <w:lang w:val="x-none" w:eastAsia="x-none"/>
    </w:rPr>
  </w:style>
  <w:style w:type="paragraph" w:customStyle="1" w:styleId="BodyText111">
    <w:name w:val="Body Text 11"/>
    <w:basedOn w:val="BodyText21"/>
    <w:rsid w:val="007467E9"/>
    <w:pPr>
      <w:tabs>
        <w:tab w:val="num" w:pos="851"/>
        <w:tab w:val="left" w:pos="993"/>
      </w:tabs>
      <w:overflowPunct w:val="0"/>
      <w:autoSpaceDE w:val="0"/>
      <w:autoSpaceDN w:val="0"/>
      <w:adjustRightInd w:val="0"/>
      <w:spacing w:before="120" w:after="120"/>
      <w:ind w:left="851" w:hanging="425"/>
    </w:pPr>
    <w:rPr>
      <w:rFonts w:ascii="Times New Roman" w:hAnsi="Times New Roman"/>
      <w:sz w:val="24"/>
      <w:lang w:val="en-GB"/>
    </w:rPr>
  </w:style>
  <w:style w:type="paragraph" w:customStyle="1" w:styleId="2eading3">
    <w:name w:val="2eading 3"/>
    <w:basedOn w:val="Heading3"/>
    <w:rsid w:val="007467E9"/>
    <w:pPr>
      <w:keepNext/>
      <w:keepLines/>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lang w:val="x-none" w:eastAsia="x-none"/>
    </w:rPr>
  </w:style>
  <w:style w:type="paragraph" w:customStyle="1" w:styleId="BodyText102">
    <w:name w:val="Body Text 10"/>
    <w:basedOn w:val="BodyText1a"/>
    <w:rsid w:val="007467E9"/>
    <w:pPr>
      <w:tabs>
        <w:tab w:val="left" w:pos="426"/>
      </w:tabs>
      <w:ind w:hanging="425"/>
    </w:pPr>
  </w:style>
  <w:style w:type="paragraph" w:customStyle="1" w:styleId="BodyText231">
    <w:name w:val="Body Text 23"/>
    <w:basedOn w:val="BodyText3"/>
    <w:rsid w:val="007467E9"/>
    <w:pPr>
      <w:tabs>
        <w:tab w:val="left" w:pos="1418"/>
      </w:tabs>
      <w:suppressAutoHyphens w:val="0"/>
      <w:spacing w:before="60" w:after="60"/>
      <w:ind w:left="1418" w:hanging="567"/>
      <w:jc w:val="both"/>
    </w:pPr>
    <w:rPr>
      <w:rFonts w:eastAsia="MS Mincho"/>
      <w:i w:val="0"/>
      <w:iCs w:val="0"/>
      <w:color w:val="auto"/>
      <w:spacing w:val="-5"/>
      <w:szCs w:val="16"/>
      <w:lang w:val="x-none" w:eastAsia="x-none"/>
    </w:rPr>
  </w:style>
  <w:style w:type="paragraph" w:customStyle="1" w:styleId="BodyText221">
    <w:name w:val="Body Text 22"/>
    <w:basedOn w:val="ListNumber2"/>
    <w:rsid w:val="007467E9"/>
    <w:pPr>
      <w:tabs>
        <w:tab w:val="clear" w:pos="720"/>
        <w:tab w:val="num" w:pos="643"/>
        <w:tab w:val="num" w:pos="851"/>
      </w:tabs>
      <w:overflowPunct w:val="0"/>
      <w:autoSpaceDE w:val="0"/>
      <w:autoSpaceDN w:val="0"/>
      <w:adjustRightInd w:val="0"/>
      <w:spacing w:before="120" w:after="120"/>
      <w:ind w:left="851" w:hanging="425"/>
      <w:jc w:val="both"/>
    </w:pPr>
    <w:rPr>
      <w:spacing w:val="-5"/>
      <w:sz w:val="24"/>
      <w:lang w:val="en-GB"/>
    </w:rPr>
  </w:style>
  <w:style w:type="character" w:customStyle="1" w:styleId="C1PlainTextCharCharCharChar1">
    <w:name w:val="C1 Plain Text Char Char Char Char1"/>
    <w:link w:val="C1PlainTextCharCharChar"/>
    <w:locked/>
    <w:rsid w:val="007467E9"/>
    <w:rPr>
      <w:sz w:val="24"/>
      <w:lang w:val="x-none" w:eastAsia="x-none"/>
    </w:rPr>
  </w:style>
  <w:style w:type="paragraph" w:customStyle="1" w:styleId="C1PlainTextCharCharChar">
    <w:name w:val="C1 Plain Text Char Char Char"/>
    <w:basedOn w:val="Normal"/>
    <w:link w:val="C1PlainTextCharCharCharChar1"/>
    <w:rsid w:val="007467E9"/>
    <w:pPr>
      <w:overflowPunct w:val="0"/>
      <w:autoSpaceDE w:val="0"/>
      <w:autoSpaceDN w:val="0"/>
      <w:adjustRightInd w:val="0"/>
      <w:spacing w:before="120" w:after="120"/>
      <w:ind w:left="1298"/>
    </w:pPr>
    <w:rPr>
      <w:rFonts w:eastAsiaTheme="minorHAnsi" w:cstheme="minorBidi"/>
      <w:szCs w:val="22"/>
      <w:lang w:val="x-none" w:eastAsia="x-none"/>
    </w:rPr>
  </w:style>
  <w:style w:type="paragraph" w:customStyle="1" w:styleId="NormalC1">
    <w:name w:val="Normal C1"/>
    <w:basedOn w:val="Normal"/>
    <w:rsid w:val="007467E9"/>
    <w:pPr>
      <w:overflowPunct w:val="0"/>
      <w:autoSpaceDE w:val="0"/>
      <w:autoSpaceDN w:val="0"/>
      <w:adjustRightInd w:val="0"/>
      <w:ind w:left="1298"/>
      <w:jc w:val="left"/>
    </w:pPr>
  </w:style>
  <w:style w:type="paragraph" w:customStyle="1" w:styleId="C0PlainText">
    <w:name w:val="C0 Plain Text"/>
    <w:basedOn w:val="Normal"/>
    <w:rsid w:val="007467E9"/>
    <w:pPr>
      <w:overflowPunct w:val="0"/>
      <w:autoSpaceDE w:val="0"/>
      <w:autoSpaceDN w:val="0"/>
      <w:adjustRightInd w:val="0"/>
      <w:spacing w:before="120" w:after="120"/>
    </w:pPr>
  </w:style>
  <w:style w:type="paragraph" w:customStyle="1" w:styleId="ListItemC00">
    <w:name w:val="List Item C0"/>
    <w:basedOn w:val="Normal"/>
    <w:rsid w:val="007467E9"/>
    <w:pPr>
      <w:tabs>
        <w:tab w:val="num" w:pos="360"/>
      </w:tabs>
      <w:overflowPunct w:val="0"/>
      <w:autoSpaceDE w:val="0"/>
      <w:autoSpaceDN w:val="0"/>
      <w:adjustRightInd w:val="0"/>
      <w:jc w:val="left"/>
    </w:pPr>
    <w:rPr>
      <w:noProof/>
    </w:rPr>
  </w:style>
  <w:style w:type="paragraph" w:customStyle="1" w:styleId="ListItemC0">
    <w:name w:val="List Item C0+"/>
    <w:basedOn w:val="ListItemC00"/>
    <w:rsid w:val="007467E9"/>
    <w:pPr>
      <w:numPr>
        <w:numId w:val="115"/>
      </w:numPr>
      <w:tabs>
        <w:tab w:val="num" w:pos="360"/>
      </w:tabs>
      <w:ind w:left="0" w:firstLine="0"/>
    </w:pPr>
    <w:rPr>
      <w:noProof w:val="0"/>
    </w:rPr>
  </w:style>
  <w:style w:type="paragraph" w:customStyle="1" w:styleId="ListItemC1">
    <w:name w:val="List Item C1"/>
    <w:basedOn w:val="Normal"/>
    <w:autoRedefine/>
    <w:rsid w:val="007467E9"/>
    <w:pPr>
      <w:overflowPunct w:val="0"/>
      <w:autoSpaceDE w:val="0"/>
      <w:autoSpaceDN w:val="0"/>
      <w:adjustRightInd w:val="0"/>
      <w:spacing w:after="120"/>
    </w:pPr>
  </w:style>
  <w:style w:type="paragraph" w:customStyle="1" w:styleId="ListItemC10">
    <w:name w:val="List Item C1+"/>
    <w:basedOn w:val="ListItemC1"/>
    <w:rsid w:val="007467E9"/>
    <w:pPr>
      <w:tabs>
        <w:tab w:val="num" w:pos="360"/>
      </w:tabs>
    </w:pPr>
  </w:style>
  <w:style w:type="paragraph" w:customStyle="1" w:styleId="Subheading1">
    <w:name w:val="Subheading 1"/>
    <w:basedOn w:val="Normal"/>
    <w:next w:val="C1PlainTextCharCharChar"/>
    <w:rsid w:val="007467E9"/>
    <w:pPr>
      <w:overflowPunct w:val="0"/>
      <w:autoSpaceDE w:val="0"/>
      <w:autoSpaceDN w:val="0"/>
      <w:adjustRightInd w:val="0"/>
      <w:spacing w:before="360"/>
      <w:jc w:val="left"/>
    </w:pPr>
    <w:rPr>
      <w:b/>
      <w:caps/>
    </w:rPr>
  </w:style>
  <w:style w:type="paragraph" w:customStyle="1" w:styleId="Subheading2">
    <w:name w:val="Subheading 2"/>
    <w:basedOn w:val="Subheading1"/>
    <w:next w:val="C1PlainTextCharCharChar"/>
    <w:rsid w:val="007467E9"/>
    <w:rPr>
      <w:caps w:val="0"/>
    </w:rPr>
  </w:style>
  <w:style w:type="paragraph" w:customStyle="1" w:styleId="Subheading3">
    <w:name w:val="Subheading 3"/>
    <w:basedOn w:val="Subheading1"/>
    <w:next w:val="C1PlainTextCharCharChar"/>
    <w:rsid w:val="007467E9"/>
    <w:pPr>
      <w:ind w:left="1298"/>
    </w:pPr>
    <w:rPr>
      <w:caps w:val="0"/>
    </w:rPr>
  </w:style>
  <w:style w:type="paragraph" w:customStyle="1" w:styleId="C1PlainTextRight">
    <w:name w:val="C1 Plain Text Right"/>
    <w:basedOn w:val="C1PlainTextCharCharChar"/>
    <w:rsid w:val="007467E9"/>
    <w:pPr>
      <w:spacing w:before="240" w:after="0"/>
      <w:ind w:left="1296"/>
      <w:jc w:val="right"/>
    </w:pPr>
  </w:style>
  <w:style w:type="paragraph" w:customStyle="1" w:styleId="TLB1">
    <w:name w:val="TLB1"/>
    <w:basedOn w:val="Normal"/>
    <w:rsid w:val="007467E9"/>
    <w:pPr>
      <w:tabs>
        <w:tab w:val="num" w:pos="2520"/>
      </w:tabs>
      <w:overflowPunct w:val="0"/>
      <w:autoSpaceDE w:val="0"/>
      <w:autoSpaceDN w:val="0"/>
      <w:adjustRightInd w:val="0"/>
      <w:ind w:left="2520" w:hanging="360"/>
      <w:jc w:val="left"/>
    </w:pPr>
  </w:style>
  <w:style w:type="paragraph" w:customStyle="1" w:styleId="C1PlainTextHangingListItem">
    <w:name w:val="C1 Plain Text Hanging List Item"/>
    <w:basedOn w:val="ListItemC1"/>
    <w:autoRedefine/>
    <w:rsid w:val="007467E9"/>
    <w:pPr>
      <w:tabs>
        <w:tab w:val="left" w:pos="2160"/>
      </w:tabs>
    </w:pPr>
  </w:style>
  <w:style w:type="paragraph" w:customStyle="1" w:styleId="NormalU">
    <w:name w:val="Normal U"/>
    <w:rsid w:val="007467E9"/>
    <w:pPr>
      <w:spacing w:after="0" w:line="240" w:lineRule="auto"/>
    </w:pPr>
    <w:rPr>
      <w:rFonts w:ascii="Arial" w:eastAsia="Times New Roman" w:hAnsi="Arial" w:cs="Times New Roman"/>
      <w:sz w:val="22"/>
      <w:szCs w:val="20"/>
      <w:lang w:val="en-GB"/>
    </w:rPr>
  </w:style>
  <w:style w:type="paragraph" w:customStyle="1" w:styleId="a2">
    <w:name w:val="(a)"/>
    <w:basedOn w:val="BodyText"/>
    <w:rsid w:val="007467E9"/>
    <w:pPr>
      <w:suppressAutoHyphens w:val="0"/>
      <w:overflowPunct w:val="0"/>
      <w:autoSpaceDE w:val="0"/>
      <w:autoSpaceDN w:val="0"/>
      <w:adjustRightInd w:val="0"/>
      <w:spacing w:after="240"/>
      <w:ind w:left="720" w:right="0" w:hanging="720"/>
    </w:pPr>
    <w:rPr>
      <w:spacing w:val="0"/>
      <w:sz w:val="22"/>
      <w:lang w:val="en-GB" w:eastAsia="x-none"/>
    </w:rPr>
  </w:style>
  <w:style w:type="paragraph" w:customStyle="1" w:styleId="C1PlainText">
    <w:name w:val="C1 Plain Text"/>
    <w:basedOn w:val="Normal"/>
    <w:rsid w:val="007467E9"/>
    <w:pPr>
      <w:overflowPunct w:val="0"/>
      <w:autoSpaceDE w:val="0"/>
      <w:autoSpaceDN w:val="0"/>
      <w:adjustRightInd w:val="0"/>
      <w:spacing w:before="120" w:after="120"/>
      <w:ind w:left="1298"/>
    </w:pPr>
  </w:style>
  <w:style w:type="paragraph" w:customStyle="1" w:styleId="StyleC0PlainTextHangingLeft05">
    <w:name w:val="Style C0 Plain Text Hanging + Left:  0.5&quot;"/>
    <w:basedOn w:val="Normal"/>
    <w:autoRedefine/>
    <w:rsid w:val="007467E9"/>
    <w:pPr>
      <w:overflowPunct w:val="0"/>
      <w:autoSpaceDE w:val="0"/>
      <w:autoSpaceDN w:val="0"/>
      <w:adjustRightInd w:val="0"/>
      <w:spacing w:before="240"/>
      <w:ind w:left="1440" w:hanging="720"/>
    </w:pPr>
    <w:rPr>
      <w:lang w:val="en-GB"/>
    </w:rPr>
  </w:style>
  <w:style w:type="paragraph" w:customStyle="1" w:styleId="lev3number">
    <w:name w:val="lev 3 number"/>
    <w:basedOn w:val="Normal"/>
    <w:autoRedefine/>
    <w:rsid w:val="007467E9"/>
    <w:pPr>
      <w:widowControl w:val="0"/>
      <w:tabs>
        <w:tab w:val="num" w:pos="720"/>
      </w:tabs>
      <w:spacing w:before="60" w:after="60"/>
      <w:ind w:left="1440" w:hanging="720"/>
    </w:pPr>
    <w:rPr>
      <w:szCs w:val="24"/>
      <w:lang w:eastAsia="ja-JP"/>
    </w:rPr>
  </w:style>
  <w:style w:type="paragraph" w:customStyle="1" w:styleId="Head21b">
    <w:name w:val="Head 2.1b"/>
    <w:basedOn w:val="Normal"/>
    <w:rsid w:val="007467E9"/>
    <w:pPr>
      <w:overflowPunct w:val="0"/>
      <w:autoSpaceDE w:val="0"/>
      <w:autoSpaceDN w:val="0"/>
      <w:adjustRightInd w:val="0"/>
      <w:jc w:val="center"/>
    </w:pPr>
    <w:rPr>
      <w:b/>
      <w:sz w:val="28"/>
      <w:lang w:val="en-GB"/>
    </w:rPr>
  </w:style>
  <w:style w:type="paragraph" w:customStyle="1" w:styleId="C0PlainTextHanging">
    <w:name w:val="C0 Plain Text Hanging"/>
    <w:basedOn w:val="C0PlainText"/>
    <w:rsid w:val="007467E9"/>
    <w:pPr>
      <w:spacing w:before="240" w:after="0"/>
      <w:ind w:left="720" w:hanging="720"/>
    </w:pPr>
    <w:rPr>
      <w:lang w:val="en-GB"/>
    </w:rPr>
  </w:style>
  <w:style w:type="paragraph" w:customStyle="1" w:styleId="ListItemC0Hanging">
    <w:name w:val="List Item C0 Hanging"/>
    <w:basedOn w:val="ListItemC00"/>
    <w:autoRedefine/>
    <w:rsid w:val="007467E9"/>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2"/>
    <w:rsid w:val="007467E9"/>
    <w:pPr>
      <w:widowControl/>
      <w:tabs>
        <w:tab w:val="clear" w:pos="4253"/>
        <w:tab w:val="clear" w:pos="9180"/>
      </w:tabs>
      <w:overflowPunct w:val="0"/>
      <w:autoSpaceDE w:val="0"/>
      <w:autoSpaceDN w:val="0"/>
      <w:adjustRightInd w:val="0"/>
      <w:snapToGrid/>
      <w:spacing w:before="0" w:after="0"/>
      <w:ind w:left="0" w:right="0"/>
      <w:jc w:val="both"/>
    </w:pPr>
    <w:rPr>
      <w:color w:val="auto"/>
      <w:spacing w:val="0"/>
      <w:kern w:val="0"/>
      <w:sz w:val="24"/>
      <w:szCs w:val="27"/>
      <w:lang w:val="en-GB"/>
    </w:rPr>
  </w:style>
  <w:style w:type="paragraph" w:customStyle="1" w:styleId="StyleNormal1TimesNewRomanLatin12pt">
    <w:name w:val="Style Normal1 + Times New Roman (Latin) 12 pt"/>
    <w:basedOn w:val="Normal12"/>
    <w:rsid w:val="007467E9"/>
    <w:pPr>
      <w:widowControl/>
      <w:tabs>
        <w:tab w:val="clear" w:pos="4253"/>
        <w:tab w:val="clear" w:pos="9180"/>
      </w:tabs>
      <w:overflowPunct w:val="0"/>
      <w:autoSpaceDE w:val="0"/>
      <w:autoSpaceDN w:val="0"/>
      <w:adjustRightInd w:val="0"/>
      <w:snapToGrid/>
      <w:spacing w:before="80" w:after="40" w:line="312" w:lineRule="auto"/>
      <w:ind w:left="0" w:right="0" w:firstLine="720"/>
      <w:jc w:val="both"/>
    </w:pPr>
    <w:rPr>
      <w:color w:val="auto"/>
      <w:spacing w:val="0"/>
      <w:kern w:val="0"/>
      <w:sz w:val="24"/>
      <w:szCs w:val="27"/>
      <w:lang w:val="en-GB"/>
    </w:rPr>
  </w:style>
  <w:style w:type="paragraph" w:customStyle="1" w:styleId="IndentReport">
    <w:name w:val="Indent Report"/>
    <w:basedOn w:val="Normal"/>
    <w:rsid w:val="007467E9"/>
    <w:pPr>
      <w:spacing w:before="120" w:after="120"/>
      <w:ind w:left="851"/>
    </w:pPr>
    <w:rPr>
      <w:rFonts w:ascii="Arial" w:hAnsi="Arial" w:cs="Angsana New"/>
      <w:sz w:val="22"/>
      <w:szCs w:val="22"/>
      <w:lang w:val="en-GB" w:bidi="th-TH"/>
    </w:rPr>
  </w:style>
  <w:style w:type="paragraph" w:customStyle="1" w:styleId="TableCentred">
    <w:name w:val="Table Centred"/>
    <w:basedOn w:val="Normal"/>
    <w:rsid w:val="007467E9"/>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7467E9"/>
    <w:pPr>
      <w:tabs>
        <w:tab w:val="num" w:pos="720"/>
      </w:tabs>
      <w:overflowPunct w:val="0"/>
      <w:autoSpaceDE w:val="0"/>
      <w:autoSpaceDN w:val="0"/>
      <w:adjustRightInd w:val="0"/>
      <w:ind w:left="720" w:hanging="720"/>
    </w:pPr>
    <w:rPr>
      <w:lang w:val="en-GB"/>
    </w:rPr>
  </w:style>
  <w:style w:type="paragraph" w:customStyle="1" w:styleId="C1PlainTextChar">
    <w:name w:val="C1 Plain Text Char"/>
    <w:basedOn w:val="Normal"/>
    <w:rsid w:val="007467E9"/>
    <w:pPr>
      <w:overflowPunct w:val="0"/>
      <w:autoSpaceDE w:val="0"/>
      <w:autoSpaceDN w:val="0"/>
      <w:adjustRightInd w:val="0"/>
      <w:spacing w:before="120" w:after="120"/>
      <w:ind w:left="1298"/>
    </w:pPr>
  </w:style>
  <w:style w:type="paragraph" w:customStyle="1" w:styleId="BodyText31">
    <w:name w:val="Body Text 31"/>
    <w:basedOn w:val="BodyText3"/>
    <w:rsid w:val="007467E9"/>
    <w:pPr>
      <w:tabs>
        <w:tab w:val="left" w:pos="1276"/>
      </w:tabs>
      <w:suppressAutoHyphens w:val="0"/>
      <w:spacing w:before="60" w:after="60"/>
      <w:ind w:left="1276" w:hanging="425"/>
      <w:jc w:val="both"/>
    </w:pPr>
    <w:rPr>
      <w:rFonts w:eastAsia="MS Mincho"/>
      <w:i w:val="0"/>
      <w:iCs w:val="0"/>
      <w:color w:val="auto"/>
      <w:spacing w:val="-5"/>
      <w:szCs w:val="16"/>
      <w:lang w:val="en-GB" w:eastAsia="x-none"/>
    </w:rPr>
  </w:style>
  <w:style w:type="paragraph" w:customStyle="1" w:styleId="BodyText211">
    <w:name w:val="Body Text 211"/>
    <w:basedOn w:val="BodyText2"/>
    <w:rsid w:val="007467E9"/>
    <w:pPr>
      <w:numPr>
        <w:numId w:val="116"/>
      </w:numPr>
      <w:suppressAutoHyphens w:val="0"/>
      <w:spacing w:before="120" w:after="120"/>
      <w:ind w:left="993"/>
    </w:pPr>
    <w:rPr>
      <w:rFonts w:eastAsia="MS Mincho"/>
      <w:i w:val="0"/>
      <w:lang w:val="en-GB" w:eastAsia="x-none"/>
    </w:rPr>
  </w:style>
  <w:style w:type="paragraph" w:customStyle="1" w:styleId="chuongt">
    <w:name w:val="chuongt"/>
    <w:basedOn w:val="Normal"/>
    <w:next w:val="Normal12"/>
    <w:rsid w:val="007467E9"/>
    <w:pPr>
      <w:keepNext/>
      <w:numPr>
        <w:ilvl w:val="1"/>
        <w:numId w:val="116"/>
      </w:numPr>
      <w:spacing w:before="120" w:after="240" w:line="312" w:lineRule="auto"/>
      <w:ind w:firstLine="0"/>
      <w:jc w:val="center"/>
    </w:pPr>
    <w:rPr>
      <w:rFonts w:ascii="Arial" w:hAnsi="Arial"/>
      <w:b/>
      <w:caps/>
      <w:sz w:val="22"/>
    </w:rPr>
  </w:style>
  <w:style w:type="paragraph" w:customStyle="1" w:styleId="muc4">
    <w:name w:val="muc4"/>
    <w:basedOn w:val="Normal"/>
    <w:rsid w:val="007467E9"/>
    <w:pPr>
      <w:tabs>
        <w:tab w:val="num" w:pos="2160"/>
      </w:tabs>
      <w:spacing w:before="80" w:after="40" w:line="312" w:lineRule="auto"/>
      <w:ind w:firstLine="720"/>
    </w:pPr>
    <w:rPr>
      <w:rFonts w:ascii="Arial" w:hAnsi="Arial"/>
      <w:sz w:val="22"/>
    </w:rPr>
  </w:style>
  <w:style w:type="paragraph" w:customStyle="1" w:styleId="HeadingU2">
    <w:name w:val="Heading U2"/>
    <w:basedOn w:val="Normal"/>
    <w:rsid w:val="007467E9"/>
    <w:pPr>
      <w:jc w:val="left"/>
    </w:pPr>
    <w:rPr>
      <w:rFonts w:ascii="Arial" w:hAnsi="Arial"/>
      <w:b/>
      <w:sz w:val="22"/>
      <w:lang w:val="en-GB"/>
    </w:rPr>
  </w:style>
  <w:style w:type="paragraph" w:customStyle="1" w:styleId="StyleHeading2TimesNewRoman13ptBefore0ptAfter0">
    <w:name w:val="Style Heading 2 + Times New Roman 13 pt Before:  0 pt After:  0"/>
    <w:basedOn w:val="Heading2"/>
    <w:rsid w:val="007467E9"/>
    <w:pPr>
      <w:pBdr>
        <w:bottom w:val="none" w:sz="0" w:space="0" w:color="auto"/>
      </w:pBdr>
      <w:tabs>
        <w:tab w:val="num" w:pos="997"/>
      </w:tabs>
      <w:suppressAutoHyphens w:val="0"/>
      <w:spacing w:after="60" w:line="312" w:lineRule="auto"/>
      <w:ind w:left="997" w:hanging="997"/>
      <w:jc w:val="left"/>
    </w:pPr>
    <w:rPr>
      <w:rFonts w:ascii="Times New Roman" w:hAnsi="Times New Roman"/>
      <w:bCs/>
      <w:i/>
      <w:iCs/>
      <w:sz w:val="26"/>
      <w:lang w:val="x-none" w:eastAsia="x-none"/>
    </w:rPr>
  </w:style>
  <w:style w:type="paragraph" w:customStyle="1" w:styleId="HeadingU1">
    <w:name w:val="Heading U1"/>
    <w:basedOn w:val="NormalU"/>
    <w:next w:val="NormalU"/>
    <w:rsid w:val="007467E9"/>
    <w:pPr>
      <w:tabs>
        <w:tab w:val="num" w:pos="737"/>
      </w:tabs>
      <w:ind w:left="737" w:hanging="737"/>
    </w:pPr>
    <w:rPr>
      <w:b/>
      <w:caps/>
    </w:rPr>
  </w:style>
  <w:style w:type="paragraph" w:customStyle="1" w:styleId="HeadingU3">
    <w:name w:val="Heading U3"/>
    <w:basedOn w:val="Normal"/>
    <w:rsid w:val="007467E9"/>
    <w:pPr>
      <w:tabs>
        <w:tab w:val="num" w:pos="851"/>
      </w:tabs>
      <w:ind w:left="851" w:hanging="851"/>
      <w:jc w:val="left"/>
    </w:pPr>
    <w:rPr>
      <w:rFonts w:ascii="Arial" w:hAnsi="Arial"/>
      <w:sz w:val="22"/>
      <w:u w:val="single"/>
    </w:rPr>
  </w:style>
  <w:style w:type="paragraph" w:customStyle="1" w:styleId="HeadingU4">
    <w:name w:val="Heading U4"/>
    <w:basedOn w:val="NormalU"/>
    <w:next w:val="NormalU"/>
    <w:rsid w:val="007467E9"/>
    <w:pPr>
      <w:tabs>
        <w:tab w:val="num" w:pos="1134"/>
      </w:tabs>
      <w:ind w:left="1134" w:hanging="1134"/>
    </w:pPr>
  </w:style>
  <w:style w:type="paragraph" w:customStyle="1" w:styleId="ZchnZchn1">
    <w:name w:val="Zchn Zchn1"/>
    <w:basedOn w:val="Normal"/>
    <w:rsid w:val="007467E9"/>
    <w:pPr>
      <w:widowControl w:val="0"/>
    </w:pPr>
    <w:rPr>
      <w:rFonts w:eastAsia="SimSun"/>
      <w:kern w:val="2"/>
      <w:sz w:val="21"/>
      <w:szCs w:val="24"/>
      <w:lang w:eastAsia="zh-CN"/>
    </w:rPr>
  </w:style>
  <w:style w:type="paragraph" w:customStyle="1" w:styleId="ZchnZchn1CharCharZchnZchn">
    <w:name w:val="Zchn Zchn1 Char Char Zchn Zchn"/>
    <w:basedOn w:val="Normal"/>
    <w:rsid w:val="007467E9"/>
    <w:pPr>
      <w:widowControl w:val="0"/>
    </w:pPr>
    <w:rPr>
      <w:rFonts w:eastAsia="SimSun"/>
      <w:kern w:val="2"/>
      <w:sz w:val="21"/>
      <w:szCs w:val="24"/>
      <w:lang w:eastAsia="zh-CN"/>
    </w:rPr>
  </w:style>
  <w:style w:type="paragraph" w:customStyle="1" w:styleId="Heading14">
    <w:name w:val="Heading1 4"/>
    <w:basedOn w:val="Normal"/>
    <w:rsid w:val="007467E9"/>
    <w:pPr>
      <w:tabs>
        <w:tab w:val="left" w:pos="1000"/>
        <w:tab w:val="num"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rsid w:val="007467E9"/>
    <w:pPr>
      <w:widowControl w:val="0"/>
    </w:pPr>
    <w:rPr>
      <w:rFonts w:eastAsia="SimSun"/>
      <w:kern w:val="2"/>
      <w:sz w:val="21"/>
      <w:szCs w:val="24"/>
      <w:lang w:eastAsia="zh-CN"/>
    </w:rPr>
  </w:style>
  <w:style w:type="character" w:customStyle="1" w:styleId="SecVI-Header3Char">
    <w:name w:val="Sec VI - Header 3 Char"/>
    <w:link w:val="SecVI-Header3"/>
    <w:locked/>
    <w:rsid w:val="007467E9"/>
    <w:rPr>
      <w:b/>
      <w:lang w:val="x-none" w:eastAsia="x-none"/>
    </w:rPr>
  </w:style>
  <w:style w:type="paragraph" w:customStyle="1" w:styleId="SecVI-Header3">
    <w:name w:val="Sec VI - Header 3"/>
    <w:basedOn w:val="Normal"/>
    <w:link w:val="SecVI-Header3Char"/>
    <w:rsid w:val="007467E9"/>
    <w:pPr>
      <w:tabs>
        <w:tab w:val="num" w:pos="864"/>
      </w:tabs>
      <w:spacing w:after="200"/>
      <w:jc w:val="center"/>
      <w:outlineLvl w:val="2"/>
    </w:pPr>
    <w:rPr>
      <w:rFonts w:eastAsiaTheme="minorHAnsi" w:cstheme="minorBidi"/>
      <w:b/>
      <w:sz w:val="28"/>
      <w:szCs w:val="22"/>
      <w:lang w:val="x-none" w:eastAsia="x-none"/>
    </w:rPr>
  </w:style>
  <w:style w:type="paragraph" w:customStyle="1" w:styleId="UG-SectionVI-Heading1">
    <w:name w:val="UG - Section VI - Heading 1"/>
    <w:basedOn w:val="Normal"/>
    <w:rsid w:val="007467E9"/>
    <w:pPr>
      <w:spacing w:before="120" w:after="200"/>
      <w:jc w:val="center"/>
    </w:pPr>
    <w:rPr>
      <w:b/>
      <w:sz w:val="40"/>
    </w:rPr>
  </w:style>
  <w:style w:type="paragraph" w:customStyle="1" w:styleId="UG-SectionVI-Heading2">
    <w:name w:val="UG - Section VI - Heading 2"/>
    <w:basedOn w:val="Normal"/>
    <w:next w:val="Normal"/>
    <w:rsid w:val="007467E9"/>
    <w:pPr>
      <w:spacing w:before="120" w:after="200"/>
      <w:jc w:val="center"/>
    </w:pPr>
    <w:rPr>
      <w:b/>
      <w:sz w:val="32"/>
      <w:szCs w:val="22"/>
    </w:rPr>
  </w:style>
  <w:style w:type="paragraph" w:customStyle="1" w:styleId="UG-SectionVI-Heading3">
    <w:name w:val="UG - Section VI - Heading 3"/>
    <w:basedOn w:val="Normal"/>
    <w:next w:val="Normal"/>
    <w:rsid w:val="007467E9"/>
    <w:pPr>
      <w:spacing w:before="120" w:after="200"/>
      <w:jc w:val="center"/>
    </w:pPr>
    <w:rPr>
      <w:b/>
      <w:sz w:val="28"/>
    </w:rPr>
  </w:style>
  <w:style w:type="paragraph" w:customStyle="1" w:styleId="a2summary">
    <w:name w:val="a2summary"/>
    <w:basedOn w:val="Normal"/>
    <w:rsid w:val="007467E9"/>
    <w:pPr>
      <w:spacing w:before="100" w:beforeAutospacing="1" w:after="100" w:afterAutospacing="1"/>
      <w:jc w:val="left"/>
    </w:pPr>
    <w:rPr>
      <w:szCs w:val="24"/>
    </w:rPr>
  </w:style>
  <w:style w:type="paragraph" w:customStyle="1" w:styleId="NormalUBEX">
    <w:name w:val="Normal UBEX"/>
    <w:rsid w:val="007467E9"/>
    <w:pPr>
      <w:autoSpaceDE w:val="0"/>
      <w:autoSpaceDN w:val="0"/>
      <w:spacing w:after="0" w:line="240" w:lineRule="auto"/>
      <w:jc w:val="both"/>
    </w:pPr>
    <w:rPr>
      <w:rFonts w:ascii="Arial" w:eastAsia="MS Mincho" w:hAnsi="Arial" w:cs="Arial"/>
      <w:sz w:val="22"/>
      <w:lang w:val="en-US"/>
    </w:rPr>
  </w:style>
  <w:style w:type="character" w:customStyle="1" w:styleId="Vnbnnidung3">
    <w:name w:val="Văn bản nội dung (3)_"/>
    <w:link w:val="Vnbnnidung31"/>
    <w:uiPriority w:val="99"/>
    <w:locked/>
    <w:rsid w:val="007467E9"/>
    <w:rPr>
      <w:b/>
      <w:bCs/>
      <w:shd w:val="clear" w:color="auto" w:fill="FFFFFF"/>
    </w:rPr>
  </w:style>
  <w:style w:type="paragraph" w:customStyle="1" w:styleId="Vnbnnidung31">
    <w:name w:val="Văn bản nội dung (3)1"/>
    <w:basedOn w:val="Normal"/>
    <w:link w:val="Vnbnnidung3"/>
    <w:uiPriority w:val="99"/>
    <w:rsid w:val="007467E9"/>
    <w:pPr>
      <w:widowControl w:val="0"/>
      <w:shd w:val="clear" w:color="auto" w:fill="FFFFFF"/>
      <w:spacing w:before="60" w:after="1200" w:line="240" w:lineRule="atLeast"/>
      <w:ind w:hanging="720"/>
      <w:jc w:val="center"/>
    </w:pPr>
    <w:rPr>
      <w:rFonts w:eastAsiaTheme="minorHAnsi" w:cstheme="minorBidi"/>
      <w:b/>
      <w:bCs/>
      <w:sz w:val="28"/>
      <w:szCs w:val="22"/>
      <w:lang w:val="vi-VN"/>
    </w:rPr>
  </w:style>
  <w:style w:type="paragraph" w:customStyle="1" w:styleId="CharCharChar1Char2">
    <w:name w:val="Char Char Char1 Char2"/>
    <w:basedOn w:val="Normal"/>
    <w:rsid w:val="007467E9"/>
    <w:pPr>
      <w:spacing w:after="160" w:line="240" w:lineRule="exact"/>
      <w:jc w:val="left"/>
    </w:pPr>
    <w:rPr>
      <w:rFonts w:ascii="Tahoma" w:eastAsia="PMingLiU" w:hAnsi="Tahoma"/>
      <w:sz w:val="20"/>
    </w:rPr>
  </w:style>
  <w:style w:type="character" w:customStyle="1" w:styleId="BodyTextlist1Char">
    <w:name w:val="Body Text list 1 Char"/>
    <w:link w:val="BodyTextlist1"/>
    <w:locked/>
    <w:rsid w:val="007467E9"/>
    <w:rPr>
      <w:sz w:val="26"/>
      <w:szCs w:val="26"/>
    </w:rPr>
  </w:style>
  <w:style w:type="paragraph" w:customStyle="1" w:styleId="BodyTextlist1">
    <w:name w:val="Body Text list 1"/>
    <w:link w:val="BodyTextlist1Char"/>
    <w:qFormat/>
    <w:rsid w:val="007467E9"/>
    <w:pPr>
      <w:numPr>
        <w:numId w:val="117"/>
      </w:numPr>
      <w:tabs>
        <w:tab w:val="left" w:pos="851"/>
      </w:tabs>
      <w:spacing w:before="120" w:after="120" w:line="264" w:lineRule="auto"/>
      <w:jc w:val="both"/>
    </w:pPr>
    <w:rPr>
      <w:sz w:val="26"/>
      <w:szCs w:val="26"/>
    </w:rPr>
  </w:style>
  <w:style w:type="paragraph" w:customStyle="1" w:styleId="star1-near">
    <w:name w:val="star1-near"/>
    <w:basedOn w:val="Normal"/>
    <w:rsid w:val="007467E9"/>
    <w:pPr>
      <w:autoSpaceDE w:val="0"/>
      <w:autoSpaceDN w:val="0"/>
      <w:adjustRightInd w:val="0"/>
      <w:spacing w:before="60" w:after="120"/>
    </w:pPr>
    <w:rPr>
      <w:szCs w:val="24"/>
      <w:lang w:val="en-GB"/>
    </w:rPr>
  </w:style>
  <w:style w:type="paragraph" w:customStyle="1" w:styleId="specc61">
    <w:name w:val="specc 6.1"/>
    <w:basedOn w:val="Normal"/>
    <w:rsid w:val="007467E9"/>
    <w:pPr>
      <w:overflowPunct w:val="0"/>
      <w:autoSpaceDE w:val="0"/>
      <w:autoSpaceDN w:val="0"/>
      <w:adjustRightInd w:val="0"/>
    </w:pPr>
    <w:rPr>
      <w:b/>
      <w:i/>
    </w:rPr>
  </w:style>
  <w:style w:type="character" w:customStyle="1" w:styleId="BodyTextlist2Char">
    <w:name w:val="Body Text list 2 Char"/>
    <w:link w:val="BodyTextlist2"/>
    <w:locked/>
    <w:rsid w:val="007467E9"/>
    <w:rPr>
      <w:sz w:val="26"/>
      <w:szCs w:val="26"/>
    </w:rPr>
  </w:style>
  <w:style w:type="paragraph" w:customStyle="1" w:styleId="BodyTextlist2">
    <w:name w:val="Body Text list 2"/>
    <w:link w:val="BodyTextlist2Char"/>
    <w:qFormat/>
    <w:rsid w:val="007467E9"/>
    <w:pPr>
      <w:numPr>
        <w:numId w:val="118"/>
      </w:numPr>
      <w:tabs>
        <w:tab w:val="left" w:pos="1418"/>
      </w:tabs>
      <w:suppressAutoHyphens/>
      <w:spacing w:before="120" w:after="120" w:line="264" w:lineRule="auto"/>
      <w:jc w:val="both"/>
    </w:pPr>
    <w:rPr>
      <w:sz w:val="26"/>
      <w:szCs w:val="26"/>
    </w:rPr>
  </w:style>
  <w:style w:type="paragraph" w:customStyle="1" w:styleId="StyleStyleHeader1-ClausesAfter0ptLeft0Hanging0">
    <w:name w:val="Style Style Header 1 - Clauses + After:  0 pt + Left:  0&quot; Hanging:"/>
    <w:basedOn w:val="StyleHeader1-ClausesAfter0pt"/>
    <w:rsid w:val="007467E9"/>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rsid w:val="007467E9"/>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rsid w:val="007467E9"/>
    <w:pPr>
      <w:tabs>
        <w:tab w:val="left" w:pos="1512"/>
      </w:tabs>
      <w:spacing w:after="180"/>
      <w:ind w:left="1512" w:hanging="540"/>
    </w:pPr>
    <w:rPr>
      <w:bCs w:val="0"/>
      <w:color w:val="000000"/>
      <w:szCs w:val="26"/>
    </w:rPr>
  </w:style>
  <w:style w:type="paragraph" w:customStyle="1" w:styleId="SecNoHe0">
    <w:name w:val="Sec No.&amp; He"/>
    <w:rsid w:val="007467E9"/>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tyleSectionVHeaderLeft025Right020">
    <w:name w:val="Style Section V.Header + Left:  0.25&quot; Right:  0.2&quot;"/>
    <w:basedOn w:val="HeaderSectionV"/>
    <w:rsid w:val="007467E9"/>
    <w:pPr>
      <w:spacing w:before="120" w:after="240"/>
      <w:ind w:left="360" w:right="288"/>
    </w:pPr>
    <w:rPr>
      <w:bCs/>
      <w:sz w:val="32"/>
    </w:rPr>
  </w:style>
  <w:style w:type="paragraph" w:customStyle="1" w:styleId="10">
    <w:name w:val="1­"/>
    <w:basedOn w:val="Normal"/>
    <w:rsid w:val="007467E9"/>
    <w:pPr>
      <w:spacing w:before="240" w:line="288" w:lineRule="auto"/>
    </w:pPr>
    <w:rPr>
      <w:rFonts w:ascii=".VnCentury Schoolbook" w:hAnsi=".VnCentury Schoolbook"/>
      <w:sz w:val="20"/>
    </w:rPr>
  </w:style>
  <w:style w:type="paragraph" w:customStyle="1" w:styleId="1CharCharCharChar">
    <w:name w:val="1 Char Char Char Char"/>
    <w:basedOn w:val="Normal"/>
    <w:rsid w:val="007467E9"/>
    <w:pPr>
      <w:spacing w:before="60" w:after="160" w:line="240" w:lineRule="exact"/>
      <w:jc w:val="left"/>
    </w:pPr>
    <w:rPr>
      <w:rFonts w:ascii="Verdana" w:hAnsi="Verdana" w:cs="Verdana"/>
      <w:color w:val="000000"/>
      <w:sz w:val="20"/>
    </w:rPr>
  </w:style>
  <w:style w:type="paragraph" w:customStyle="1" w:styleId="Mttmtt">
    <w:name w:val="Mô tả tóm tắt"/>
    <w:basedOn w:val="Normal"/>
    <w:qFormat/>
    <w:rsid w:val="007467E9"/>
    <w:pPr>
      <w:jc w:val="center"/>
    </w:pPr>
    <w:rPr>
      <w:rFonts w:eastAsia="Calibri"/>
      <w:b/>
      <w:kern w:val="24"/>
      <w:sz w:val="26"/>
      <w:szCs w:val="26"/>
      <w:lang w:eastAsia="vi-VN"/>
    </w:rPr>
  </w:style>
  <w:style w:type="paragraph" w:customStyle="1" w:styleId="a10">
    <w:name w:val="a1"/>
    <w:basedOn w:val="Normal"/>
    <w:rsid w:val="007467E9"/>
    <w:pPr>
      <w:spacing w:before="120"/>
      <w:jc w:val="center"/>
    </w:pPr>
    <w:rPr>
      <w:b/>
      <w:sz w:val="28"/>
      <w:szCs w:val="28"/>
    </w:rPr>
  </w:style>
  <w:style w:type="character" w:customStyle="1" w:styleId="a3Char">
    <w:name w:val="a3 Char"/>
    <w:link w:val="a3"/>
    <w:locked/>
    <w:rsid w:val="007467E9"/>
    <w:rPr>
      <w:b/>
      <w:sz w:val="26"/>
      <w:szCs w:val="26"/>
      <w:lang w:val="pl-PL"/>
    </w:rPr>
  </w:style>
  <w:style w:type="paragraph" w:customStyle="1" w:styleId="a3">
    <w:name w:val="a3"/>
    <w:basedOn w:val="Normal"/>
    <w:link w:val="a3Char"/>
    <w:rsid w:val="007467E9"/>
    <w:pPr>
      <w:spacing w:before="120" w:line="360" w:lineRule="exact"/>
      <w:ind w:left="720" w:hanging="720"/>
      <w:jc w:val="center"/>
    </w:pPr>
    <w:rPr>
      <w:rFonts w:eastAsiaTheme="minorHAnsi" w:cstheme="minorBidi"/>
      <w:b/>
      <w:sz w:val="26"/>
      <w:szCs w:val="26"/>
      <w:lang w:val="pl-PL"/>
    </w:rPr>
  </w:style>
  <w:style w:type="paragraph" w:customStyle="1" w:styleId="MediumGrid1-Accent21">
    <w:name w:val="Medium Grid 1 - Accent 21"/>
    <w:basedOn w:val="Normal"/>
    <w:uiPriority w:val="34"/>
    <w:qFormat/>
    <w:rsid w:val="007467E9"/>
    <w:pPr>
      <w:ind w:left="720"/>
      <w:contextualSpacing/>
    </w:pPr>
  </w:style>
  <w:style w:type="paragraph" w:customStyle="1" w:styleId="MediumList2-Accent21">
    <w:name w:val="Medium List 2 - Accent 21"/>
    <w:uiPriority w:val="99"/>
    <w:semiHidden/>
    <w:rsid w:val="007467E9"/>
    <w:pPr>
      <w:spacing w:after="0" w:line="240" w:lineRule="auto"/>
    </w:pPr>
    <w:rPr>
      <w:rFonts w:eastAsia="Times New Roman" w:cs="Times New Roman"/>
      <w:sz w:val="24"/>
      <w:szCs w:val="20"/>
      <w:lang w:val="en-US"/>
    </w:rPr>
  </w:style>
  <w:style w:type="paragraph" w:customStyle="1" w:styleId="ZRevBoxTitle2">
    <w:name w:val="ZRevBoxTitle2"/>
    <w:basedOn w:val="Normal"/>
    <w:rsid w:val="007467E9"/>
    <w:pPr>
      <w:spacing w:before="40" w:after="40"/>
      <w:jc w:val="left"/>
    </w:pPr>
    <w:rPr>
      <w:rFonts w:ascii="Arial Black" w:hAnsi="Arial Black"/>
      <w:caps/>
      <w:sz w:val="14"/>
      <w:lang w:val="en-AU"/>
    </w:rPr>
  </w:style>
  <w:style w:type="paragraph" w:customStyle="1" w:styleId="Style58">
    <w:name w:val="_Style 58"/>
    <w:basedOn w:val="Normal"/>
    <w:rsid w:val="007467E9"/>
    <w:pPr>
      <w:widowControl w:val="0"/>
    </w:pPr>
  </w:style>
  <w:style w:type="paragraph" w:customStyle="1" w:styleId="Style39">
    <w:name w:val="_Style 39"/>
    <w:basedOn w:val="Normal"/>
    <w:rsid w:val="007467E9"/>
    <w:pPr>
      <w:widowControl w:val="0"/>
    </w:pPr>
  </w:style>
  <w:style w:type="paragraph" w:customStyle="1" w:styleId="19">
    <w:name w:val="19"/>
    <w:basedOn w:val="Normal"/>
    <w:rsid w:val="007467E9"/>
    <w:pPr>
      <w:spacing w:before="100" w:beforeAutospacing="1" w:after="100" w:afterAutospacing="1"/>
    </w:pPr>
    <w:rPr>
      <w:rFonts w:ascii="VNI-Times" w:hAnsi="VNI-Times"/>
      <w:position w:val="-24"/>
    </w:rPr>
  </w:style>
  <w:style w:type="paragraph" w:customStyle="1" w:styleId="20">
    <w:name w:val="20"/>
    <w:basedOn w:val="Normal"/>
    <w:rsid w:val="007467E9"/>
    <w:pPr>
      <w:spacing w:before="40" w:after="40"/>
      <w:ind w:left="907" w:hanging="283"/>
    </w:pPr>
    <w:rPr>
      <w:sz w:val="26"/>
    </w:rPr>
  </w:style>
  <w:style w:type="paragraph" w:customStyle="1" w:styleId="CharChar4CharChar">
    <w:name w:val="Char Char4 Char Char"/>
    <w:basedOn w:val="Normal"/>
    <w:rsid w:val="007467E9"/>
    <w:pPr>
      <w:widowControl w:val="0"/>
    </w:pPr>
    <w:rPr>
      <w:rFonts w:eastAsia="SimSun"/>
      <w:kern w:val="2"/>
      <w:szCs w:val="26"/>
      <w:lang w:eastAsia="zh-CN"/>
    </w:rPr>
  </w:style>
  <w:style w:type="paragraph" w:customStyle="1" w:styleId="ABC2">
    <w:name w:val="ABC"/>
    <w:basedOn w:val="Normal"/>
    <w:rsid w:val="007467E9"/>
    <w:pPr>
      <w:spacing w:after="120"/>
      <w:jc w:val="left"/>
    </w:pPr>
    <w:rPr>
      <w:rFonts w:ascii=".VnTime" w:hAnsi=".VnTime"/>
      <w:szCs w:val="24"/>
    </w:rPr>
  </w:style>
  <w:style w:type="paragraph" w:customStyle="1" w:styleId="m-3">
    <w:name w:val="m-3"/>
    <w:basedOn w:val="Normal"/>
    <w:rsid w:val="007467E9"/>
    <w:pPr>
      <w:spacing w:before="120" w:line="336" w:lineRule="auto"/>
    </w:pPr>
    <w:rPr>
      <w:b/>
      <w:i/>
      <w:sz w:val="26"/>
      <w:szCs w:val="26"/>
    </w:rPr>
  </w:style>
  <w:style w:type="paragraph" w:customStyle="1" w:styleId="Dacdiem">
    <w:name w:val="Dac diem"/>
    <w:basedOn w:val="Normal"/>
    <w:rsid w:val="007467E9"/>
    <w:pPr>
      <w:tabs>
        <w:tab w:val="left" w:pos="1440"/>
      </w:tabs>
      <w:spacing w:before="40" w:after="40"/>
      <w:ind w:left="1440" w:hanging="446"/>
      <w:jc w:val="left"/>
    </w:pPr>
    <w:rPr>
      <w:sz w:val="26"/>
      <w:szCs w:val="24"/>
    </w:rPr>
  </w:style>
  <w:style w:type="paragraph" w:customStyle="1" w:styleId="StylecacTimesNewRomanFirstline0">
    <w:name w:val="Style cac + Times New Roman + First line:  0&quot;"/>
    <w:basedOn w:val="Normal"/>
    <w:rsid w:val="007467E9"/>
    <w:pPr>
      <w:keepNext/>
      <w:tabs>
        <w:tab w:val="left" w:pos="990"/>
      </w:tabs>
      <w:ind w:left="990"/>
      <w:jc w:val="left"/>
      <w:outlineLvl w:val="4"/>
    </w:pPr>
    <w:rPr>
      <w:b/>
      <w:bCs/>
      <w:sz w:val="26"/>
      <w:u w:val="single"/>
    </w:rPr>
  </w:style>
  <w:style w:type="paragraph" w:customStyle="1" w:styleId="P5">
    <w:name w:val="P5"/>
    <w:rsid w:val="007467E9"/>
    <w:pPr>
      <w:numPr>
        <w:numId w:val="119"/>
      </w:numPr>
      <w:tabs>
        <w:tab w:val="left" w:pos="1980"/>
      </w:tabs>
      <w:spacing w:after="80" w:line="240" w:lineRule="auto"/>
    </w:pPr>
    <w:rPr>
      <w:rFonts w:eastAsia="Times New Roman" w:cs="Times New Roman"/>
      <w:sz w:val="24"/>
      <w:szCs w:val="20"/>
      <w:lang w:val="en-GB" w:eastAsia="fr-FR"/>
    </w:rPr>
  </w:style>
  <w:style w:type="paragraph" w:customStyle="1" w:styleId="L5">
    <w:name w:val="L5"/>
    <w:rsid w:val="007467E9"/>
    <w:pPr>
      <w:keepNext/>
      <w:numPr>
        <w:ilvl w:val="1"/>
        <w:numId w:val="119"/>
      </w:numPr>
      <w:tabs>
        <w:tab w:val="left" w:pos="1985"/>
      </w:tabs>
      <w:spacing w:after="120" w:line="240" w:lineRule="auto"/>
    </w:pPr>
    <w:rPr>
      <w:rFonts w:eastAsia="Times New Roman" w:cs="Times New Roman"/>
      <w:sz w:val="24"/>
      <w:szCs w:val="20"/>
      <w:lang w:val="en-GB" w:eastAsia="fr-FR"/>
    </w:rPr>
  </w:style>
  <w:style w:type="paragraph" w:customStyle="1" w:styleId="CharChar2CharCharCharChar">
    <w:name w:val="Char Char2 Char Char Char Char"/>
    <w:basedOn w:val="Normal"/>
    <w:next w:val="Normal"/>
    <w:autoRedefine/>
    <w:semiHidden/>
    <w:rsid w:val="007467E9"/>
    <w:pPr>
      <w:spacing w:before="120" w:after="120" w:line="312" w:lineRule="auto"/>
      <w:jc w:val="left"/>
    </w:pPr>
    <w:rPr>
      <w:sz w:val="28"/>
      <w:szCs w:val="28"/>
    </w:rPr>
  </w:style>
  <w:style w:type="paragraph" w:customStyle="1" w:styleId="KhngGincch">
    <w:name w:val="Không Giãn cách"/>
    <w:qFormat/>
    <w:rsid w:val="007467E9"/>
    <w:pPr>
      <w:spacing w:after="0" w:line="240" w:lineRule="auto"/>
    </w:pPr>
    <w:rPr>
      <w:rFonts w:ascii="Calibri" w:eastAsia="Calibri" w:hAnsi="Calibri" w:cs="Times New Roman"/>
      <w:sz w:val="22"/>
      <w:lang w:val="en-US"/>
    </w:rPr>
  </w:style>
  <w:style w:type="paragraph" w:customStyle="1" w:styleId="oncaDanhsch">
    <w:name w:val="Đoạn của Danh sách"/>
    <w:basedOn w:val="Normal"/>
    <w:qFormat/>
    <w:rsid w:val="007467E9"/>
    <w:pPr>
      <w:numPr>
        <w:numId w:val="120"/>
      </w:numPr>
      <w:spacing w:before="200" w:after="200" w:line="360" w:lineRule="auto"/>
      <w:contextualSpacing/>
    </w:pPr>
    <w:rPr>
      <w:rFonts w:eastAsia="Calibri"/>
      <w:szCs w:val="22"/>
    </w:rPr>
  </w:style>
  <w:style w:type="character" w:customStyle="1" w:styleId="TL-NormalChar">
    <w:name w:val="TL-Normal Char"/>
    <w:link w:val="TL-Normal"/>
    <w:locked/>
    <w:rsid w:val="007467E9"/>
    <w:rPr>
      <w:color w:val="000000"/>
      <w:spacing w:val="-2"/>
      <w:sz w:val="26"/>
      <w:szCs w:val="26"/>
      <w:lang w:val="x-none" w:eastAsia="x-none"/>
    </w:rPr>
  </w:style>
  <w:style w:type="paragraph" w:customStyle="1" w:styleId="TL-Normal">
    <w:name w:val="TL-Normal"/>
    <w:basedOn w:val="Normal"/>
    <w:link w:val="TL-NormalChar"/>
    <w:qFormat/>
    <w:rsid w:val="007467E9"/>
    <w:pPr>
      <w:widowControl w:val="0"/>
      <w:tabs>
        <w:tab w:val="left" w:pos="3686"/>
        <w:tab w:val="left" w:pos="5387"/>
        <w:tab w:val="right" w:pos="8505"/>
      </w:tabs>
      <w:spacing w:before="120" w:after="60" w:line="288" w:lineRule="auto"/>
      <w:ind w:firstLine="720"/>
    </w:pPr>
    <w:rPr>
      <w:rFonts w:eastAsiaTheme="minorHAnsi" w:cstheme="minorBidi"/>
      <w:color w:val="000000"/>
      <w:spacing w:val="-2"/>
      <w:sz w:val="26"/>
      <w:szCs w:val="26"/>
      <w:lang w:val="x-none" w:eastAsia="x-none"/>
    </w:rPr>
  </w:style>
  <w:style w:type="character" w:customStyle="1" w:styleId="Vnbnnidung">
    <w:name w:val="Văn b?n n?i dung_"/>
    <w:link w:val="Vnbnnidung1"/>
    <w:uiPriority w:val="99"/>
    <w:locked/>
    <w:rsid w:val="007467E9"/>
    <w:rPr>
      <w:sz w:val="25"/>
      <w:szCs w:val="25"/>
      <w:shd w:val="clear" w:color="auto" w:fill="FFFFFF"/>
    </w:rPr>
  </w:style>
  <w:style w:type="paragraph" w:customStyle="1" w:styleId="Vnbnnidung1">
    <w:name w:val="Văn b?n n?i dung1"/>
    <w:basedOn w:val="Normal"/>
    <w:link w:val="Vnbnnidung"/>
    <w:uiPriority w:val="99"/>
    <w:rsid w:val="007467E9"/>
    <w:pPr>
      <w:widowControl w:val="0"/>
      <w:shd w:val="clear" w:color="auto" w:fill="FFFFFF"/>
      <w:spacing w:before="60" w:after="60" w:line="324" w:lineRule="exact"/>
      <w:ind w:hanging="360"/>
    </w:pPr>
    <w:rPr>
      <w:rFonts w:eastAsiaTheme="minorHAnsi" w:cstheme="minorBidi"/>
      <w:sz w:val="25"/>
      <w:szCs w:val="25"/>
      <w:lang w:val="vi-VN"/>
    </w:rPr>
  </w:style>
  <w:style w:type="paragraph" w:customStyle="1" w:styleId="00">
    <w:name w:val="0.0"/>
    <w:basedOn w:val="Heading6"/>
    <w:qFormat/>
    <w:rsid w:val="007467E9"/>
    <w:pPr>
      <w:keepLines w:val="0"/>
      <w:numPr>
        <w:ilvl w:val="1"/>
        <w:numId w:val="121"/>
      </w:numPr>
      <w:suppressAutoHyphens w:val="0"/>
      <w:ind w:left="2803" w:right="0" w:hanging="360"/>
    </w:pPr>
    <w:rPr>
      <w:rFonts w:eastAsia="Batang"/>
      <w:color w:val="000000"/>
      <w:lang w:val="vi-VN"/>
    </w:rPr>
  </w:style>
  <w:style w:type="paragraph" w:customStyle="1" w:styleId="011">
    <w:name w:val="0.1.1"/>
    <w:basedOn w:val="Normal"/>
    <w:qFormat/>
    <w:rsid w:val="007467E9"/>
    <w:pPr>
      <w:numPr>
        <w:ilvl w:val="2"/>
        <w:numId w:val="121"/>
      </w:numPr>
      <w:spacing w:before="120" w:after="120" w:line="312" w:lineRule="auto"/>
      <w:jc w:val="left"/>
    </w:pPr>
    <w:rPr>
      <w:b/>
      <w:color w:val="000000"/>
      <w:sz w:val="26"/>
      <w:szCs w:val="26"/>
      <w:lang w:val="vi-VN" w:eastAsia="ko-KR"/>
    </w:rPr>
  </w:style>
  <w:style w:type="character" w:customStyle="1" w:styleId="0111Char">
    <w:name w:val="0.1.1.1 Char"/>
    <w:link w:val="0111"/>
    <w:locked/>
    <w:rsid w:val="007467E9"/>
    <w:rPr>
      <w:b/>
      <w:color w:val="000000"/>
      <w:sz w:val="26"/>
      <w:szCs w:val="26"/>
      <w:lang w:val="x-none" w:eastAsia="ko-KR"/>
    </w:rPr>
  </w:style>
  <w:style w:type="paragraph" w:customStyle="1" w:styleId="0111">
    <w:name w:val="0.1.1.1"/>
    <w:basedOn w:val="Normal"/>
    <w:link w:val="0111Char"/>
    <w:qFormat/>
    <w:rsid w:val="007467E9"/>
    <w:pPr>
      <w:numPr>
        <w:ilvl w:val="3"/>
        <w:numId w:val="121"/>
      </w:numPr>
      <w:spacing w:before="120" w:after="120" w:line="312" w:lineRule="auto"/>
      <w:jc w:val="left"/>
    </w:pPr>
    <w:rPr>
      <w:rFonts w:eastAsiaTheme="minorHAnsi" w:cstheme="minorBidi"/>
      <w:b/>
      <w:color w:val="000000"/>
      <w:sz w:val="26"/>
      <w:szCs w:val="26"/>
      <w:lang w:val="x-none" w:eastAsia="ko-KR"/>
    </w:rPr>
  </w:style>
  <w:style w:type="paragraph" w:customStyle="1" w:styleId="0">
    <w:name w:val="0."/>
    <w:basedOn w:val="Normal"/>
    <w:qFormat/>
    <w:rsid w:val="007467E9"/>
    <w:pPr>
      <w:numPr>
        <w:numId w:val="121"/>
      </w:numPr>
      <w:jc w:val="center"/>
    </w:pPr>
    <w:rPr>
      <w:b/>
      <w:sz w:val="28"/>
      <w:lang w:val="vi-VN"/>
    </w:rPr>
  </w:style>
  <w:style w:type="paragraph" w:customStyle="1" w:styleId="CharCharCharCharCharChar1Char1">
    <w:name w:val="Char Char Char Char Char Char1 Char1"/>
    <w:basedOn w:val="Normal"/>
    <w:semiHidden/>
    <w:rsid w:val="007467E9"/>
    <w:pPr>
      <w:spacing w:after="160" w:line="240" w:lineRule="exact"/>
      <w:jc w:val="left"/>
    </w:pPr>
    <w:rPr>
      <w:rFonts w:ascii="Arial" w:hAnsi="Arial"/>
      <w:sz w:val="22"/>
      <w:szCs w:val="22"/>
      <w:lang w:val="vi-VN"/>
    </w:rPr>
  </w:style>
  <w:style w:type="paragraph" w:customStyle="1" w:styleId="CharChar3CharChar1">
    <w:name w:val="Char Char3 Char Char1"/>
    <w:basedOn w:val="Normal"/>
    <w:semiHidden/>
    <w:rsid w:val="007467E9"/>
    <w:pPr>
      <w:spacing w:after="160" w:line="240" w:lineRule="exact"/>
      <w:jc w:val="left"/>
    </w:pPr>
    <w:rPr>
      <w:rFonts w:ascii="Arial" w:hAnsi="Arial"/>
      <w:sz w:val="22"/>
      <w:szCs w:val="22"/>
      <w:lang w:val="vi-VN"/>
    </w:rPr>
  </w:style>
  <w:style w:type="paragraph" w:customStyle="1" w:styleId="CharChar1CharCharCharChar1">
    <w:name w:val="Char Char1 Char Char Char Char1"/>
    <w:basedOn w:val="Normal"/>
    <w:next w:val="Normal"/>
    <w:autoRedefine/>
    <w:semiHidden/>
    <w:rsid w:val="007467E9"/>
    <w:pPr>
      <w:spacing w:before="120" w:after="120" w:line="312" w:lineRule="auto"/>
      <w:jc w:val="left"/>
    </w:pPr>
    <w:rPr>
      <w:sz w:val="28"/>
      <w:szCs w:val="22"/>
      <w:lang w:val="vi-VN"/>
    </w:rPr>
  </w:style>
  <w:style w:type="paragraph" w:customStyle="1" w:styleId="CharChar2CharCharCharChar1">
    <w:name w:val="Char Char2 Char Char Char Char1"/>
    <w:basedOn w:val="Normal"/>
    <w:next w:val="Normal"/>
    <w:autoRedefine/>
    <w:semiHidden/>
    <w:rsid w:val="007467E9"/>
    <w:pPr>
      <w:spacing w:before="120" w:after="120" w:line="312" w:lineRule="auto"/>
      <w:jc w:val="left"/>
    </w:pPr>
    <w:rPr>
      <w:sz w:val="28"/>
      <w:szCs w:val="28"/>
      <w:lang w:val="vi-VN"/>
    </w:rPr>
  </w:style>
  <w:style w:type="character" w:customStyle="1" w:styleId="Style97Char">
    <w:name w:val="Style97 Char"/>
    <w:link w:val="Style97"/>
    <w:locked/>
    <w:rsid w:val="007467E9"/>
    <w:rPr>
      <w:rFonts w:ascii="Tahoma" w:hAnsi="Tahoma" w:cs="Tahoma"/>
      <w:sz w:val="24"/>
      <w:szCs w:val="24"/>
      <w:lang w:val="x-none" w:eastAsia="x-none"/>
    </w:rPr>
  </w:style>
  <w:style w:type="paragraph" w:customStyle="1" w:styleId="Style97">
    <w:name w:val="Style97"/>
    <w:basedOn w:val="Style10Char"/>
    <w:link w:val="Style97Char"/>
    <w:autoRedefine/>
    <w:qFormat/>
    <w:rsid w:val="007467E9"/>
    <w:pPr>
      <w:tabs>
        <w:tab w:val="num" w:pos="720"/>
      </w:tabs>
      <w:spacing w:before="60" w:after="60"/>
      <w:ind w:left="0" w:firstLine="360"/>
    </w:pPr>
    <w:rPr>
      <w:rFonts w:ascii="Tahoma" w:hAnsi="Tahoma" w:cs="Tahoma"/>
      <w:sz w:val="24"/>
      <w:szCs w:val="24"/>
    </w:rPr>
  </w:style>
  <w:style w:type="paragraph" w:customStyle="1" w:styleId="StyleLeft169mm">
    <w:name w:val="Style Left:  16.9 mm"/>
    <w:basedOn w:val="Normal"/>
    <w:autoRedefine/>
    <w:rsid w:val="007467E9"/>
    <w:pPr>
      <w:numPr>
        <w:numId w:val="122"/>
      </w:numPr>
      <w:spacing w:before="60" w:after="60" w:line="288" w:lineRule="auto"/>
    </w:pPr>
    <w:rPr>
      <w:color w:val="000000"/>
      <w:sz w:val="25"/>
      <w:szCs w:val="25"/>
      <w:lang w:val="fr-FR"/>
    </w:rPr>
  </w:style>
  <w:style w:type="paragraph" w:customStyle="1" w:styleId="CHUONG">
    <w:name w:val="!CHUONG"/>
    <w:basedOn w:val="Normal"/>
    <w:next w:val="Normal"/>
    <w:qFormat/>
    <w:rsid w:val="007467E9"/>
    <w:pPr>
      <w:keepNext/>
      <w:numPr>
        <w:numId w:val="123"/>
      </w:numPr>
      <w:suppressAutoHyphens/>
      <w:spacing w:before="80" w:after="240" w:line="300" w:lineRule="auto"/>
      <w:jc w:val="center"/>
      <w:outlineLvl w:val="0"/>
    </w:pPr>
    <w:rPr>
      <w:b/>
      <w:bCs/>
      <w:color w:val="0000FF"/>
      <w:sz w:val="26"/>
      <w:szCs w:val="24"/>
      <w:lang w:eastAsia="ar-SA"/>
    </w:rPr>
  </w:style>
  <w:style w:type="paragraph" w:customStyle="1" w:styleId="XX">
    <w:name w:val="!X.X."/>
    <w:basedOn w:val="Heading1"/>
    <w:qFormat/>
    <w:rsid w:val="007467E9"/>
    <w:pPr>
      <w:numPr>
        <w:ilvl w:val="1"/>
        <w:numId w:val="123"/>
      </w:numPr>
      <w:suppressAutoHyphens w:val="0"/>
      <w:spacing w:before="80" w:after="80" w:line="300" w:lineRule="auto"/>
      <w:ind w:left="0"/>
      <w:jc w:val="left"/>
      <w:outlineLvl w:val="1"/>
    </w:pPr>
    <w:rPr>
      <w:rFonts w:ascii="Times New Roman" w:hAnsi="Times New Roman"/>
      <w:bCs/>
      <w:smallCaps w:val="0"/>
      <w:color w:val="C00000"/>
      <w:sz w:val="26"/>
      <w:szCs w:val="28"/>
      <w:lang w:eastAsia="x-none"/>
    </w:rPr>
  </w:style>
  <w:style w:type="paragraph" w:customStyle="1" w:styleId="XXX">
    <w:name w:val="!X.X.X."/>
    <w:basedOn w:val="Heading2"/>
    <w:qFormat/>
    <w:rsid w:val="007467E9"/>
    <w:pPr>
      <w:numPr>
        <w:ilvl w:val="2"/>
        <w:numId w:val="123"/>
      </w:numPr>
      <w:pBdr>
        <w:bottom w:val="none" w:sz="0" w:space="0" w:color="auto"/>
      </w:pBdr>
      <w:suppressAutoHyphens w:val="0"/>
      <w:spacing w:before="80" w:after="80" w:line="300" w:lineRule="auto"/>
      <w:jc w:val="left"/>
      <w:outlineLvl w:val="2"/>
    </w:pPr>
    <w:rPr>
      <w:rFonts w:ascii="Times New Roman" w:hAnsi="Times New Roman"/>
      <w:bCs/>
      <w:sz w:val="26"/>
      <w:szCs w:val="28"/>
      <w:lang w:val="nl-NL" w:eastAsia="x-none"/>
    </w:rPr>
  </w:style>
  <w:style w:type="character" w:customStyle="1" w:styleId="XXXXChar">
    <w:name w:val="!X.X.X.X. Char"/>
    <w:link w:val="XXXX"/>
    <w:locked/>
    <w:rsid w:val="007467E9"/>
    <w:rPr>
      <w:bCs/>
      <w:i/>
      <w:iCs/>
      <w:sz w:val="26"/>
      <w:szCs w:val="24"/>
      <w:lang w:val="nl-NL" w:eastAsia="x-none"/>
    </w:rPr>
  </w:style>
  <w:style w:type="paragraph" w:customStyle="1" w:styleId="XXXX">
    <w:name w:val="!X.X.X.X."/>
    <w:basedOn w:val="Heading4"/>
    <w:link w:val="XXXXChar"/>
    <w:qFormat/>
    <w:rsid w:val="007467E9"/>
    <w:pPr>
      <w:keepNext w:val="0"/>
      <w:widowControl w:val="0"/>
      <w:spacing w:before="80" w:after="80" w:line="300" w:lineRule="auto"/>
      <w:ind w:left="0" w:right="0" w:firstLine="0"/>
      <w:jc w:val="left"/>
    </w:pPr>
    <w:rPr>
      <w:rFonts w:eastAsiaTheme="minorHAnsi" w:cstheme="minorBidi"/>
      <w:b w:val="0"/>
      <w:i/>
      <w:iCs/>
      <w:sz w:val="26"/>
      <w:szCs w:val="24"/>
      <w:lang w:val="nl-NL" w:eastAsia="x-none"/>
    </w:rPr>
  </w:style>
  <w:style w:type="paragraph" w:customStyle="1" w:styleId="BangXX">
    <w:name w:val="Bang X.X"/>
    <w:basedOn w:val="Normal"/>
    <w:qFormat/>
    <w:rsid w:val="007467E9"/>
    <w:pPr>
      <w:numPr>
        <w:ilvl w:val="5"/>
        <w:numId w:val="123"/>
      </w:numPr>
      <w:spacing w:before="40" w:after="40" w:line="300" w:lineRule="auto"/>
      <w:jc w:val="center"/>
    </w:pPr>
    <w:rPr>
      <w:i/>
      <w:sz w:val="26"/>
      <w:szCs w:val="24"/>
    </w:rPr>
  </w:style>
  <w:style w:type="paragraph" w:customStyle="1" w:styleId="CharCharCharChar7">
    <w:name w:val="Char Char Char Char7"/>
    <w:basedOn w:val="Heading3"/>
    <w:autoRedefine/>
    <w:rsid w:val="007467E9"/>
    <w:pPr>
      <w:keepNext/>
      <w:keepLines/>
      <w:widowControl w:val="0"/>
      <w:tabs>
        <w:tab w:val="num" w:pos="360"/>
        <w:tab w:val="left" w:pos="630"/>
        <w:tab w:val="num" w:pos="1418"/>
      </w:tabs>
      <w:suppressAutoHyphens w:val="0"/>
      <w:adjustRightInd w:val="0"/>
      <w:spacing w:before="120" w:after="120" w:line="436" w:lineRule="exact"/>
      <w:ind w:left="357"/>
      <w:jc w:val="left"/>
      <w:outlineLvl w:val="3"/>
    </w:pPr>
    <w:rPr>
      <w:rFonts w:ascii="Tahoma" w:eastAsia="SimSun" w:hAnsi="Tahoma"/>
      <w:b w:val="0"/>
      <w:spacing w:val="-10"/>
      <w:kern w:val="2"/>
      <w:sz w:val="24"/>
      <w:szCs w:val="26"/>
      <w:lang w:eastAsia="zh-CN"/>
    </w:rPr>
  </w:style>
  <w:style w:type="character" w:customStyle="1" w:styleId="MTDisplayEquationChar">
    <w:name w:val="MTDisplayEquation Char"/>
    <w:link w:val="MTDisplayEquation"/>
    <w:locked/>
    <w:rsid w:val="007467E9"/>
    <w:rPr>
      <w:rFonts w:ascii="Cambria" w:hAnsi="Cambria" w:cs="Cambria"/>
      <w:sz w:val="26"/>
      <w:szCs w:val="26"/>
    </w:rPr>
  </w:style>
  <w:style w:type="paragraph" w:customStyle="1" w:styleId="MTDisplayEquation">
    <w:name w:val="MTDisplayEquation"/>
    <w:basedOn w:val="Normal"/>
    <w:next w:val="Normal"/>
    <w:link w:val="MTDisplayEquationChar"/>
    <w:rsid w:val="007467E9"/>
    <w:pPr>
      <w:tabs>
        <w:tab w:val="center" w:pos="4440"/>
        <w:tab w:val="right" w:pos="8900"/>
      </w:tabs>
      <w:spacing w:line="276" w:lineRule="auto"/>
      <w:ind w:right="-329"/>
    </w:pPr>
    <w:rPr>
      <w:rFonts w:ascii="Cambria" w:eastAsiaTheme="minorHAnsi" w:hAnsi="Cambria" w:cs="Cambria"/>
      <w:sz w:val="26"/>
      <w:szCs w:val="26"/>
      <w:lang w:val="vi-VN"/>
    </w:rPr>
  </w:style>
  <w:style w:type="paragraph" w:customStyle="1" w:styleId="doan0">
    <w:name w:val="doan"/>
    <w:basedOn w:val="Normal"/>
    <w:uiPriority w:val="99"/>
    <w:rsid w:val="007467E9"/>
    <w:pPr>
      <w:spacing w:before="26" w:after="26" w:line="288" w:lineRule="auto"/>
      <w:ind w:firstLine="567"/>
    </w:pPr>
    <w:rPr>
      <w:rFonts w:ascii=".VnTime" w:hAnsi=".VnTime"/>
      <w:sz w:val="28"/>
    </w:rPr>
  </w:style>
  <w:style w:type="paragraph" w:customStyle="1" w:styleId="Indent20">
    <w:name w:val="Indent 2"/>
    <w:basedOn w:val="Normal"/>
    <w:autoRedefine/>
    <w:qFormat/>
    <w:rsid w:val="007467E9"/>
    <w:pPr>
      <w:numPr>
        <w:numId w:val="124"/>
      </w:numPr>
      <w:tabs>
        <w:tab w:val="left" w:pos="3402"/>
        <w:tab w:val="left" w:pos="4536"/>
        <w:tab w:val="left" w:pos="6237"/>
        <w:tab w:val="right" w:pos="9072"/>
      </w:tabs>
      <w:spacing w:before="40" w:after="40"/>
    </w:pPr>
    <w:rPr>
      <w:sz w:val="26"/>
      <w:szCs w:val="24"/>
    </w:rPr>
  </w:style>
  <w:style w:type="paragraph" w:customStyle="1" w:styleId="TIT">
    <w:name w:val="TIT"/>
    <w:basedOn w:val="Normal"/>
    <w:rsid w:val="007467E9"/>
    <w:pPr>
      <w:widowControl w:val="0"/>
      <w:jc w:val="center"/>
    </w:pPr>
    <w:rPr>
      <w:rFonts w:ascii="VNI-Helve" w:hAnsi="VNI-Helve"/>
      <w:b/>
      <w:kern w:val="28"/>
      <w:sz w:val="32"/>
      <w:lang w:val="en-GB"/>
    </w:rPr>
  </w:style>
  <w:style w:type="paragraph" w:customStyle="1" w:styleId="Bullet00">
    <w:name w:val="Bullet0.0"/>
    <w:rsid w:val="007467E9"/>
    <w:pPr>
      <w:tabs>
        <w:tab w:val="left" w:pos="284"/>
      </w:tabs>
      <w:spacing w:before="40" w:after="40" w:line="240" w:lineRule="auto"/>
      <w:ind w:left="284" w:hanging="284"/>
    </w:pPr>
    <w:rPr>
      <w:rFonts w:ascii="VNI-Times" w:eastAsia="Times New Roman" w:hAnsi="VNI-Times" w:cs="Times New Roman"/>
      <w:sz w:val="24"/>
      <w:szCs w:val="20"/>
      <w:lang w:val="en-US"/>
    </w:rPr>
  </w:style>
  <w:style w:type="character" w:customStyle="1" w:styleId="BienChePhanChar">
    <w:name w:val="BienChe_Phan Char"/>
    <w:link w:val="BienChePhan"/>
    <w:locked/>
    <w:rsid w:val="007467E9"/>
    <w:rPr>
      <w:b/>
      <w:caps/>
      <w:sz w:val="38"/>
      <w:szCs w:val="38"/>
    </w:rPr>
  </w:style>
  <w:style w:type="paragraph" w:customStyle="1" w:styleId="BienChePhan">
    <w:name w:val="BienChe_Phan"/>
    <w:basedOn w:val="Normal"/>
    <w:link w:val="BienChePhanChar"/>
    <w:autoRedefine/>
    <w:rsid w:val="007467E9"/>
    <w:pPr>
      <w:tabs>
        <w:tab w:val="left" w:pos="2640"/>
      </w:tabs>
      <w:spacing w:before="120" w:after="120" w:line="264" w:lineRule="auto"/>
      <w:ind w:left="958"/>
      <w:jc w:val="center"/>
    </w:pPr>
    <w:rPr>
      <w:rFonts w:eastAsiaTheme="minorHAnsi" w:cstheme="minorBidi"/>
      <w:b/>
      <w:caps/>
      <w:sz w:val="38"/>
      <w:szCs w:val="38"/>
      <w:lang w:val="vi-VN"/>
    </w:rPr>
  </w:style>
  <w:style w:type="character" w:customStyle="1" w:styleId="BodyText32Char">
    <w:name w:val="Body Text 32 Char"/>
    <w:link w:val="BodyText32"/>
    <w:locked/>
    <w:rsid w:val="007467E9"/>
    <w:rPr>
      <w:sz w:val="26"/>
    </w:rPr>
  </w:style>
  <w:style w:type="paragraph" w:customStyle="1" w:styleId="BodyText32">
    <w:name w:val="Body Text 32"/>
    <w:link w:val="BodyText32Char"/>
    <w:rsid w:val="007467E9"/>
    <w:pPr>
      <w:numPr>
        <w:numId w:val="125"/>
      </w:numPr>
      <w:tabs>
        <w:tab w:val="left" w:pos="964"/>
      </w:tabs>
      <w:spacing w:before="120" w:after="120" w:line="240" w:lineRule="auto"/>
      <w:ind w:left="964" w:hanging="284"/>
      <w:jc w:val="both"/>
    </w:pPr>
    <w:rPr>
      <w:sz w:val="26"/>
    </w:rPr>
  </w:style>
  <w:style w:type="paragraph" w:customStyle="1" w:styleId="StyleTenbangBold">
    <w:name w:val="Style Tenbang + Bold"/>
    <w:basedOn w:val="tenbang"/>
    <w:rsid w:val="007467E9"/>
    <w:pPr>
      <w:keepNext w:val="0"/>
      <w:widowControl/>
      <w:snapToGrid/>
      <w:spacing w:before="40" w:after="40" w:line="360" w:lineRule="exact"/>
      <w:ind w:left="0"/>
    </w:pPr>
    <w:rPr>
      <w:rFonts w:ascii="Times New Roman Bold" w:hAnsi="Times New Roman Bold"/>
      <w:bCs/>
      <w:caps w:val="0"/>
      <w:color w:val="auto"/>
      <w:spacing w:val="0"/>
      <w:kern w:val="0"/>
      <w:sz w:val="26"/>
      <w:szCs w:val="26"/>
    </w:rPr>
  </w:style>
  <w:style w:type="paragraph" w:customStyle="1" w:styleId="Tenbang1">
    <w:name w:val="Ten bang"/>
    <w:basedOn w:val="Normal"/>
    <w:autoRedefine/>
    <w:qFormat/>
    <w:rsid w:val="007467E9"/>
    <w:pPr>
      <w:spacing w:before="120" w:after="120" w:line="360" w:lineRule="exact"/>
      <w:ind w:left="851"/>
      <w:jc w:val="center"/>
    </w:pPr>
    <w:rPr>
      <w:rFonts w:ascii="Times New Roman Bold" w:hAnsi="Times New Roman Bold"/>
      <w:b/>
      <w:sz w:val="26"/>
      <w:szCs w:val="26"/>
      <w:lang w:val="vi-VN"/>
    </w:rPr>
  </w:style>
  <w:style w:type="character" w:customStyle="1" w:styleId="TabletextChar">
    <w:name w:val="Table text Char"/>
    <w:link w:val="Tabletext3"/>
    <w:locked/>
    <w:rsid w:val="007467E9"/>
    <w:rPr>
      <w:rFonts w:ascii="Calibri" w:eastAsia="Calibri" w:hAnsi="Calibri" w:cs="Calibri"/>
      <w:sz w:val="26"/>
      <w:szCs w:val="26"/>
    </w:rPr>
  </w:style>
  <w:style w:type="paragraph" w:customStyle="1" w:styleId="Tabletext3">
    <w:name w:val="Table text"/>
    <w:basedOn w:val="Normal"/>
    <w:link w:val="TabletextChar"/>
    <w:rsid w:val="007467E9"/>
    <w:pPr>
      <w:spacing w:before="120" w:after="120"/>
      <w:contextualSpacing/>
    </w:pPr>
    <w:rPr>
      <w:rFonts w:ascii="Calibri" w:eastAsia="Calibri" w:hAnsi="Calibri" w:cs="Calibri"/>
      <w:sz w:val="26"/>
      <w:szCs w:val="26"/>
      <w:lang w:val="vi-VN"/>
    </w:rPr>
  </w:style>
  <w:style w:type="paragraph" w:customStyle="1" w:styleId="CHUONGCharChar">
    <w:name w:val="CHUONG Char Char"/>
    <w:basedOn w:val="Normal"/>
    <w:autoRedefine/>
    <w:semiHidden/>
    <w:rsid w:val="007467E9"/>
    <w:pPr>
      <w:autoSpaceDE w:val="0"/>
      <w:autoSpaceDN w:val="0"/>
      <w:adjustRightInd w:val="0"/>
      <w:spacing w:after="120"/>
      <w:jc w:val="left"/>
    </w:pPr>
    <w:rPr>
      <w:sz w:val="26"/>
    </w:rPr>
  </w:style>
  <w:style w:type="paragraph" w:customStyle="1" w:styleId="00-Hmuc1">
    <w:name w:val="00-H.muc1"/>
    <w:basedOn w:val="BodyText"/>
    <w:qFormat/>
    <w:rsid w:val="007467E9"/>
    <w:pPr>
      <w:numPr>
        <w:numId w:val="126"/>
      </w:numPr>
      <w:tabs>
        <w:tab w:val="num" w:pos="360"/>
      </w:tabs>
      <w:spacing w:before="20" w:after="20" w:line="264" w:lineRule="auto"/>
      <w:ind w:right="0"/>
    </w:pPr>
    <w:rPr>
      <w:b/>
      <w:spacing w:val="0"/>
      <w:sz w:val="26"/>
      <w:szCs w:val="26"/>
      <w:lang w:val="vi-VN" w:eastAsia="ar-SA"/>
    </w:rPr>
  </w:style>
  <w:style w:type="paragraph" w:customStyle="1" w:styleId="00-Hmuc2">
    <w:name w:val="00-H.muc2"/>
    <w:basedOn w:val="BodyText"/>
    <w:qFormat/>
    <w:rsid w:val="007467E9"/>
    <w:pPr>
      <w:numPr>
        <w:ilvl w:val="1"/>
        <w:numId w:val="126"/>
      </w:numPr>
      <w:spacing w:before="20" w:after="20" w:line="264" w:lineRule="auto"/>
      <w:ind w:right="0"/>
    </w:pPr>
    <w:rPr>
      <w:b/>
      <w:bCs/>
      <w:spacing w:val="0"/>
      <w:sz w:val="26"/>
      <w:szCs w:val="26"/>
      <w:lang w:val="vi-VN" w:eastAsia="ar-SA"/>
    </w:rPr>
  </w:style>
  <w:style w:type="paragraph" w:customStyle="1" w:styleId="00-Hmuc3">
    <w:name w:val="00-H.muc3"/>
    <w:basedOn w:val="Normal"/>
    <w:qFormat/>
    <w:rsid w:val="007467E9"/>
    <w:pPr>
      <w:tabs>
        <w:tab w:val="left" w:pos="284"/>
      </w:tabs>
      <w:suppressAutoHyphens/>
      <w:spacing w:before="10" w:after="10" w:line="264" w:lineRule="auto"/>
    </w:pPr>
    <w:rPr>
      <w:sz w:val="26"/>
      <w:szCs w:val="26"/>
      <w:lang w:val="vi-VN" w:eastAsia="ar-SA"/>
    </w:rPr>
  </w:style>
  <w:style w:type="character" w:customStyle="1" w:styleId="VanBanChar">
    <w:name w:val="Van Ban Char"/>
    <w:link w:val="VanBan"/>
    <w:locked/>
    <w:rsid w:val="007467E9"/>
    <w:rPr>
      <w:sz w:val="26"/>
      <w:szCs w:val="24"/>
    </w:rPr>
  </w:style>
  <w:style w:type="paragraph" w:customStyle="1" w:styleId="VanBan">
    <w:name w:val="Van Ban"/>
    <w:basedOn w:val="Normal"/>
    <w:link w:val="VanBanChar"/>
    <w:qFormat/>
    <w:rsid w:val="007467E9"/>
    <w:pPr>
      <w:spacing w:before="10" w:after="10" w:line="300" w:lineRule="auto"/>
      <w:ind w:firstLine="567"/>
    </w:pPr>
    <w:rPr>
      <w:rFonts w:eastAsiaTheme="minorHAnsi" w:cstheme="minorBidi"/>
      <w:sz w:val="26"/>
      <w:szCs w:val="24"/>
      <w:lang w:val="vi-VN"/>
    </w:rPr>
  </w:style>
  <w:style w:type="paragraph" w:customStyle="1" w:styleId="CharCharCharCharCharCharCharCharCharCharCharCharCharChar1CharCharCharChar6">
    <w:name w:val="Char Char Char Char Char Char Char Char Char Char Char Char Char Char1 Char Char Char Char6"/>
    <w:autoRedefine/>
    <w:rsid w:val="007467E9"/>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6">
    <w:name w:val="Char Char Char Char6"/>
    <w:basedOn w:val="Heading3"/>
    <w:autoRedefine/>
    <w:rsid w:val="007467E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Hangmuc1">
    <w:name w:val="Hang muc 1"/>
    <w:basedOn w:val="Normal"/>
    <w:rsid w:val="007467E9"/>
    <w:pPr>
      <w:widowControl w:val="0"/>
      <w:numPr>
        <w:numId w:val="127"/>
      </w:numPr>
      <w:spacing w:before="240" w:after="240" w:line="360" w:lineRule="auto"/>
      <w:jc w:val="center"/>
    </w:pPr>
    <w:rPr>
      <w:rFonts w:ascii="Times New Roman Bold" w:hAnsi="Times New Roman Bold"/>
      <w:b/>
      <w:caps/>
      <w:sz w:val="28"/>
    </w:rPr>
  </w:style>
  <w:style w:type="paragraph" w:customStyle="1" w:styleId="Hangmuc2">
    <w:name w:val="Hang muc 2"/>
    <w:basedOn w:val="Normal"/>
    <w:next w:val="Normal"/>
    <w:qFormat/>
    <w:rsid w:val="007467E9"/>
    <w:pPr>
      <w:widowControl w:val="0"/>
      <w:numPr>
        <w:ilvl w:val="1"/>
        <w:numId w:val="127"/>
      </w:numPr>
      <w:spacing w:before="120" w:after="120" w:line="288" w:lineRule="auto"/>
      <w:jc w:val="left"/>
    </w:pPr>
    <w:rPr>
      <w:rFonts w:ascii="Times New Roman Bold" w:hAnsi="Times New Roman Bold"/>
      <w:b/>
      <w:caps/>
      <w:sz w:val="26"/>
    </w:rPr>
  </w:style>
  <w:style w:type="paragraph" w:customStyle="1" w:styleId="Hangmuc3">
    <w:name w:val="Hang muc 3"/>
    <w:qFormat/>
    <w:rsid w:val="007467E9"/>
    <w:pPr>
      <w:numPr>
        <w:ilvl w:val="2"/>
        <w:numId w:val="127"/>
      </w:numPr>
      <w:spacing w:before="240" w:after="240" w:line="240" w:lineRule="auto"/>
      <w:jc w:val="both"/>
    </w:pPr>
    <w:rPr>
      <w:rFonts w:eastAsia="Times New Roman" w:cs="Times New Roman"/>
      <w:b/>
      <w:sz w:val="26"/>
      <w:szCs w:val="26"/>
      <w:lang w:eastAsia="en-GB"/>
    </w:rPr>
  </w:style>
  <w:style w:type="paragraph" w:customStyle="1" w:styleId="CharCharCharCharCharCharCharCharCharCharCharCharCharChar1CharCharCharChar8">
    <w:name w:val="Char Char Char Char Char Char Char Char Char Char Char Char Char Char1 Char Char Char Char8"/>
    <w:autoRedefine/>
    <w:rsid w:val="007467E9"/>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8">
    <w:name w:val="Char Char Char Char8"/>
    <w:basedOn w:val="Heading3"/>
    <w:autoRedefine/>
    <w:rsid w:val="007467E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XXXChar">
    <w:name w:val="!X.X.X Char"/>
    <w:link w:val="XXX0"/>
    <w:locked/>
    <w:rsid w:val="007467E9"/>
    <w:rPr>
      <w:b/>
      <w:sz w:val="26"/>
      <w:szCs w:val="26"/>
      <w:lang w:val="it-IT" w:eastAsia="x-none"/>
    </w:rPr>
  </w:style>
  <w:style w:type="paragraph" w:customStyle="1" w:styleId="XXX0">
    <w:name w:val="!X.X.X"/>
    <w:basedOn w:val="Normal"/>
    <w:link w:val="XXXChar"/>
    <w:qFormat/>
    <w:rsid w:val="007467E9"/>
    <w:pPr>
      <w:spacing w:before="80" w:after="100"/>
      <w:outlineLvl w:val="2"/>
    </w:pPr>
    <w:rPr>
      <w:rFonts w:eastAsiaTheme="minorHAnsi" w:cstheme="minorBidi"/>
      <w:b/>
      <w:sz w:val="26"/>
      <w:szCs w:val="26"/>
      <w:lang w:val="it-IT" w:eastAsia="x-none"/>
    </w:rPr>
  </w:style>
  <w:style w:type="character" w:customStyle="1" w:styleId="XXChar">
    <w:name w:val="!X.X Char"/>
    <w:link w:val="XX0"/>
    <w:locked/>
    <w:rsid w:val="007467E9"/>
    <w:rPr>
      <w:b/>
      <w:color w:val="C00000"/>
      <w:sz w:val="26"/>
      <w:szCs w:val="26"/>
      <w:lang w:val="x-none" w:eastAsia="x-none"/>
    </w:rPr>
  </w:style>
  <w:style w:type="paragraph" w:customStyle="1" w:styleId="XX0">
    <w:name w:val="!X.X"/>
    <w:basedOn w:val="Normal"/>
    <w:link w:val="XXChar"/>
    <w:qFormat/>
    <w:rsid w:val="007467E9"/>
    <w:pPr>
      <w:spacing w:before="20" w:after="20" w:line="324" w:lineRule="auto"/>
      <w:ind w:left="8222"/>
      <w:jc w:val="left"/>
      <w:outlineLvl w:val="1"/>
    </w:pPr>
    <w:rPr>
      <w:rFonts w:eastAsiaTheme="minorHAnsi" w:cstheme="minorBidi"/>
      <w:b/>
      <w:color w:val="C00000"/>
      <w:sz w:val="26"/>
      <w:szCs w:val="26"/>
      <w:lang w:val="x-none" w:eastAsia="x-none"/>
    </w:rPr>
  </w:style>
  <w:style w:type="character" w:customStyle="1" w:styleId="XXXXChar0">
    <w:name w:val="!X.X.X.X Char"/>
    <w:link w:val="XXXX0"/>
    <w:locked/>
    <w:rsid w:val="007467E9"/>
    <w:rPr>
      <w:b/>
      <w:i/>
      <w:sz w:val="26"/>
      <w:szCs w:val="26"/>
      <w:lang w:val="x-none" w:eastAsia="x-none"/>
    </w:rPr>
  </w:style>
  <w:style w:type="paragraph" w:customStyle="1" w:styleId="XXXX0">
    <w:name w:val="!X.X.X.X"/>
    <w:basedOn w:val="Normal"/>
    <w:link w:val="XXXXChar0"/>
    <w:qFormat/>
    <w:rsid w:val="007467E9"/>
    <w:pPr>
      <w:spacing w:before="80" w:after="80"/>
      <w:jc w:val="left"/>
      <w:outlineLvl w:val="3"/>
    </w:pPr>
    <w:rPr>
      <w:rFonts w:eastAsiaTheme="minorHAnsi" w:cstheme="minorBidi"/>
      <w:b/>
      <w:i/>
      <w:sz w:val="26"/>
      <w:szCs w:val="26"/>
      <w:lang w:val="x-none" w:eastAsia="x-none"/>
    </w:rPr>
  </w:style>
  <w:style w:type="paragraph" w:customStyle="1" w:styleId="BodyText103">
    <w:name w:val="Body Text10"/>
    <w:basedOn w:val="Normal"/>
    <w:rsid w:val="007467E9"/>
    <w:pPr>
      <w:widowControl w:val="0"/>
      <w:shd w:val="clear" w:color="auto" w:fill="FFFFFF"/>
      <w:spacing w:after="1620" w:line="0" w:lineRule="atLeast"/>
      <w:ind w:hanging="440"/>
      <w:jc w:val="center"/>
    </w:pPr>
    <w:rPr>
      <w:color w:val="000000"/>
      <w:sz w:val="22"/>
      <w:szCs w:val="22"/>
      <w:lang w:val="vi-VN" w:eastAsia="vi-VN"/>
    </w:rPr>
  </w:style>
  <w:style w:type="paragraph" w:customStyle="1" w:styleId="9aindent20">
    <w:name w:val="9a.indent 2"/>
    <w:qFormat/>
    <w:rsid w:val="007467E9"/>
    <w:pPr>
      <w:tabs>
        <w:tab w:val="left" w:pos="1418"/>
      </w:tabs>
      <w:spacing w:before="60" w:after="60" w:line="240" w:lineRule="auto"/>
      <w:ind w:left="1920" w:hanging="360"/>
      <w:jc w:val="both"/>
    </w:pPr>
    <w:rPr>
      <w:rFonts w:eastAsia="Calibri" w:cs="Times New Roman"/>
      <w:sz w:val="26"/>
      <w:lang w:val="en-US"/>
    </w:rPr>
  </w:style>
  <w:style w:type="character" w:customStyle="1" w:styleId="VanbanChar0">
    <w:name w:val="Van ban Char"/>
    <w:link w:val="Vanban0"/>
    <w:locked/>
    <w:rsid w:val="007467E9"/>
    <w:rPr>
      <w:sz w:val="26"/>
      <w:szCs w:val="24"/>
    </w:rPr>
  </w:style>
  <w:style w:type="paragraph" w:customStyle="1" w:styleId="Vanban0">
    <w:name w:val="Van ban"/>
    <w:basedOn w:val="Normal"/>
    <w:link w:val="VanbanChar0"/>
    <w:qFormat/>
    <w:rsid w:val="007467E9"/>
    <w:pPr>
      <w:spacing w:before="10" w:after="10" w:line="300" w:lineRule="auto"/>
      <w:ind w:firstLine="562"/>
    </w:pPr>
    <w:rPr>
      <w:rFonts w:eastAsiaTheme="minorHAnsi" w:cstheme="minorBidi"/>
      <w:sz w:val="26"/>
      <w:szCs w:val="24"/>
      <w:lang w:val="vi-VN"/>
    </w:rPr>
  </w:style>
  <w:style w:type="paragraph" w:customStyle="1" w:styleId="BodyText131">
    <w:name w:val="Body Text13"/>
    <w:basedOn w:val="Normal"/>
    <w:rsid w:val="007467E9"/>
    <w:pPr>
      <w:widowControl w:val="0"/>
      <w:shd w:val="clear" w:color="auto" w:fill="FFFFFF"/>
      <w:spacing w:line="422" w:lineRule="exact"/>
      <w:ind w:hanging="440"/>
      <w:jc w:val="center"/>
    </w:pPr>
    <w:rPr>
      <w:color w:val="000000"/>
      <w:szCs w:val="24"/>
      <w:lang w:val="vi-VN"/>
    </w:rPr>
  </w:style>
  <w:style w:type="character" w:customStyle="1" w:styleId="K1Char">
    <w:name w:val="K1 Char"/>
    <w:link w:val="K1"/>
    <w:locked/>
    <w:rsid w:val="007467E9"/>
    <w:rPr>
      <w:b/>
      <w:iCs/>
      <w:sz w:val="26"/>
      <w:szCs w:val="26"/>
      <w:lang w:eastAsia="x-none"/>
    </w:rPr>
  </w:style>
  <w:style w:type="paragraph" w:customStyle="1" w:styleId="K1">
    <w:name w:val="K1"/>
    <w:basedOn w:val="Normal"/>
    <w:link w:val="K1Char"/>
    <w:qFormat/>
    <w:rsid w:val="007467E9"/>
    <w:pPr>
      <w:keepNext/>
      <w:widowControl w:val="0"/>
      <w:numPr>
        <w:ilvl w:val="2"/>
        <w:numId w:val="128"/>
      </w:numPr>
      <w:spacing w:before="120" w:after="120"/>
      <w:jc w:val="left"/>
      <w:outlineLvl w:val="1"/>
    </w:pPr>
    <w:rPr>
      <w:rFonts w:eastAsiaTheme="minorHAnsi" w:cstheme="minorBidi"/>
      <w:b/>
      <w:iCs/>
      <w:sz w:val="26"/>
      <w:szCs w:val="26"/>
      <w:lang w:val="vi-VN" w:eastAsia="x-none"/>
    </w:rPr>
  </w:style>
  <w:style w:type="character" w:customStyle="1" w:styleId="K22Char">
    <w:name w:val="K22 Char"/>
    <w:link w:val="K22"/>
    <w:locked/>
    <w:rsid w:val="007467E9"/>
    <w:rPr>
      <w:rFonts w:ascii="Times New Roman Bold" w:hAnsi="Times New Roman Bold"/>
      <w:b/>
      <w:bCs/>
      <w:sz w:val="26"/>
      <w:szCs w:val="26"/>
    </w:rPr>
  </w:style>
  <w:style w:type="paragraph" w:customStyle="1" w:styleId="K22">
    <w:name w:val="K22"/>
    <w:basedOn w:val="Normal"/>
    <w:link w:val="K22Char"/>
    <w:qFormat/>
    <w:rsid w:val="007467E9"/>
    <w:pPr>
      <w:numPr>
        <w:ilvl w:val="3"/>
        <w:numId w:val="128"/>
      </w:numPr>
      <w:spacing w:before="120" w:after="120"/>
    </w:pPr>
    <w:rPr>
      <w:rFonts w:ascii="Times New Roman Bold" w:eastAsiaTheme="minorHAnsi" w:hAnsi="Times New Roman Bold" w:cstheme="minorBidi"/>
      <w:b/>
      <w:bCs/>
      <w:sz w:val="26"/>
      <w:szCs w:val="26"/>
      <w:lang w:val="vi-VN"/>
    </w:rPr>
  </w:style>
  <w:style w:type="paragraph" w:customStyle="1" w:styleId="k0">
    <w:name w:val="k0"/>
    <w:basedOn w:val="Normal"/>
    <w:qFormat/>
    <w:rsid w:val="007467E9"/>
    <w:pPr>
      <w:widowControl w:val="0"/>
      <w:numPr>
        <w:numId w:val="128"/>
      </w:numPr>
      <w:spacing w:before="60" w:after="60" w:line="288" w:lineRule="auto"/>
      <w:jc w:val="center"/>
      <w:outlineLvl w:val="0"/>
    </w:pPr>
    <w:rPr>
      <w:b/>
      <w:bCs/>
      <w:caps/>
      <w:kern w:val="32"/>
      <w:sz w:val="28"/>
      <w:szCs w:val="28"/>
    </w:rPr>
  </w:style>
  <w:style w:type="character" w:customStyle="1" w:styleId="ChuanChar">
    <w:name w:val="Chuan Char"/>
    <w:link w:val="Chuan"/>
    <w:uiPriority w:val="99"/>
    <w:locked/>
    <w:rsid w:val="007467E9"/>
    <w:rPr>
      <w:rFonts w:ascii="Calibri" w:eastAsia="DengXian" w:hAnsi="Calibri" w:cs="Calibri"/>
      <w:szCs w:val="26"/>
      <w:lang w:eastAsia="zh-CN"/>
    </w:rPr>
  </w:style>
  <w:style w:type="paragraph" w:customStyle="1" w:styleId="Chuan">
    <w:name w:val="Chuan"/>
    <w:basedOn w:val="Normal"/>
    <w:link w:val="ChuanChar"/>
    <w:autoRedefine/>
    <w:uiPriority w:val="99"/>
    <w:qFormat/>
    <w:rsid w:val="007467E9"/>
    <w:pPr>
      <w:jc w:val="left"/>
    </w:pPr>
    <w:rPr>
      <w:rFonts w:ascii="Calibri" w:eastAsia="DengXian" w:hAnsi="Calibri" w:cs="Calibri"/>
      <w:sz w:val="28"/>
      <w:szCs w:val="26"/>
      <w:lang w:val="vi-VN" w:eastAsia="zh-CN"/>
    </w:rPr>
  </w:style>
  <w:style w:type="paragraph" w:customStyle="1" w:styleId="Char1CharChar">
    <w:name w:val="Char1 (文字) (文字) Char (文字) (文字) Char"/>
    <w:basedOn w:val="Normal"/>
    <w:rsid w:val="007467E9"/>
    <w:pPr>
      <w:spacing w:after="160" w:line="240" w:lineRule="exact"/>
      <w:jc w:val="left"/>
    </w:pPr>
    <w:rPr>
      <w:rFonts w:ascii="Arial" w:hAnsi="Arial"/>
      <w:sz w:val="20"/>
    </w:rPr>
  </w:style>
  <w:style w:type="paragraph" w:customStyle="1" w:styleId="TenPhanDM">
    <w:name w:val="TenPhanDM"/>
    <w:basedOn w:val="Normal"/>
    <w:rsid w:val="007467E9"/>
    <w:pPr>
      <w:snapToGrid w:val="0"/>
      <w:spacing w:before="360"/>
      <w:jc w:val="center"/>
    </w:pPr>
    <w:rPr>
      <w:rFonts w:ascii=".VnTimeH" w:hAnsi=".VnTimeH"/>
      <w:b/>
      <w:noProof/>
      <w:sz w:val="32"/>
      <w:szCs w:val="26"/>
    </w:rPr>
  </w:style>
  <w:style w:type="paragraph" w:customStyle="1" w:styleId="Vviec">
    <w:name w:val="V/viec"/>
    <w:basedOn w:val="Normal"/>
    <w:rsid w:val="007467E9"/>
    <w:pPr>
      <w:tabs>
        <w:tab w:val="center" w:pos="1418"/>
        <w:tab w:val="left" w:leader="dot" w:pos="7513"/>
      </w:tabs>
      <w:spacing w:before="60"/>
      <w:jc w:val="left"/>
    </w:pPr>
    <w:rPr>
      <w:rFonts w:ascii="VNTime" w:hAnsi="VNTime"/>
      <w:sz w:val="22"/>
    </w:rPr>
  </w:style>
  <w:style w:type="paragraph" w:customStyle="1" w:styleId="Heading1Subtitle">
    <w:name w:val="Heading 1 Subtitle"/>
    <w:basedOn w:val="Normal"/>
    <w:next w:val="Normal"/>
    <w:rsid w:val="007467E9"/>
    <w:pPr>
      <w:autoSpaceDE w:val="0"/>
      <w:autoSpaceDN w:val="0"/>
      <w:jc w:val="center"/>
    </w:pPr>
    <w:rPr>
      <w:rFonts w:ascii=".VnTimeH" w:hAnsi=".VnTimeH" w:cs=".VnTimeH"/>
      <w:sz w:val="26"/>
      <w:szCs w:val="26"/>
      <w:lang w:val="en-GB"/>
    </w:rPr>
  </w:style>
  <w:style w:type="paragraph" w:customStyle="1" w:styleId="Thanbai">
    <w:name w:val="Than bai"/>
    <w:basedOn w:val="Normal"/>
    <w:rsid w:val="007467E9"/>
    <w:pPr>
      <w:overflowPunct w:val="0"/>
      <w:autoSpaceDE w:val="0"/>
      <w:autoSpaceDN w:val="0"/>
      <w:adjustRightInd w:val="0"/>
      <w:spacing w:before="60"/>
      <w:ind w:firstLine="720"/>
    </w:pPr>
    <w:rPr>
      <w:rFonts w:ascii=".VnTime" w:hAnsi=".VnTime"/>
      <w:sz w:val="28"/>
      <w:lang w:val="en-GB"/>
    </w:rPr>
  </w:style>
  <w:style w:type="paragraph" w:customStyle="1" w:styleId="normal-p">
    <w:name w:val="normal-p"/>
    <w:basedOn w:val="Normal"/>
    <w:rsid w:val="007467E9"/>
    <w:pPr>
      <w:overflowPunct w:val="0"/>
    </w:pPr>
    <w:rPr>
      <w:sz w:val="20"/>
    </w:rPr>
  </w:style>
  <w:style w:type="paragraph" w:customStyle="1" w:styleId="n-dieund">
    <w:name w:val="n-dieund"/>
    <w:basedOn w:val="Normal"/>
    <w:rsid w:val="007467E9"/>
    <w:pPr>
      <w:spacing w:after="120"/>
      <w:ind w:firstLine="709"/>
    </w:pPr>
    <w:rPr>
      <w:rFonts w:ascii=".VnTime" w:hAnsi=".VnTime"/>
      <w:sz w:val="28"/>
      <w:szCs w:val="28"/>
    </w:rPr>
  </w:style>
  <w:style w:type="paragraph" w:customStyle="1" w:styleId="DieuChar0">
    <w:name w:val="Dieu Char"/>
    <w:basedOn w:val="Normal"/>
    <w:autoRedefine/>
    <w:rsid w:val="007467E9"/>
    <w:pPr>
      <w:autoSpaceDE w:val="0"/>
      <w:autoSpaceDN w:val="0"/>
      <w:spacing w:before="120"/>
    </w:pPr>
    <w:rPr>
      <w:b/>
      <w:bCs/>
      <w:sz w:val="28"/>
      <w:szCs w:val="28"/>
      <w:lang w:val="vi-VN"/>
    </w:rPr>
  </w:style>
  <w:style w:type="paragraph" w:customStyle="1" w:styleId="TimesNewRoman14pt">
    <w:name w:val="Times New Roman 14pt"/>
    <w:basedOn w:val="Normal"/>
    <w:rsid w:val="007467E9"/>
    <w:pPr>
      <w:spacing w:beforeLines="24" w:afterLines="24" w:line="288" w:lineRule="auto"/>
      <w:ind w:firstLine="720"/>
    </w:pPr>
    <w:rPr>
      <w:rFonts w:eastAsia="Batang"/>
      <w:spacing w:val="4"/>
      <w:sz w:val="28"/>
      <w:szCs w:val="24"/>
    </w:rPr>
  </w:style>
  <w:style w:type="paragraph" w:customStyle="1" w:styleId="DieuCharCharChar">
    <w:name w:val="Dieu Char Char Char"/>
    <w:basedOn w:val="Normal"/>
    <w:autoRedefine/>
    <w:rsid w:val="007467E9"/>
    <w:pPr>
      <w:spacing w:before="120" w:after="120"/>
      <w:ind w:firstLine="720"/>
    </w:pPr>
    <w:rPr>
      <w:sz w:val="28"/>
      <w:szCs w:val="28"/>
      <w:lang w:val="vi-VN"/>
    </w:rPr>
  </w:style>
  <w:style w:type="paragraph" w:customStyle="1" w:styleId="Indent">
    <w:name w:val="Indent"/>
    <w:basedOn w:val="Normal"/>
    <w:rsid w:val="007467E9"/>
    <w:pPr>
      <w:tabs>
        <w:tab w:val="num" w:pos="0"/>
      </w:tabs>
      <w:ind w:hanging="720"/>
      <w:jc w:val="left"/>
    </w:pPr>
  </w:style>
  <w:style w:type="paragraph" w:customStyle="1" w:styleId="ParagraphNumbering">
    <w:name w:val="Paragraph Numbering"/>
    <w:basedOn w:val="Normal"/>
    <w:rsid w:val="007467E9"/>
    <w:pPr>
      <w:tabs>
        <w:tab w:val="left" w:pos="720"/>
        <w:tab w:val="num" w:pos="1211"/>
      </w:tabs>
      <w:spacing w:after="240"/>
      <w:ind w:left="1211" w:hanging="360"/>
      <w:jc w:val="left"/>
    </w:pPr>
  </w:style>
  <w:style w:type="paragraph" w:customStyle="1" w:styleId="CharCharCharCharCharCharCharCharCharCharCharChar">
    <w:name w:val="Char Char Char Char Char Char Char Char Char Char Char Char"/>
    <w:basedOn w:val="Normal"/>
    <w:rsid w:val="007467E9"/>
    <w:pPr>
      <w:pageBreakBefore/>
      <w:spacing w:before="100" w:beforeAutospacing="1" w:after="100" w:afterAutospacing="1"/>
      <w:jc w:val="left"/>
    </w:pPr>
    <w:rPr>
      <w:rFonts w:ascii="Tahoma" w:hAnsi="Tahoma"/>
      <w:sz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7467E9"/>
    <w:pPr>
      <w:pageBreakBefore/>
      <w:spacing w:before="100" w:beforeAutospacing="1" w:after="100" w:afterAutospacing="1"/>
      <w:jc w:val="left"/>
    </w:pPr>
    <w:rPr>
      <w:rFonts w:ascii="Tahoma" w:hAnsi="Tahoma"/>
      <w:sz w:val="20"/>
    </w:rPr>
  </w:style>
  <w:style w:type="paragraph" w:customStyle="1" w:styleId="CharCharCharCharCharCharCharCharCharCharCharCharCharCharCharCharCharChar">
    <w:name w:val="Char Char Char Char Char Char Char Char Char Char Char Char Char Char Char Char Char Char"/>
    <w:basedOn w:val="Normal"/>
    <w:rsid w:val="007467E9"/>
    <w:pPr>
      <w:pageBreakBefore/>
      <w:spacing w:before="100" w:beforeAutospacing="1" w:after="100" w:afterAutospacing="1"/>
      <w:jc w:val="left"/>
    </w:pPr>
    <w:rPr>
      <w:rFonts w:ascii="Tahoma" w:hAnsi="Tahoma"/>
      <w:sz w:val="20"/>
    </w:rPr>
  </w:style>
  <w:style w:type="paragraph" w:customStyle="1" w:styleId="ChuongChar">
    <w:name w:val="Chuong Char"/>
    <w:basedOn w:val="Normal"/>
    <w:autoRedefine/>
    <w:rsid w:val="007467E9"/>
    <w:pPr>
      <w:autoSpaceDE w:val="0"/>
      <w:autoSpaceDN w:val="0"/>
      <w:spacing w:before="120" w:after="120"/>
      <w:jc w:val="center"/>
    </w:pPr>
    <w:rPr>
      <w:b/>
      <w:bCs/>
      <w:sz w:val="28"/>
      <w:szCs w:val="28"/>
      <w:lang w:val="pt-BR"/>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7467E9"/>
    <w:pPr>
      <w:pageBreakBefore/>
      <w:spacing w:before="100" w:beforeAutospacing="1" w:after="100" w:afterAutospacing="1"/>
      <w:jc w:val="left"/>
    </w:pPr>
    <w:rPr>
      <w:rFonts w:ascii="Tahoma" w:hAnsi="Tahoma"/>
      <w:sz w:val="20"/>
    </w:rPr>
  </w:style>
  <w:style w:type="paragraph" w:customStyle="1" w:styleId="Heading1TimesNewRoman">
    <w:name w:val="Heading 1 + Times New Roman"/>
    <w:aliases w:val="Centered,After:  12 pt,Line spacing:  M...,Normal (Web) + (Latin) .VnTime,Before:  Auto,After:  Auto,Linm1..."/>
    <w:basedOn w:val="Heading1"/>
    <w:rsid w:val="007467E9"/>
    <w:pPr>
      <w:keepNext/>
      <w:suppressAutoHyphens w:val="0"/>
      <w:spacing w:before="240" w:line="288" w:lineRule="auto"/>
    </w:pPr>
    <w:rPr>
      <w:rFonts w:ascii="Times New Roman" w:hAnsi="Times New Roman"/>
      <w:bCs/>
      <w:smallCaps w:val="0"/>
      <w:kern w:val="32"/>
      <w:sz w:val="28"/>
      <w:szCs w:val="28"/>
      <w:lang w:val="vi-VN"/>
    </w:rPr>
  </w:style>
  <w:style w:type="paragraph" w:customStyle="1" w:styleId="crHeading1">
    <w:name w:val="crHeading 1"/>
    <w:basedOn w:val="Normal"/>
    <w:rsid w:val="007467E9"/>
    <w:pPr>
      <w:tabs>
        <w:tab w:val="num" w:pos="360"/>
      </w:tabs>
      <w:spacing w:before="360" w:after="120"/>
      <w:ind w:left="360" w:hanging="360"/>
    </w:pPr>
    <w:rPr>
      <w:b/>
      <w:bCs/>
      <w:color w:val="800000"/>
      <w:szCs w:val="24"/>
    </w:rPr>
  </w:style>
  <w:style w:type="paragraph" w:customStyle="1" w:styleId="crHeading11">
    <w:name w:val="crHeading 1.1"/>
    <w:basedOn w:val="Normal"/>
    <w:rsid w:val="007467E9"/>
    <w:pPr>
      <w:tabs>
        <w:tab w:val="num" w:pos="1440"/>
      </w:tabs>
      <w:spacing w:before="240" w:after="120"/>
      <w:ind w:left="1440" w:hanging="360"/>
    </w:pPr>
    <w:rPr>
      <w:b/>
      <w:bCs/>
      <w:szCs w:val="24"/>
    </w:rPr>
  </w:style>
  <w:style w:type="paragraph" w:customStyle="1" w:styleId="crHeading111Char">
    <w:name w:val="crHeading 1.1.1 Char"/>
    <w:basedOn w:val="Normal"/>
    <w:rsid w:val="007467E9"/>
    <w:pPr>
      <w:spacing w:before="120" w:after="120"/>
      <w:ind w:firstLine="720"/>
    </w:pPr>
    <w:rPr>
      <w:b/>
      <w:bCs/>
      <w:i/>
      <w:iCs/>
      <w:szCs w:val="24"/>
    </w:rPr>
  </w:style>
  <w:style w:type="paragraph" w:customStyle="1" w:styleId="Phan0">
    <w:name w:val="Phan"/>
    <w:basedOn w:val="Normal"/>
    <w:autoRedefine/>
    <w:qFormat/>
    <w:rsid w:val="007467E9"/>
    <w:pPr>
      <w:spacing w:before="360" w:after="240" w:line="360" w:lineRule="auto"/>
      <w:jc w:val="center"/>
    </w:pPr>
    <w:rPr>
      <w:b/>
      <w:sz w:val="28"/>
      <w:szCs w:val="28"/>
    </w:rPr>
  </w:style>
  <w:style w:type="paragraph" w:customStyle="1" w:styleId="crTable-row1">
    <w:name w:val="crTable-row1"/>
    <w:basedOn w:val="Normal"/>
    <w:rsid w:val="007467E9"/>
    <w:pPr>
      <w:keepLines/>
      <w:spacing w:before="120" w:after="120"/>
      <w:jc w:val="center"/>
    </w:pPr>
    <w:rPr>
      <w:rFonts w:eastAsia="MS Mincho"/>
      <w:b/>
      <w:bCs/>
      <w:color w:val="6E2500"/>
      <w:szCs w:val="24"/>
    </w:rPr>
  </w:style>
  <w:style w:type="paragraph" w:customStyle="1" w:styleId="tvTable-row1">
    <w:name w:val="tvTable-row1"/>
    <w:basedOn w:val="Normal"/>
    <w:rsid w:val="007467E9"/>
    <w:pPr>
      <w:keepLines/>
      <w:spacing w:before="120" w:after="120"/>
      <w:jc w:val="center"/>
    </w:pPr>
    <w:rPr>
      <w:rFonts w:eastAsia="MS Mincho"/>
      <w:b/>
      <w:bCs/>
      <w:color w:val="6E2500"/>
      <w:szCs w:val="24"/>
    </w:rPr>
  </w:style>
  <w:style w:type="paragraph" w:customStyle="1" w:styleId="tvHeading">
    <w:name w:val="tvHeading"/>
    <w:basedOn w:val="Normal"/>
    <w:rsid w:val="007467E9"/>
    <w:pPr>
      <w:keepLines/>
      <w:pageBreakBefore/>
      <w:tabs>
        <w:tab w:val="left" w:pos="2160"/>
        <w:tab w:val="right" w:pos="5040"/>
        <w:tab w:val="left" w:pos="5760"/>
        <w:tab w:val="right" w:pos="8640"/>
      </w:tabs>
      <w:spacing w:before="480" w:after="240"/>
      <w:jc w:val="center"/>
    </w:pPr>
    <w:rPr>
      <w:rFonts w:eastAsia="MS Mincho"/>
      <w:b/>
      <w:bCs/>
      <w:caps/>
      <w:color w:val="003400"/>
      <w:sz w:val="28"/>
      <w:szCs w:val="24"/>
    </w:rPr>
  </w:style>
  <w:style w:type="paragraph" w:customStyle="1" w:styleId="tvHeading1">
    <w:name w:val="tvHeading 1"/>
    <w:basedOn w:val="Normal"/>
    <w:autoRedefine/>
    <w:rsid w:val="007467E9"/>
    <w:pPr>
      <w:spacing w:before="240" w:after="120"/>
      <w:jc w:val="left"/>
    </w:pPr>
    <w:rPr>
      <w:rFonts w:eastAsia="MS Mincho"/>
      <w:bCs/>
      <w:i/>
      <w:color w:val="0000FF"/>
      <w:sz w:val="26"/>
      <w:szCs w:val="26"/>
    </w:rPr>
  </w:style>
  <w:style w:type="paragraph" w:customStyle="1" w:styleId="cirenNote">
    <w:name w:val="cirenNote"/>
    <w:basedOn w:val="tvHeading"/>
    <w:autoRedefine/>
    <w:rsid w:val="007467E9"/>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HeadingLv1">
    <w:name w:val="Heading Lv1"/>
    <w:basedOn w:val="Normal"/>
    <w:autoRedefine/>
    <w:rsid w:val="007467E9"/>
    <w:pPr>
      <w:keepLines/>
      <w:spacing w:before="80" w:after="80"/>
      <w:jc w:val="center"/>
    </w:pPr>
    <w:rPr>
      <w:b/>
      <w:bCs/>
      <w:color w:val="6E2500"/>
      <w:sz w:val="22"/>
      <w:szCs w:val="24"/>
    </w:rPr>
  </w:style>
  <w:style w:type="paragraph" w:customStyle="1" w:styleId="Tabletext4">
    <w:name w:val="Tabletext"/>
    <w:basedOn w:val="Normal"/>
    <w:rsid w:val="007467E9"/>
    <w:pPr>
      <w:keepLines/>
      <w:widowControl w:val="0"/>
      <w:spacing w:after="120" w:line="240" w:lineRule="atLeast"/>
      <w:jc w:val="left"/>
    </w:pPr>
    <w:rPr>
      <w:rFonts w:eastAsia="MS Mincho"/>
      <w:sz w:val="20"/>
    </w:rPr>
  </w:style>
  <w:style w:type="paragraph" w:customStyle="1" w:styleId="infoblue">
    <w:name w:val="infoblue"/>
    <w:basedOn w:val="Normal"/>
    <w:rsid w:val="007467E9"/>
    <w:pPr>
      <w:spacing w:after="120" w:line="240" w:lineRule="atLeast"/>
      <w:ind w:left="720"/>
      <w:jc w:val="left"/>
    </w:pPr>
    <w:rPr>
      <w:i/>
      <w:iCs/>
      <w:color w:val="0000FF"/>
      <w:sz w:val="20"/>
    </w:rPr>
  </w:style>
  <w:style w:type="paragraph" w:customStyle="1" w:styleId="NormalIndent0">
    <w:name w:val="NormalIndent"/>
    <w:basedOn w:val="Normal"/>
    <w:rsid w:val="007467E9"/>
    <w:pPr>
      <w:spacing w:before="120" w:line="360" w:lineRule="auto"/>
      <w:ind w:left="2707" w:firstLine="173"/>
    </w:pPr>
    <w:rPr>
      <w:rFonts w:eastAsia="MS Mincho"/>
      <w:bCs/>
      <w:szCs w:val="24"/>
    </w:rPr>
  </w:style>
  <w:style w:type="paragraph" w:customStyle="1" w:styleId="Bullet11">
    <w:name w:val="Bullet 1"/>
    <w:basedOn w:val="Normal"/>
    <w:rsid w:val="007467E9"/>
    <w:pPr>
      <w:tabs>
        <w:tab w:val="num" w:pos="1080"/>
      </w:tabs>
      <w:spacing w:before="120" w:line="360" w:lineRule="auto"/>
      <w:ind w:left="1080" w:hanging="360"/>
    </w:pPr>
    <w:rPr>
      <w:rFonts w:eastAsia="MS Mincho"/>
      <w:bCs/>
      <w:szCs w:val="24"/>
    </w:rPr>
  </w:style>
  <w:style w:type="paragraph" w:customStyle="1" w:styleId="CrPhan">
    <w:name w:val="Cr Phan"/>
    <w:basedOn w:val="Normal"/>
    <w:rsid w:val="007467E9"/>
    <w:pPr>
      <w:tabs>
        <w:tab w:val="num" w:pos="1080"/>
      </w:tabs>
      <w:spacing w:before="120" w:after="120"/>
      <w:ind w:left="1080" w:hanging="720"/>
      <w:jc w:val="left"/>
    </w:pPr>
    <w:rPr>
      <w:b/>
    </w:rPr>
  </w:style>
  <w:style w:type="paragraph" w:customStyle="1" w:styleId="StyleBoldBefore6ptAfter6ptLinespacingMultiple1">
    <w:name w:val="Style Bold Before:  6 pt After:  6 pt Line spacing:  Multiple 1...."/>
    <w:basedOn w:val="Heading1"/>
    <w:rsid w:val="007467E9"/>
    <w:pPr>
      <w:keepNext/>
      <w:suppressAutoHyphens w:val="0"/>
      <w:spacing w:before="120" w:after="120" w:line="264" w:lineRule="auto"/>
      <w:jc w:val="left"/>
    </w:pPr>
    <w:rPr>
      <w:rFonts w:ascii="Times New Roman" w:hAnsi="Times New Roman" w:cs="Arial"/>
      <w:smallCaps w:val="0"/>
      <w:kern w:val="32"/>
      <w:sz w:val="26"/>
    </w:rPr>
  </w:style>
  <w:style w:type="paragraph" w:customStyle="1" w:styleId="tvHeading11">
    <w:name w:val="tvHeading 1.1"/>
    <w:basedOn w:val="Normal"/>
    <w:rsid w:val="007467E9"/>
    <w:pPr>
      <w:tabs>
        <w:tab w:val="num" w:pos="1440"/>
      </w:tabs>
      <w:spacing w:after="120"/>
      <w:ind w:left="1440" w:hanging="360"/>
      <w:jc w:val="left"/>
    </w:pPr>
    <w:rPr>
      <w:b/>
      <w:bCs/>
      <w:color w:val="000080"/>
      <w:szCs w:val="24"/>
    </w:rPr>
  </w:style>
  <w:style w:type="paragraph" w:customStyle="1" w:styleId="tvHeading111">
    <w:name w:val="tvHeading 1.1.1"/>
    <w:basedOn w:val="Normal"/>
    <w:rsid w:val="007467E9"/>
    <w:pPr>
      <w:spacing w:before="240" w:after="240"/>
      <w:ind w:left="562"/>
      <w:jc w:val="left"/>
    </w:pPr>
    <w:rPr>
      <w:b/>
      <w:bCs/>
      <w:i/>
      <w:iCs/>
      <w:szCs w:val="24"/>
    </w:rPr>
  </w:style>
  <w:style w:type="paragraph" w:customStyle="1" w:styleId="crHeading">
    <w:name w:val="crHeading"/>
    <w:basedOn w:val="Normal"/>
    <w:next w:val="Normal"/>
    <w:rsid w:val="007467E9"/>
    <w:pPr>
      <w:spacing w:before="240"/>
      <w:jc w:val="center"/>
    </w:pPr>
    <w:rPr>
      <w:b/>
      <w:color w:val="333333"/>
      <w:sz w:val="28"/>
    </w:rPr>
  </w:style>
  <w:style w:type="paragraph" w:customStyle="1" w:styleId="Char1CharCharChar1CharCharChar">
    <w:name w:val="Char1 Char Char Char1 Char Char Char"/>
    <w:basedOn w:val="Normal"/>
    <w:rsid w:val="007467E9"/>
    <w:pPr>
      <w:pageBreakBefore/>
      <w:spacing w:before="100" w:beforeAutospacing="1" w:after="100" w:afterAutospacing="1"/>
    </w:pPr>
    <w:rPr>
      <w:rFonts w:ascii="Tahoma" w:hAnsi="Tahoma"/>
      <w:sz w:val="20"/>
    </w:rPr>
  </w:style>
  <w:style w:type="paragraph" w:customStyle="1" w:styleId="crHeading111">
    <w:name w:val="crHeading 1.1.1"/>
    <w:basedOn w:val="Normal"/>
    <w:rsid w:val="007467E9"/>
    <w:pPr>
      <w:spacing w:before="120" w:after="120"/>
      <w:jc w:val="left"/>
    </w:pPr>
    <w:rPr>
      <w:b/>
      <w:bCs/>
      <w:i/>
      <w:iCs/>
      <w:szCs w:val="24"/>
    </w:rPr>
  </w:style>
  <w:style w:type="paragraph" w:customStyle="1" w:styleId="Heading44">
    <w:name w:val="Heading4"/>
    <w:basedOn w:val="Heading4"/>
    <w:rsid w:val="007467E9"/>
    <w:pPr>
      <w:tabs>
        <w:tab w:val="num" w:pos="1260"/>
      </w:tabs>
      <w:spacing w:before="120" w:after="120" w:line="288" w:lineRule="auto"/>
      <w:ind w:left="1440" w:right="0" w:hanging="360"/>
      <w:jc w:val="left"/>
    </w:pPr>
    <w:rPr>
      <w:rFonts w:ascii="Arial" w:hAnsi="Arial"/>
      <w:b w:val="0"/>
      <w:sz w:val="26"/>
      <w:szCs w:val="26"/>
    </w:rPr>
  </w:style>
  <w:style w:type="paragraph" w:customStyle="1" w:styleId="ListwNr1Char">
    <w:name w:val="List w/Nr 1 Char"/>
    <w:basedOn w:val="Normal"/>
    <w:rsid w:val="007467E9"/>
    <w:pPr>
      <w:spacing w:before="240" w:after="240"/>
      <w:jc w:val="left"/>
    </w:pPr>
    <w:rPr>
      <w:szCs w:val="24"/>
    </w:rPr>
  </w:style>
  <w:style w:type="paragraph" w:customStyle="1" w:styleId="Article">
    <w:name w:val="Article"/>
    <w:basedOn w:val="Normal"/>
    <w:next w:val="ListwNr1Char"/>
    <w:rsid w:val="007467E9"/>
    <w:pPr>
      <w:spacing w:before="360" w:after="240"/>
      <w:jc w:val="left"/>
    </w:pPr>
    <w:rPr>
      <w:rFonts w:ascii="Times New Roman Bold" w:hAnsi="Times New Roman Bold"/>
      <w:b/>
      <w:szCs w:val="24"/>
    </w:rPr>
  </w:style>
  <w:style w:type="paragraph" w:customStyle="1" w:styleId="Listwletters">
    <w:name w:val="List w/letters"/>
    <w:basedOn w:val="Normal"/>
    <w:rsid w:val="007467E9"/>
    <w:pPr>
      <w:spacing w:before="60" w:after="60"/>
      <w:jc w:val="left"/>
    </w:pPr>
    <w:rPr>
      <w:szCs w:val="24"/>
    </w:rPr>
  </w:style>
  <w:style w:type="paragraph" w:customStyle="1" w:styleId="Normal4">
    <w:name w:val="Normal4"/>
    <w:basedOn w:val="Normal"/>
    <w:rsid w:val="007467E9"/>
    <w:pPr>
      <w:jc w:val="left"/>
    </w:pPr>
    <w:rPr>
      <w:szCs w:val="24"/>
    </w:rPr>
  </w:style>
  <w:style w:type="paragraph" w:customStyle="1" w:styleId="body0020text">
    <w:name w:val="body_0020text"/>
    <w:basedOn w:val="Normal"/>
    <w:rsid w:val="007467E9"/>
    <w:pPr>
      <w:spacing w:before="140" w:after="140"/>
      <w:jc w:val="left"/>
    </w:pPr>
    <w:rPr>
      <w:szCs w:val="24"/>
    </w:rPr>
  </w:style>
  <w:style w:type="paragraph" w:customStyle="1" w:styleId="normal002dp">
    <w:name w:val="normal_002dp"/>
    <w:basedOn w:val="Normal"/>
    <w:rsid w:val="007467E9"/>
    <w:pPr>
      <w:jc w:val="left"/>
    </w:pPr>
    <w:rPr>
      <w:rFonts w:ascii="Arial" w:hAnsi="Arial" w:cs="Arial"/>
      <w:sz w:val="18"/>
      <w:szCs w:val="18"/>
    </w:rPr>
  </w:style>
  <w:style w:type="paragraph" w:customStyle="1" w:styleId="n-tendieu">
    <w:name w:val="n-tendieu"/>
    <w:basedOn w:val="Normal"/>
    <w:rsid w:val="007467E9"/>
    <w:pPr>
      <w:spacing w:before="180" w:after="120" w:line="340" w:lineRule="exact"/>
      <w:ind w:firstLine="720"/>
    </w:pPr>
    <w:rPr>
      <w:rFonts w:ascii=".VnTime" w:eastAsia="MS UI Gothic" w:hAnsi=".VnTime" w:cs=".VnTime"/>
      <w:b/>
      <w:bCs/>
      <w:sz w:val="28"/>
      <w:szCs w:val="28"/>
      <w:lang w:val="en-GB"/>
    </w:rPr>
  </w:style>
  <w:style w:type="paragraph" w:customStyle="1" w:styleId="CharChar11Char">
    <w:name w:val="Char Char11 Char"/>
    <w:basedOn w:val="Normal"/>
    <w:rsid w:val="007467E9"/>
    <w:pPr>
      <w:spacing w:after="160" w:line="240" w:lineRule="exact"/>
      <w:jc w:val="left"/>
    </w:pPr>
    <w:rPr>
      <w:rFonts w:ascii="Verdana" w:hAnsi="Verdana"/>
      <w:sz w:val="20"/>
    </w:rPr>
  </w:style>
  <w:style w:type="paragraph" w:customStyle="1" w:styleId="bodytextindent-p">
    <w:name w:val="bodytextindent-p"/>
    <w:basedOn w:val="Normal"/>
    <w:rsid w:val="007467E9"/>
    <w:pPr>
      <w:spacing w:before="100" w:beforeAutospacing="1" w:after="100" w:afterAutospacing="1"/>
      <w:jc w:val="left"/>
    </w:pPr>
    <w:rPr>
      <w:szCs w:val="24"/>
    </w:rPr>
  </w:style>
  <w:style w:type="paragraph" w:customStyle="1" w:styleId="giua-p">
    <w:name w:val="giua-p"/>
    <w:basedOn w:val="Normal"/>
    <w:rsid w:val="007467E9"/>
    <w:pPr>
      <w:spacing w:before="100" w:beforeAutospacing="1" w:after="100" w:afterAutospacing="1"/>
      <w:jc w:val="left"/>
    </w:pPr>
    <w:rPr>
      <w:szCs w:val="24"/>
    </w:rPr>
  </w:style>
  <w:style w:type="paragraph" w:customStyle="1" w:styleId="footer-p">
    <w:name w:val="footer-p"/>
    <w:basedOn w:val="Normal"/>
    <w:rsid w:val="007467E9"/>
    <w:pPr>
      <w:spacing w:before="100" w:beforeAutospacing="1" w:after="100" w:afterAutospacing="1"/>
      <w:jc w:val="left"/>
    </w:pPr>
    <w:rPr>
      <w:szCs w:val="24"/>
    </w:rPr>
  </w:style>
  <w:style w:type="paragraph" w:customStyle="1" w:styleId="bodytext2-p">
    <w:name w:val="bodytext2-p"/>
    <w:basedOn w:val="Normal"/>
    <w:rsid w:val="007467E9"/>
    <w:pPr>
      <w:spacing w:before="100" w:beforeAutospacing="1" w:after="100" w:afterAutospacing="1"/>
      <w:jc w:val="left"/>
    </w:pPr>
    <w:rPr>
      <w:szCs w:val="24"/>
    </w:rPr>
  </w:style>
  <w:style w:type="paragraph" w:customStyle="1" w:styleId="CharChar2Char">
    <w:name w:val="Char Char2 Char"/>
    <w:basedOn w:val="Normal"/>
    <w:autoRedefine/>
    <w:rsid w:val="007467E9"/>
    <w:pPr>
      <w:keepNext/>
      <w:spacing w:after="160" w:line="240" w:lineRule="exact"/>
      <w:ind w:left="720"/>
      <w:jc w:val="left"/>
    </w:pPr>
    <w:rPr>
      <w:rFonts w:ascii="Arial" w:hAnsi="Arial" w:cs="Verdana"/>
      <w:sz w:val="22"/>
    </w:rPr>
  </w:style>
  <w:style w:type="paragraph" w:customStyle="1" w:styleId="CharCharCharCharChar">
    <w:name w:val="Char Char Char Char Char"/>
    <w:basedOn w:val="Normal"/>
    <w:rsid w:val="007467E9"/>
    <w:pPr>
      <w:spacing w:after="160" w:line="240" w:lineRule="exact"/>
      <w:jc w:val="left"/>
    </w:pPr>
    <w:rPr>
      <w:rFonts w:ascii="Verdana" w:hAnsi="Verdana"/>
      <w:sz w:val="20"/>
    </w:rPr>
  </w:style>
  <w:style w:type="paragraph" w:customStyle="1" w:styleId="heading1-p">
    <w:name w:val="heading1-p"/>
    <w:basedOn w:val="Normal"/>
    <w:rsid w:val="007467E9"/>
    <w:pPr>
      <w:jc w:val="left"/>
    </w:pPr>
    <w:rPr>
      <w:sz w:val="20"/>
    </w:rPr>
  </w:style>
  <w:style w:type="paragraph" w:customStyle="1" w:styleId="heading3-p">
    <w:name w:val="heading3-p"/>
    <w:basedOn w:val="Normal"/>
    <w:rsid w:val="007467E9"/>
    <w:pPr>
      <w:jc w:val="center"/>
    </w:pPr>
    <w:rPr>
      <w:sz w:val="20"/>
    </w:rPr>
  </w:style>
  <w:style w:type="character" w:customStyle="1" w:styleId="H1Char1">
    <w:name w:val="H 1 Char1"/>
    <w:aliases w:val="Part Char1,Heading 1 Char Char1,1 ghost Char1,g Char,(Ctrl+1) Char,H1 Char,DB Char,so 1 Char,Heading 1 Char1 Char Char Char Char,Heading 1 Char Char Char Char Char Char Char Char Char,Heading 1 Char Char Char Char1,Tên chương Char,TOC Char2"/>
    <w:link w:val="g"/>
    <w:locked/>
    <w:rsid w:val="007467E9"/>
    <w:rPr>
      <w:rFonts w:ascii="Times New Roman Bold" w:hAnsi="Times New Roman Bold"/>
      <w:b/>
      <w:caps/>
      <w:color w:val="FF0000"/>
      <w:kern w:val="28"/>
      <w:lang w:val="en-GB"/>
    </w:rPr>
  </w:style>
  <w:style w:type="paragraph" w:customStyle="1" w:styleId="g">
    <w:name w:val="g"/>
    <w:basedOn w:val="Normal"/>
    <w:link w:val="H1Char1"/>
    <w:rsid w:val="007467E9"/>
    <w:pPr>
      <w:tabs>
        <w:tab w:val="num" w:pos="900"/>
      </w:tabs>
      <w:spacing w:before="40" w:after="20" w:line="288" w:lineRule="auto"/>
      <w:ind w:left="900" w:hanging="360"/>
    </w:pPr>
    <w:rPr>
      <w:rFonts w:ascii="Times New Roman Bold" w:eastAsiaTheme="minorHAnsi" w:hAnsi="Times New Roman Bold" w:cstheme="minorBidi"/>
      <w:b/>
      <w:caps/>
      <w:color w:val="FF0000"/>
      <w:kern w:val="28"/>
      <w:sz w:val="28"/>
      <w:szCs w:val="22"/>
      <w:lang w:val="en-GB"/>
    </w:rPr>
  </w:style>
  <w:style w:type="paragraph" w:customStyle="1" w:styleId="I0">
    <w:name w:val="I"/>
    <w:rsid w:val="007467E9"/>
    <w:pPr>
      <w:spacing w:before="120" w:after="120" w:line="240" w:lineRule="auto"/>
      <w:ind w:firstLine="720"/>
    </w:pPr>
    <w:rPr>
      <w:rFonts w:eastAsia="Times New Roman" w:cs=".VnTime"/>
      <w:b/>
      <w:sz w:val="32"/>
      <w:szCs w:val="32"/>
      <w:lang w:val="en-US"/>
    </w:rPr>
  </w:style>
  <w:style w:type="character" w:customStyle="1" w:styleId="tenmonChar">
    <w:name w:val="ten mon Char"/>
    <w:link w:val="tenmon"/>
    <w:locked/>
    <w:rsid w:val="007467E9"/>
    <w:rPr>
      <w:rFonts w:ascii=".VnTime" w:hAnsi=".VnTime" w:cs=".VnTime"/>
      <w:b/>
      <w:szCs w:val="28"/>
    </w:rPr>
  </w:style>
  <w:style w:type="paragraph" w:customStyle="1" w:styleId="tenmon">
    <w:name w:val="ten mon"/>
    <w:link w:val="tenmonChar"/>
    <w:rsid w:val="007467E9"/>
    <w:pPr>
      <w:spacing w:before="120" w:after="120" w:line="240" w:lineRule="auto"/>
      <w:ind w:firstLine="720"/>
    </w:pPr>
    <w:rPr>
      <w:rFonts w:ascii=".VnTime" w:hAnsi=".VnTime" w:cs=".VnTime"/>
      <w:b/>
      <w:szCs w:val="28"/>
    </w:rPr>
  </w:style>
  <w:style w:type="paragraph" w:customStyle="1" w:styleId="bang10">
    <w:name w:val="bang1"/>
    <w:rsid w:val="007467E9"/>
    <w:pPr>
      <w:spacing w:after="0" w:line="240" w:lineRule="auto"/>
      <w:jc w:val="center"/>
    </w:pPr>
    <w:rPr>
      <w:rFonts w:eastAsia="Times New Roman" w:cs=".VnTime"/>
      <w:szCs w:val="28"/>
      <w:lang w:val="en-US"/>
    </w:rPr>
  </w:style>
  <w:style w:type="paragraph" w:customStyle="1" w:styleId="bang20">
    <w:name w:val="bang 2"/>
    <w:basedOn w:val="bang0"/>
    <w:rsid w:val="007467E9"/>
    <w:pPr>
      <w:keepNext w:val="0"/>
      <w:snapToGrid/>
      <w:ind w:left="0"/>
      <w:jc w:val="left"/>
    </w:pPr>
    <w:rPr>
      <w:rFonts w:ascii="Times New Roman" w:hAnsi="Times New Roman" w:cs="Arial"/>
      <w:b/>
      <w:sz w:val="28"/>
      <w:szCs w:val="28"/>
    </w:rPr>
  </w:style>
  <w:style w:type="paragraph" w:customStyle="1" w:styleId="tieude0">
    <w:name w:val="tieu de"/>
    <w:rsid w:val="007467E9"/>
    <w:pPr>
      <w:spacing w:before="360" w:after="360" w:line="240" w:lineRule="auto"/>
      <w:jc w:val="center"/>
    </w:pPr>
    <w:rPr>
      <w:rFonts w:eastAsia="Times New Roman" w:cs=".VnTime"/>
      <w:b/>
      <w:sz w:val="36"/>
      <w:szCs w:val="36"/>
      <w:lang w:val="en-US"/>
    </w:rPr>
  </w:style>
  <w:style w:type="paragraph" w:customStyle="1" w:styleId="bang30">
    <w:name w:val="bang3"/>
    <w:rsid w:val="007467E9"/>
    <w:pPr>
      <w:spacing w:after="0" w:line="240" w:lineRule="auto"/>
      <w:jc w:val="center"/>
    </w:pPr>
    <w:rPr>
      <w:rFonts w:eastAsia="Times New Roman" w:cs="Arial"/>
      <w:szCs w:val="28"/>
      <w:lang w:val="en-US"/>
    </w:rPr>
  </w:style>
  <w:style w:type="paragraph" w:customStyle="1" w:styleId="PARA10">
    <w:name w:val="PARA1"/>
    <w:basedOn w:val="BodyText"/>
    <w:rsid w:val="007467E9"/>
    <w:pPr>
      <w:suppressAutoHyphens w:val="0"/>
      <w:spacing w:after="60"/>
      <w:ind w:right="0"/>
    </w:pPr>
    <w:rPr>
      <w:spacing w:val="0"/>
      <w:szCs w:val="24"/>
    </w:rPr>
  </w:style>
  <w:style w:type="paragraph" w:customStyle="1" w:styleId="LAMA">
    <w:name w:val="LAMA"/>
    <w:basedOn w:val="Heading4"/>
    <w:rsid w:val="007467E9"/>
    <w:pPr>
      <w:spacing w:after="0"/>
      <w:ind w:left="0" w:right="0" w:firstLine="0"/>
      <w:jc w:val="center"/>
    </w:pPr>
    <w:rPr>
      <w:szCs w:val="24"/>
      <w:u w:val="single"/>
    </w:rPr>
  </w:style>
  <w:style w:type="paragraph" w:customStyle="1" w:styleId="StyleBodyTextIndent2Italic">
    <w:name w:val="Style Body Text Indent 2 + Italic"/>
    <w:basedOn w:val="BodyTextIndent2"/>
    <w:rsid w:val="007467E9"/>
    <w:pPr>
      <w:tabs>
        <w:tab w:val="clear" w:pos="720"/>
        <w:tab w:val="num" w:pos="500"/>
      </w:tabs>
      <w:spacing w:before="60" w:after="60"/>
      <w:ind w:left="500" w:hanging="360"/>
      <w:jc w:val="both"/>
    </w:pPr>
    <w:rPr>
      <w:rFonts w:ascii="Arial" w:hAnsi="Arial" w:cs="Arial"/>
      <w:i/>
      <w:iCs/>
      <w:sz w:val="22"/>
      <w:szCs w:val="22"/>
    </w:rPr>
  </w:style>
  <w:style w:type="paragraph" w:customStyle="1" w:styleId="StyleArial11ptJustifiedBefore3ptAfter3pt">
    <w:name w:val="Style Arial 11 pt Justified Before:  3 pt After:  3 pt"/>
    <w:basedOn w:val="Normal"/>
    <w:rsid w:val="007467E9"/>
    <w:pPr>
      <w:tabs>
        <w:tab w:val="num" w:pos="341"/>
      </w:tabs>
      <w:spacing w:before="60" w:after="60"/>
      <w:ind w:left="341" w:hanging="341"/>
    </w:pPr>
    <w:rPr>
      <w:rFonts w:ascii="Arial" w:hAnsi="Arial"/>
      <w:sz w:val="22"/>
    </w:rPr>
  </w:style>
  <w:style w:type="paragraph" w:customStyle="1" w:styleId="-PAGE-">
    <w:name w:val="- PAGE -"/>
    <w:rsid w:val="007467E9"/>
    <w:pPr>
      <w:spacing w:after="0" w:line="240" w:lineRule="auto"/>
    </w:pPr>
    <w:rPr>
      <w:rFonts w:eastAsia="Times New Roman" w:cs="Times New Roman"/>
      <w:sz w:val="24"/>
      <w:szCs w:val="24"/>
      <w:lang w:val="en-US"/>
    </w:rPr>
  </w:style>
  <w:style w:type="paragraph" w:customStyle="1" w:styleId="i2">
    <w:name w:val="i2"/>
    <w:basedOn w:val="Normal"/>
    <w:rsid w:val="007467E9"/>
    <w:rPr>
      <w:rFonts w:ascii=".VnTime" w:hAnsi=".VnTime"/>
      <w:b/>
      <w:color w:val="000080"/>
      <w:sz w:val="28"/>
      <w:u w:val="single"/>
    </w:rPr>
  </w:style>
  <w:style w:type="paragraph" w:customStyle="1" w:styleId="msonormalcxspmiddle">
    <w:name w:val="msonormalcxspmiddle"/>
    <w:basedOn w:val="Normal"/>
    <w:rsid w:val="007467E9"/>
    <w:pPr>
      <w:spacing w:before="100" w:beforeAutospacing="1" w:after="100" w:afterAutospacing="1"/>
      <w:jc w:val="left"/>
    </w:pPr>
    <w:rPr>
      <w:szCs w:val="24"/>
    </w:rPr>
  </w:style>
  <w:style w:type="paragraph" w:customStyle="1" w:styleId="msonormalcxspmiddlecxsplast">
    <w:name w:val="msonormalcxspmiddlecxsplast"/>
    <w:basedOn w:val="Normal"/>
    <w:rsid w:val="007467E9"/>
    <w:pPr>
      <w:spacing w:before="100" w:beforeAutospacing="1" w:after="100" w:afterAutospacing="1"/>
      <w:jc w:val="left"/>
    </w:pPr>
    <w:rPr>
      <w:szCs w:val="24"/>
    </w:rPr>
  </w:style>
  <w:style w:type="paragraph" w:customStyle="1" w:styleId="msonormalcxspmiddlecxspmiddle">
    <w:name w:val="msonormalcxspmiddlecxspmiddle"/>
    <w:basedOn w:val="Normal"/>
    <w:rsid w:val="007467E9"/>
    <w:pPr>
      <w:spacing w:before="100" w:beforeAutospacing="1" w:after="100" w:afterAutospacing="1"/>
      <w:jc w:val="left"/>
    </w:pPr>
    <w:rPr>
      <w:szCs w:val="24"/>
    </w:rPr>
  </w:style>
  <w:style w:type="paragraph" w:customStyle="1" w:styleId="Form">
    <w:name w:val="Form"/>
    <w:basedOn w:val="Normal"/>
    <w:rsid w:val="007467E9"/>
    <w:pPr>
      <w:tabs>
        <w:tab w:val="left" w:pos="1440"/>
        <w:tab w:val="left" w:pos="2160"/>
        <w:tab w:val="left" w:pos="2880"/>
        <w:tab w:val="right" w:pos="7200"/>
      </w:tabs>
      <w:spacing w:before="60" w:after="60"/>
      <w:ind w:firstLine="720"/>
    </w:pPr>
    <w:rPr>
      <w:rFonts w:ascii=".VnTime" w:hAnsi=".VnTime"/>
      <w:sz w:val="28"/>
      <w:szCs w:val="28"/>
      <w:lang w:val="en-GB" w:eastAsia="en-GB"/>
    </w:rPr>
  </w:style>
  <w:style w:type="paragraph" w:customStyle="1" w:styleId="Body1">
    <w:name w:val="Body 1"/>
    <w:basedOn w:val="Normal"/>
    <w:rsid w:val="007467E9"/>
    <w:pPr>
      <w:spacing w:before="120"/>
      <w:ind w:firstLine="720"/>
    </w:pPr>
    <w:rPr>
      <w:sz w:val="28"/>
      <w:szCs w:val="28"/>
      <w:lang w:val="da-DK"/>
    </w:rPr>
  </w:style>
  <w:style w:type="paragraph" w:customStyle="1" w:styleId="D-tb">
    <w:name w:val="D-tb"/>
    <w:basedOn w:val="Normal"/>
    <w:rsid w:val="007467E9"/>
    <w:pPr>
      <w:spacing w:before="120"/>
      <w:ind w:firstLine="720"/>
    </w:pPr>
    <w:rPr>
      <w:sz w:val="28"/>
      <w:szCs w:val="26"/>
    </w:rPr>
  </w:style>
  <w:style w:type="paragraph" w:customStyle="1" w:styleId="CharChar2CharCharCharCharCharChar">
    <w:name w:val="Char Char2 Char Char Char Char Char Char"/>
    <w:aliases w:val="Char Char2 Char Char Char Char Char Char Char Char Char Char, Char Char2 Char Char Char Char Char Char Char Char Char Char"/>
    <w:basedOn w:val="Normal"/>
    <w:rsid w:val="007467E9"/>
    <w:pPr>
      <w:tabs>
        <w:tab w:val="left" w:pos="709"/>
      </w:tabs>
      <w:jc w:val="left"/>
    </w:pPr>
    <w:rPr>
      <w:rFonts w:ascii="Tahoma" w:hAnsi="Tahoma"/>
      <w:szCs w:val="24"/>
      <w:lang w:val="pl-PL" w:eastAsia="pl-PL"/>
    </w:rPr>
  </w:style>
  <w:style w:type="paragraph" w:customStyle="1" w:styleId="Tieudephu">
    <w:name w:val="Tieu de phu"/>
    <w:basedOn w:val="Normal"/>
    <w:rsid w:val="007467E9"/>
    <w:pPr>
      <w:spacing w:after="120"/>
      <w:jc w:val="center"/>
    </w:pPr>
    <w:rPr>
      <w:rFonts w:ascii="PdTime" w:hAnsi="PdTime" w:cs="PdTime"/>
      <w:b/>
      <w:bCs/>
      <w:spacing w:val="4"/>
      <w:sz w:val="26"/>
      <w:szCs w:val="26"/>
      <w:lang w:val="en-GB"/>
    </w:rPr>
  </w:style>
  <w:style w:type="paragraph" w:customStyle="1" w:styleId="Muc0">
    <w:name w:val="Muc"/>
    <w:rsid w:val="007467E9"/>
    <w:pPr>
      <w:spacing w:before="120" w:after="120" w:line="360" w:lineRule="auto"/>
      <w:jc w:val="center"/>
    </w:pPr>
    <w:rPr>
      <w:rFonts w:eastAsia="Times New Roman" w:cs="Times New Roman"/>
      <w:b/>
      <w:szCs w:val="28"/>
      <w:lang w:val="en-US" w:eastAsia="vi-VN"/>
    </w:rPr>
  </w:style>
  <w:style w:type="paragraph" w:customStyle="1" w:styleId="TieuDeMuc">
    <w:name w:val="TieuDeMuc"/>
    <w:rsid w:val="007467E9"/>
    <w:pPr>
      <w:spacing w:before="120" w:after="120" w:line="360" w:lineRule="auto"/>
      <w:jc w:val="center"/>
    </w:pPr>
    <w:rPr>
      <w:rFonts w:eastAsia="Times New Roman" w:cs="Times New Roman"/>
      <w:b/>
      <w:sz w:val="26"/>
      <w:szCs w:val="28"/>
      <w:lang w:val="en-US" w:eastAsia="vi-VN"/>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7467E9"/>
    <w:pPr>
      <w:pageBreakBefore/>
      <w:spacing w:before="100" w:beforeAutospacing="1" w:after="100" w:afterAutospacing="1"/>
      <w:jc w:val="left"/>
    </w:pPr>
    <w:rPr>
      <w:rFonts w:ascii="Tahoma" w:hAnsi="Tahoma" w:cs="Tahoma"/>
      <w:sz w:val="20"/>
    </w:rPr>
  </w:style>
  <w:style w:type="paragraph" w:customStyle="1" w:styleId="Char1CharChar1">
    <w:name w:val="Char1 (文字) (文字) Char (文字) (文字) Char1"/>
    <w:basedOn w:val="Normal"/>
    <w:rsid w:val="007467E9"/>
    <w:pPr>
      <w:spacing w:after="160" w:line="240" w:lineRule="exact"/>
      <w:jc w:val="left"/>
    </w:pPr>
    <w:rPr>
      <w:rFonts w:ascii="Arial" w:hAnsi="Arial" w:cs="Arial"/>
      <w:sz w:val="20"/>
    </w:rPr>
  </w:style>
  <w:style w:type="paragraph" w:customStyle="1" w:styleId="n-dieu">
    <w:name w:val="n-dieu"/>
    <w:basedOn w:val="Normal"/>
    <w:rsid w:val="007467E9"/>
    <w:pPr>
      <w:widowControl w:val="0"/>
      <w:spacing w:before="120" w:after="180"/>
      <w:ind w:firstLine="709"/>
      <w:jc w:val="left"/>
    </w:pPr>
    <w:rPr>
      <w:rFonts w:ascii=".VnTime" w:hAnsi=".VnTime" w:cs=".VnTime"/>
      <w:b/>
      <w:bCs/>
      <w:i/>
      <w:iCs/>
      <w:color w:val="0000FF"/>
      <w:sz w:val="28"/>
      <w:szCs w:val="28"/>
    </w:rPr>
  </w:style>
  <w:style w:type="paragraph" w:customStyle="1" w:styleId="soTCVN-T">
    <w:name w:val="soTCVN-T"/>
    <w:basedOn w:val="Normal"/>
    <w:rsid w:val="007467E9"/>
    <w:pPr>
      <w:spacing w:before="2400" w:line="360" w:lineRule="auto"/>
      <w:jc w:val="center"/>
    </w:pPr>
    <w:rPr>
      <w:rFonts w:ascii=".VnArialH" w:hAnsi=".VnArialH"/>
      <w:b/>
      <w:sz w:val="36"/>
    </w:rPr>
  </w:style>
  <w:style w:type="paragraph" w:customStyle="1" w:styleId="HANOI-O">
    <w:name w:val="HANOI-O"/>
    <w:basedOn w:val="Heading1"/>
    <w:rsid w:val="007467E9"/>
    <w:pPr>
      <w:suppressAutoHyphens w:val="0"/>
      <w:spacing w:before="0" w:after="0" w:line="360" w:lineRule="auto"/>
    </w:pPr>
    <w:rPr>
      <w:rFonts w:ascii=".VnArialH" w:hAnsi=".VnArialH"/>
      <w:smallCaps w:val="0"/>
      <w:spacing w:val="5"/>
      <w:kern w:val="28"/>
      <w:sz w:val="24"/>
    </w:rPr>
  </w:style>
  <w:style w:type="paragraph" w:customStyle="1" w:styleId="kinhgui">
    <w:name w:val="kinhgui"/>
    <w:basedOn w:val="Normal"/>
    <w:next w:val="Normal"/>
    <w:rsid w:val="007467E9"/>
    <w:pPr>
      <w:widowControl w:val="0"/>
      <w:tabs>
        <w:tab w:val="left" w:pos="3544"/>
      </w:tabs>
      <w:spacing w:before="240" w:after="120"/>
      <w:ind w:left="3544" w:hanging="1276"/>
      <w:jc w:val="left"/>
    </w:pPr>
    <w:rPr>
      <w:sz w:val="28"/>
      <w:szCs w:val="28"/>
    </w:rPr>
  </w:style>
  <w:style w:type="paragraph" w:customStyle="1" w:styleId="style13">
    <w:name w:val="style1"/>
    <w:basedOn w:val="Normal"/>
    <w:rsid w:val="007467E9"/>
    <w:pPr>
      <w:spacing w:before="100" w:beforeAutospacing="1" w:after="100" w:afterAutospacing="1"/>
      <w:jc w:val="left"/>
    </w:pPr>
    <w:rPr>
      <w:szCs w:val="24"/>
    </w:rPr>
  </w:style>
  <w:style w:type="paragraph" w:customStyle="1" w:styleId="gravity">
    <w:name w:val="gravity"/>
    <w:basedOn w:val="Normal"/>
    <w:rsid w:val="007467E9"/>
    <w:pPr>
      <w:autoSpaceDE w:val="0"/>
      <w:autoSpaceDN w:val="0"/>
      <w:adjustRightInd w:val="0"/>
      <w:spacing w:line="360" w:lineRule="auto"/>
    </w:pPr>
    <w:rPr>
      <w:rFonts w:ascii=".VnTime" w:hAnsi=".VnTime"/>
      <w:sz w:val="28"/>
      <w:szCs w:val="28"/>
    </w:rPr>
  </w:style>
  <w:style w:type="paragraph" w:customStyle="1" w:styleId="I1">
    <w:name w:val="I."/>
    <w:basedOn w:val="Normal"/>
    <w:rsid w:val="007467E9"/>
    <w:pPr>
      <w:tabs>
        <w:tab w:val="num" w:pos="1288"/>
      </w:tabs>
      <w:spacing w:before="120" w:after="120"/>
      <w:ind w:left="1288" w:hanging="720"/>
    </w:pPr>
    <w:rPr>
      <w:rFonts w:ascii=".VnTime" w:hAnsi=".VnTime"/>
      <w:b/>
      <w:sz w:val="30"/>
      <w:lang w:eastAsia="en-AU"/>
    </w:rPr>
  </w:style>
  <w:style w:type="paragraph" w:customStyle="1" w:styleId="mcI1">
    <w:name w:val="môc I.1."/>
    <w:basedOn w:val="Normal"/>
    <w:rsid w:val="007467E9"/>
    <w:pPr>
      <w:spacing w:before="120" w:after="120" w:line="360" w:lineRule="exact"/>
    </w:pPr>
    <w:rPr>
      <w:rFonts w:ascii=".VnTime" w:hAnsi=".VnTime"/>
      <w:b/>
      <w:sz w:val="28"/>
    </w:rPr>
  </w:style>
  <w:style w:type="paragraph" w:customStyle="1" w:styleId="Appendix">
    <w:name w:val="Appendix"/>
    <w:basedOn w:val="Normal"/>
    <w:rsid w:val="007467E9"/>
    <w:pPr>
      <w:tabs>
        <w:tab w:val="num" w:pos="360"/>
      </w:tabs>
      <w:spacing w:before="60" w:after="60" w:line="300" w:lineRule="exact"/>
      <w:ind w:left="284" w:hanging="284"/>
      <w:jc w:val="center"/>
    </w:pPr>
    <w:rPr>
      <w:rFonts w:ascii=".VnTime" w:hAnsi=".VnTime"/>
      <w:b/>
      <w:sz w:val="26"/>
      <w:lang w:val="en-GB"/>
    </w:rPr>
  </w:style>
  <w:style w:type="paragraph" w:customStyle="1" w:styleId="Heading2A0">
    <w:name w:val="Heading 2A"/>
    <w:basedOn w:val="Heading2"/>
    <w:rsid w:val="007467E9"/>
    <w:pPr>
      <w:keepNext/>
      <w:pBdr>
        <w:bottom w:val="none" w:sz="0" w:space="0" w:color="auto"/>
      </w:pBdr>
      <w:tabs>
        <w:tab w:val="num" w:pos="864"/>
      </w:tabs>
      <w:suppressAutoHyphens w:val="0"/>
      <w:spacing w:before="120" w:after="120" w:line="300" w:lineRule="exact"/>
      <w:ind w:left="862" w:hanging="862"/>
      <w:jc w:val="left"/>
    </w:pPr>
    <w:rPr>
      <w:rFonts w:ascii=".VnTime" w:hAnsi=".VnTime"/>
      <w:szCs w:val="28"/>
      <w:lang w:val="en-GB"/>
    </w:rPr>
  </w:style>
  <w:style w:type="paragraph" w:customStyle="1" w:styleId="Heading3A0">
    <w:name w:val="Heading 3A"/>
    <w:basedOn w:val="Heading3"/>
    <w:rsid w:val="007467E9"/>
    <w:pPr>
      <w:keepNext/>
      <w:tabs>
        <w:tab w:val="num" w:pos="864"/>
      </w:tabs>
      <w:suppressAutoHyphens w:val="0"/>
      <w:spacing w:before="120" w:after="120" w:line="300" w:lineRule="exact"/>
      <w:ind w:left="862" w:hanging="862"/>
      <w:jc w:val="left"/>
    </w:pPr>
    <w:rPr>
      <w:rFonts w:ascii=".VnTime" w:hAnsi=".VnTime"/>
      <w:i/>
      <w:lang w:val="en-GB"/>
    </w:rPr>
  </w:style>
  <w:style w:type="paragraph" w:customStyle="1" w:styleId="phn">
    <w:name w:val="phÇn"/>
    <w:basedOn w:val="Normal"/>
    <w:rsid w:val="007467E9"/>
    <w:pPr>
      <w:spacing w:before="60" w:after="60"/>
      <w:jc w:val="center"/>
    </w:pPr>
    <w:rPr>
      <w:rFonts w:ascii=".VnHelvetInsH" w:hAnsi=".VnHelvetInsH"/>
      <w:sz w:val="26"/>
    </w:rPr>
  </w:style>
  <w:style w:type="paragraph" w:customStyle="1" w:styleId="mca0">
    <w:name w:val="môc a"/>
    <w:basedOn w:val="Normal"/>
    <w:rsid w:val="007467E9"/>
    <w:pPr>
      <w:spacing w:before="60" w:after="60" w:line="300" w:lineRule="exact"/>
    </w:pPr>
    <w:rPr>
      <w:rFonts w:ascii=".VnTime" w:hAnsi=".VnTime"/>
      <w:b/>
      <w:bCs/>
      <w:i/>
      <w:iCs/>
      <w:sz w:val="26"/>
      <w:szCs w:val="28"/>
    </w:rPr>
  </w:style>
  <w:style w:type="paragraph" w:customStyle="1" w:styleId="Macdinh">
    <w:name w:val="Mac dinh"/>
    <w:basedOn w:val="Normal"/>
    <w:rsid w:val="007467E9"/>
    <w:pPr>
      <w:widowControl w:val="0"/>
      <w:overflowPunct w:val="0"/>
      <w:autoSpaceDE w:val="0"/>
      <w:autoSpaceDN w:val="0"/>
      <w:adjustRightInd w:val="0"/>
      <w:spacing w:before="60" w:after="60" w:line="-398" w:lineRule="auto"/>
      <w:ind w:firstLine="720"/>
    </w:pPr>
    <w:rPr>
      <w:rFonts w:ascii=".VnTime" w:hAnsi=".VnTime"/>
      <w:sz w:val="28"/>
      <w:lang w:val="en-GB"/>
    </w:rPr>
  </w:style>
  <w:style w:type="paragraph" w:customStyle="1" w:styleId="Baocao">
    <w:name w:val="Baocao"/>
    <w:basedOn w:val="Normal"/>
    <w:rsid w:val="007467E9"/>
    <w:pPr>
      <w:widowControl w:val="0"/>
      <w:spacing w:before="120" w:after="120"/>
      <w:ind w:firstLine="720"/>
    </w:pPr>
    <w:rPr>
      <w:rFonts w:ascii=".VnTime" w:hAnsi=".VnTime"/>
      <w:sz w:val="28"/>
      <w:szCs w:val="28"/>
    </w:rPr>
  </w:style>
  <w:style w:type="paragraph" w:customStyle="1" w:styleId="cvbody">
    <w:name w:val="cvbody"/>
    <w:basedOn w:val="Normal"/>
    <w:rsid w:val="007467E9"/>
    <w:pPr>
      <w:widowControl w:val="0"/>
      <w:spacing w:before="120" w:after="120" w:line="288" w:lineRule="auto"/>
    </w:pPr>
    <w:rPr>
      <w:rFonts w:ascii=".VnTime" w:hAnsi=".VnTime"/>
      <w:sz w:val="28"/>
    </w:rPr>
  </w:style>
  <w:style w:type="character" w:customStyle="1" w:styleId="StyleBodyTextBodyText1Left05Char">
    <w:name w:val="Style Body TextBody Text 1 + Left:  0.5&quot; Char"/>
    <w:link w:val="StyleBodyTextBodyText1Left05"/>
    <w:locked/>
    <w:rsid w:val="007467E9"/>
    <w:rPr>
      <w:rFonts w:ascii="Arial" w:hAnsi="Arial" w:cs="Cordia New"/>
      <w:spacing w:val="-4"/>
      <w:sz w:val="21"/>
      <w:lang w:bidi="en-US"/>
    </w:rPr>
  </w:style>
  <w:style w:type="paragraph" w:customStyle="1" w:styleId="StyleBodyTextBodyText1Left05">
    <w:name w:val="Style Body TextBody Text 1 + Left:  0.5&quot;"/>
    <w:basedOn w:val="Normal"/>
    <w:link w:val="StyleBodyTextBodyText1Left05Char"/>
    <w:autoRedefine/>
    <w:rsid w:val="007467E9"/>
    <w:pPr>
      <w:widowControl w:val="0"/>
      <w:spacing w:before="120" w:afterLines="50" w:line="276" w:lineRule="auto"/>
      <w:ind w:left="706"/>
      <w:jc w:val="left"/>
    </w:pPr>
    <w:rPr>
      <w:rFonts w:ascii="Arial" w:eastAsiaTheme="minorHAnsi" w:hAnsi="Arial" w:cs="Cordia New"/>
      <w:spacing w:val="-4"/>
      <w:sz w:val="21"/>
      <w:szCs w:val="22"/>
      <w:lang w:val="vi-VN" w:bidi="en-US"/>
    </w:rPr>
  </w:style>
  <w:style w:type="paragraph" w:customStyle="1" w:styleId="ReptHndg3">
    <w:name w:val="Rept_Hndg3"/>
    <w:basedOn w:val="Normal"/>
    <w:rsid w:val="007467E9"/>
    <w:pPr>
      <w:spacing w:before="120" w:after="120" w:line="276" w:lineRule="auto"/>
      <w:jc w:val="left"/>
    </w:pPr>
    <w:rPr>
      <w:rFonts w:ascii="Arial" w:eastAsia="MS Mincho" w:hAnsi="Arial" w:cs="Arial"/>
      <w:b/>
      <w:sz w:val="21"/>
      <w:szCs w:val="21"/>
      <w:lang w:bidi="en-US"/>
    </w:rPr>
  </w:style>
  <w:style w:type="paragraph" w:customStyle="1" w:styleId="ten-vb-p">
    <w:name w:val="ten-vb-p"/>
    <w:basedOn w:val="Normal"/>
    <w:rsid w:val="007467E9"/>
    <w:pPr>
      <w:spacing w:before="100" w:beforeAutospacing="1" w:after="100" w:afterAutospacing="1"/>
      <w:jc w:val="left"/>
    </w:pPr>
    <w:rPr>
      <w:szCs w:val="24"/>
    </w:rPr>
  </w:style>
  <w:style w:type="paragraph" w:customStyle="1" w:styleId="CharCharCharCharCharChar1CharCharChar">
    <w:name w:val="Char Char Char Char Char Char1 Char Char Char"/>
    <w:basedOn w:val="Normal"/>
    <w:rsid w:val="007467E9"/>
    <w:pPr>
      <w:spacing w:after="160" w:line="240" w:lineRule="exact"/>
      <w:jc w:val="left"/>
    </w:pPr>
    <w:rPr>
      <w:rFonts w:ascii="Verdana" w:hAnsi="Verdana" w:cs="Angsana New"/>
      <w:sz w:val="20"/>
      <w:lang w:val="en-GB"/>
    </w:rPr>
  </w:style>
  <w:style w:type="paragraph" w:customStyle="1" w:styleId="blacksml1">
    <w:name w:val="blacksml1"/>
    <w:basedOn w:val="Normal"/>
    <w:rsid w:val="007467E9"/>
    <w:pPr>
      <w:spacing w:before="100" w:beforeAutospacing="1" w:after="100" w:afterAutospacing="1"/>
      <w:jc w:val="left"/>
    </w:pPr>
    <w:rPr>
      <w:rFonts w:ascii="Arial Unicode MS" w:eastAsia="Arial Unicode MS" w:hAnsi="Arial Unicode MS" w:cs="Arial Unicode MS"/>
      <w:szCs w:val="24"/>
    </w:rPr>
  </w:style>
  <w:style w:type="paragraph" w:customStyle="1" w:styleId="CM14">
    <w:name w:val="CM14"/>
    <w:basedOn w:val="Default"/>
    <w:next w:val="Default"/>
    <w:rsid w:val="007467E9"/>
    <w:pPr>
      <w:spacing w:line="256" w:lineRule="atLeast"/>
    </w:pPr>
    <w:rPr>
      <w:rFonts w:ascii="Arial," w:hAnsi="Arial,"/>
      <w:color w:val="auto"/>
    </w:rPr>
  </w:style>
  <w:style w:type="paragraph" w:customStyle="1" w:styleId="CM78">
    <w:name w:val="CM78"/>
    <w:basedOn w:val="Default"/>
    <w:next w:val="Default"/>
    <w:rsid w:val="007467E9"/>
    <w:pPr>
      <w:spacing w:line="256" w:lineRule="atLeast"/>
    </w:pPr>
    <w:rPr>
      <w:rFonts w:ascii="Arial," w:hAnsi="Arial,"/>
      <w:color w:val="auto"/>
    </w:rPr>
  </w:style>
  <w:style w:type="paragraph" w:customStyle="1" w:styleId="CM88">
    <w:name w:val="CM88"/>
    <w:basedOn w:val="Default"/>
    <w:next w:val="Default"/>
    <w:rsid w:val="007467E9"/>
    <w:pPr>
      <w:spacing w:line="253" w:lineRule="atLeast"/>
    </w:pPr>
    <w:rPr>
      <w:rFonts w:ascii="Arial," w:hAnsi="Arial,"/>
      <w:color w:val="auto"/>
    </w:rPr>
  </w:style>
  <w:style w:type="paragraph" w:customStyle="1" w:styleId="CM18">
    <w:name w:val="CM18"/>
    <w:basedOn w:val="Default"/>
    <w:next w:val="Default"/>
    <w:rsid w:val="007467E9"/>
    <w:pPr>
      <w:spacing w:line="256" w:lineRule="atLeast"/>
    </w:pPr>
    <w:rPr>
      <w:rFonts w:ascii="Arial," w:hAnsi="Arial,"/>
      <w:color w:val="auto"/>
    </w:rPr>
  </w:style>
  <w:style w:type="paragraph" w:customStyle="1" w:styleId="CM84">
    <w:name w:val="CM84"/>
    <w:basedOn w:val="Default"/>
    <w:next w:val="Default"/>
    <w:rsid w:val="007467E9"/>
    <w:pPr>
      <w:spacing w:line="256" w:lineRule="atLeast"/>
    </w:pPr>
    <w:rPr>
      <w:rFonts w:ascii="Arial," w:hAnsi="Arial,"/>
      <w:color w:val="auto"/>
    </w:rPr>
  </w:style>
  <w:style w:type="paragraph" w:customStyle="1" w:styleId="CM106">
    <w:name w:val="CM106"/>
    <w:basedOn w:val="Default"/>
    <w:next w:val="Default"/>
    <w:rsid w:val="007467E9"/>
    <w:rPr>
      <w:rFonts w:ascii="Arial," w:hAnsi="Arial,"/>
      <w:color w:val="auto"/>
    </w:rPr>
  </w:style>
  <w:style w:type="paragraph" w:customStyle="1" w:styleId="content">
    <w:name w:val="content"/>
    <w:basedOn w:val="Normal"/>
    <w:rsid w:val="007467E9"/>
    <w:pPr>
      <w:spacing w:before="100" w:beforeAutospacing="1" w:after="100" w:afterAutospacing="1"/>
      <w:jc w:val="left"/>
    </w:pPr>
    <w:rPr>
      <w:szCs w:val="24"/>
    </w:rPr>
  </w:style>
  <w:style w:type="paragraph" w:customStyle="1" w:styleId="CharCharCharCharCharCharChar1Char">
    <w:name w:val="Char Char Char Char Char Char Char1 Char"/>
    <w:basedOn w:val="Normal"/>
    <w:rsid w:val="007467E9"/>
    <w:pPr>
      <w:pageBreakBefore/>
      <w:spacing w:before="100" w:beforeAutospacing="1" w:after="100" w:afterAutospacing="1"/>
    </w:pPr>
    <w:rPr>
      <w:rFonts w:ascii="Tahoma" w:hAnsi="Tahoma"/>
      <w:sz w:val="20"/>
    </w:rPr>
  </w:style>
  <w:style w:type="paragraph" w:customStyle="1" w:styleId="NoidungDieu">
    <w:name w:val="Noidung_Dieu"/>
    <w:basedOn w:val="Normal"/>
    <w:rsid w:val="007467E9"/>
    <w:pPr>
      <w:tabs>
        <w:tab w:val="num" w:pos="360"/>
      </w:tabs>
      <w:spacing w:before="120"/>
      <w:ind w:left="360" w:hanging="360"/>
    </w:pPr>
    <w:rPr>
      <w:spacing w:val="-2"/>
      <w:sz w:val="28"/>
      <w:szCs w:val="28"/>
    </w:rPr>
  </w:style>
  <w:style w:type="paragraph" w:customStyle="1" w:styleId="dautru">
    <w:name w:val="dau tru"/>
    <w:basedOn w:val="Normal"/>
    <w:rsid w:val="007467E9"/>
    <w:pPr>
      <w:tabs>
        <w:tab w:val="num" w:pos="327"/>
      </w:tabs>
      <w:ind w:left="341" w:hanging="284"/>
    </w:pPr>
    <w:rPr>
      <w:bCs/>
      <w:sz w:val="28"/>
      <w:szCs w:val="28"/>
    </w:rPr>
  </w:style>
  <w:style w:type="paragraph" w:customStyle="1" w:styleId="boxtextarial">
    <w:name w:val="box text arial"/>
    <w:basedOn w:val="Normal"/>
    <w:rsid w:val="007467E9"/>
    <w:pPr>
      <w:spacing w:before="80" w:after="80" w:line="260" w:lineRule="atLeast"/>
      <w:jc w:val="left"/>
    </w:pPr>
    <w:rPr>
      <w:rFonts w:ascii="Arial" w:hAnsi="Arial"/>
      <w:b/>
      <w:sz w:val="20"/>
      <w:lang w:eastAsia="ko-KR"/>
    </w:rPr>
  </w:style>
  <w:style w:type="paragraph" w:customStyle="1" w:styleId="boxsmallheading">
    <w:name w:val="box small heading"/>
    <w:basedOn w:val="Normal"/>
    <w:rsid w:val="007467E9"/>
    <w:pPr>
      <w:spacing w:before="80"/>
      <w:jc w:val="left"/>
    </w:pPr>
    <w:rPr>
      <w:rFonts w:ascii="Arial" w:hAnsi="Arial"/>
      <w:b/>
      <w:sz w:val="20"/>
      <w:lang w:eastAsia="ko-KR"/>
    </w:rPr>
  </w:style>
  <w:style w:type="paragraph" w:customStyle="1" w:styleId="Cap2">
    <w:name w:val=".Cap 2"/>
    <w:basedOn w:val="Normal"/>
    <w:rsid w:val="007467E9"/>
    <w:pPr>
      <w:suppressAutoHyphens/>
      <w:jc w:val="left"/>
    </w:pPr>
    <w:rPr>
      <w:rFonts w:ascii=".VnArial Narrow" w:hAnsi=".VnArial Narrow"/>
      <w:szCs w:val="24"/>
      <w:lang w:eastAsia="ar-SA"/>
    </w:rPr>
  </w:style>
  <w:style w:type="paragraph" w:customStyle="1" w:styleId="Cap1">
    <w:name w:val=".Cap 1"/>
    <w:basedOn w:val="Normal"/>
    <w:rsid w:val="007467E9"/>
    <w:pPr>
      <w:suppressAutoHyphens/>
      <w:jc w:val="left"/>
    </w:pPr>
    <w:rPr>
      <w:rFonts w:ascii=".VnArial Narrow" w:hAnsi=".VnArial Narrow"/>
      <w:b/>
      <w:bCs/>
      <w:szCs w:val="24"/>
      <w:lang w:eastAsia="ar-SA"/>
    </w:rPr>
  </w:style>
  <w:style w:type="paragraph" w:customStyle="1" w:styleId="CH-XH-CN-VN">
    <w:name w:val="CH-XH-CN-VN"/>
    <w:basedOn w:val="Normal"/>
    <w:rsid w:val="007467E9"/>
    <w:pPr>
      <w:tabs>
        <w:tab w:val="center" w:pos="1701"/>
        <w:tab w:val="center" w:pos="6379"/>
      </w:tabs>
      <w:autoSpaceDE w:val="0"/>
      <w:autoSpaceDN w:val="0"/>
      <w:jc w:val="left"/>
    </w:pPr>
    <w:rPr>
      <w:rFonts w:ascii="PdTimeH" w:hAnsi="PdTimeH" w:cs="PdTimeH"/>
      <w:b/>
      <w:bCs/>
      <w:sz w:val="22"/>
      <w:szCs w:val="22"/>
      <w:lang w:val="en-GB"/>
    </w:rPr>
  </w:style>
  <w:style w:type="paragraph" w:customStyle="1" w:styleId="boxlink">
    <w:name w:val="boxlink"/>
    <w:basedOn w:val="Normal"/>
    <w:rsid w:val="007467E9"/>
    <w:pPr>
      <w:spacing w:before="100" w:beforeAutospacing="1" w:after="100" w:afterAutospacing="1"/>
      <w:jc w:val="left"/>
    </w:pPr>
    <w:rPr>
      <w:szCs w:val="24"/>
    </w:rPr>
  </w:style>
  <w:style w:type="paragraph" w:customStyle="1" w:styleId="Quyetdinh">
    <w:name w:val="Quyet dinh"/>
    <w:basedOn w:val="Normal"/>
    <w:rsid w:val="007467E9"/>
    <w:pPr>
      <w:spacing w:before="480" w:after="40" w:line="264" w:lineRule="auto"/>
      <w:jc w:val="center"/>
    </w:pPr>
    <w:rPr>
      <w:rFonts w:ascii=".VnAvantH" w:eastAsia="MS Mincho" w:hAnsi=".VnAvantH"/>
      <w:b/>
      <w:sz w:val="26"/>
    </w:rPr>
  </w:style>
  <w:style w:type="paragraph" w:customStyle="1" w:styleId="titbieu">
    <w:name w:val="tit bieu"/>
    <w:basedOn w:val="Quyetdinh"/>
    <w:rsid w:val="007467E9"/>
    <w:rPr>
      <w:rFonts w:ascii=".VnHelvetInsH" w:hAnsi=".VnHelvetInsH"/>
      <w:b w:val="0"/>
      <w:bCs/>
    </w:rPr>
  </w:style>
  <w:style w:type="paragraph" w:customStyle="1" w:styleId="noidung0">
    <w:name w:val="noi dung"/>
    <w:basedOn w:val="Normal"/>
    <w:rsid w:val="007467E9"/>
    <w:pPr>
      <w:widowControl w:val="0"/>
      <w:tabs>
        <w:tab w:val="left" w:pos="4111"/>
      </w:tabs>
      <w:spacing w:before="40" w:after="40" w:line="300" w:lineRule="exact"/>
      <w:ind w:firstLine="425"/>
    </w:pPr>
    <w:rPr>
      <w:rFonts w:ascii=".VnCentury Schoolbook" w:eastAsia="MS Mincho" w:hAnsi=".VnCentury Schoolbook"/>
      <w:sz w:val="22"/>
    </w:rPr>
  </w:style>
  <w:style w:type="paragraph" w:customStyle="1" w:styleId="1nho">
    <w:name w:val="1 nho"/>
    <w:basedOn w:val="Normal"/>
    <w:rsid w:val="007467E9"/>
    <w:pPr>
      <w:autoSpaceDE w:val="0"/>
      <w:autoSpaceDN w:val="0"/>
      <w:adjustRightInd w:val="0"/>
      <w:spacing w:before="120" w:after="80" w:line="300" w:lineRule="exact"/>
      <w:ind w:firstLine="425"/>
    </w:pPr>
    <w:rPr>
      <w:rFonts w:ascii=".VnCentury Schoolbook" w:hAnsi=".VnCentury Schoolbook"/>
      <w:b/>
      <w:bCs/>
      <w:color w:val="000000"/>
      <w:sz w:val="22"/>
      <w:szCs w:val="24"/>
    </w:rPr>
  </w:style>
  <w:style w:type="paragraph" w:customStyle="1" w:styleId="donvitinh">
    <w:name w:val="don vi tinh"/>
    <w:basedOn w:val="Normal"/>
    <w:rsid w:val="007467E9"/>
    <w:pPr>
      <w:spacing w:before="120" w:after="120" w:line="260" w:lineRule="exact"/>
      <w:jc w:val="right"/>
    </w:pPr>
    <w:rPr>
      <w:rFonts w:ascii=".VnArial" w:hAnsi=".VnArial"/>
      <w:i/>
      <w:sz w:val="18"/>
    </w:rPr>
  </w:style>
  <w:style w:type="paragraph" w:customStyle="1" w:styleId="Alon">
    <w:name w:val="A lon"/>
    <w:basedOn w:val="Heading7"/>
    <w:rsid w:val="007467E9"/>
    <w:pPr>
      <w:autoSpaceDE w:val="0"/>
      <w:autoSpaceDN w:val="0"/>
      <w:adjustRightInd w:val="0"/>
      <w:spacing w:before="40" w:after="40" w:line="260" w:lineRule="exact"/>
      <w:jc w:val="left"/>
    </w:pPr>
    <w:rPr>
      <w:rFonts w:ascii=".VnAvantH" w:hAnsi=".VnAvantH"/>
      <w:bCs/>
      <w:color w:val="000000"/>
      <w:sz w:val="22"/>
      <w:szCs w:val="24"/>
    </w:rPr>
  </w:style>
  <w:style w:type="paragraph" w:customStyle="1" w:styleId="Lama0">
    <w:name w:val="La ma"/>
    <w:basedOn w:val="Normal"/>
    <w:rsid w:val="007467E9"/>
    <w:pPr>
      <w:spacing w:before="120" w:after="120"/>
      <w:jc w:val="center"/>
    </w:pPr>
    <w:rPr>
      <w:rFonts w:ascii=".VnTimeH" w:hAnsi=".VnTimeH"/>
      <w:sz w:val="28"/>
      <w:szCs w:val="24"/>
    </w:rPr>
  </w:style>
  <w:style w:type="paragraph" w:customStyle="1" w:styleId="Chiphi">
    <w:name w:val="Chi phi"/>
    <w:basedOn w:val="Normal"/>
    <w:rsid w:val="007467E9"/>
    <w:pPr>
      <w:spacing w:before="120"/>
      <w:ind w:firstLine="720"/>
    </w:pPr>
    <w:rPr>
      <w:rFonts w:ascii=".VnVogue" w:hAnsi=".VnVogue"/>
      <w:i/>
      <w:sz w:val="28"/>
      <w:szCs w:val="24"/>
    </w:rPr>
  </w:style>
  <w:style w:type="paragraph" w:customStyle="1" w:styleId="Noidung20">
    <w:name w:val="Noi dung 2"/>
    <w:basedOn w:val="noidung0"/>
    <w:rsid w:val="007467E9"/>
    <w:pPr>
      <w:tabs>
        <w:tab w:val="clear" w:pos="4111"/>
      </w:tabs>
      <w:spacing w:before="60" w:after="60" w:line="296" w:lineRule="exact"/>
    </w:pPr>
    <w:rPr>
      <w:rFonts w:cs="Courier New"/>
      <w:sz w:val="23"/>
    </w:rPr>
  </w:style>
  <w:style w:type="paragraph" w:customStyle="1" w:styleId="Strang">
    <w:name w:val="Sè trang"/>
    <w:basedOn w:val="Normal"/>
    <w:autoRedefine/>
    <w:rsid w:val="007467E9"/>
    <w:pPr>
      <w:tabs>
        <w:tab w:val="num" w:pos="720"/>
        <w:tab w:val="right" w:leader="dot" w:pos="8789"/>
      </w:tabs>
      <w:spacing w:before="20" w:after="20" w:line="308" w:lineRule="exact"/>
      <w:ind w:left="357" w:hanging="357"/>
      <w:jc w:val="left"/>
    </w:pPr>
    <w:rPr>
      <w:rFonts w:ascii=".VnCentury Schoolbook" w:hAnsi=".VnCentury Schoolbook"/>
      <w:sz w:val="22"/>
    </w:rPr>
  </w:style>
  <w:style w:type="paragraph" w:customStyle="1" w:styleId="daubai">
    <w:name w:val="dau bai"/>
    <w:basedOn w:val="Normal"/>
    <w:autoRedefine/>
    <w:rsid w:val="007467E9"/>
    <w:pPr>
      <w:spacing w:before="600" w:after="240" w:line="360" w:lineRule="auto"/>
      <w:jc w:val="center"/>
    </w:pPr>
    <w:rPr>
      <w:rFonts w:ascii=".VnCentury SchoolbookH" w:eastAsia="MS Mincho" w:hAnsi=".VnCentury SchoolbookH"/>
      <w:b/>
      <w:sz w:val="30"/>
    </w:rPr>
  </w:style>
  <w:style w:type="paragraph" w:customStyle="1" w:styleId="anho">
    <w:name w:val="a nho"/>
    <w:basedOn w:val="Normal"/>
    <w:rsid w:val="007467E9"/>
    <w:pPr>
      <w:autoSpaceDE w:val="0"/>
      <w:autoSpaceDN w:val="0"/>
      <w:adjustRightInd w:val="0"/>
      <w:spacing w:before="120" w:after="80" w:line="300" w:lineRule="exact"/>
      <w:ind w:firstLine="425"/>
    </w:pPr>
    <w:rPr>
      <w:rFonts w:ascii=".VnCentury Schoolbook" w:hAnsi=".VnCentury Schoolbook"/>
      <w:b/>
      <w:bCs/>
      <w:i/>
      <w:iCs/>
      <w:color w:val="000000"/>
      <w:sz w:val="22"/>
      <w:szCs w:val="24"/>
    </w:rPr>
  </w:style>
  <w:style w:type="paragraph" w:customStyle="1" w:styleId="noidungbang">
    <w:name w:val="noi dung bang"/>
    <w:basedOn w:val="Normal"/>
    <w:rsid w:val="007467E9"/>
    <w:pPr>
      <w:autoSpaceDE w:val="0"/>
      <w:autoSpaceDN w:val="0"/>
      <w:adjustRightInd w:val="0"/>
      <w:spacing w:before="40" w:after="40" w:line="260" w:lineRule="exact"/>
      <w:ind w:left="680"/>
      <w:jc w:val="left"/>
    </w:pPr>
    <w:rPr>
      <w:rFonts w:ascii=".VnArial" w:hAnsi=".VnArial"/>
      <w:color w:val="000000"/>
      <w:sz w:val="20"/>
      <w:szCs w:val="24"/>
    </w:rPr>
  </w:style>
  <w:style w:type="paragraph" w:customStyle="1" w:styleId="titbang">
    <w:name w:val="tit bang"/>
    <w:basedOn w:val="Normal"/>
    <w:autoRedefine/>
    <w:rsid w:val="007467E9"/>
    <w:pPr>
      <w:widowControl w:val="0"/>
      <w:tabs>
        <w:tab w:val="left" w:pos="4111"/>
      </w:tabs>
      <w:spacing w:before="40" w:after="40" w:line="300" w:lineRule="exact"/>
      <w:jc w:val="center"/>
    </w:pPr>
    <w:rPr>
      <w:rFonts w:ascii=".VnCentury Schoolbook" w:eastAsia="MS Mincho" w:hAnsi=".VnCentury Schoolbook"/>
      <w:sz w:val="22"/>
    </w:rPr>
  </w:style>
  <w:style w:type="paragraph" w:customStyle="1" w:styleId="Vvic">
    <w:name w:val="VÒ viÖc"/>
    <w:basedOn w:val="BodyTextIndent2"/>
    <w:rsid w:val="007467E9"/>
    <w:pPr>
      <w:tabs>
        <w:tab w:val="clear" w:pos="720"/>
      </w:tabs>
      <w:spacing w:before="40" w:after="240" w:line="300" w:lineRule="exact"/>
      <w:ind w:left="0" w:firstLine="0"/>
      <w:jc w:val="center"/>
    </w:pPr>
    <w:rPr>
      <w:rFonts w:ascii=".VnArial" w:hAnsi=".VnArial"/>
      <w:b/>
      <w:i/>
      <w:sz w:val="22"/>
    </w:rPr>
  </w:style>
  <w:style w:type="paragraph" w:customStyle="1" w:styleId="duoia">
    <w:name w:val="duoi a"/>
    <w:basedOn w:val="anho"/>
    <w:rsid w:val="007467E9"/>
    <w:rPr>
      <w:b w:val="0"/>
    </w:rPr>
  </w:style>
  <w:style w:type="paragraph" w:customStyle="1" w:styleId="arial">
    <w:name w:val="arial"/>
    <w:basedOn w:val="duoia"/>
    <w:rsid w:val="007467E9"/>
    <w:rPr>
      <w:rFonts w:ascii=".VnArial" w:hAnsi=".VnArial"/>
      <w:i w:val="0"/>
      <w:sz w:val="20"/>
    </w:rPr>
  </w:style>
  <w:style w:type="paragraph" w:customStyle="1" w:styleId="lama1">
    <w:name w:val="la ma"/>
    <w:basedOn w:val="PlainText"/>
    <w:rsid w:val="007467E9"/>
    <w:pPr>
      <w:widowControl w:val="0"/>
      <w:spacing w:before="240" w:after="120" w:line="264" w:lineRule="auto"/>
      <w:jc w:val="both"/>
    </w:pPr>
    <w:rPr>
      <w:rFonts w:ascii=".VnCentury SchoolbookH" w:eastAsia="MS Mincho" w:hAnsi=".VnCentury SchoolbookH" w:cs="Times New Roman"/>
      <w:sz w:val="23"/>
    </w:rPr>
  </w:style>
  <w:style w:type="paragraph" w:customStyle="1" w:styleId="tenchuong1">
    <w:name w:val="ten chuong"/>
    <w:basedOn w:val="Normal"/>
    <w:rsid w:val="007467E9"/>
    <w:pPr>
      <w:spacing w:after="400"/>
      <w:jc w:val="center"/>
    </w:pPr>
    <w:rPr>
      <w:rFonts w:ascii=".VnAvantH" w:hAnsi=".VnAvantH"/>
      <w:b/>
      <w:sz w:val="26"/>
    </w:rPr>
  </w:style>
  <w:style w:type="paragraph" w:customStyle="1" w:styleId="Avant11">
    <w:name w:val="Avant 11"/>
    <w:basedOn w:val="noidung0"/>
    <w:rsid w:val="007467E9"/>
    <w:rPr>
      <w:rFonts w:ascii=".VnAvant" w:hAnsi=".VnAvant"/>
      <w:b/>
    </w:rPr>
  </w:style>
  <w:style w:type="paragraph" w:customStyle="1" w:styleId="chunghieng">
    <w:name w:val="chu nghieng"/>
    <w:basedOn w:val="noidung0"/>
    <w:rsid w:val="007467E9"/>
    <w:pPr>
      <w:tabs>
        <w:tab w:val="clear" w:pos="4111"/>
      </w:tabs>
      <w:spacing w:before="120" w:after="120" w:line="292" w:lineRule="exact"/>
    </w:pPr>
    <w:rPr>
      <w:rFonts w:cs="Courier New"/>
      <w:i/>
      <w:sz w:val="23"/>
    </w:rPr>
  </w:style>
  <w:style w:type="paragraph" w:customStyle="1" w:styleId="gia2">
    <w:name w:val="gi÷a 2"/>
    <w:basedOn w:val="Normal"/>
    <w:rsid w:val="007467E9"/>
    <w:pPr>
      <w:spacing w:before="120" w:after="60" w:line="264" w:lineRule="auto"/>
      <w:jc w:val="center"/>
    </w:pPr>
    <w:rPr>
      <w:rFonts w:ascii=".VnAvantH" w:eastAsia="MS Mincho" w:hAnsi=".VnAvantH" w:cs="Courier New"/>
      <w:b/>
      <w:sz w:val="30"/>
    </w:rPr>
  </w:style>
  <w:style w:type="paragraph" w:customStyle="1" w:styleId="gianh14">
    <w:name w:val="gi÷a nhá(14)"/>
    <w:basedOn w:val="Normal"/>
    <w:rsid w:val="007467E9"/>
    <w:pPr>
      <w:spacing w:before="80" w:after="360" w:line="264" w:lineRule="auto"/>
      <w:jc w:val="center"/>
    </w:pPr>
    <w:rPr>
      <w:rFonts w:ascii=".VnAvantH" w:eastAsia="MS Mincho" w:hAnsi=".VnAvantH" w:cs="Courier New"/>
      <w:b/>
      <w:sz w:val="26"/>
    </w:rPr>
  </w:style>
  <w:style w:type="paragraph" w:customStyle="1" w:styleId="giua2">
    <w:name w:val="giua 2"/>
    <w:basedOn w:val="noidung0"/>
    <w:rsid w:val="007467E9"/>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7467E9"/>
    <w:pPr>
      <w:widowControl w:val="0"/>
      <w:spacing w:before="360" w:after="120" w:line="264" w:lineRule="auto"/>
    </w:pPr>
    <w:rPr>
      <w:rFonts w:ascii=".VnAvantH" w:eastAsia="MS Mincho" w:hAnsi=".VnAvantH" w:cs="Courier New"/>
      <w:b/>
      <w:sz w:val="20"/>
    </w:rPr>
  </w:style>
  <w:style w:type="paragraph" w:customStyle="1" w:styleId="ndthongtu">
    <w:name w:val="nd thong tu"/>
    <w:basedOn w:val="Normal"/>
    <w:rsid w:val="007467E9"/>
    <w:pPr>
      <w:spacing w:before="120" w:after="600" w:line="276" w:lineRule="auto"/>
      <w:jc w:val="center"/>
    </w:pPr>
    <w:rPr>
      <w:rFonts w:ascii=".VnArial" w:eastAsia="MS Mincho" w:hAnsi=".VnArial"/>
      <w:szCs w:val="24"/>
    </w:rPr>
  </w:style>
  <w:style w:type="paragraph" w:customStyle="1" w:styleId="Cap3">
    <w:name w:val="Cap3"/>
    <w:basedOn w:val="Normal"/>
    <w:rsid w:val="007467E9"/>
    <w:pPr>
      <w:spacing w:line="312" w:lineRule="auto"/>
      <w:ind w:left="1950" w:hanging="576"/>
    </w:pPr>
    <w:rPr>
      <w:rFonts w:ascii=".VnArial" w:hAnsi=".VnArial"/>
      <w:sz w:val="26"/>
      <w:szCs w:val="24"/>
    </w:rPr>
  </w:style>
  <w:style w:type="paragraph" w:customStyle="1" w:styleId="calendar">
    <w:name w:val="calendar"/>
    <w:basedOn w:val="Normal"/>
    <w:rsid w:val="007467E9"/>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jc w:val="left"/>
    </w:pPr>
    <w:rPr>
      <w:rFonts w:ascii="Tahoma" w:hAnsi="Tahoma" w:cs="Tahoma"/>
      <w:vanish/>
      <w:color w:val="000000"/>
      <w:sz w:val="19"/>
      <w:szCs w:val="19"/>
    </w:rPr>
  </w:style>
  <w:style w:type="paragraph" w:customStyle="1" w:styleId="B1">
    <w:name w:val="B1"/>
    <w:basedOn w:val="Normal"/>
    <w:rsid w:val="007467E9"/>
    <w:pPr>
      <w:spacing w:before="120" w:after="120" w:line="312" w:lineRule="auto"/>
      <w:ind w:firstLine="720"/>
    </w:pPr>
    <w:rPr>
      <w:b/>
      <w:i/>
      <w:sz w:val="28"/>
      <w:szCs w:val="28"/>
    </w:rPr>
  </w:style>
  <w:style w:type="paragraph" w:customStyle="1" w:styleId="xl890">
    <w:name w:val="xl890"/>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891">
    <w:name w:val="xl891"/>
    <w:basedOn w:val="Normal"/>
    <w:rsid w:val="007467E9"/>
    <w:pPr>
      <w:spacing w:before="100" w:beforeAutospacing="1" w:after="100" w:afterAutospacing="1"/>
      <w:jc w:val="left"/>
    </w:pPr>
    <w:rPr>
      <w:szCs w:val="24"/>
    </w:rPr>
  </w:style>
  <w:style w:type="paragraph" w:customStyle="1" w:styleId="xl892">
    <w:name w:val="xl892"/>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893">
    <w:name w:val="xl893"/>
    <w:basedOn w:val="Normal"/>
    <w:rsid w:val="007467E9"/>
    <w:pPr>
      <w:spacing w:before="100" w:beforeAutospacing="1" w:after="100" w:afterAutospacing="1"/>
      <w:jc w:val="left"/>
    </w:pPr>
    <w:rPr>
      <w:b/>
      <w:bCs/>
      <w:szCs w:val="24"/>
    </w:rPr>
  </w:style>
  <w:style w:type="paragraph" w:customStyle="1" w:styleId="xl894">
    <w:name w:val="xl894"/>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895">
    <w:name w:val="xl895"/>
    <w:basedOn w:val="Normal"/>
    <w:rsid w:val="007467E9"/>
    <w:pPr>
      <w:spacing w:before="100" w:beforeAutospacing="1" w:after="100" w:afterAutospacing="1"/>
      <w:jc w:val="left"/>
    </w:pPr>
    <w:rPr>
      <w:szCs w:val="24"/>
    </w:rPr>
  </w:style>
  <w:style w:type="paragraph" w:customStyle="1" w:styleId="xl896">
    <w:name w:val="xl896"/>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897">
    <w:name w:val="xl897"/>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898">
    <w:name w:val="xl898"/>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899">
    <w:name w:val="xl899"/>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900">
    <w:name w:val="xl900"/>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01">
    <w:name w:val="xl901"/>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02">
    <w:name w:val="xl902"/>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03">
    <w:name w:val="xl903"/>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04">
    <w:name w:val="xl904"/>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05">
    <w:name w:val="xl905"/>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06">
    <w:name w:val="xl906"/>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07">
    <w:name w:val="xl907"/>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08">
    <w:name w:val="xl908"/>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909">
    <w:name w:val="xl909"/>
    <w:basedOn w:val="Normal"/>
    <w:rsid w:val="007467E9"/>
    <w:pPr>
      <w:spacing w:before="100" w:beforeAutospacing="1" w:after="100" w:afterAutospacing="1"/>
      <w:jc w:val="left"/>
    </w:pPr>
    <w:rPr>
      <w:color w:val="FF0000"/>
      <w:szCs w:val="24"/>
    </w:rPr>
  </w:style>
  <w:style w:type="paragraph" w:customStyle="1" w:styleId="xl910">
    <w:name w:val="xl910"/>
    <w:basedOn w:val="Normal"/>
    <w:rsid w:val="007467E9"/>
    <w:pPr>
      <w:spacing w:before="100" w:beforeAutospacing="1" w:after="100" w:afterAutospacing="1"/>
      <w:jc w:val="left"/>
    </w:pPr>
    <w:rPr>
      <w:color w:val="FF0000"/>
      <w:szCs w:val="24"/>
    </w:rPr>
  </w:style>
  <w:style w:type="paragraph" w:customStyle="1" w:styleId="xl911">
    <w:name w:val="xl911"/>
    <w:basedOn w:val="Normal"/>
    <w:rsid w:val="007467E9"/>
    <w:pPr>
      <w:spacing w:before="100" w:beforeAutospacing="1" w:after="100" w:afterAutospacing="1"/>
      <w:jc w:val="left"/>
    </w:pPr>
    <w:rPr>
      <w:color w:val="FF0000"/>
      <w:szCs w:val="24"/>
    </w:rPr>
  </w:style>
  <w:style w:type="paragraph" w:customStyle="1" w:styleId="xl912">
    <w:name w:val="xl912"/>
    <w:basedOn w:val="Normal"/>
    <w:rsid w:val="007467E9"/>
    <w:pPr>
      <w:spacing w:before="100" w:beforeAutospacing="1" w:after="100" w:afterAutospacing="1"/>
      <w:jc w:val="center"/>
    </w:pPr>
    <w:rPr>
      <w:color w:val="FF0000"/>
      <w:szCs w:val="24"/>
    </w:rPr>
  </w:style>
  <w:style w:type="paragraph" w:customStyle="1" w:styleId="xl913">
    <w:name w:val="xl913"/>
    <w:basedOn w:val="Normal"/>
    <w:rsid w:val="007467E9"/>
    <w:pPr>
      <w:spacing w:before="100" w:beforeAutospacing="1" w:after="100" w:afterAutospacing="1"/>
      <w:jc w:val="center"/>
    </w:pPr>
    <w:rPr>
      <w:color w:val="FF0000"/>
      <w:szCs w:val="24"/>
    </w:rPr>
  </w:style>
  <w:style w:type="paragraph" w:customStyle="1" w:styleId="xl914">
    <w:name w:val="xl914"/>
    <w:basedOn w:val="Normal"/>
    <w:rsid w:val="007467E9"/>
    <w:pPr>
      <w:spacing w:before="100" w:beforeAutospacing="1" w:after="100" w:afterAutospacing="1"/>
      <w:jc w:val="left"/>
    </w:pPr>
    <w:rPr>
      <w:color w:val="FF0000"/>
      <w:szCs w:val="24"/>
    </w:rPr>
  </w:style>
  <w:style w:type="paragraph" w:customStyle="1" w:styleId="xl915">
    <w:name w:val="xl915"/>
    <w:basedOn w:val="Normal"/>
    <w:rsid w:val="007467E9"/>
    <w:pPr>
      <w:spacing w:before="100" w:beforeAutospacing="1" w:after="100" w:afterAutospacing="1"/>
      <w:jc w:val="left"/>
    </w:pPr>
    <w:rPr>
      <w:b/>
      <w:bCs/>
      <w:color w:val="FF0000"/>
      <w:szCs w:val="24"/>
    </w:rPr>
  </w:style>
  <w:style w:type="paragraph" w:customStyle="1" w:styleId="xl916">
    <w:name w:val="xl916"/>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917">
    <w:name w:val="xl917"/>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18">
    <w:name w:val="xl918"/>
    <w:basedOn w:val="Normal"/>
    <w:rsid w:val="007467E9"/>
    <w:pPr>
      <w:spacing w:before="100" w:beforeAutospacing="1" w:after="100" w:afterAutospacing="1"/>
      <w:jc w:val="left"/>
    </w:pPr>
    <w:rPr>
      <w:color w:val="FF0000"/>
      <w:szCs w:val="24"/>
    </w:rPr>
  </w:style>
  <w:style w:type="paragraph" w:customStyle="1" w:styleId="xl919">
    <w:name w:val="xl919"/>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920">
    <w:name w:val="xl920"/>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21">
    <w:name w:val="xl921"/>
    <w:basedOn w:val="Normal"/>
    <w:rsid w:val="007467E9"/>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922">
    <w:name w:val="xl922"/>
    <w:basedOn w:val="Normal"/>
    <w:rsid w:val="007467E9"/>
    <w:pPr>
      <w:pBdr>
        <w:top w:val="single" w:sz="4" w:space="0" w:color="auto"/>
        <w:bottom w:val="single" w:sz="4" w:space="0" w:color="auto"/>
      </w:pBdr>
      <w:spacing w:before="100" w:beforeAutospacing="1" w:after="100" w:afterAutospacing="1"/>
      <w:jc w:val="center"/>
    </w:pPr>
    <w:rPr>
      <w:szCs w:val="24"/>
    </w:rPr>
  </w:style>
  <w:style w:type="paragraph" w:customStyle="1" w:styleId="xl923">
    <w:name w:val="xl923"/>
    <w:basedOn w:val="Normal"/>
    <w:rsid w:val="007467E9"/>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24">
    <w:name w:val="xl924"/>
    <w:basedOn w:val="Normal"/>
    <w:rsid w:val="007467E9"/>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925">
    <w:name w:val="xl925"/>
    <w:basedOn w:val="Normal"/>
    <w:rsid w:val="007467E9"/>
    <w:pPr>
      <w:pBdr>
        <w:top w:val="single" w:sz="4" w:space="0" w:color="auto"/>
        <w:bottom w:val="single" w:sz="4" w:space="0" w:color="auto"/>
      </w:pBdr>
      <w:spacing w:before="100" w:beforeAutospacing="1" w:after="100" w:afterAutospacing="1"/>
      <w:jc w:val="center"/>
    </w:pPr>
    <w:rPr>
      <w:szCs w:val="24"/>
    </w:rPr>
  </w:style>
  <w:style w:type="paragraph" w:customStyle="1" w:styleId="xl926">
    <w:name w:val="xl926"/>
    <w:basedOn w:val="Normal"/>
    <w:rsid w:val="007467E9"/>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27">
    <w:name w:val="xl927"/>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28">
    <w:name w:val="xl928"/>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29">
    <w:name w:val="xl929"/>
    <w:basedOn w:val="Normal"/>
    <w:rsid w:val="007467E9"/>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930">
    <w:name w:val="xl930"/>
    <w:basedOn w:val="Normal"/>
    <w:rsid w:val="007467E9"/>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31">
    <w:name w:val="xl931"/>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932">
    <w:name w:val="xl932"/>
    <w:basedOn w:val="Normal"/>
    <w:rsid w:val="007467E9"/>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933">
    <w:name w:val="xl933"/>
    <w:basedOn w:val="Normal"/>
    <w:rsid w:val="007467E9"/>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34">
    <w:name w:val="xl934"/>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935">
    <w:name w:val="xl935"/>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36">
    <w:name w:val="xl936"/>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37">
    <w:name w:val="xl937"/>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38">
    <w:name w:val="xl938"/>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939">
    <w:name w:val="xl939"/>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940">
    <w:name w:val="xl940"/>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41">
    <w:name w:val="xl941"/>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942">
    <w:name w:val="xl942"/>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8"/>
      <w:szCs w:val="28"/>
    </w:rPr>
  </w:style>
  <w:style w:type="paragraph" w:customStyle="1" w:styleId="xl943">
    <w:name w:val="xl943"/>
    <w:basedOn w:val="Normal"/>
    <w:rsid w:val="007467E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left"/>
    </w:pPr>
    <w:rPr>
      <w:b/>
      <w:bCs/>
      <w:szCs w:val="24"/>
    </w:rPr>
  </w:style>
  <w:style w:type="paragraph" w:customStyle="1" w:styleId="xl944">
    <w:name w:val="xl944"/>
    <w:basedOn w:val="Normal"/>
    <w:rsid w:val="007467E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Cs w:val="24"/>
    </w:rPr>
  </w:style>
  <w:style w:type="paragraph" w:customStyle="1" w:styleId="xl945">
    <w:name w:val="xl945"/>
    <w:basedOn w:val="Normal"/>
    <w:rsid w:val="007467E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left"/>
    </w:pPr>
    <w:rPr>
      <w:b/>
      <w:bCs/>
      <w:szCs w:val="24"/>
    </w:rPr>
  </w:style>
  <w:style w:type="paragraph" w:customStyle="1" w:styleId="xl946">
    <w:name w:val="xl946"/>
    <w:basedOn w:val="Normal"/>
    <w:rsid w:val="007467E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Cs w:val="24"/>
    </w:rPr>
  </w:style>
  <w:style w:type="paragraph" w:customStyle="1" w:styleId="xl947">
    <w:name w:val="xl947"/>
    <w:basedOn w:val="Normal"/>
    <w:rsid w:val="007467E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left"/>
    </w:pPr>
    <w:rPr>
      <w:szCs w:val="24"/>
    </w:rPr>
  </w:style>
  <w:style w:type="paragraph" w:customStyle="1" w:styleId="xl948">
    <w:name w:val="xl948"/>
    <w:basedOn w:val="Normal"/>
    <w:rsid w:val="007467E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left"/>
    </w:pPr>
    <w:rPr>
      <w:szCs w:val="24"/>
    </w:rPr>
  </w:style>
  <w:style w:type="paragraph" w:customStyle="1" w:styleId="xl949">
    <w:name w:val="xl949"/>
    <w:basedOn w:val="Normal"/>
    <w:rsid w:val="007467E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Cs w:val="24"/>
    </w:rPr>
  </w:style>
  <w:style w:type="paragraph" w:customStyle="1" w:styleId="xl950">
    <w:name w:val="xl950"/>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51">
    <w:name w:val="xl951"/>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52">
    <w:name w:val="xl952"/>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szCs w:val="24"/>
    </w:rPr>
  </w:style>
  <w:style w:type="paragraph" w:customStyle="1" w:styleId="xl953">
    <w:name w:val="xl953"/>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Cs w:val="24"/>
    </w:rPr>
  </w:style>
  <w:style w:type="paragraph" w:customStyle="1" w:styleId="xl954">
    <w:name w:val="xl954"/>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Cs w:val="24"/>
    </w:rPr>
  </w:style>
  <w:style w:type="paragraph" w:customStyle="1" w:styleId="xl955">
    <w:name w:val="xl955"/>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sz w:val="28"/>
      <w:szCs w:val="28"/>
    </w:rPr>
  </w:style>
  <w:style w:type="paragraph" w:customStyle="1" w:styleId="xl956">
    <w:name w:val="xl956"/>
    <w:basedOn w:val="Normal"/>
    <w:rsid w:val="007467E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left"/>
    </w:pPr>
    <w:rPr>
      <w:sz w:val="28"/>
      <w:szCs w:val="28"/>
    </w:rPr>
  </w:style>
  <w:style w:type="paragraph" w:customStyle="1" w:styleId="xl957">
    <w:name w:val="xl957"/>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szCs w:val="24"/>
    </w:rPr>
  </w:style>
  <w:style w:type="paragraph" w:customStyle="1" w:styleId="xl958">
    <w:name w:val="xl958"/>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szCs w:val="24"/>
    </w:rPr>
  </w:style>
  <w:style w:type="paragraph" w:customStyle="1" w:styleId="xl959">
    <w:name w:val="xl959"/>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Cs w:val="24"/>
    </w:rPr>
  </w:style>
  <w:style w:type="paragraph" w:customStyle="1" w:styleId="xl960">
    <w:name w:val="xl960"/>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8"/>
      <w:szCs w:val="28"/>
    </w:rPr>
  </w:style>
  <w:style w:type="paragraph" w:customStyle="1" w:styleId="xl961">
    <w:name w:val="xl961"/>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sz w:val="28"/>
      <w:szCs w:val="28"/>
    </w:rPr>
  </w:style>
  <w:style w:type="paragraph" w:customStyle="1" w:styleId="xl962">
    <w:name w:val="xl962"/>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Cs w:val="24"/>
    </w:rPr>
  </w:style>
  <w:style w:type="paragraph" w:customStyle="1" w:styleId="xl963">
    <w:name w:val="xl963"/>
    <w:basedOn w:val="Normal"/>
    <w:rsid w:val="007467E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8"/>
      <w:szCs w:val="28"/>
    </w:rPr>
  </w:style>
  <w:style w:type="paragraph" w:customStyle="1" w:styleId="xl964">
    <w:name w:val="xl964"/>
    <w:basedOn w:val="Normal"/>
    <w:rsid w:val="007467E9"/>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b/>
      <w:bCs/>
      <w:sz w:val="28"/>
      <w:szCs w:val="28"/>
    </w:rPr>
  </w:style>
  <w:style w:type="paragraph" w:customStyle="1" w:styleId="xl965">
    <w:name w:val="xl965"/>
    <w:basedOn w:val="Normal"/>
    <w:rsid w:val="007467E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left"/>
    </w:pPr>
    <w:rPr>
      <w:b/>
      <w:bCs/>
      <w:szCs w:val="24"/>
    </w:rPr>
  </w:style>
  <w:style w:type="paragraph" w:customStyle="1" w:styleId="xl966">
    <w:name w:val="xl966"/>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67">
    <w:name w:val="xl967"/>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szCs w:val="24"/>
    </w:rPr>
  </w:style>
  <w:style w:type="paragraph" w:customStyle="1" w:styleId="xl968">
    <w:name w:val="xl968"/>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69">
    <w:name w:val="xl969"/>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szCs w:val="24"/>
    </w:rPr>
  </w:style>
  <w:style w:type="paragraph" w:customStyle="1" w:styleId="xl970">
    <w:name w:val="xl970"/>
    <w:basedOn w:val="Normal"/>
    <w:rsid w:val="007467E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Cs w:val="24"/>
    </w:rPr>
  </w:style>
  <w:style w:type="paragraph" w:customStyle="1" w:styleId="xl971">
    <w:name w:val="xl971"/>
    <w:basedOn w:val="Normal"/>
    <w:rsid w:val="007467E9"/>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b/>
      <w:bCs/>
      <w:sz w:val="28"/>
      <w:szCs w:val="28"/>
    </w:rPr>
  </w:style>
  <w:style w:type="paragraph" w:customStyle="1" w:styleId="xl972">
    <w:name w:val="xl972"/>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Cs w:val="24"/>
    </w:rPr>
  </w:style>
  <w:style w:type="paragraph" w:customStyle="1" w:styleId="xl973">
    <w:name w:val="xl973"/>
    <w:basedOn w:val="Normal"/>
    <w:rsid w:val="007467E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szCs w:val="24"/>
    </w:rPr>
  </w:style>
  <w:style w:type="paragraph" w:customStyle="1" w:styleId="xl974">
    <w:name w:val="xl974"/>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75">
    <w:name w:val="xl975"/>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8"/>
      <w:szCs w:val="28"/>
    </w:rPr>
  </w:style>
  <w:style w:type="paragraph" w:customStyle="1" w:styleId="xl976">
    <w:name w:val="xl976"/>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77">
    <w:name w:val="xl977"/>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78">
    <w:name w:val="xl978"/>
    <w:basedOn w:val="Normal"/>
    <w:rsid w:val="007467E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8"/>
      <w:szCs w:val="28"/>
    </w:rPr>
  </w:style>
  <w:style w:type="paragraph" w:customStyle="1" w:styleId="xl979">
    <w:name w:val="xl979"/>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Cs w:val="24"/>
    </w:rPr>
  </w:style>
  <w:style w:type="paragraph" w:customStyle="1" w:styleId="xl980">
    <w:name w:val="xl980"/>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981">
    <w:name w:val="xl981"/>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982">
    <w:name w:val="xl982"/>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83">
    <w:name w:val="xl983"/>
    <w:basedOn w:val="Normal"/>
    <w:rsid w:val="007467E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b/>
      <w:bCs/>
      <w:szCs w:val="24"/>
    </w:rPr>
  </w:style>
  <w:style w:type="paragraph" w:customStyle="1" w:styleId="xl984">
    <w:name w:val="xl984"/>
    <w:basedOn w:val="Normal"/>
    <w:rsid w:val="007467E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left"/>
    </w:pPr>
    <w:rPr>
      <w:b/>
      <w:bCs/>
      <w:szCs w:val="24"/>
    </w:rPr>
  </w:style>
  <w:style w:type="paragraph" w:customStyle="1" w:styleId="xl985">
    <w:name w:val="xl985"/>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szCs w:val="24"/>
    </w:rPr>
  </w:style>
  <w:style w:type="paragraph" w:customStyle="1" w:styleId="xl986">
    <w:name w:val="xl986"/>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87">
    <w:name w:val="xl987"/>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szCs w:val="24"/>
    </w:rPr>
  </w:style>
  <w:style w:type="paragraph" w:customStyle="1" w:styleId="xl988">
    <w:name w:val="xl988"/>
    <w:basedOn w:val="Normal"/>
    <w:rsid w:val="007467E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left"/>
    </w:pPr>
    <w:rPr>
      <w:b/>
      <w:bCs/>
      <w:szCs w:val="24"/>
    </w:rPr>
  </w:style>
  <w:style w:type="paragraph" w:customStyle="1" w:styleId="xl989">
    <w:name w:val="xl989"/>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szCs w:val="24"/>
    </w:rPr>
  </w:style>
  <w:style w:type="paragraph" w:customStyle="1" w:styleId="xl990">
    <w:name w:val="xl990"/>
    <w:basedOn w:val="Normal"/>
    <w:rsid w:val="007467E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left"/>
    </w:pPr>
    <w:rPr>
      <w:szCs w:val="24"/>
    </w:rPr>
  </w:style>
  <w:style w:type="paragraph" w:customStyle="1" w:styleId="xl991">
    <w:name w:val="xl991"/>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92">
    <w:name w:val="xl992"/>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szCs w:val="24"/>
    </w:rPr>
  </w:style>
  <w:style w:type="paragraph" w:customStyle="1" w:styleId="xl993">
    <w:name w:val="xl993"/>
    <w:basedOn w:val="Normal"/>
    <w:rsid w:val="007467E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Cs w:val="24"/>
    </w:rPr>
  </w:style>
  <w:style w:type="paragraph" w:customStyle="1" w:styleId="xl994">
    <w:name w:val="xl994"/>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995">
    <w:name w:val="xl995"/>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96">
    <w:name w:val="xl996"/>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997">
    <w:name w:val="xl997"/>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998">
    <w:name w:val="xl998"/>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999">
    <w:name w:val="xl999"/>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000">
    <w:name w:val="xl1000"/>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001">
    <w:name w:val="xl1001"/>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8"/>
      <w:szCs w:val="28"/>
    </w:rPr>
  </w:style>
  <w:style w:type="paragraph" w:customStyle="1" w:styleId="xl1002">
    <w:name w:val="xl1002"/>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1003">
    <w:name w:val="xl1003"/>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1004">
    <w:name w:val="xl1004"/>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005">
    <w:name w:val="xl1005"/>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006">
    <w:name w:val="xl1006"/>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007">
    <w:name w:val="xl1007"/>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1008">
    <w:name w:val="xl1008"/>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color w:val="FF0000"/>
      <w:szCs w:val="24"/>
    </w:rPr>
  </w:style>
  <w:style w:type="paragraph" w:customStyle="1" w:styleId="xl1009">
    <w:name w:val="xl1009"/>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color w:val="FF0000"/>
      <w:szCs w:val="24"/>
    </w:rPr>
  </w:style>
  <w:style w:type="paragraph" w:customStyle="1" w:styleId="xl1010">
    <w:name w:val="xl1010"/>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FF0000"/>
      <w:szCs w:val="24"/>
    </w:rPr>
  </w:style>
  <w:style w:type="paragraph" w:customStyle="1" w:styleId="xl1011">
    <w:name w:val="xl1011"/>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FF0000"/>
      <w:szCs w:val="24"/>
    </w:rPr>
  </w:style>
  <w:style w:type="paragraph" w:customStyle="1" w:styleId="xl1012">
    <w:name w:val="xl1012"/>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1013">
    <w:name w:val="xl1013"/>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Cs w:val="24"/>
    </w:rPr>
  </w:style>
  <w:style w:type="paragraph" w:customStyle="1" w:styleId="xl1014">
    <w:name w:val="xl1014"/>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color w:val="FF0000"/>
      <w:szCs w:val="24"/>
    </w:rPr>
  </w:style>
  <w:style w:type="paragraph" w:customStyle="1" w:styleId="xl1015">
    <w:name w:val="xl1015"/>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color w:val="FF0000"/>
      <w:szCs w:val="24"/>
    </w:rPr>
  </w:style>
  <w:style w:type="paragraph" w:customStyle="1" w:styleId="xl1016">
    <w:name w:val="xl1016"/>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FF0000"/>
      <w:szCs w:val="24"/>
    </w:rPr>
  </w:style>
  <w:style w:type="paragraph" w:customStyle="1" w:styleId="xl1017">
    <w:name w:val="xl1017"/>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FF0000"/>
      <w:sz w:val="28"/>
      <w:szCs w:val="28"/>
    </w:rPr>
  </w:style>
  <w:style w:type="paragraph" w:customStyle="1" w:styleId="xl1018">
    <w:name w:val="xl1018"/>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color w:val="FF0000"/>
      <w:szCs w:val="24"/>
    </w:rPr>
  </w:style>
  <w:style w:type="paragraph" w:customStyle="1" w:styleId="xl1019">
    <w:name w:val="xl1019"/>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FF0000"/>
      <w:szCs w:val="24"/>
    </w:rPr>
  </w:style>
  <w:style w:type="paragraph" w:customStyle="1" w:styleId="xl1020">
    <w:name w:val="xl1020"/>
    <w:basedOn w:val="Normal"/>
    <w:rsid w:val="007467E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FF0000"/>
      <w:szCs w:val="24"/>
    </w:rPr>
  </w:style>
  <w:style w:type="paragraph" w:customStyle="1" w:styleId="xl1021">
    <w:name w:val="xl1021"/>
    <w:basedOn w:val="Normal"/>
    <w:rsid w:val="007467E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left"/>
    </w:pPr>
    <w:rPr>
      <w:szCs w:val="24"/>
    </w:rPr>
  </w:style>
  <w:style w:type="paragraph" w:customStyle="1" w:styleId="xl1022">
    <w:name w:val="xl1022"/>
    <w:basedOn w:val="Normal"/>
    <w:rsid w:val="007467E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left"/>
    </w:pPr>
    <w:rPr>
      <w:szCs w:val="24"/>
    </w:rPr>
  </w:style>
  <w:style w:type="paragraph" w:customStyle="1" w:styleId="xl1023">
    <w:name w:val="xl1023"/>
    <w:basedOn w:val="Normal"/>
    <w:rsid w:val="007467E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Cs w:val="24"/>
    </w:rPr>
  </w:style>
  <w:style w:type="paragraph" w:customStyle="1" w:styleId="xl1024">
    <w:name w:val="xl1024"/>
    <w:basedOn w:val="Normal"/>
    <w:rsid w:val="007467E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Cs w:val="24"/>
    </w:rPr>
  </w:style>
  <w:style w:type="paragraph" w:customStyle="1" w:styleId="xl1025">
    <w:name w:val="xl1025"/>
    <w:basedOn w:val="Normal"/>
    <w:rsid w:val="007467E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Cs w:val="24"/>
    </w:rPr>
  </w:style>
  <w:style w:type="paragraph" w:customStyle="1" w:styleId="xl1026">
    <w:name w:val="xl1026"/>
    <w:basedOn w:val="Normal"/>
    <w:rsid w:val="007467E9"/>
    <w:pPr>
      <w:pBdr>
        <w:top w:val="single" w:sz="4" w:space="0" w:color="auto"/>
        <w:left w:val="single" w:sz="4" w:space="0" w:color="auto"/>
        <w:bottom w:val="single" w:sz="4" w:space="0" w:color="auto"/>
      </w:pBdr>
      <w:shd w:val="clear" w:color="auto" w:fill="FFFF00"/>
      <w:spacing w:before="100" w:beforeAutospacing="1" w:after="100" w:afterAutospacing="1"/>
      <w:jc w:val="center"/>
    </w:pPr>
    <w:rPr>
      <w:szCs w:val="24"/>
    </w:rPr>
  </w:style>
  <w:style w:type="paragraph" w:customStyle="1" w:styleId="xl1027">
    <w:name w:val="xl1027"/>
    <w:basedOn w:val="Normal"/>
    <w:rsid w:val="007467E9"/>
    <w:pPr>
      <w:pBdr>
        <w:top w:val="single" w:sz="4" w:space="0" w:color="auto"/>
        <w:bottom w:val="single" w:sz="4" w:space="0" w:color="auto"/>
      </w:pBdr>
      <w:shd w:val="clear" w:color="auto" w:fill="FFFF00"/>
      <w:spacing w:before="100" w:beforeAutospacing="1" w:after="100" w:afterAutospacing="1"/>
      <w:jc w:val="center"/>
    </w:pPr>
    <w:rPr>
      <w:szCs w:val="24"/>
    </w:rPr>
  </w:style>
  <w:style w:type="paragraph" w:customStyle="1" w:styleId="xl1028">
    <w:name w:val="xl1028"/>
    <w:basedOn w:val="Normal"/>
    <w:rsid w:val="007467E9"/>
    <w:pPr>
      <w:pBdr>
        <w:top w:val="single" w:sz="4" w:space="0" w:color="auto"/>
        <w:bottom w:val="single" w:sz="4" w:space="0" w:color="auto"/>
        <w:right w:val="single" w:sz="4" w:space="0" w:color="auto"/>
      </w:pBdr>
      <w:shd w:val="clear" w:color="auto" w:fill="FFFF00"/>
      <w:spacing w:before="100" w:beforeAutospacing="1" w:after="100" w:afterAutospacing="1"/>
      <w:jc w:val="center"/>
    </w:pPr>
    <w:rPr>
      <w:szCs w:val="24"/>
    </w:rPr>
  </w:style>
  <w:style w:type="paragraph" w:customStyle="1" w:styleId="xl1029">
    <w:name w:val="xl1029"/>
    <w:basedOn w:val="Normal"/>
    <w:rsid w:val="007467E9"/>
    <w:pPr>
      <w:pBdr>
        <w:top w:val="single" w:sz="4" w:space="0" w:color="auto"/>
        <w:left w:val="single" w:sz="4" w:space="0" w:color="auto"/>
        <w:bottom w:val="single" w:sz="4" w:space="0" w:color="auto"/>
      </w:pBdr>
      <w:shd w:val="clear" w:color="auto" w:fill="CCFFFF"/>
      <w:spacing w:before="100" w:beforeAutospacing="1" w:after="100" w:afterAutospacing="1"/>
      <w:jc w:val="center"/>
    </w:pPr>
    <w:rPr>
      <w:i/>
      <w:iCs/>
      <w:szCs w:val="24"/>
    </w:rPr>
  </w:style>
  <w:style w:type="paragraph" w:customStyle="1" w:styleId="xl1030">
    <w:name w:val="xl1030"/>
    <w:basedOn w:val="Normal"/>
    <w:rsid w:val="007467E9"/>
    <w:pPr>
      <w:pBdr>
        <w:top w:val="single" w:sz="4" w:space="0" w:color="auto"/>
        <w:bottom w:val="single" w:sz="4" w:space="0" w:color="auto"/>
      </w:pBdr>
      <w:shd w:val="clear" w:color="auto" w:fill="CCFFFF"/>
      <w:spacing w:before="100" w:beforeAutospacing="1" w:after="100" w:afterAutospacing="1"/>
      <w:jc w:val="center"/>
    </w:pPr>
    <w:rPr>
      <w:i/>
      <w:iCs/>
      <w:szCs w:val="24"/>
    </w:rPr>
  </w:style>
  <w:style w:type="paragraph" w:customStyle="1" w:styleId="xl1031">
    <w:name w:val="xl1031"/>
    <w:basedOn w:val="Normal"/>
    <w:rsid w:val="007467E9"/>
    <w:pPr>
      <w:pBdr>
        <w:top w:val="single" w:sz="4" w:space="0" w:color="auto"/>
        <w:bottom w:val="single" w:sz="4" w:space="0" w:color="auto"/>
        <w:right w:val="single" w:sz="4" w:space="0" w:color="auto"/>
      </w:pBdr>
      <w:shd w:val="clear" w:color="auto" w:fill="CCFFFF"/>
      <w:spacing w:before="100" w:beforeAutospacing="1" w:after="100" w:afterAutospacing="1"/>
      <w:jc w:val="center"/>
    </w:pPr>
    <w:rPr>
      <w:i/>
      <w:iCs/>
      <w:szCs w:val="24"/>
    </w:rPr>
  </w:style>
  <w:style w:type="paragraph" w:customStyle="1" w:styleId="xl1032">
    <w:name w:val="xl1032"/>
    <w:basedOn w:val="Normal"/>
    <w:rsid w:val="007467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033">
    <w:name w:val="xl1033"/>
    <w:basedOn w:val="Normal"/>
    <w:rsid w:val="007467E9"/>
    <w:pPr>
      <w:pBdr>
        <w:top w:val="single" w:sz="4" w:space="0" w:color="auto"/>
        <w:left w:val="single" w:sz="4" w:space="0" w:color="auto"/>
        <w:bottom w:val="single" w:sz="4" w:space="0" w:color="auto"/>
      </w:pBdr>
      <w:spacing w:before="100" w:beforeAutospacing="1" w:after="100" w:afterAutospacing="1"/>
      <w:jc w:val="left"/>
    </w:pPr>
    <w:rPr>
      <w:b/>
      <w:bCs/>
      <w:sz w:val="28"/>
      <w:szCs w:val="28"/>
    </w:rPr>
  </w:style>
  <w:style w:type="paragraph" w:customStyle="1" w:styleId="xl1034">
    <w:name w:val="xl1034"/>
    <w:basedOn w:val="Normal"/>
    <w:rsid w:val="007467E9"/>
    <w:pPr>
      <w:pBdr>
        <w:top w:val="single" w:sz="4" w:space="0" w:color="auto"/>
        <w:bottom w:val="single" w:sz="4" w:space="0" w:color="auto"/>
      </w:pBdr>
      <w:spacing w:before="100" w:beforeAutospacing="1" w:after="100" w:afterAutospacing="1"/>
      <w:jc w:val="left"/>
    </w:pPr>
    <w:rPr>
      <w:b/>
      <w:bCs/>
      <w:sz w:val="28"/>
      <w:szCs w:val="28"/>
    </w:rPr>
  </w:style>
  <w:style w:type="paragraph" w:customStyle="1" w:styleId="xl1035">
    <w:name w:val="xl1035"/>
    <w:basedOn w:val="Normal"/>
    <w:rsid w:val="007467E9"/>
    <w:pPr>
      <w:pBdr>
        <w:top w:val="single" w:sz="4" w:space="0" w:color="auto"/>
        <w:bottom w:val="single" w:sz="4" w:space="0" w:color="auto"/>
        <w:right w:val="single" w:sz="4" w:space="0" w:color="auto"/>
      </w:pBdr>
      <w:shd w:val="clear" w:color="auto" w:fill="CCFFFF"/>
      <w:spacing w:before="100" w:beforeAutospacing="1" w:after="100" w:afterAutospacing="1"/>
      <w:jc w:val="center"/>
    </w:pPr>
    <w:rPr>
      <w:i/>
      <w:iCs/>
      <w:szCs w:val="24"/>
    </w:rPr>
  </w:style>
  <w:style w:type="paragraph" w:customStyle="1" w:styleId="CharChar6CharChar">
    <w:name w:val="Char Char6 Char Char"/>
    <w:basedOn w:val="DocumentMap"/>
    <w:autoRedefine/>
    <w:rsid w:val="007467E9"/>
    <w:pPr>
      <w:widowControl w:val="0"/>
      <w:jc w:val="both"/>
    </w:pPr>
    <w:rPr>
      <w:rFonts w:eastAsia="SimSun" w:cs="Tahoma"/>
      <w:kern w:val="2"/>
      <w:szCs w:val="24"/>
      <w:lang w:eastAsia="zh-CN"/>
    </w:rPr>
  </w:style>
  <w:style w:type="paragraph" w:customStyle="1" w:styleId="titTCVN-F">
    <w:name w:val="titTCVN-F"/>
    <w:basedOn w:val="Normal"/>
    <w:rsid w:val="007467E9"/>
    <w:pPr>
      <w:pBdr>
        <w:top w:val="single" w:sz="18" w:space="5" w:color="auto"/>
        <w:bottom w:val="single" w:sz="18" w:space="5" w:color="auto"/>
      </w:pBdr>
      <w:tabs>
        <w:tab w:val="right" w:pos="10093"/>
      </w:tabs>
      <w:spacing w:before="120" w:line="360" w:lineRule="atLeast"/>
    </w:pPr>
    <w:rPr>
      <w:rFonts w:ascii="VnHelveticaU" w:hAnsi="VnHelveticaU"/>
      <w:b/>
      <w:spacing w:val="5"/>
      <w:sz w:val="28"/>
      <w:lang w:val="en-GB"/>
    </w:rPr>
  </w:style>
  <w:style w:type="paragraph" w:customStyle="1" w:styleId="ten-18-C">
    <w:name w:val="ten-18-C"/>
    <w:basedOn w:val="Normal"/>
    <w:rsid w:val="007467E9"/>
    <w:pPr>
      <w:spacing w:before="960" w:line="480" w:lineRule="atLeast"/>
      <w:jc w:val="left"/>
    </w:pPr>
    <w:rPr>
      <w:rFonts w:ascii="VNhelvetica" w:hAnsi="VNhelvetica"/>
      <w:b/>
      <w:spacing w:val="5"/>
      <w:sz w:val="32"/>
      <w:lang w:val="en-GB"/>
    </w:rPr>
  </w:style>
  <w:style w:type="paragraph" w:customStyle="1" w:styleId="Style">
    <w:name w:val="Style"/>
    <w:basedOn w:val="DocumentMap"/>
    <w:autoRedefine/>
    <w:rsid w:val="007467E9"/>
    <w:pPr>
      <w:widowControl w:val="0"/>
      <w:jc w:val="both"/>
    </w:pPr>
    <w:rPr>
      <w:rFonts w:eastAsia="SimSun" w:cs="Tahoma"/>
      <w:kern w:val="2"/>
      <w:szCs w:val="24"/>
      <w:lang w:eastAsia="zh-CN"/>
    </w:rPr>
  </w:style>
  <w:style w:type="paragraph" w:customStyle="1" w:styleId="oncaDanhsch1">
    <w:name w:val="Đoạn của Danh sách1"/>
    <w:basedOn w:val="Normal"/>
    <w:qFormat/>
    <w:rsid w:val="007467E9"/>
    <w:pPr>
      <w:spacing w:after="200" w:line="276" w:lineRule="auto"/>
      <w:ind w:left="720"/>
      <w:contextualSpacing/>
      <w:jc w:val="left"/>
    </w:pPr>
    <w:rPr>
      <w:rFonts w:eastAsia="Calibri"/>
      <w:sz w:val="28"/>
      <w:szCs w:val="22"/>
    </w:rPr>
  </w:style>
  <w:style w:type="paragraph" w:customStyle="1" w:styleId="body0020text0020indent">
    <w:name w:val="body_0020text_0020indent"/>
    <w:basedOn w:val="Normal"/>
    <w:rsid w:val="007467E9"/>
    <w:pPr>
      <w:spacing w:after="120"/>
      <w:ind w:left="360"/>
      <w:jc w:val="left"/>
    </w:pPr>
    <w:rPr>
      <w:rFonts w:ascii=".VnTime" w:eastAsia="SimSun" w:hAnsi=".VnTime"/>
      <w:sz w:val="26"/>
      <w:szCs w:val="26"/>
      <w:lang w:eastAsia="zh-CN"/>
    </w:rPr>
  </w:style>
  <w:style w:type="paragraph" w:customStyle="1" w:styleId="list0020paragraph">
    <w:name w:val="list_0020paragraph"/>
    <w:basedOn w:val="Normal"/>
    <w:rsid w:val="007467E9"/>
    <w:pPr>
      <w:ind w:left="720"/>
      <w:jc w:val="left"/>
    </w:pPr>
    <w:rPr>
      <w:rFonts w:ascii=".VnTime" w:eastAsia="SimSun" w:hAnsi=".VnTime"/>
      <w:sz w:val="28"/>
      <w:szCs w:val="28"/>
      <w:lang w:eastAsia="zh-CN"/>
    </w:rPr>
  </w:style>
  <w:style w:type="paragraph" w:customStyle="1" w:styleId="body0020text0020indent00202">
    <w:name w:val="body_0020text_0020indent_00202"/>
    <w:basedOn w:val="Normal"/>
    <w:rsid w:val="007467E9"/>
    <w:pPr>
      <w:spacing w:after="120" w:line="480" w:lineRule="atLeast"/>
      <w:ind w:left="360"/>
      <w:jc w:val="left"/>
    </w:pPr>
    <w:rPr>
      <w:rFonts w:ascii=".VnTime" w:eastAsia="SimSun" w:hAnsi=".VnTime"/>
      <w:sz w:val="26"/>
      <w:szCs w:val="26"/>
      <w:lang w:eastAsia="zh-CN"/>
    </w:rPr>
  </w:style>
  <w:style w:type="paragraph" w:customStyle="1" w:styleId="Char1CharCharChar">
    <w:name w:val="Char1 Char Char Char"/>
    <w:basedOn w:val="Normal"/>
    <w:rsid w:val="007467E9"/>
    <w:pPr>
      <w:spacing w:after="160" w:line="240" w:lineRule="exact"/>
      <w:jc w:val="left"/>
    </w:pPr>
    <w:rPr>
      <w:rFonts w:ascii="Verdana" w:eastAsia="MS Mincho" w:hAnsi="Verdana" w:cs="Verdana"/>
      <w:sz w:val="20"/>
    </w:rPr>
  </w:style>
  <w:style w:type="paragraph" w:customStyle="1" w:styleId="tap1">
    <w:name w:val="tap"/>
    <w:basedOn w:val="BodyText"/>
    <w:rsid w:val="007467E9"/>
    <w:pPr>
      <w:suppressAutoHyphens w:val="0"/>
      <w:spacing w:before="120" w:after="120"/>
      <w:ind w:left="720" w:right="23" w:firstLine="3600"/>
    </w:pPr>
    <w:rPr>
      <w:spacing w:val="0"/>
      <w:szCs w:val="24"/>
    </w:rPr>
  </w:style>
  <w:style w:type="paragraph" w:customStyle="1" w:styleId="CharChar1CharCharCharCharCharCharCharCharCharCharCharCharChar">
    <w:name w:val="Char Char1 Char Char Char Char Char Char Char Char Char Char Char Char Char"/>
    <w:basedOn w:val="Normal"/>
    <w:rsid w:val="007467E9"/>
    <w:pPr>
      <w:pageBreakBefore/>
      <w:spacing w:before="100" w:beforeAutospacing="1" w:after="100" w:afterAutospacing="1"/>
      <w:ind w:right="23"/>
    </w:pPr>
    <w:rPr>
      <w:rFonts w:ascii="Tahoma" w:hAnsi="Tahoma"/>
      <w:sz w:val="20"/>
    </w:rPr>
  </w:style>
  <w:style w:type="paragraph" w:customStyle="1" w:styleId="NumberedParagraph">
    <w:name w:val="Numbered Paragraph"/>
    <w:basedOn w:val="Normal"/>
    <w:rsid w:val="007467E9"/>
    <w:pPr>
      <w:tabs>
        <w:tab w:val="right" w:pos="312"/>
        <w:tab w:val="left" w:pos="480"/>
      </w:tabs>
      <w:spacing w:line="280" w:lineRule="exact"/>
      <w:ind w:left="480" w:hanging="480"/>
    </w:pPr>
    <w:rPr>
      <w:kern w:val="8"/>
      <w:szCs w:val="24"/>
      <w:lang w:bidi="he-IL"/>
    </w:rPr>
  </w:style>
  <w:style w:type="paragraph" w:customStyle="1" w:styleId="TOCBody">
    <w:name w:val="TOC Body"/>
    <w:basedOn w:val="Normal"/>
    <w:rsid w:val="007467E9"/>
    <w:pPr>
      <w:tabs>
        <w:tab w:val="left" w:pos="360"/>
        <w:tab w:val="left" w:pos="907"/>
        <w:tab w:val="right" w:leader="dot" w:pos="6120"/>
        <w:tab w:val="right" w:pos="6840"/>
      </w:tabs>
      <w:spacing w:before="120" w:line="280" w:lineRule="exact"/>
      <w:ind w:left="360" w:hanging="360"/>
      <w:jc w:val="left"/>
    </w:pPr>
  </w:style>
  <w:style w:type="character" w:customStyle="1" w:styleId="NumberedParagraph-BulletelistLeft0Firstline0Char">
    <w:name w:val="Numbered Paragraph - Bullete list + Left:  0&quot; First line:  0&quot; Char"/>
    <w:link w:val="NumberedParagraph-BulletelistLeft0Firstline0"/>
    <w:locked/>
    <w:rsid w:val="007467E9"/>
    <w:rPr>
      <w:sz w:val="24"/>
    </w:rPr>
  </w:style>
  <w:style w:type="paragraph" w:customStyle="1" w:styleId="NumberedParagraph-BulletelistLeft0Firstline0">
    <w:name w:val="Numbered Paragraph - Bullete list + Left:  0&quot; First line:  0&quot;"/>
    <w:basedOn w:val="Normal"/>
    <w:link w:val="NumberedParagraph-BulletelistLeft0Firstline0Char"/>
    <w:rsid w:val="007467E9"/>
    <w:pPr>
      <w:numPr>
        <w:numId w:val="129"/>
      </w:numPr>
      <w:spacing w:before="120" w:line="280" w:lineRule="exact"/>
    </w:pPr>
    <w:rPr>
      <w:rFonts w:eastAsiaTheme="minorHAnsi" w:cstheme="minorBidi"/>
      <w:szCs w:val="22"/>
      <w:lang w:val="vi-VN"/>
    </w:rPr>
  </w:style>
  <w:style w:type="paragraph" w:customStyle="1" w:styleId="Quotation">
    <w:name w:val="Quotation"/>
    <w:basedOn w:val="NumberedParagraph"/>
    <w:rsid w:val="007467E9"/>
    <w:pPr>
      <w:tabs>
        <w:tab w:val="clear" w:pos="312"/>
        <w:tab w:val="clear" w:pos="480"/>
      </w:tabs>
      <w:spacing w:before="140" w:after="140" w:line="240" w:lineRule="exact"/>
      <w:ind w:left="960" w:right="480" w:firstLine="0"/>
    </w:pPr>
    <w:rPr>
      <w:sz w:val="20"/>
      <w:szCs w:val="20"/>
    </w:rPr>
  </w:style>
  <w:style w:type="paragraph" w:customStyle="1" w:styleId="Roman">
    <w:name w:val="Roman"/>
    <w:basedOn w:val="Indent"/>
    <w:rsid w:val="007467E9"/>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NormalTable0">
    <w:name w:val="Normal (Table)"/>
    <w:basedOn w:val="Normal"/>
    <w:rsid w:val="007467E9"/>
    <w:pPr>
      <w:spacing w:line="240" w:lineRule="exact"/>
      <w:ind w:left="60" w:right="60"/>
    </w:pPr>
    <w:rPr>
      <w:kern w:val="8"/>
      <w:sz w:val="20"/>
      <w:lang w:bidi="he-IL"/>
    </w:rPr>
  </w:style>
  <w:style w:type="paragraph" w:customStyle="1" w:styleId="HeaderTable">
    <w:name w:val="Header (Table)"/>
    <w:basedOn w:val="NormalTable0"/>
    <w:rsid w:val="007467E9"/>
    <w:pPr>
      <w:keepNext/>
      <w:keepLines/>
      <w:spacing w:after="40"/>
      <w:jc w:val="left"/>
    </w:pPr>
    <w:rPr>
      <w:i/>
      <w:iCs/>
    </w:rPr>
  </w:style>
  <w:style w:type="paragraph" w:customStyle="1" w:styleId="Heading3Table">
    <w:name w:val="Heading 3 (Table)"/>
    <w:basedOn w:val="NormalTable0"/>
    <w:rsid w:val="007467E9"/>
    <w:pPr>
      <w:keepNext/>
      <w:keepLines/>
      <w:spacing w:before="200" w:after="40"/>
      <w:jc w:val="left"/>
      <w:outlineLvl w:val="2"/>
    </w:pPr>
    <w:rPr>
      <w:b/>
      <w:bCs/>
    </w:rPr>
  </w:style>
  <w:style w:type="paragraph" w:customStyle="1" w:styleId="IndentSecondLevel">
    <w:name w:val="Indent (Second Level)"/>
    <w:basedOn w:val="Indent"/>
    <w:rsid w:val="007467E9"/>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7467E9"/>
    <w:pPr>
      <w:tabs>
        <w:tab w:val="clear" w:pos="312"/>
        <w:tab w:val="clear" w:pos="480"/>
      </w:tabs>
      <w:spacing w:before="140"/>
      <w:ind w:firstLine="0"/>
    </w:pPr>
  </w:style>
  <w:style w:type="paragraph" w:customStyle="1" w:styleId="Contentshead">
    <w:name w:val="Contents head"/>
    <w:basedOn w:val="Normal"/>
    <w:rsid w:val="007467E9"/>
    <w:pPr>
      <w:pBdr>
        <w:bottom w:val="single" w:sz="6" w:space="10" w:color="auto"/>
      </w:pBdr>
      <w:overflowPunct w:val="0"/>
      <w:autoSpaceDE w:val="0"/>
      <w:autoSpaceDN w:val="0"/>
      <w:adjustRightInd w:val="0"/>
      <w:spacing w:after="120" w:line="220" w:lineRule="exact"/>
      <w:ind w:left="567" w:hanging="567"/>
      <w:jc w:val="center"/>
    </w:pPr>
    <w:rPr>
      <w:b/>
      <w:bCs/>
      <w:sz w:val="20"/>
      <w:lang w:bidi="he-IL"/>
    </w:rPr>
  </w:style>
  <w:style w:type="paragraph" w:customStyle="1" w:styleId="Contents">
    <w:name w:val="Contents"/>
    <w:basedOn w:val="Normal"/>
    <w:rsid w:val="007467E9"/>
    <w:pPr>
      <w:tabs>
        <w:tab w:val="left" w:leader="dot" w:pos="5659"/>
        <w:tab w:val="center" w:pos="6019"/>
      </w:tabs>
      <w:overflowPunct w:val="0"/>
      <w:autoSpaceDE w:val="0"/>
      <w:autoSpaceDN w:val="0"/>
      <w:adjustRightInd w:val="0"/>
      <w:spacing w:after="120" w:line="220" w:lineRule="exact"/>
      <w:ind w:left="360" w:right="1541" w:hanging="360"/>
      <w:jc w:val="left"/>
    </w:pPr>
    <w:rPr>
      <w:sz w:val="20"/>
      <w:lang w:bidi="he-IL"/>
    </w:rPr>
  </w:style>
  <w:style w:type="paragraph" w:customStyle="1" w:styleId="ChaptHead">
    <w:name w:val="Chapt Head"/>
    <w:basedOn w:val="Normal"/>
    <w:rsid w:val="007467E9"/>
    <w:pPr>
      <w:spacing w:after="480" w:line="480" w:lineRule="atLeast"/>
      <w:jc w:val="center"/>
    </w:pPr>
    <w:rPr>
      <w:rFonts w:ascii="Arial" w:eastAsia="MS Mincho" w:hAnsi="Arial"/>
      <w:b/>
      <w:sz w:val="34"/>
      <w:lang w:val="en-GB"/>
    </w:rPr>
  </w:style>
  <w:style w:type="paragraph" w:customStyle="1" w:styleId="NumberedParagraphISA400">
    <w:name w:val="Numbered Paragraph ISA 400"/>
    <w:basedOn w:val="Normal"/>
    <w:rsid w:val="007467E9"/>
    <w:pPr>
      <w:tabs>
        <w:tab w:val="left" w:pos="709"/>
        <w:tab w:val="left" w:pos="9450"/>
      </w:tabs>
      <w:spacing w:before="120" w:after="120" w:line="280" w:lineRule="exact"/>
      <w:ind w:left="709" w:hanging="709"/>
    </w:pPr>
    <w:rPr>
      <w:rFonts w:eastAsia="MS Mincho"/>
      <w:kern w:val="8"/>
      <w:szCs w:val="24"/>
      <w:lang w:bidi="he-IL"/>
    </w:rPr>
  </w:style>
  <w:style w:type="character" w:customStyle="1" w:styleId="NumParaLeftChar">
    <w:name w:val="Num Para Left Char"/>
    <w:link w:val="NumParaLeft"/>
    <w:locked/>
    <w:rsid w:val="007467E9"/>
    <w:rPr>
      <w:rFonts w:ascii="MS Mincho" w:eastAsia="MS Mincho"/>
      <w:sz w:val="24"/>
      <w:lang w:val="en-GB"/>
    </w:rPr>
  </w:style>
  <w:style w:type="paragraph" w:customStyle="1" w:styleId="NumParaLeft">
    <w:name w:val="Num Para Left"/>
    <w:basedOn w:val="Normal"/>
    <w:link w:val="NumParaLeftChar"/>
    <w:autoRedefine/>
    <w:rsid w:val="007467E9"/>
    <w:pPr>
      <w:tabs>
        <w:tab w:val="right" w:pos="312"/>
        <w:tab w:val="left" w:pos="480"/>
      </w:tabs>
      <w:spacing w:after="120" w:line="280" w:lineRule="exact"/>
      <w:ind w:left="360" w:hanging="360"/>
    </w:pPr>
    <w:rPr>
      <w:rFonts w:ascii="MS Mincho" w:eastAsia="MS Mincho" w:cstheme="minorBidi"/>
      <w:szCs w:val="22"/>
      <w:lang w:val="en-GB"/>
    </w:rPr>
  </w:style>
  <w:style w:type="paragraph" w:customStyle="1" w:styleId="Numbold">
    <w:name w:val="Num + bold"/>
    <w:basedOn w:val="NumberedParagraphISA400"/>
    <w:next w:val="NumberedParagraphISA400"/>
    <w:rsid w:val="007467E9"/>
    <w:rPr>
      <w:b/>
    </w:rPr>
  </w:style>
  <w:style w:type="paragraph" w:customStyle="1" w:styleId="Indent22">
    <w:name w:val="Indent (2)"/>
    <w:basedOn w:val="Indent"/>
    <w:rsid w:val="007467E9"/>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7467E9"/>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7467E9"/>
    <w:pPr>
      <w:tabs>
        <w:tab w:val="clear" w:pos="0"/>
        <w:tab w:val="left" w:pos="960"/>
      </w:tabs>
      <w:spacing w:before="140" w:line="280" w:lineRule="exact"/>
      <w:ind w:left="950" w:hanging="475"/>
      <w:jc w:val="both"/>
    </w:pPr>
    <w:rPr>
      <w:rFonts w:eastAsia="MS Mincho"/>
      <w:b/>
      <w:bCs/>
      <w:i/>
      <w:iCs/>
      <w:kern w:val="8"/>
      <w:szCs w:val="24"/>
    </w:rPr>
  </w:style>
  <w:style w:type="paragraph" w:customStyle="1" w:styleId="FootnoteCharChar">
    <w:name w:val="Footnote Char Char"/>
    <w:basedOn w:val="FootnoteText"/>
    <w:autoRedefine/>
    <w:rsid w:val="007467E9"/>
    <w:pPr>
      <w:tabs>
        <w:tab w:val="clear" w:pos="360"/>
        <w:tab w:val="left" w:pos="480"/>
      </w:tabs>
      <w:spacing w:line="240" w:lineRule="exact"/>
      <w:ind w:left="180" w:hanging="180"/>
    </w:pPr>
    <w:rPr>
      <w:rFonts w:eastAsia="MS Mincho"/>
      <w:kern w:val="8"/>
      <w:lang w:val="en-GB"/>
    </w:rPr>
  </w:style>
  <w:style w:type="paragraph" w:customStyle="1" w:styleId="Paragraph0">
    <w:name w:val="Paragraph"/>
    <w:basedOn w:val="Contents"/>
    <w:rsid w:val="007467E9"/>
    <w:pPr>
      <w:overflowPunct/>
      <w:autoSpaceDE/>
      <w:autoSpaceDN/>
      <w:adjustRightInd/>
      <w:spacing w:before="240"/>
      <w:ind w:right="360"/>
      <w:jc w:val="right"/>
    </w:pPr>
    <w:rPr>
      <w:kern w:val="20"/>
      <w:lang w:bidi="ar-SA"/>
    </w:rPr>
  </w:style>
  <w:style w:type="paragraph" w:customStyle="1" w:styleId="ps-subhead">
    <w:name w:val="ps-subhead"/>
    <w:basedOn w:val="Normal"/>
    <w:rsid w:val="007467E9"/>
    <w:pPr>
      <w:keepNext/>
      <w:spacing w:before="700" w:line="200" w:lineRule="exact"/>
      <w:jc w:val="center"/>
    </w:pPr>
    <w:rPr>
      <w:b/>
      <w:caps/>
      <w:kern w:val="12"/>
      <w:sz w:val="16"/>
      <w:szCs w:val="16"/>
    </w:rPr>
  </w:style>
  <w:style w:type="paragraph" w:customStyle="1" w:styleId="Heading2NoSpacebefore">
    <w:name w:val="Heading 2No Space before"/>
    <w:basedOn w:val="Heading2"/>
    <w:rsid w:val="007467E9"/>
    <w:pPr>
      <w:keepNext/>
      <w:keepLines/>
      <w:pBdr>
        <w:bottom w:val="none" w:sz="0" w:space="0" w:color="auto"/>
      </w:pBdr>
      <w:suppressAutoHyphens w:val="0"/>
      <w:spacing w:after="0" w:line="240" w:lineRule="atLeast"/>
      <w:jc w:val="left"/>
    </w:pPr>
    <w:rPr>
      <w:rFonts w:ascii="Times New Roman" w:hAnsi="Times New Roman"/>
      <w:bCs/>
      <w:sz w:val="24"/>
    </w:rPr>
  </w:style>
  <w:style w:type="paragraph" w:customStyle="1" w:styleId="BulletedListundernumpara">
    <w:name w:val="Bulleted List under num para"/>
    <w:basedOn w:val="Normal"/>
    <w:rsid w:val="007467E9"/>
    <w:pPr>
      <w:tabs>
        <w:tab w:val="num" w:pos="648"/>
      </w:tabs>
      <w:spacing w:before="120" w:line="280" w:lineRule="exact"/>
      <w:ind w:firstLine="288"/>
    </w:pPr>
    <w:rPr>
      <w:szCs w:val="24"/>
    </w:rPr>
  </w:style>
  <w:style w:type="paragraph" w:customStyle="1" w:styleId="StyleNumberedparNoNumberItalic">
    <w:name w:val="Style Numbered par No Number + Italic"/>
    <w:basedOn w:val="Normal"/>
    <w:rsid w:val="007467E9"/>
    <w:pPr>
      <w:ind w:left="720"/>
      <w:jc w:val="left"/>
    </w:pPr>
    <w:rPr>
      <w:i/>
      <w:iCs/>
      <w:szCs w:val="24"/>
    </w:rPr>
  </w:style>
  <w:style w:type="paragraph" w:customStyle="1" w:styleId="GovNormal">
    <w:name w:val="Gov Normal"/>
    <w:basedOn w:val="Normal"/>
    <w:rsid w:val="007467E9"/>
    <w:pPr>
      <w:tabs>
        <w:tab w:val="right" w:pos="312"/>
        <w:tab w:val="left" w:pos="540"/>
      </w:tabs>
      <w:spacing w:line="280" w:lineRule="exact"/>
      <w:ind w:left="540" w:hanging="540"/>
    </w:pPr>
    <w:rPr>
      <w:kern w:val="8"/>
      <w:szCs w:val="24"/>
      <w:lang w:bidi="he-IL"/>
    </w:rPr>
  </w:style>
  <w:style w:type="paragraph" w:customStyle="1" w:styleId="Gova">
    <w:name w:val="Gov (a)"/>
    <w:basedOn w:val="Normal"/>
    <w:rsid w:val="007467E9"/>
    <w:pPr>
      <w:tabs>
        <w:tab w:val="left" w:pos="540"/>
      </w:tabs>
      <w:spacing w:line="280" w:lineRule="exact"/>
      <w:ind w:left="1080" w:hanging="540"/>
    </w:pPr>
    <w:rPr>
      <w:kern w:val="8"/>
      <w:szCs w:val="24"/>
      <w:lang w:bidi="he-IL"/>
    </w:rPr>
  </w:style>
  <w:style w:type="paragraph" w:customStyle="1" w:styleId="Sub-Headline">
    <w:name w:val="Sub-Headline"/>
    <w:rsid w:val="007467E9"/>
    <w:pPr>
      <w:widowControl w:val="0"/>
      <w:pBdr>
        <w:bottom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Cs w:val="28"/>
      <w:lang w:val="en-US"/>
    </w:rPr>
  </w:style>
  <w:style w:type="paragraph" w:customStyle="1" w:styleId="Headline">
    <w:name w:val="Headline"/>
    <w:rsid w:val="007467E9"/>
    <w:pPr>
      <w:widowControl w:val="0"/>
      <w:overflowPunct w:val="0"/>
      <w:autoSpaceDE w:val="0"/>
      <w:autoSpaceDN w:val="0"/>
      <w:adjustRightInd w:val="0"/>
      <w:spacing w:after="0" w:line="580" w:lineRule="exact"/>
    </w:pPr>
    <w:rPr>
      <w:rFonts w:ascii="Caslon 540 LT Std" w:eastAsia="Times New Roman" w:hAnsi="Caslon 540 LT Std" w:cs="Caslon 540 LT Std"/>
      <w:color w:val="000000"/>
      <w:kern w:val="28"/>
      <w:sz w:val="46"/>
      <w:szCs w:val="46"/>
      <w:lang w:val="en-US"/>
    </w:rPr>
  </w:style>
  <w:style w:type="paragraph" w:customStyle="1" w:styleId="PublicationName">
    <w:name w:val="Publication Name"/>
    <w:rsid w:val="007467E9"/>
    <w:pPr>
      <w:widowControl w:val="0"/>
      <w:overflowPunct w:val="0"/>
      <w:autoSpaceDE w:val="0"/>
      <w:autoSpaceDN w:val="0"/>
      <w:adjustRightInd w:val="0"/>
      <w:spacing w:after="0" w:line="240" w:lineRule="auto"/>
      <w:jc w:val="right"/>
    </w:pPr>
    <w:rPr>
      <w:rFonts w:ascii="Myriad Pro Light" w:eastAsia="Times New Roman" w:hAnsi="Myriad Pro Light" w:cs="Myriad Pro Light"/>
      <w:b/>
      <w:bCs/>
      <w:color w:val="000000"/>
      <w:kern w:val="28"/>
      <w:sz w:val="32"/>
      <w:szCs w:val="32"/>
      <w:lang w:val="en-US"/>
    </w:rPr>
  </w:style>
  <w:style w:type="paragraph" w:customStyle="1" w:styleId="PublicationDate">
    <w:name w:val="Publication Date"/>
    <w:rsid w:val="007467E9"/>
    <w:pPr>
      <w:widowControl w:val="0"/>
      <w:overflowPunct w:val="0"/>
      <w:autoSpaceDE w:val="0"/>
      <w:autoSpaceDN w:val="0"/>
      <w:adjustRightInd w:val="0"/>
      <w:spacing w:after="0" w:line="380" w:lineRule="exact"/>
      <w:jc w:val="right"/>
    </w:pPr>
    <w:rPr>
      <w:rFonts w:ascii="Caslon 540 LT Std" w:eastAsia="Times New Roman" w:hAnsi="Caslon 540 LT Std" w:cs="Caslon 540 LT Std"/>
      <w:color w:val="000000"/>
      <w:kern w:val="28"/>
      <w:szCs w:val="28"/>
      <w:lang w:val="en-US"/>
    </w:rPr>
  </w:style>
  <w:style w:type="paragraph" w:customStyle="1" w:styleId="Name">
    <w:name w:val="Name"/>
    <w:basedOn w:val="Normal"/>
    <w:rsid w:val="007467E9"/>
    <w:pPr>
      <w:spacing w:line="300" w:lineRule="exact"/>
      <w:jc w:val="left"/>
    </w:pPr>
    <w:rPr>
      <w:rFonts w:ascii="Myriad Pro Light" w:hAnsi="Myriad Pro Light"/>
      <w:b/>
      <w:szCs w:val="24"/>
    </w:rPr>
  </w:style>
  <w:style w:type="paragraph" w:customStyle="1" w:styleId="Address">
    <w:name w:val="Address"/>
    <w:basedOn w:val="Name"/>
    <w:rsid w:val="007467E9"/>
    <w:pPr>
      <w:spacing w:line="280" w:lineRule="exact"/>
    </w:pPr>
    <w:rPr>
      <w:b w:val="0"/>
      <w:sz w:val="18"/>
    </w:rPr>
  </w:style>
  <w:style w:type="paragraph" w:customStyle="1" w:styleId="BulletedListL4">
    <w:name w:val="Bulleted List L4"/>
    <w:basedOn w:val="Normal"/>
    <w:rsid w:val="007467E9"/>
    <w:pPr>
      <w:tabs>
        <w:tab w:val="num" w:pos="3240"/>
      </w:tabs>
      <w:spacing w:line="280" w:lineRule="exact"/>
      <w:ind w:left="2880"/>
    </w:pPr>
    <w:rPr>
      <w:kern w:val="8"/>
      <w:szCs w:val="24"/>
      <w:lang w:bidi="he-IL"/>
    </w:rPr>
  </w:style>
  <w:style w:type="character" w:customStyle="1" w:styleId="IndentCharCharCharCharChar">
    <w:name w:val="Indent Char Char Char Char Char"/>
    <w:link w:val="IndentCharCharCharChar"/>
    <w:locked/>
    <w:rsid w:val="007467E9"/>
    <w:rPr>
      <w:rFonts w:ascii="MS Mincho" w:eastAsia="MS Mincho"/>
      <w:kern w:val="8"/>
      <w:sz w:val="24"/>
      <w:szCs w:val="24"/>
    </w:rPr>
  </w:style>
  <w:style w:type="paragraph" w:customStyle="1" w:styleId="IndentCharCharCharChar">
    <w:name w:val="Indent Char Char Char Char"/>
    <w:basedOn w:val="Normal"/>
    <w:link w:val="IndentCharCharCharCharChar"/>
    <w:rsid w:val="007467E9"/>
    <w:pPr>
      <w:widowControl w:val="0"/>
      <w:tabs>
        <w:tab w:val="left" w:pos="960"/>
      </w:tabs>
      <w:spacing w:before="140" w:line="280" w:lineRule="exact"/>
      <w:ind w:left="960" w:hanging="480"/>
    </w:pPr>
    <w:rPr>
      <w:rFonts w:ascii="MS Mincho" w:eastAsia="MS Mincho" w:cstheme="minorBidi"/>
      <w:kern w:val="8"/>
      <w:szCs w:val="24"/>
      <w:lang w:val="vi-VN"/>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locked/>
    <w:rsid w:val="007467E9"/>
    <w:rPr>
      <w:rFonts w:ascii="MS Mincho" w:eastAsia="MS Mincho"/>
      <w:kern w:val="28"/>
      <w:lang w:bidi="he-IL"/>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7467E9"/>
    <w:pPr>
      <w:widowControl w:val="0"/>
      <w:tabs>
        <w:tab w:val="left" w:pos="960"/>
      </w:tabs>
      <w:spacing w:before="140" w:line="240" w:lineRule="exact"/>
      <w:ind w:left="960" w:hanging="480"/>
    </w:pPr>
    <w:rPr>
      <w:rFonts w:ascii="MS Mincho" w:eastAsia="MS Mincho" w:cstheme="minorBidi"/>
      <w:kern w:val="28"/>
      <w:sz w:val="28"/>
      <w:szCs w:val="22"/>
      <w:lang w:val="vi-VN" w:bidi="he-IL"/>
    </w:rPr>
  </w:style>
  <w:style w:type="paragraph" w:customStyle="1" w:styleId="definition">
    <w:name w:val="definition"/>
    <w:basedOn w:val="Normal"/>
    <w:rsid w:val="007467E9"/>
    <w:pPr>
      <w:tabs>
        <w:tab w:val="left" w:pos="2520"/>
      </w:tabs>
      <w:spacing w:line="280" w:lineRule="exact"/>
      <w:ind w:left="2520" w:hanging="2520"/>
    </w:pPr>
    <w:rPr>
      <w:kern w:val="8"/>
      <w:szCs w:val="24"/>
      <w:lang w:bidi="he-IL"/>
    </w:rPr>
  </w:style>
  <w:style w:type="paragraph" w:customStyle="1" w:styleId="Govi">
    <w:name w:val="Gov (i)"/>
    <w:basedOn w:val="Gova"/>
    <w:rsid w:val="007467E9"/>
    <w:pPr>
      <w:tabs>
        <w:tab w:val="clear" w:pos="540"/>
        <w:tab w:val="left" w:pos="1620"/>
      </w:tabs>
      <w:ind w:left="1620"/>
    </w:pPr>
  </w:style>
  <w:style w:type="paragraph" w:customStyle="1" w:styleId="APBtext">
    <w:name w:val="APB text"/>
    <w:basedOn w:val="NumberedParagraph"/>
    <w:rsid w:val="007467E9"/>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7467E9"/>
    <w:pPr>
      <w:keepNext/>
      <w:keepLines/>
      <w:pBdr>
        <w:bottom w:val="none" w:sz="0" w:space="0" w:color="auto"/>
      </w:pBdr>
      <w:shd w:val="clear" w:color="auto" w:fill="D9D9D9"/>
      <w:suppressAutoHyphens w:val="0"/>
      <w:spacing w:before="180" w:after="0" w:line="280" w:lineRule="exact"/>
      <w:jc w:val="left"/>
    </w:pPr>
    <w:rPr>
      <w:rFonts w:ascii="Times New Roman" w:hAnsi="Times New Roman"/>
      <w:bCs/>
      <w:i/>
      <w:kern w:val="8"/>
      <w:sz w:val="24"/>
      <w:szCs w:val="28"/>
      <w:lang w:val="en-GB" w:bidi="he-IL"/>
    </w:rPr>
  </w:style>
  <w:style w:type="paragraph" w:customStyle="1" w:styleId="FootnoteAPB">
    <w:name w:val="Footnote APB"/>
    <w:basedOn w:val="Normal"/>
    <w:rsid w:val="007467E9"/>
    <w:pPr>
      <w:shd w:val="clear" w:color="auto" w:fill="D9D9D9"/>
      <w:tabs>
        <w:tab w:val="left" w:pos="446"/>
      </w:tabs>
      <w:snapToGrid w:val="0"/>
      <w:spacing w:before="60" w:line="200" w:lineRule="exact"/>
      <w:ind w:left="204" w:hanging="204"/>
    </w:pPr>
    <w:rPr>
      <w:kern w:val="12"/>
      <w:sz w:val="16"/>
      <w:szCs w:val="16"/>
      <w:lang w:val="en-GB" w:bidi="he-IL"/>
    </w:rPr>
  </w:style>
  <w:style w:type="paragraph" w:customStyle="1" w:styleId="APBheading3">
    <w:name w:val="APB heading 3"/>
    <w:basedOn w:val="Heading3"/>
    <w:rsid w:val="007467E9"/>
    <w:pPr>
      <w:keepNext/>
      <w:keepLines/>
      <w:shd w:val="clear" w:color="auto" w:fill="D9D9D9"/>
      <w:suppressAutoHyphens w:val="0"/>
      <w:spacing w:before="180" w:after="60" w:line="240" w:lineRule="exact"/>
      <w:jc w:val="left"/>
    </w:pPr>
    <w:rPr>
      <w:rFonts w:cs="Arial"/>
      <w:bCs/>
      <w:kern w:val="12"/>
      <w:sz w:val="20"/>
      <w:szCs w:val="26"/>
    </w:rPr>
  </w:style>
  <w:style w:type="paragraph" w:customStyle="1" w:styleId="APBbulletedlist">
    <w:name w:val="APB bulleted list"/>
    <w:basedOn w:val="BulletedListundernumpara"/>
    <w:rsid w:val="007467E9"/>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
    <w:name w:val="Bulleted List"/>
    <w:basedOn w:val="Normal"/>
    <w:rsid w:val="007467E9"/>
    <w:pPr>
      <w:tabs>
        <w:tab w:val="num" w:pos="720"/>
      </w:tabs>
      <w:spacing w:before="120" w:line="240" w:lineRule="exact"/>
      <w:ind w:left="720" w:hanging="360"/>
    </w:pPr>
    <w:rPr>
      <w:kern w:val="8"/>
      <w:sz w:val="20"/>
      <w:lang w:bidi="he-IL"/>
    </w:rPr>
  </w:style>
  <w:style w:type="paragraph" w:customStyle="1" w:styleId="APBtextbullet">
    <w:name w:val="APB text bullet"/>
    <w:basedOn w:val="BulletedListundernumpara"/>
    <w:rsid w:val="007467E9"/>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7467E9"/>
    <w:pPr>
      <w:tabs>
        <w:tab w:val="num" w:pos="1723"/>
      </w:tabs>
      <w:spacing w:line="280" w:lineRule="exact"/>
      <w:ind w:left="1723" w:hanging="1723"/>
    </w:pPr>
    <w:rPr>
      <w:kern w:val="8"/>
      <w:szCs w:val="24"/>
      <w:lang w:bidi="he-IL"/>
    </w:rPr>
  </w:style>
  <w:style w:type="paragraph" w:customStyle="1" w:styleId="numberedparagraph0">
    <w:name w:val="numbered paragraph"/>
    <w:basedOn w:val="Normal"/>
    <w:rsid w:val="007467E9"/>
    <w:pPr>
      <w:tabs>
        <w:tab w:val="num" w:pos="630"/>
      </w:tabs>
      <w:spacing w:before="120" w:line="240" w:lineRule="exact"/>
      <w:ind w:left="630" w:hanging="360"/>
    </w:pPr>
    <w:rPr>
      <w:kern w:val="8"/>
      <w:sz w:val="20"/>
      <w:lang w:bidi="he-IL"/>
    </w:rPr>
  </w:style>
  <w:style w:type="character" w:customStyle="1" w:styleId="NumParaLeftCharCharCharCharCharCharChar">
    <w:name w:val="Num Para Left Char Char Char Char Char Char Char"/>
    <w:link w:val="NumParaLeftCharCharCharCharCharChar"/>
    <w:locked/>
    <w:rsid w:val="007467E9"/>
    <w:rPr>
      <w:rFonts w:ascii="MS Mincho" w:eastAsia="MS Mincho"/>
      <w:sz w:val="24"/>
      <w:szCs w:val="24"/>
      <w:lang w:val="en-GB"/>
    </w:rPr>
  </w:style>
  <w:style w:type="paragraph" w:customStyle="1" w:styleId="NumParaLeftCharCharCharCharCharChar">
    <w:name w:val="Num Para Left Char Char Char Char Char Char"/>
    <w:basedOn w:val="Normal"/>
    <w:link w:val="NumParaLeftCharCharCharCharCharCharChar"/>
    <w:autoRedefine/>
    <w:rsid w:val="007467E9"/>
    <w:pPr>
      <w:tabs>
        <w:tab w:val="right" w:pos="312"/>
        <w:tab w:val="left" w:pos="480"/>
      </w:tabs>
      <w:spacing w:line="280" w:lineRule="exact"/>
    </w:pPr>
    <w:rPr>
      <w:rFonts w:ascii="MS Mincho" w:eastAsia="MS Mincho" w:cstheme="minorBidi"/>
      <w:szCs w:val="24"/>
      <w:lang w:val="en-GB"/>
    </w:rPr>
  </w:style>
  <w:style w:type="paragraph" w:customStyle="1" w:styleId="level2">
    <w:name w:val="level 2"/>
    <w:basedOn w:val="Normal"/>
    <w:rsid w:val="007467E9"/>
    <w:pPr>
      <w:tabs>
        <w:tab w:val="right" w:pos="360"/>
        <w:tab w:val="left" w:pos="576"/>
        <w:tab w:val="left" w:pos="1008"/>
      </w:tabs>
      <w:spacing w:after="120" w:line="220" w:lineRule="exact"/>
      <w:ind w:left="1008" w:hanging="432"/>
    </w:pPr>
    <w:rPr>
      <w:sz w:val="20"/>
    </w:rPr>
  </w:style>
  <w:style w:type="paragraph" w:customStyle="1" w:styleId="Block">
    <w:name w:val="Block"/>
    <w:basedOn w:val="NormalIndent"/>
    <w:rsid w:val="007467E9"/>
    <w:pPr>
      <w:overflowPunct w:val="0"/>
      <w:autoSpaceDE w:val="0"/>
      <w:autoSpaceDN w:val="0"/>
      <w:adjustRightInd w:val="0"/>
      <w:spacing w:before="240" w:line="280" w:lineRule="exact"/>
      <w:ind w:left="0"/>
      <w:jc w:val="both"/>
    </w:pPr>
    <w:rPr>
      <w:kern w:val="20"/>
      <w:szCs w:val="20"/>
    </w:rPr>
  </w:style>
  <w:style w:type="paragraph" w:customStyle="1" w:styleId="TEXTNUMBERED">
    <w:name w:val="TEXT NUMBERED"/>
    <w:basedOn w:val="Normal"/>
    <w:next w:val="Normal"/>
    <w:rsid w:val="007467E9"/>
    <w:pPr>
      <w:tabs>
        <w:tab w:val="left" w:pos="504"/>
      </w:tabs>
      <w:spacing w:after="240" w:line="240" w:lineRule="exact"/>
    </w:pPr>
    <w:rPr>
      <w:rFonts w:ascii="Arial" w:hAnsi="Arial"/>
      <w:sz w:val="20"/>
    </w:rPr>
  </w:style>
  <w:style w:type="paragraph" w:customStyle="1" w:styleId="paranumber">
    <w:name w:val="paranumber"/>
    <w:basedOn w:val="Normal"/>
    <w:rsid w:val="007467E9"/>
    <w:pPr>
      <w:spacing w:before="100" w:after="100"/>
      <w:jc w:val="left"/>
    </w:pPr>
    <w:rPr>
      <w:rFonts w:ascii="Arial Unicode MS" w:eastAsia="Arial Unicode MS" w:hAnsi="Arial Unicode MS"/>
    </w:rPr>
  </w:style>
  <w:style w:type="paragraph" w:customStyle="1" w:styleId="bulleted">
    <w:name w:val="bulleted"/>
    <w:basedOn w:val="Normal"/>
    <w:rsid w:val="007467E9"/>
    <w:pPr>
      <w:tabs>
        <w:tab w:val="num" w:pos="840"/>
      </w:tabs>
      <w:spacing w:before="140" w:line="280" w:lineRule="exact"/>
      <w:ind w:left="840" w:hanging="360"/>
    </w:pPr>
    <w:rPr>
      <w:kern w:val="20"/>
    </w:rPr>
  </w:style>
  <w:style w:type="paragraph" w:customStyle="1" w:styleId="Normalindented">
    <w:name w:val="Normal indented"/>
    <w:basedOn w:val="Normal"/>
    <w:rsid w:val="007467E9"/>
    <w:pPr>
      <w:spacing w:line="280" w:lineRule="exact"/>
      <w:ind w:left="360"/>
    </w:pPr>
    <w:rPr>
      <w:kern w:val="20"/>
    </w:rPr>
  </w:style>
  <w:style w:type="paragraph" w:customStyle="1" w:styleId="Numberedparagraph1">
    <w:name w:val="Numbered paragraph"/>
    <w:basedOn w:val="Normal"/>
    <w:rsid w:val="007467E9"/>
    <w:pPr>
      <w:tabs>
        <w:tab w:val="right" w:pos="360"/>
        <w:tab w:val="left" w:pos="720"/>
      </w:tabs>
      <w:spacing w:line="280" w:lineRule="exact"/>
      <w:ind w:left="720" w:hanging="720"/>
    </w:pPr>
    <w:rPr>
      <w:kern w:val="20"/>
    </w:rPr>
  </w:style>
  <w:style w:type="paragraph" w:customStyle="1" w:styleId="Bibliography1">
    <w:name w:val="Bibliography1"/>
    <w:basedOn w:val="Normal"/>
    <w:rsid w:val="007467E9"/>
    <w:pPr>
      <w:spacing w:line="280" w:lineRule="exact"/>
      <w:ind w:left="202" w:hanging="202"/>
    </w:pPr>
    <w:rPr>
      <w:kern w:val="20"/>
    </w:rPr>
  </w:style>
  <w:style w:type="character" w:customStyle="1" w:styleId="heading2Char0">
    <w:name w:val="heading 2 Char"/>
    <w:link w:val="Heading210"/>
    <w:locked/>
    <w:rsid w:val="007467E9"/>
    <w:rPr>
      <w:b/>
      <w:bCs/>
      <w:szCs w:val="28"/>
    </w:rPr>
  </w:style>
  <w:style w:type="paragraph" w:customStyle="1" w:styleId="Heading210">
    <w:name w:val="Heading 21"/>
    <w:link w:val="heading2Char0"/>
    <w:autoRedefine/>
    <w:rsid w:val="007467E9"/>
    <w:pPr>
      <w:spacing w:before="180" w:after="60" w:line="360" w:lineRule="exact"/>
    </w:pPr>
    <w:rPr>
      <w:b/>
      <w:bCs/>
      <w:szCs w:val="28"/>
    </w:rPr>
  </w:style>
  <w:style w:type="character" w:customStyle="1" w:styleId="NumberedParagraphCharCharChar">
    <w:name w:val="Numbered Paragraph Char Char Char"/>
    <w:link w:val="NumberedParagraphCharChar"/>
    <w:locked/>
    <w:rsid w:val="007467E9"/>
    <w:rPr>
      <w:kern w:val="8"/>
      <w:sz w:val="24"/>
      <w:szCs w:val="24"/>
      <w:lang w:bidi="he-IL"/>
    </w:rPr>
  </w:style>
  <w:style w:type="paragraph" w:customStyle="1" w:styleId="NumberedParagraphCharChar">
    <w:name w:val="Numbered Paragraph Char Char"/>
    <w:basedOn w:val="Normal"/>
    <w:link w:val="NumberedParagraphCharCharChar"/>
    <w:rsid w:val="007467E9"/>
    <w:pPr>
      <w:widowControl w:val="0"/>
      <w:tabs>
        <w:tab w:val="right" w:pos="312"/>
        <w:tab w:val="left" w:pos="480"/>
      </w:tabs>
      <w:overflowPunct w:val="0"/>
      <w:autoSpaceDE w:val="0"/>
      <w:autoSpaceDN w:val="0"/>
      <w:adjustRightInd w:val="0"/>
      <w:spacing w:before="120" w:line="280" w:lineRule="exact"/>
      <w:ind w:left="480" w:hanging="480"/>
    </w:pPr>
    <w:rPr>
      <w:rFonts w:eastAsiaTheme="minorHAnsi" w:cstheme="minorBidi"/>
      <w:kern w:val="8"/>
      <w:szCs w:val="24"/>
      <w:lang w:val="vi-VN" w:bidi="he-IL"/>
    </w:rPr>
  </w:style>
  <w:style w:type="paragraph" w:customStyle="1" w:styleId="numberedparagraphChar">
    <w:name w:val="numbered paragraph Char"/>
    <w:basedOn w:val="Normal"/>
    <w:rsid w:val="007467E9"/>
    <w:pPr>
      <w:tabs>
        <w:tab w:val="num" w:pos="720"/>
      </w:tabs>
      <w:spacing w:before="120" w:line="240" w:lineRule="exact"/>
      <w:ind w:left="720" w:hanging="360"/>
    </w:pPr>
    <w:rPr>
      <w:kern w:val="8"/>
      <w:szCs w:val="24"/>
    </w:rPr>
  </w:style>
  <w:style w:type="paragraph" w:customStyle="1" w:styleId="psparanumber1">
    <w:name w:val="ps_para_number1"/>
    <w:basedOn w:val="Normal"/>
    <w:rsid w:val="007467E9"/>
    <w:pPr>
      <w:spacing w:before="100" w:beforeAutospacing="1" w:after="100" w:afterAutospacing="1"/>
      <w:jc w:val="left"/>
    </w:pPr>
    <w:rPr>
      <w:rFonts w:eastAsia="MS Mincho"/>
      <w:color w:val="000000"/>
      <w:szCs w:val="24"/>
      <w:lang w:eastAsia="ja-JP"/>
    </w:rPr>
  </w:style>
  <w:style w:type="paragraph" w:customStyle="1" w:styleId="Header2">
    <w:name w:val="Header2"/>
    <w:basedOn w:val="Normal"/>
    <w:autoRedefine/>
    <w:rsid w:val="007467E9"/>
    <w:pPr>
      <w:spacing w:after="120" w:line="240" w:lineRule="exact"/>
      <w:jc w:val="center"/>
    </w:pPr>
    <w:rPr>
      <w:rFonts w:eastAsia="MS Mincho"/>
      <w:bCs/>
      <w:caps/>
      <w:sz w:val="16"/>
      <w:szCs w:val="16"/>
      <w:lang w:val="en-GB"/>
    </w:rPr>
  </w:style>
  <w:style w:type="paragraph" w:customStyle="1" w:styleId="bullet21">
    <w:name w:val="bullet 2"/>
    <w:basedOn w:val="Normal"/>
    <w:rsid w:val="007467E9"/>
    <w:pPr>
      <w:tabs>
        <w:tab w:val="right" w:pos="360"/>
        <w:tab w:val="left" w:pos="576"/>
        <w:tab w:val="left" w:pos="792"/>
      </w:tabs>
      <w:spacing w:before="120" w:line="240" w:lineRule="exact"/>
      <w:ind w:left="792" w:hanging="216"/>
    </w:pPr>
    <w:rPr>
      <w:sz w:val="20"/>
    </w:rPr>
  </w:style>
  <w:style w:type="paragraph" w:customStyle="1" w:styleId="letteredlist">
    <w:name w:val="lettered list"/>
    <w:basedOn w:val="Normal"/>
    <w:rsid w:val="007467E9"/>
    <w:pPr>
      <w:tabs>
        <w:tab w:val="num" w:pos="720"/>
      </w:tabs>
      <w:autoSpaceDE w:val="0"/>
      <w:autoSpaceDN w:val="0"/>
      <w:ind w:left="720" w:hanging="360"/>
      <w:jc w:val="left"/>
    </w:pPr>
    <w:rPr>
      <w:szCs w:val="24"/>
    </w:rPr>
  </w:style>
  <w:style w:type="paragraph" w:customStyle="1" w:styleId="Tieudechinh">
    <w:name w:val="Tieu de chinh"/>
    <w:basedOn w:val="Normal"/>
    <w:next w:val="Tieudephu"/>
    <w:rsid w:val="007467E9"/>
    <w:pPr>
      <w:spacing w:before="480" w:after="120"/>
      <w:jc w:val="center"/>
    </w:pPr>
    <w:rPr>
      <w:rFonts w:ascii="PdTimeH" w:hAnsi="PdTimeH"/>
      <w:b/>
      <w:sz w:val="22"/>
      <w:lang w:val="en-GB"/>
    </w:rPr>
  </w:style>
  <w:style w:type="paragraph" w:customStyle="1" w:styleId="Heading3Memo">
    <w:name w:val="Heading 3 Memo"/>
    <w:basedOn w:val="Heading3"/>
    <w:next w:val="Normal"/>
    <w:autoRedefine/>
    <w:rsid w:val="007467E9"/>
    <w:pPr>
      <w:suppressAutoHyphens w:val="0"/>
      <w:spacing w:before="120" w:after="120" w:line="240" w:lineRule="exact"/>
      <w:jc w:val="both"/>
    </w:pPr>
    <w:rPr>
      <w:rFonts w:eastAsia="MS Mincho" w:cs="Arial"/>
      <w:bCs/>
      <w:sz w:val="20"/>
      <w:lang w:val="en-GB"/>
    </w:rPr>
  </w:style>
  <w:style w:type="paragraph" w:customStyle="1" w:styleId="Heading430">
    <w:name w:val="Heading 4/3"/>
    <w:basedOn w:val="Heading4"/>
    <w:rsid w:val="007467E9"/>
    <w:pPr>
      <w:spacing w:before="120" w:after="0" w:line="240" w:lineRule="exact"/>
      <w:ind w:left="0" w:right="0" w:firstLine="0"/>
    </w:pPr>
    <w:rPr>
      <w:b w:val="0"/>
      <w:i/>
      <w:sz w:val="20"/>
      <w:szCs w:val="28"/>
    </w:rPr>
  </w:style>
  <w:style w:type="paragraph" w:customStyle="1" w:styleId="level1">
    <w:name w:val="level 1"/>
    <w:basedOn w:val="Normal"/>
    <w:rsid w:val="007467E9"/>
    <w:pPr>
      <w:tabs>
        <w:tab w:val="right" w:pos="360"/>
        <w:tab w:val="left" w:pos="576"/>
      </w:tabs>
      <w:spacing w:after="120" w:line="220" w:lineRule="exact"/>
      <w:ind w:left="576" w:hanging="576"/>
    </w:pPr>
    <w:rPr>
      <w:sz w:val="20"/>
    </w:rPr>
  </w:style>
  <w:style w:type="paragraph" w:customStyle="1" w:styleId="LetteredList0">
    <w:name w:val="Lettered List"/>
    <w:basedOn w:val="Normal"/>
    <w:rsid w:val="007467E9"/>
    <w:pPr>
      <w:tabs>
        <w:tab w:val="left" w:pos="990"/>
        <w:tab w:val="num" w:pos="1440"/>
      </w:tabs>
      <w:spacing w:before="120" w:line="240" w:lineRule="exact"/>
      <w:ind w:left="1440" w:hanging="360"/>
    </w:pPr>
    <w:rPr>
      <w:kern w:val="12"/>
      <w:sz w:val="20"/>
    </w:rPr>
  </w:style>
  <w:style w:type="paragraph" w:customStyle="1" w:styleId="level3">
    <w:name w:val="level 3"/>
    <w:basedOn w:val="Normal"/>
    <w:rsid w:val="007467E9"/>
    <w:pPr>
      <w:spacing w:after="120" w:line="220" w:lineRule="exact"/>
      <w:ind w:left="1440" w:hanging="432"/>
    </w:pPr>
    <w:rPr>
      <w:sz w:val="20"/>
    </w:rPr>
  </w:style>
  <w:style w:type="character" w:customStyle="1" w:styleId="HeadingdrhChar">
    <w:name w:val="Heading drh Char"/>
    <w:link w:val="Headingdrh"/>
    <w:locked/>
    <w:rsid w:val="007467E9"/>
    <w:rPr>
      <w:b/>
      <w:bCs/>
      <w:color w:val="000000"/>
      <w:sz w:val="22"/>
      <w:lang w:val="en-GB"/>
    </w:rPr>
  </w:style>
  <w:style w:type="paragraph" w:customStyle="1" w:styleId="Headingdrh">
    <w:name w:val="Heading drh"/>
    <w:basedOn w:val="Heading2"/>
    <w:link w:val="HeadingdrhChar"/>
    <w:rsid w:val="007467E9"/>
    <w:pPr>
      <w:keepNext/>
      <w:pBdr>
        <w:bottom w:val="none" w:sz="0" w:space="0" w:color="auto"/>
      </w:pBdr>
      <w:suppressAutoHyphens w:val="0"/>
      <w:autoSpaceDE w:val="0"/>
      <w:autoSpaceDN w:val="0"/>
      <w:adjustRightInd w:val="0"/>
      <w:spacing w:after="80" w:line="240" w:lineRule="atLeast"/>
      <w:jc w:val="left"/>
    </w:pPr>
    <w:rPr>
      <w:rFonts w:ascii="Times New Roman" w:eastAsiaTheme="minorHAnsi" w:hAnsi="Times New Roman" w:cstheme="minorBidi"/>
      <w:bCs/>
      <w:color w:val="000000"/>
      <w:sz w:val="22"/>
      <w:szCs w:val="22"/>
      <w:lang w:val="en-GB"/>
    </w:rPr>
  </w:style>
  <w:style w:type="paragraph" w:customStyle="1" w:styleId="TOCHeadline">
    <w:name w:val="TOC Headline"/>
    <w:basedOn w:val="Heading3"/>
    <w:rsid w:val="007467E9"/>
    <w:pPr>
      <w:framePr w:wrap="around" w:vAnchor="text" w:hAnchor="text" w:y="1"/>
      <w:suppressAutoHyphens w:val="0"/>
      <w:spacing w:before="180" w:line="240" w:lineRule="exact"/>
    </w:pPr>
    <w:rPr>
      <w:bCs/>
      <w:caps/>
      <w:color w:val="000000"/>
      <w:sz w:val="24"/>
    </w:rPr>
  </w:style>
  <w:style w:type="paragraph" w:customStyle="1" w:styleId="Contents2">
    <w:name w:val="Contents2"/>
    <w:basedOn w:val="Normal"/>
    <w:rsid w:val="007467E9"/>
    <w:pPr>
      <w:tabs>
        <w:tab w:val="left" w:leader="dot" w:pos="5660"/>
        <w:tab w:val="center" w:pos="6020"/>
      </w:tabs>
      <w:spacing w:before="120" w:line="240" w:lineRule="exact"/>
      <w:ind w:left="360" w:right="1540" w:hanging="360"/>
      <w:jc w:val="left"/>
    </w:pPr>
    <w:rPr>
      <w:sz w:val="20"/>
    </w:rPr>
  </w:style>
  <w:style w:type="paragraph" w:customStyle="1" w:styleId="Subhead">
    <w:name w:val="Subhead"/>
    <w:basedOn w:val="Normal"/>
    <w:rsid w:val="007467E9"/>
    <w:pPr>
      <w:tabs>
        <w:tab w:val="center" w:pos="4320"/>
        <w:tab w:val="right" w:pos="8640"/>
      </w:tabs>
      <w:spacing w:before="200" w:after="120" w:line="220" w:lineRule="exact"/>
    </w:pPr>
    <w:rPr>
      <w:b/>
      <w:sz w:val="20"/>
    </w:rPr>
  </w:style>
  <w:style w:type="paragraph" w:customStyle="1" w:styleId="Italhead">
    <w:name w:val="Ital head"/>
    <w:basedOn w:val="Normal"/>
    <w:rsid w:val="007467E9"/>
    <w:pPr>
      <w:keepNext/>
      <w:spacing w:before="120" w:after="120" w:line="-218" w:lineRule="auto"/>
    </w:pPr>
    <w:rPr>
      <w:i/>
      <w:sz w:val="22"/>
    </w:rPr>
  </w:style>
  <w:style w:type="paragraph" w:customStyle="1" w:styleId="NumberedParagraph-6x9">
    <w:name w:val="Numbered Paragraph - 6x9"/>
    <w:basedOn w:val="Normal"/>
    <w:rsid w:val="007467E9"/>
    <w:pPr>
      <w:numPr>
        <w:numId w:val="130"/>
      </w:numPr>
      <w:tabs>
        <w:tab w:val="left" w:pos="720"/>
      </w:tabs>
      <w:overflowPunct w:val="0"/>
      <w:autoSpaceDE w:val="0"/>
      <w:autoSpaceDN w:val="0"/>
      <w:adjustRightInd w:val="0"/>
      <w:spacing w:after="240" w:line="240" w:lineRule="exact"/>
    </w:pPr>
    <w:rPr>
      <w:kern w:val="8"/>
      <w:sz w:val="20"/>
    </w:rPr>
  </w:style>
  <w:style w:type="paragraph" w:customStyle="1" w:styleId="NumberedParagraphISA400Char">
    <w:name w:val="Numbered Paragraph ISA 400 Char"/>
    <w:basedOn w:val="Normal"/>
    <w:rsid w:val="007467E9"/>
    <w:pPr>
      <w:tabs>
        <w:tab w:val="right" w:pos="312"/>
        <w:tab w:val="left" w:pos="480"/>
      </w:tabs>
      <w:spacing w:line="280" w:lineRule="exact"/>
      <w:ind w:left="480" w:hanging="480"/>
    </w:pPr>
    <w:rPr>
      <w:kern w:val="8"/>
      <w:szCs w:val="24"/>
      <w:lang w:val="en-GB" w:bidi="he-IL"/>
    </w:rPr>
  </w:style>
  <w:style w:type="paragraph" w:customStyle="1" w:styleId="numberedparagraphwithsection">
    <w:name w:val="numberedparagraphwithsection"/>
    <w:basedOn w:val="Normal"/>
    <w:rsid w:val="007467E9"/>
    <w:pPr>
      <w:spacing w:before="100" w:beforeAutospacing="1" w:after="100" w:afterAutospacing="1"/>
      <w:jc w:val="left"/>
    </w:pPr>
    <w:rPr>
      <w:szCs w:val="24"/>
    </w:rPr>
  </w:style>
  <w:style w:type="paragraph" w:customStyle="1" w:styleId="Heading322">
    <w:name w:val="Heading 3/2"/>
    <w:basedOn w:val="Default"/>
    <w:next w:val="Default"/>
    <w:rsid w:val="007467E9"/>
    <w:pPr>
      <w:widowControl w:val="0"/>
      <w:spacing w:before="120" w:after="120"/>
    </w:pPr>
    <w:rPr>
      <w:color w:val="auto"/>
    </w:rPr>
  </w:style>
  <w:style w:type="paragraph" w:customStyle="1" w:styleId="bulletpara">
    <w:name w:val="bullet para"/>
    <w:basedOn w:val="Normal"/>
    <w:rsid w:val="007467E9"/>
    <w:pPr>
      <w:tabs>
        <w:tab w:val="num" w:pos="720"/>
      </w:tabs>
      <w:spacing w:before="80"/>
      <w:ind w:left="720" w:hanging="360"/>
      <w:jc w:val="left"/>
    </w:pPr>
    <w:rPr>
      <w:rFonts w:ascii="Arial" w:hAnsi="Arial" w:cs="Arial"/>
      <w:sz w:val="20"/>
    </w:rPr>
  </w:style>
  <w:style w:type="paragraph" w:customStyle="1" w:styleId="a5">
    <w:name w:val="a5"/>
    <w:basedOn w:val="Normal"/>
    <w:rsid w:val="007467E9"/>
    <w:pPr>
      <w:spacing w:before="40" w:after="40" w:line="260" w:lineRule="exact"/>
      <w:jc w:val="center"/>
    </w:pPr>
    <w:rPr>
      <w:rFonts w:ascii=".VnHelvetInsH" w:hAnsi=".VnHelvetInsH"/>
      <w:lang w:eastAsia="ko-KR"/>
    </w:rPr>
  </w:style>
  <w:style w:type="paragraph" w:customStyle="1" w:styleId="boxsmallheadingitalic">
    <w:name w:val="box small heading italic"/>
    <w:basedOn w:val="boxsmallheading"/>
    <w:rsid w:val="007467E9"/>
    <w:pPr>
      <w:ind w:left="178" w:hanging="178"/>
    </w:pPr>
    <w:rPr>
      <w:rFonts w:ascii=".VnArialH" w:hAnsi=".VnArialH"/>
      <w:i/>
      <w:caps/>
      <w:szCs w:val="24"/>
    </w:rPr>
  </w:style>
  <w:style w:type="paragraph" w:customStyle="1" w:styleId="boxnumberpara">
    <w:name w:val="box number para"/>
    <w:basedOn w:val="Normal"/>
    <w:rsid w:val="007467E9"/>
    <w:pPr>
      <w:tabs>
        <w:tab w:val="num" w:pos="360"/>
      </w:tabs>
      <w:spacing w:before="80" w:after="80" w:line="260" w:lineRule="exact"/>
      <w:ind w:left="360" w:hanging="360"/>
      <w:jc w:val="left"/>
    </w:pPr>
    <w:rPr>
      <w:rFonts w:ascii="Arial" w:hAnsi="Arial"/>
      <w:sz w:val="20"/>
      <w:szCs w:val="24"/>
      <w:lang w:eastAsia="ko-KR"/>
    </w:rPr>
  </w:style>
  <w:style w:type="paragraph" w:customStyle="1" w:styleId="reviewactivities">
    <w:name w:val="review activities"/>
    <w:basedOn w:val="Normal"/>
    <w:rsid w:val="007467E9"/>
    <w:pPr>
      <w:ind w:hanging="283"/>
      <w:jc w:val="left"/>
    </w:pPr>
    <w:rPr>
      <w:rFonts w:ascii="Arial" w:hAnsi="Arial"/>
      <w:b/>
      <w:sz w:val="20"/>
      <w:szCs w:val="24"/>
      <w:lang w:eastAsia="ko-KR"/>
    </w:rPr>
  </w:style>
  <w:style w:type="paragraph" w:customStyle="1" w:styleId="OverviewlistChopening">
    <w:name w:val="Overview list (Ch opening)"/>
    <w:basedOn w:val="Normal"/>
    <w:rsid w:val="007467E9"/>
    <w:pPr>
      <w:tabs>
        <w:tab w:val="num" w:pos="360"/>
        <w:tab w:val="num" w:pos="851"/>
      </w:tabs>
      <w:spacing w:line="360" w:lineRule="exact"/>
      <w:ind w:left="850" w:hanging="360"/>
    </w:pPr>
    <w:rPr>
      <w:szCs w:val="24"/>
      <w:lang w:eastAsia="ko-KR"/>
    </w:rPr>
  </w:style>
  <w:style w:type="paragraph" w:customStyle="1" w:styleId="Keyterms">
    <w:name w:val="Key terms"/>
    <w:basedOn w:val="Normal"/>
    <w:rsid w:val="007467E9"/>
    <w:pPr>
      <w:tabs>
        <w:tab w:val="num" w:pos="1080"/>
      </w:tabs>
      <w:spacing w:after="180" w:line="360" w:lineRule="atLeast"/>
      <w:ind w:left="1077" w:hanging="357"/>
    </w:pPr>
    <w:rPr>
      <w:rFonts w:ascii=".VnTime" w:hAnsi=".VnTime"/>
      <w:sz w:val="20"/>
      <w:szCs w:val="24"/>
      <w:lang w:eastAsia="ko-KR"/>
    </w:rPr>
  </w:style>
  <w:style w:type="paragraph" w:customStyle="1" w:styleId="MERSPC">
    <w:name w:val="MERS PC"/>
    <w:basedOn w:val="BodyText"/>
    <w:autoRedefine/>
    <w:rsid w:val="007467E9"/>
    <w:pPr>
      <w:keepNext/>
      <w:tabs>
        <w:tab w:val="left" w:pos="0"/>
      </w:tabs>
      <w:suppressAutoHyphens w:val="0"/>
      <w:autoSpaceDE w:val="0"/>
      <w:autoSpaceDN w:val="0"/>
      <w:adjustRightInd w:val="0"/>
      <w:ind w:right="0"/>
    </w:pPr>
    <w:rPr>
      <w:noProof/>
      <w:color w:val="FF0000"/>
      <w:spacing w:val="0"/>
      <w:sz w:val="28"/>
      <w:szCs w:val="28"/>
      <w:lang w:val="vi-VN"/>
    </w:rPr>
  </w:style>
  <w:style w:type="paragraph" w:customStyle="1" w:styleId="MERSskillsknowledge">
    <w:name w:val="MERS skills &amp; knowledge"/>
    <w:basedOn w:val="Normal"/>
    <w:rsid w:val="007467E9"/>
    <w:pPr>
      <w:spacing w:before="60" w:after="60"/>
      <w:ind w:left="720" w:hanging="360"/>
      <w:jc w:val="left"/>
    </w:pPr>
    <w:rPr>
      <w:color w:val="000000"/>
      <w:lang w:val="en-AU"/>
    </w:rPr>
  </w:style>
  <w:style w:type="paragraph" w:customStyle="1" w:styleId="MERSBodytextforunit">
    <w:name w:val="MERS Body text for unit"/>
    <w:basedOn w:val="Normal"/>
    <w:autoRedefine/>
    <w:rsid w:val="007467E9"/>
    <w:pPr>
      <w:spacing w:before="60" w:after="60"/>
    </w:pPr>
    <w:rPr>
      <w:noProof/>
      <w:color w:val="000000"/>
      <w:sz w:val="28"/>
      <w:szCs w:val="28"/>
      <w:lang w:val="en-AU"/>
    </w:rPr>
  </w:style>
  <w:style w:type="character" w:customStyle="1" w:styleId="2nChar">
    <w:name w:val="2n Char"/>
    <w:link w:val="2n"/>
    <w:locked/>
    <w:rsid w:val="007467E9"/>
    <w:rPr>
      <w:rFonts w:ascii=".VnTime" w:eastAsia="SimSun" w:hAnsi=".VnTime"/>
      <w:b/>
    </w:rPr>
  </w:style>
  <w:style w:type="paragraph" w:customStyle="1" w:styleId="2n">
    <w:name w:val="2n"/>
    <w:basedOn w:val="a3"/>
    <w:link w:val="2nChar"/>
    <w:rsid w:val="007467E9"/>
    <w:pPr>
      <w:snapToGrid w:val="0"/>
      <w:spacing w:before="0" w:after="120" w:line="312" w:lineRule="auto"/>
      <w:ind w:left="0" w:firstLine="0"/>
      <w:jc w:val="left"/>
    </w:pPr>
    <w:rPr>
      <w:rFonts w:ascii=".VnTime" w:eastAsia="SimSun" w:hAnsi=".VnTime"/>
      <w:sz w:val="28"/>
      <w:szCs w:val="22"/>
      <w:lang w:val="vi-VN"/>
    </w:rPr>
  </w:style>
  <w:style w:type="paragraph" w:customStyle="1" w:styleId="d">
    <w:name w:val="d"/>
    <w:basedOn w:val="Normal"/>
    <w:rsid w:val="007467E9"/>
    <w:pPr>
      <w:numPr>
        <w:ilvl w:val="1"/>
        <w:numId w:val="131"/>
      </w:numPr>
      <w:spacing w:before="40" w:after="40" w:line="288" w:lineRule="auto"/>
    </w:pPr>
    <w:rPr>
      <w:rFonts w:ascii=".VnTime" w:eastAsia="SimSun" w:hAnsi=".VnTime"/>
      <w:sz w:val="26"/>
      <w:szCs w:val="24"/>
    </w:rPr>
  </w:style>
  <w:style w:type="character" w:customStyle="1" w:styleId="g1Char">
    <w:name w:val="g1 Char"/>
    <w:link w:val="g1"/>
    <w:locked/>
    <w:rsid w:val="007467E9"/>
    <w:rPr>
      <w:rFonts w:ascii="Times New Roman Bold" w:eastAsia="SimSun" w:hAnsi="Times New Roman Bold"/>
      <w:b/>
      <w:caps/>
      <w:color w:val="FF0000"/>
      <w:kern w:val="28"/>
      <w:lang w:val="en-GB"/>
    </w:rPr>
  </w:style>
  <w:style w:type="paragraph" w:customStyle="1" w:styleId="g1">
    <w:name w:val="g1"/>
    <w:basedOn w:val="g"/>
    <w:link w:val="g1Char"/>
    <w:rsid w:val="007467E9"/>
    <w:pPr>
      <w:tabs>
        <w:tab w:val="clear" w:pos="900"/>
        <w:tab w:val="num" w:pos="1440"/>
      </w:tabs>
      <w:ind w:left="1440"/>
    </w:pPr>
    <w:rPr>
      <w:rFonts w:eastAsia="SimSun"/>
    </w:rPr>
  </w:style>
  <w:style w:type="paragraph" w:customStyle="1" w:styleId="I10">
    <w:name w:val="I1"/>
    <w:basedOn w:val="Normal"/>
    <w:autoRedefine/>
    <w:rsid w:val="007467E9"/>
    <w:pPr>
      <w:spacing w:before="120" w:after="120" w:line="288" w:lineRule="auto"/>
      <w:jc w:val="left"/>
    </w:pPr>
    <w:rPr>
      <w:rFonts w:ascii=".VnTimeH" w:eastAsia="SimSun" w:hAnsi=".VnTimeH"/>
      <w:b/>
      <w:sz w:val="28"/>
      <w:szCs w:val="24"/>
    </w:rPr>
  </w:style>
  <w:style w:type="paragraph" w:customStyle="1" w:styleId="nt">
    <w:name w:val="nt"/>
    <w:basedOn w:val="Normal"/>
    <w:rsid w:val="007467E9"/>
    <w:pPr>
      <w:spacing w:beforeLines="40" w:afterLines="40" w:line="288" w:lineRule="auto"/>
      <w:ind w:left="454"/>
      <w:jc w:val="left"/>
    </w:pPr>
    <w:rPr>
      <w:rFonts w:ascii=".VnTime" w:eastAsia="SimSun" w:hAnsi=".VnTime"/>
      <w:bCs/>
      <w:i/>
      <w:iCs/>
      <w:sz w:val="26"/>
      <w:szCs w:val="24"/>
    </w:rPr>
  </w:style>
  <w:style w:type="paragraph" w:customStyle="1" w:styleId="ng">
    <w:name w:val="ng"/>
    <w:basedOn w:val="n"/>
    <w:rsid w:val="007467E9"/>
    <w:pPr>
      <w:keepNext/>
      <w:tabs>
        <w:tab w:val="clear" w:pos="992"/>
      </w:tabs>
      <w:spacing w:beforeLines="40" w:before="0" w:afterLines="40" w:after="0" w:line="288" w:lineRule="auto"/>
      <w:ind w:left="0" w:firstLine="0"/>
      <w:jc w:val="center"/>
      <w:outlineLvl w:val="1"/>
    </w:pPr>
    <w:rPr>
      <w:rFonts w:ascii=".VnTime" w:eastAsia="SimSun" w:hAnsi=".VnTime"/>
      <w:b w:val="0"/>
      <w:i/>
      <w:iCs/>
      <w:sz w:val="28"/>
      <w:szCs w:val="20"/>
      <w:lang w:val="en-US"/>
    </w:rPr>
  </w:style>
  <w:style w:type="paragraph" w:customStyle="1" w:styleId="tc">
    <w:name w:val="tc"/>
    <w:basedOn w:val="Heading1"/>
    <w:rsid w:val="007467E9"/>
    <w:pPr>
      <w:keepNext/>
      <w:suppressAutoHyphens w:val="0"/>
      <w:spacing w:beforeLines="40" w:before="0" w:afterLines="40" w:after="0" w:line="288" w:lineRule="auto"/>
    </w:pPr>
    <w:rPr>
      <w:rFonts w:ascii=".VnTimeH" w:eastAsia="SimSun" w:hAnsi=".VnTimeH"/>
      <w:b w:val="0"/>
      <w:smallCaps w:val="0"/>
      <w:sz w:val="26"/>
    </w:rPr>
  </w:style>
  <w:style w:type="paragraph" w:customStyle="1" w:styleId="3n">
    <w:name w:val="3n"/>
    <w:basedOn w:val="Normal"/>
    <w:rsid w:val="007467E9"/>
    <w:pPr>
      <w:spacing w:before="40" w:after="40" w:line="288" w:lineRule="auto"/>
      <w:ind w:left="2501" w:hanging="713"/>
    </w:pPr>
    <w:rPr>
      <w:rFonts w:ascii=".VnTime" w:eastAsia="SimSun" w:hAnsi=".VnTime"/>
      <w:sz w:val="26"/>
      <w:szCs w:val="24"/>
    </w:rPr>
  </w:style>
  <w:style w:type="paragraph" w:customStyle="1" w:styleId="tl">
    <w:name w:val="tl"/>
    <w:basedOn w:val="Normal"/>
    <w:rsid w:val="007467E9"/>
    <w:pPr>
      <w:spacing w:before="40" w:after="40" w:line="288" w:lineRule="auto"/>
      <w:ind w:left="793" w:hanging="226"/>
      <w:jc w:val="left"/>
    </w:pPr>
    <w:rPr>
      <w:rFonts w:ascii=".VnTime" w:eastAsia="SimSun" w:hAnsi=".VnTime"/>
      <w:spacing w:val="-4"/>
      <w:sz w:val="26"/>
      <w:szCs w:val="24"/>
    </w:rPr>
  </w:style>
  <w:style w:type="paragraph" w:customStyle="1" w:styleId="Mucnho">
    <w:name w:val="Mucnho"/>
    <w:basedOn w:val="Normal"/>
    <w:rsid w:val="007467E9"/>
    <w:pPr>
      <w:spacing w:before="80" w:after="80"/>
      <w:jc w:val="left"/>
    </w:pPr>
    <w:rPr>
      <w:rFonts w:ascii=".VnAvant" w:eastAsia="SimSun" w:hAnsi=".VnAvant"/>
      <w:b/>
      <w:sz w:val="26"/>
    </w:rPr>
  </w:style>
  <w:style w:type="character" w:customStyle="1" w:styleId="tmChar1">
    <w:name w:val="tm Char1"/>
    <w:link w:val="tm"/>
    <w:locked/>
    <w:rsid w:val="007467E9"/>
    <w:rPr>
      <w:rFonts w:ascii=".VnAvant" w:eastAsia="SimSun" w:hAnsi=".VnAvant"/>
      <w:b/>
      <w:sz w:val="24"/>
    </w:rPr>
  </w:style>
  <w:style w:type="paragraph" w:customStyle="1" w:styleId="tm">
    <w:name w:val="tm"/>
    <w:basedOn w:val="Normal"/>
    <w:link w:val="tmChar1"/>
    <w:rsid w:val="007467E9"/>
    <w:pPr>
      <w:spacing w:line="312" w:lineRule="auto"/>
    </w:pPr>
    <w:rPr>
      <w:rFonts w:ascii=".VnAvant" w:eastAsia="SimSun" w:hAnsi=".VnAvant" w:cstheme="minorBidi"/>
      <w:b/>
      <w:szCs w:val="22"/>
      <w:lang w:val="vi-VN"/>
    </w:rPr>
  </w:style>
  <w:style w:type="paragraph" w:customStyle="1" w:styleId="tbao">
    <w:name w:val="tbao"/>
    <w:basedOn w:val="Normal"/>
    <w:rsid w:val="007467E9"/>
    <w:pPr>
      <w:autoSpaceDE w:val="0"/>
      <w:autoSpaceDN w:val="0"/>
      <w:jc w:val="center"/>
    </w:pPr>
    <w:rPr>
      <w:rFonts w:ascii=".VnCourier" w:eastAsia="SimSun" w:hAnsi=".VnCourier"/>
      <w:sz w:val="28"/>
      <w:szCs w:val="28"/>
    </w:rPr>
  </w:style>
  <w:style w:type="paragraph" w:customStyle="1" w:styleId="tendemuc">
    <w:name w:val="ten de muc"/>
    <w:basedOn w:val="Normal"/>
    <w:rsid w:val="007467E9"/>
    <w:pPr>
      <w:spacing w:line="288" w:lineRule="auto"/>
    </w:pPr>
    <w:rPr>
      <w:rFonts w:ascii=".VnTime" w:eastAsia="SimSun" w:hAnsi=".VnTime"/>
      <w:b/>
      <w:sz w:val="26"/>
      <w:lang w:val="en-GB"/>
    </w:rPr>
  </w:style>
  <w:style w:type="paragraph" w:customStyle="1" w:styleId="Mucchinh">
    <w:name w:val="Muc chinh"/>
    <w:basedOn w:val="Normal"/>
    <w:autoRedefine/>
    <w:rsid w:val="007467E9"/>
    <w:pPr>
      <w:autoSpaceDE w:val="0"/>
      <w:autoSpaceDN w:val="0"/>
      <w:snapToGrid w:val="0"/>
      <w:spacing w:before="60" w:after="60"/>
    </w:pPr>
    <w:rPr>
      <w:rFonts w:ascii=".VnTime" w:eastAsia="SimSun" w:hAnsi=".VnTime"/>
      <w:b/>
      <w:bCs/>
      <w:color w:val="000000"/>
      <w:sz w:val="28"/>
      <w:szCs w:val="28"/>
    </w:rPr>
  </w:style>
  <w:style w:type="paragraph" w:customStyle="1" w:styleId="d1">
    <w:name w:val="d1"/>
    <w:basedOn w:val="Normal"/>
    <w:rsid w:val="007467E9"/>
    <w:pPr>
      <w:autoSpaceDE w:val="0"/>
      <w:autoSpaceDN w:val="0"/>
      <w:spacing w:before="60" w:after="60"/>
      <w:jc w:val="center"/>
    </w:pPr>
    <w:rPr>
      <w:rFonts w:ascii=".VnTime" w:eastAsia="SimSun" w:hAnsi=".VnTime"/>
      <w:b/>
      <w:bCs/>
      <w:sz w:val="28"/>
      <w:szCs w:val="28"/>
    </w:rPr>
  </w:style>
  <w:style w:type="paragraph" w:customStyle="1" w:styleId="ct">
    <w:name w:val="ct"/>
    <w:basedOn w:val="Normal"/>
    <w:rsid w:val="007467E9"/>
    <w:pPr>
      <w:numPr>
        <w:numId w:val="132"/>
      </w:numPr>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7467E9"/>
    <w:pPr>
      <w:tabs>
        <w:tab w:val="num" w:pos="720"/>
      </w:tabs>
      <w:autoSpaceDE w:val="0"/>
      <w:autoSpaceDN w:val="0"/>
      <w:ind w:left="720" w:hanging="360"/>
      <w:jc w:val="left"/>
    </w:pPr>
    <w:rPr>
      <w:rFonts w:ascii=".VnTime" w:eastAsia="SimSun" w:hAnsi=".VnTime"/>
      <w:sz w:val="28"/>
      <w:szCs w:val="28"/>
    </w:rPr>
  </w:style>
  <w:style w:type="paragraph" w:customStyle="1" w:styleId="beo">
    <w:name w:val="beo"/>
    <w:basedOn w:val="Normal"/>
    <w:rsid w:val="007467E9"/>
    <w:pPr>
      <w:autoSpaceDE w:val="0"/>
      <w:autoSpaceDN w:val="0"/>
    </w:pPr>
    <w:rPr>
      <w:rFonts w:ascii=".VnTime" w:eastAsia="SimSun" w:hAnsi=".VnTime"/>
      <w:b/>
      <w:bCs/>
      <w:szCs w:val="24"/>
    </w:rPr>
  </w:style>
  <w:style w:type="paragraph" w:customStyle="1" w:styleId="anho0">
    <w:name w:val="anho"/>
    <w:basedOn w:val="Normal"/>
    <w:rsid w:val="007467E9"/>
    <w:pPr>
      <w:tabs>
        <w:tab w:val="num" w:pos="720"/>
      </w:tabs>
      <w:autoSpaceDE w:val="0"/>
      <w:autoSpaceDN w:val="0"/>
      <w:ind w:left="720" w:right="-524" w:hanging="360"/>
      <w:jc w:val="left"/>
    </w:pPr>
    <w:rPr>
      <w:rFonts w:ascii=".VnTime" w:eastAsia="SimSun" w:hAnsi=".VnTime"/>
      <w:b/>
      <w:bCs/>
      <w:sz w:val="28"/>
      <w:szCs w:val="28"/>
    </w:rPr>
  </w:style>
  <w:style w:type="paragraph" w:customStyle="1" w:styleId="PNHTenMonHoc">
    <w:name w:val="PNH_TenMonHoc"/>
    <w:basedOn w:val="Normal"/>
    <w:autoRedefine/>
    <w:rsid w:val="007467E9"/>
    <w:pPr>
      <w:snapToGrid w:val="0"/>
      <w:spacing w:before="20" w:after="20" w:line="288" w:lineRule="auto"/>
      <w:jc w:val="center"/>
    </w:pPr>
    <w:rPr>
      <w:rFonts w:ascii="VNI Times" w:eastAsia="SimSun" w:hAnsi="VNI Times"/>
      <w:sz w:val="26"/>
      <w:szCs w:val="26"/>
    </w:rPr>
  </w:style>
  <w:style w:type="paragraph" w:customStyle="1" w:styleId="StyleMucnhoVnTimeCharChar">
    <w:name w:val="Style Mucnho + .VnTime Char Char"/>
    <w:basedOn w:val="Normal"/>
    <w:autoRedefine/>
    <w:rsid w:val="007467E9"/>
    <w:pPr>
      <w:autoSpaceDE w:val="0"/>
      <w:autoSpaceDN w:val="0"/>
      <w:jc w:val="left"/>
    </w:pPr>
    <w:rPr>
      <w:rFonts w:ascii=".VnTime" w:eastAsia="SimSun" w:hAnsi=".VnTime"/>
      <w:b/>
      <w:bCs/>
      <w:sz w:val="28"/>
      <w:szCs w:val="28"/>
    </w:rPr>
  </w:style>
  <w:style w:type="paragraph" w:customStyle="1" w:styleId="StyleVnTimeH13ptCenteredLinespacingMultiple12li">
    <w:name w:val="Style .VnTimeH 13 pt Centered Line spacing:  Multiple 1.2 li"/>
    <w:basedOn w:val="Normal"/>
    <w:autoRedefine/>
    <w:rsid w:val="007467E9"/>
    <w:pPr>
      <w:autoSpaceDE w:val="0"/>
      <w:autoSpaceDN w:val="0"/>
      <w:spacing w:line="288" w:lineRule="auto"/>
      <w:jc w:val="center"/>
    </w:pPr>
    <w:rPr>
      <w:rFonts w:ascii=".VnTimeH" w:eastAsia="SimSun" w:hAnsi=".VnTimeH"/>
      <w:b/>
      <w:bCs/>
      <w:sz w:val="28"/>
      <w:szCs w:val="28"/>
    </w:rPr>
  </w:style>
  <w:style w:type="paragraph" w:customStyle="1" w:styleId="Style13ptFirstline125cmRight025cmLinespacing">
    <w:name w:val="Style 13 pt First line:  1.25 cm Right:  0.25 cm Line spacing:  ..."/>
    <w:basedOn w:val="Normal"/>
    <w:autoRedefine/>
    <w:rsid w:val="007467E9"/>
    <w:pPr>
      <w:spacing w:line="276" w:lineRule="auto"/>
      <w:ind w:right="141" w:firstLine="709"/>
      <w:jc w:val="left"/>
    </w:pPr>
    <w:rPr>
      <w:rFonts w:ascii=".VnTime" w:eastAsia="SimSun" w:hAnsi=".VnTime"/>
      <w:sz w:val="26"/>
      <w:szCs w:val="26"/>
    </w:rPr>
  </w:style>
  <w:style w:type="paragraph" w:customStyle="1" w:styleId="cChar">
    <w:name w:val="c Char"/>
    <w:basedOn w:val="tm"/>
    <w:rsid w:val="007467E9"/>
    <w:pPr>
      <w:spacing w:before="40"/>
      <w:ind w:left="426"/>
    </w:pPr>
  </w:style>
  <w:style w:type="paragraph" w:customStyle="1" w:styleId="c">
    <w:name w:val="c"/>
    <w:basedOn w:val="tm"/>
    <w:rsid w:val="007467E9"/>
    <w:pPr>
      <w:spacing w:before="40"/>
      <w:ind w:left="426"/>
    </w:pPr>
  </w:style>
  <w:style w:type="paragraph" w:customStyle="1" w:styleId="ndct">
    <w:name w:val="ndct"/>
    <w:basedOn w:val="Normal"/>
    <w:rsid w:val="007467E9"/>
    <w:pPr>
      <w:tabs>
        <w:tab w:val="num" w:pos="1080"/>
      </w:tabs>
      <w:snapToGrid w:val="0"/>
      <w:spacing w:before="60" w:line="312" w:lineRule="auto"/>
      <w:ind w:left="357" w:hanging="357"/>
      <w:jc w:val="left"/>
    </w:pPr>
    <w:rPr>
      <w:rFonts w:ascii=".VnAvant" w:eastAsia="SimSun" w:hAnsi=".VnAvant"/>
      <w:b/>
      <w:sz w:val="26"/>
    </w:rPr>
  </w:style>
  <w:style w:type="paragraph" w:customStyle="1" w:styleId="mt">
    <w:name w:val="mt"/>
    <w:basedOn w:val="BodyTextIndent3"/>
    <w:rsid w:val="007467E9"/>
    <w:pPr>
      <w:snapToGrid w:val="0"/>
      <w:spacing w:before="60" w:line="312" w:lineRule="auto"/>
      <w:ind w:left="283" w:hanging="283"/>
      <w:jc w:val="left"/>
    </w:pPr>
    <w:rPr>
      <w:rFonts w:ascii=".VnTime" w:eastAsia="SimSun" w:hAnsi=".VnTime"/>
      <w:spacing w:val="-6"/>
      <w:sz w:val="26"/>
    </w:rPr>
  </w:style>
  <w:style w:type="paragraph" w:customStyle="1" w:styleId="s">
    <w:name w:val="s"/>
    <w:basedOn w:val="Normal"/>
    <w:rsid w:val="007467E9"/>
    <w:pPr>
      <w:snapToGrid w:val="0"/>
      <w:spacing w:line="360" w:lineRule="auto"/>
      <w:jc w:val="left"/>
    </w:pPr>
    <w:rPr>
      <w:rFonts w:ascii=".VnTime" w:eastAsia="SimSun" w:hAnsi=".VnTime"/>
      <w:sz w:val="26"/>
    </w:rPr>
  </w:style>
  <w:style w:type="paragraph" w:customStyle="1" w:styleId="mrt">
    <w:name w:val="mrt"/>
    <w:basedOn w:val="Normal"/>
    <w:rsid w:val="007467E9"/>
    <w:pPr>
      <w:snapToGrid w:val="0"/>
      <w:spacing w:before="20" w:after="20" w:line="288" w:lineRule="auto"/>
      <w:jc w:val="left"/>
    </w:pPr>
    <w:rPr>
      <w:rFonts w:ascii=".VnTime" w:eastAsia="SimSun" w:hAnsi=".VnTime"/>
      <w:b/>
      <w:sz w:val="26"/>
    </w:rPr>
  </w:style>
  <w:style w:type="paragraph" w:customStyle="1" w:styleId="ht10">
    <w:name w:val="ht1"/>
    <w:basedOn w:val="Normal"/>
    <w:rsid w:val="007467E9"/>
    <w:pPr>
      <w:spacing w:line="312" w:lineRule="auto"/>
    </w:pPr>
    <w:rPr>
      <w:rFonts w:ascii=".VnTimeH" w:eastAsia="SimSun" w:hAnsi=".VnTimeH"/>
      <w:b/>
      <w:sz w:val="28"/>
    </w:rPr>
  </w:style>
  <w:style w:type="paragraph" w:customStyle="1" w:styleId="tenHP">
    <w:name w:val="tenHP"/>
    <w:basedOn w:val="Normal"/>
    <w:rsid w:val="007467E9"/>
    <w:pPr>
      <w:jc w:val="center"/>
    </w:pPr>
    <w:rPr>
      <w:rFonts w:ascii=".VnTimeH" w:eastAsia="SimSun" w:hAnsi=".VnTimeH"/>
      <w:b/>
      <w:bCs/>
      <w:kern w:val="32"/>
      <w:sz w:val="32"/>
    </w:rPr>
  </w:style>
  <w:style w:type="paragraph" w:customStyle="1" w:styleId="av">
    <w:name w:val="av"/>
    <w:basedOn w:val="Normal"/>
    <w:rsid w:val="007467E9"/>
    <w:pPr>
      <w:spacing w:line="24" w:lineRule="atLeast"/>
      <w:ind w:left="101"/>
      <w:jc w:val="left"/>
    </w:pPr>
    <w:rPr>
      <w:rFonts w:ascii=".VnAvant" w:eastAsia="SimSun" w:hAnsi=".VnAvant"/>
      <w:b/>
      <w:kern w:val="32"/>
      <w:sz w:val="26"/>
    </w:rPr>
  </w:style>
  <w:style w:type="paragraph" w:customStyle="1" w:styleId="Ar">
    <w:name w:val="Ar"/>
    <w:basedOn w:val="Normal"/>
    <w:rsid w:val="007467E9"/>
    <w:pPr>
      <w:spacing w:line="24" w:lineRule="atLeast"/>
      <w:jc w:val="left"/>
    </w:pPr>
    <w:rPr>
      <w:rFonts w:ascii=".VnArial" w:eastAsia="SimSun" w:hAnsi=".VnArial"/>
      <w:b/>
      <w:kern w:val="32"/>
      <w:sz w:val="26"/>
    </w:rPr>
  </w:style>
  <w:style w:type="paragraph" w:customStyle="1" w:styleId="chuongtrinhmonhoc">
    <w:name w:val="chuong trinh mon hoc"/>
    <w:basedOn w:val="Normal"/>
    <w:next w:val="Normal"/>
    <w:rsid w:val="007467E9"/>
    <w:pPr>
      <w:spacing w:line="288" w:lineRule="auto"/>
      <w:jc w:val="center"/>
    </w:pPr>
    <w:rPr>
      <w:rFonts w:ascii=".VnTime" w:eastAsia="SimSun" w:hAnsi=".VnTime"/>
      <w:i/>
      <w:sz w:val="28"/>
      <w:szCs w:val="24"/>
    </w:rPr>
  </w:style>
  <w:style w:type="paragraph" w:customStyle="1" w:styleId="TieudeMH">
    <w:name w:val="Tieu de MH"/>
    <w:basedOn w:val="Normal"/>
    <w:next w:val="Normal"/>
    <w:rsid w:val="007467E9"/>
    <w:pPr>
      <w:spacing w:after="120" w:line="288" w:lineRule="auto"/>
      <w:jc w:val="center"/>
    </w:pPr>
    <w:rPr>
      <w:rFonts w:ascii=".VnTimeH" w:eastAsia="SimSun" w:hAnsi=".VnTimeH"/>
      <w:b/>
      <w:sz w:val="28"/>
      <w:szCs w:val="24"/>
    </w:rPr>
  </w:style>
  <w:style w:type="paragraph" w:customStyle="1" w:styleId="dt">
    <w:name w:val="dt"/>
    <w:basedOn w:val="Normal"/>
    <w:rsid w:val="007467E9"/>
    <w:pPr>
      <w:spacing w:before="40" w:after="40" w:line="288" w:lineRule="auto"/>
      <w:ind w:left="812" w:hanging="252"/>
    </w:pPr>
    <w:rPr>
      <w:rFonts w:ascii="VNI-Times" w:eastAsia="SimSun" w:hAnsi="VNI-Times"/>
      <w:sz w:val="26"/>
      <w:szCs w:val="24"/>
    </w:rPr>
  </w:style>
  <w:style w:type="paragraph" w:customStyle="1" w:styleId="StyletmBefore1ptAfter1pt">
    <w:name w:val="Style tm + Before:  1 pt After:  1 pt"/>
    <w:basedOn w:val="tm"/>
    <w:rsid w:val="007467E9"/>
    <w:pPr>
      <w:spacing w:after="80"/>
    </w:pPr>
    <w:rPr>
      <w:lang w:val="fr-FR"/>
    </w:rPr>
  </w:style>
  <w:style w:type="paragraph" w:customStyle="1" w:styleId="2s">
    <w:name w:val="2s"/>
    <w:basedOn w:val="Normal"/>
    <w:rsid w:val="007467E9"/>
    <w:pPr>
      <w:snapToGrid w:val="0"/>
      <w:spacing w:before="20" w:after="20" w:line="312" w:lineRule="auto"/>
      <w:ind w:left="1918" w:hanging="478"/>
    </w:pPr>
    <w:rPr>
      <w:rFonts w:ascii=".VnTime" w:eastAsia="SimSun" w:hAnsi=".VnTime"/>
      <w:b/>
      <w:sz w:val="26"/>
    </w:rPr>
  </w:style>
  <w:style w:type="paragraph" w:customStyle="1" w:styleId="tp">
    <w:name w:val="tp"/>
    <w:basedOn w:val="tm"/>
    <w:rsid w:val="007467E9"/>
  </w:style>
  <w:style w:type="paragraph" w:customStyle="1" w:styleId="tc1">
    <w:name w:val="tc1"/>
    <w:basedOn w:val="Normal"/>
    <w:rsid w:val="007467E9"/>
    <w:pPr>
      <w:snapToGrid w:val="0"/>
      <w:spacing w:line="276" w:lineRule="auto"/>
      <w:jc w:val="center"/>
    </w:pPr>
    <w:rPr>
      <w:rFonts w:ascii=".VnTimeH" w:eastAsia="SimSun" w:hAnsi=".VnTimeH" w:cs="AGaramond"/>
      <w:b/>
      <w:bCs/>
      <w:sz w:val="28"/>
      <w:szCs w:val="28"/>
    </w:rPr>
  </w:style>
  <w:style w:type="paragraph" w:customStyle="1" w:styleId="Nghieng">
    <w:name w:val="Nghieng"/>
    <w:aliases w:val="Le trai"/>
    <w:basedOn w:val="Normal"/>
    <w:rsid w:val="007467E9"/>
    <w:pPr>
      <w:tabs>
        <w:tab w:val="left" w:pos="454"/>
      </w:tabs>
      <w:spacing w:line="288" w:lineRule="auto"/>
    </w:pPr>
    <w:rPr>
      <w:rFonts w:ascii=".VnTime" w:eastAsia="SimSun" w:hAnsi=".VnTime"/>
      <w:i/>
      <w:sz w:val="26"/>
      <w:szCs w:val="24"/>
    </w:rPr>
  </w:style>
  <w:style w:type="paragraph" w:customStyle="1" w:styleId="PNHTieudeLon">
    <w:name w:val="PNH_TieudeLon"/>
    <w:basedOn w:val="Normal"/>
    <w:rsid w:val="007467E9"/>
    <w:pPr>
      <w:jc w:val="center"/>
    </w:pPr>
    <w:rPr>
      <w:rFonts w:ascii=".VnClarendonH" w:eastAsia="SimSun" w:hAnsi=".VnClarendonH"/>
      <w:b/>
      <w:sz w:val="28"/>
      <w:lang w:val="de-DE"/>
    </w:rPr>
  </w:style>
  <w:style w:type="paragraph" w:customStyle="1" w:styleId="ch">
    <w:name w:val="ch"/>
    <w:basedOn w:val="Normal"/>
    <w:rsid w:val="007467E9"/>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7467E9"/>
    <w:pPr>
      <w:autoSpaceDE w:val="0"/>
      <w:autoSpaceDN w:val="0"/>
      <w:spacing w:before="60" w:after="60"/>
      <w:jc w:val="center"/>
    </w:pPr>
    <w:rPr>
      <w:rFonts w:ascii=".VnTimeH" w:eastAsia="SimSun" w:hAnsi=".VnTimeH" w:cs="AGaramond"/>
      <w:b/>
      <w:bCs/>
      <w:sz w:val="28"/>
      <w:szCs w:val="28"/>
    </w:rPr>
  </w:style>
  <w:style w:type="paragraph" w:customStyle="1" w:styleId="TENCHUONG2">
    <w:name w:val="TENCHUONG"/>
    <w:basedOn w:val="Mucnho"/>
    <w:autoRedefine/>
    <w:rsid w:val="007467E9"/>
    <w:pPr>
      <w:spacing w:line="288" w:lineRule="auto"/>
      <w:jc w:val="center"/>
    </w:pPr>
    <w:rPr>
      <w:rFonts w:ascii=".VnTimeH" w:hAnsi=".VnTimeH"/>
      <w:b w:val="0"/>
      <w:szCs w:val="26"/>
    </w:rPr>
  </w:style>
  <w:style w:type="paragraph" w:customStyle="1" w:styleId="MUCCHINH0">
    <w:name w:val="MUC CHINH"/>
    <w:basedOn w:val="Normal"/>
    <w:autoRedefine/>
    <w:rsid w:val="007467E9"/>
    <w:pPr>
      <w:autoSpaceDE w:val="0"/>
      <w:autoSpaceDN w:val="0"/>
      <w:spacing w:line="312" w:lineRule="auto"/>
    </w:pPr>
    <w:rPr>
      <w:rFonts w:ascii=".VnTime" w:hAnsi=".VnTime"/>
      <w:bCs/>
      <w:sz w:val="26"/>
      <w:szCs w:val="26"/>
      <w:lang w:val="de-DE"/>
    </w:rPr>
  </w:style>
  <w:style w:type="paragraph" w:customStyle="1" w:styleId="14mucVNARIAL">
    <w:name w:val="14 muc_VNARIAL"/>
    <w:basedOn w:val="Normal"/>
    <w:rsid w:val="007467E9"/>
    <w:pPr>
      <w:jc w:val="left"/>
    </w:pPr>
    <w:rPr>
      <w:rFonts w:ascii=".VnArial" w:hAnsi=".VnArial"/>
      <w:b/>
      <w:sz w:val="28"/>
      <w:szCs w:val="24"/>
      <w:lang w:val="fr-FR"/>
    </w:rPr>
  </w:style>
  <w:style w:type="paragraph" w:customStyle="1" w:styleId="nghiengtrai">
    <w:name w:val="nghieng trai"/>
    <w:basedOn w:val="Normal"/>
    <w:rsid w:val="007467E9"/>
    <w:pPr>
      <w:spacing w:line="312" w:lineRule="auto"/>
      <w:jc w:val="left"/>
    </w:pPr>
    <w:rPr>
      <w:rFonts w:ascii=".VnTime" w:hAnsi=".VnTime"/>
      <w:i/>
      <w:sz w:val="26"/>
    </w:rPr>
  </w:style>
  <w:style w:type="paragraph" w:customStyle="1" w:styleId="nghienggiua">
    <w:name w:val="nghieng giua"/>
    <w:basedOn w:val="Normal"/>
    <w:rsid w:val="007467E9"/>
    <w:pPr>
      <w:spacing w:line="312" w:lineRule="auto"/>
      <w:jc w:val="center"/>
    </w:pPr>
    <w:rPr>
      <w:rFonts w:ascii=".VnTime" w:hAnsi=".VnTime"/>
      <w:i/>
      <w:sz w:val="26"/>
    </w:rPr>
  </w:style>
  <w:style w:type="paragraph" w:customStyle="1" w:styleId="mucchinh1">
    <w:name w:val="muc chinh"/>
    <w:rsid w:val="007467E9"/>
    <w:pPr>
      <w:spacing w:after="0" w:line="240" w:lineRule="auto"/>
    </w:pPr>
    <w:rPr>
      <w:rFonts w:ascii=".VnTime" w:eastAsia="SimSun" w:hAnsi=".VnTime" w:cs="Times New Roman"/>
      <w:noProof/>
      <w:sz w:val="26"/>
      <w:szCs w:val="20"/>
      <w:lang w:val="en-US"/>
    </w:rPr>
  </w:style>
  <w:style w:type="character" w:customStyle="1" w:styleId="Style9CharChar1Char">
    <w:name w:val="Style9 Char Char1 Char"/>
    <w:link w:val="Style9CharChar1"/>
    <w:locked/>
    <w:rsid w:val="007467E9"/>
    <w:rPr>
      <w:rFonts w:ascii=".VnTime" w:hAnsi=".VnTime"/>
      <w:sz w:val="26"/>
      <w:szCs w:val="24"/>
      <w:lang w:val="it-IT"/>
    </w:rPr>
  </w:style>
  <w:style w:type="paragraph" w:customStyle="1" w:styleId="Style9CharChar1">
    <w:name w:val="Style9 Char Char1"/>
    <w:basedOn w:val="Normal"/>
    <w:next w:val="Normal"/>
    <w:link w:val="Style9CharChar1Char"/>
    <w:rsid w:val="007467E9"/>
    <w:pPr>
      <w:spacing w:line="288" w:lineRule="auto"/>
      <w:ind w:left="720"/>
    </w:pPr>
    <w:rPr>
      <w:rFonts w:ascii=".VnTime" w:eastAsiaTheme="minorHAnsi" w:hAnsi=".VnTime" w:cstheme="minorBidi"/>
      <w:sz w:val="26"/>
      <w:szCs w:val="24"/>
      <w:lang w:val="it-IT"/>
    </w:rPr>
  </w:style>
  <w:style w:type="character" w:customStyle="1" w:styleId="StyleTimesNewRomanFirstline127cmBefore3ptChar">
    <w:name w:val="Style Times New Roman First line:  1.27 cm Before:  3 pt Char"/>
    <w:link w:val="StyleTimesNewRomanFirstline127cmBefore3pt"/>
    <w:locked/>
    <w:rsid w:val="007467E9"/>
    <w:rPr>
      <w:szCs w:val="28"/>
    </w:rPr>
  </w:style>
  <w:style w:type="paragraph" w:customStyle="1" w:styleId="StyleTimesNewRomanFirstline127cmBefore3pt">
    <w:name w:val="Style Times New Roman First line:  1.27 cm Before:  3 pt"/>
    <w:basedOn w:val="Normal"/>
    <w:link w:val="StyleTimesNewRomanFirstline127cmBefore3ptChar"/>
    <w:rsid w:val="007467E9"/>
    <w:pPr>
      <w:spacing w:after="120" w:line="288" w:lineRule="auto"/>
    </w:pPr>
    <w:rPr>
      <w:rFonts w:eastAsiaTheme="minorHAnsi" w:cstheme="minorBidi"/>
      <w:sz w:val="28"/>
      <w:szCs w:val="28"/>
      <w:lang w:val="vi-VN"/>
    </w:rPr>
  </w:style>
  <w:style w:type="paragraph" w:customStyle="1" w:styleId="ChngI">
    <w:name w:val="Ch­¬ng I"/>
    <w:basedOn w:val="Normal"/>
    <w:rsid w:val="007467E9"/>
    <w:pPr>
      <w:jc w:val="center"/>
    </w:pPr>
    <w:rPr>
      <w:rFonts w:ascii=".VnTime" w:hAnsi=".VnTime"/>
      <w:i/>
      <w:sz w:val="28"/>
    </w:rPr>
  </w:style>
  <w:style w:type="character" w:customStyle="1" w:styleId="12ptCharChar">
    <w:name w:val="12 pt Char Char"/>
    <w:link w:val="12ptChar"/>
    <w:locked/>
    <w:rsid w:val="007467E9"/>
    <w:rPr>
      <w:rFonts w:ascii=".VnTimeH" w:hAnsi=".VnTimeH"/>
      <w:b/>
      <w:bCs/>
      <w:spacing w:val="40"/>
      <w:sz w:val="24"/>
      <w:szCs w:val="24"/>
    </w:rPr>
  </w:style>
  <w:style w:type="paragraph" w:customStyle="1" w:styleId="12ptChar">
    <w:name w:val="12 pt Char"/>
    <w:basedOn w:val="Normal"/>
    <w:link w:val="12ptCharChar"/>
    <w:rsid w:val="007467E9"/>
    <w:pPr>
      <w:keepNext/>
      <w:spacing w:beforeLines="40" w:afterLines="40" w:line="288" w:lineRule="auto"/>
      <w:jc w:val="left"/>
      <w:outlineLvl w:val="1"/>
    </w:pPr>
    <w:rPr>
      <w:rFonts w:ascii=".VnTimeH" w:eastAsiaTheme="minorHAnsi" w:hAnsi=".VnTimeH" w:cstheme="minorBidi"/>
      <w:b/>
      <w:bCs/>
      <w:spacing w:val="40"/>
      <w:szCs w:val="24"/>
      <w:lang w:val="vi-VN"/>
    </w:rPr>
  </w:style>
  <w:style w:type="character" w:customStyle="1" w:styleId="Char0">
    <w:name w:val="© Char"/>
    <w:link w:val="a"/>
    <w:locked/>
    <w:rsid w:val="007467E9"/>
    <w:rPr>
      <w:rFonts w:ascii=".VnTimeH" w:hAnsi=".VnTimeH"/>
      <w:kern w:val="32"/>
      <w:sz w:val="26"/>
    </w:rPr>
  </w:style>
  <w:style w:type="paragraph" w:customStyle="1" w:styleId="a">
    <w:name w:val="©"/>
    <w:basedOn w:val="Normal"/>
    <w:link w:val="Char0"/>
    <w:rsid w:val="007467E9"/>
    <w:pPr>
      <w:numPr>
        <w:numId w:val="133"/>
      </w:numPr>
    </w:pPr>
    <w:rPr>
      <w:rFonts w:ascii=".VnTimeH" w:eastAsiaTheme="minorHAnsi" w:hAnsi=".VnTimeH" w:cstheme="minorBidi"/>
      <w:kern w:val="32"/>
      <w:sz w:val="26"/>
      <w:szCs w:val="22"/>
      <w:lang w:val="vi-VN"/>
    </w:rPr>
  </w:style>
  <w:style w:type="paragraph" w:customStyle="1" w:styleId="Style13ptLinespacingMultiple13li">
    <w:name w:val="Style 13 pt Line spacing:  Multiple 1.3 li"/>
    <w:basedOn w:val="Normal"/>
    <w:rsid w:val="007467E9"/>
    <w:pPr>
      <w:spacing w:line="312" w:lineRule="auto"/>
    </w:pPr>
    <w:rPr>
      <w:rFonts w:ascii=".VnTime" w:hAnsi=".VnTime"/>
      <w:sz w:val="26"/>
    </w:rPr>
  </w:style>
  <w:style w:type="paragraph" w:customStyle="1" w:styleId="Style11Char">
    <w:name w:val="Style11 Char"/>
    <w:basedOn w:val="Normal"/>
    <w:next w:val="Normal"/>
    <w:rsid w:val="007467E9"/>
    <w:pPr>
      <w:spacing w:before="120" w:line="288" w:lineRule="auto"/>
      <w:jc w:val="center"/>
    </w:pPr>
    <w:rPr>
      <w:rFonts w:ascii=".VnTime" w:hAnsi=".VnTime"/>
      <w:i/>
      <w:sz w:val="26"/>
      <w:szCs w:val="24"/>
    </w:rPr>
  </w:style>
  <w:style w:type="character" w:customStyle="1" w:styleId="Style9CharCharCharCharCharChar">
    <w:name w:val="Style9 Char Char Char Char Char Char"/>
    <w:link w:val="Style9CharCharCharCharChar"/>
    <w:locked/>
    <w:rsid w:val="007467E9"/>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7467E9"/>
    <w:pPr>
      <w:spacing w:line="288" w:lineRule="auto"/>
      <w:ind w:left="720"/>
    </w:pPr>
    <w:rPr>
      <w:rFonts w:ascii=".VnTime" w:eastAsiaTheme="minorHAnsi" w:hAnsi=".VnTime" w:cstheme="minorBidi"/>
      <w:sz w:val="26"/>
      <w:szCs w:val="24"/>
      <w:lang w:val="it-IT"/>
    </w:rPr>
  </w:style>
  <w:style w:type="paragraph" w:customStyle="1" w:styleId="Style9CharCharCharChar">
    <w:name w:val="Style9 Char Char Char Char"/>
    <w:basedOn w:val="Normal"/>
    <w:next w:val="Normal"/>
    <w:rsid w:val="007467E9"/>
    <w:pPr>
      <w:spacing w:line="288" w:lineRule="auto"/>
      <w:ind w:left="720"/>
    </w:pPr>
    <w:rPr>
      <w:rFonts w:ascii=".VnTime" w:hAnsi=".VnTime"/>
      <w:sz w:val="26"/>
      <w:szCs w:val="24"/>
      <w:lang w:val="it-IT"/>
    </w:rPr>
  </w:style>
  <w:style w:type="paragraph" w:customStyle="1" w:styleId="Teenchuong">
    <w:name w:val="Teen chuong"/>
    <w:basedOn w:val="Normal"/>
    <w:rsid w:val="007467E9"/>
    <w:pPr>
      <w:jc w:val="center"/>
    </w:pPr>
    <w:rPr>
      <w:rFonts w:ascii=".VnTimeH" w:hAnsi=".VnTimeH"/>
      <w:sz w:val="28"/>
    </w:rPr>
  </w:style>
  <w:style w:type="paragraph" w:customStyle="1" w:styleId="Chuongtrinhmonhoc0">
    <w:name w:val="Chuong trinh mon hoc"/>
    <w:basedOn w:val="Normal"/>
    <w:rsid w:val="007467E9"/>
    <w:pPr>
      <w:spacing w:line="288" w:lineRule="auto"/>
      <w:jc w:val="center"/>
    </w:pPr>
    <w:rPr>
      <w:rFonts w:ascii=".VnTime" w:hAnsi=".VnTime"/>
      <w:i/>
      <w:sz w:val="28"/>
      <w:szCs w:val="24"/>
    </w:rPr>
  </w:style>
  <w:style w:type="paragraph" w:customStyle="1" w:styleId="m1">
    <w:name w:val="m1"/>
    <w:basedOn w:val="Normal"/>
    <w:rsid w:val="007467E9"/>
    <w:pPr>
      <w:spacing w:before="120" w:after="80" w:line="288" w:lineRule="auto"/>
      <w:jc w:val="left"/>
    </w:pPr>
    <w:rPr>
      <w:rFonts w:ascii=".VnTime" w:eastAsia="Arial Unicode MS" w:hAnsi=".VnTime" w:cs="Arial Unicode MS"/>
      <w:b/>
      <w:sz w:val="28"/>
      <w:szCs w:val="28"/>
      <w:lang w:val="pt-BR"/>
    </w:rPr>
  </w:style>
  <w:style w:type="paragraph" w:customStyle="1" w:styleId="m2">
    <w:name w:val="m2"/>
    <w:basedOn w:val="2n"/>
    <w:rsid w:val="007467E9"/>
    <w:rPr>
      <w:rFonts w:eastAsia="Times New Roman"/>
      <w:i/>
    </w:rPr>
  </w:style>
  <w:style w:type="paragraph" w:customStyle="1" w:styleId="m3">
    <w:name w:val="m3"/>
    <w:basedOn w:val="Mucnho"/>
    <w:rsid w:val="007467E9"/>
    <w:pPr>
      <w:spacing w:before="0" w:after="0" w:line="276" w:lineRule="auto"/>
      <w:jc w:val="center"/>
    </w:pPr>
    <w:rPr>
      <w:rFonts w:ascii=".VnTimeH" w:eastAsia="Times New Roman" w:hAnsi=".VnTimeH"/>
      <w:b w:val="0"/>
    </w:rPr>
  </w:style>
  <w:style w:type="character" w:customStyle="1" w:styleId="n3Char">
    <w:name w:val="n3 Char"/>
    <w:link w:val="n3"/>
    <w:locked/>
    <w:rsid w:val="007467E9"/>
    <w:rPr>
      <w:rFonts w:ascii=".VnTime" w:eastAsia="SimSun" w:hAnsi=".VnTime"/>
      <w:b/>
      <w:szCs w:val="28"/>
    </w:rPr>
  </w:style>
  <w:style w:type="paragraph" w:customStyle="1" w:styleId="n3">
    <w:name w:val="n3"/>
    <w:basedOn w:val="2n"/>
    <w:link w:val="n3Char"/>
    <w:rsid w:val="007467E9"/>
    <w:rPr>
      <w:szCs w:val="28"/>
    </w:rPr>
  </w:style>
  <w:style w:type="paragraph" w:customStyle="1" w:styleId="plff1">
    <w:name w:val="pl ff1"/>
    <w:basedOn w:val="Normal"/>
    <w:rsid w:val="007467E9"/>
    <w:pPr>
      <w:spacing w:before="100" w:beforeAutospacing="1" w:after="100" w:afterAutospacing="1"/>
      <w:jc w:val="left"/>
    </w:pPr>
    <w:rPr>
      <w:szCs w:val="24"/>
    </w:rPr>
  </w:style>
  <w:style w:type="paragraph" w:customStyle="1" w:styleId="pjff3">
    <w:name w:val="pj ff3"/>
    <w:basedOn w:val="Normal"/>
    <w:rsid w:val="007467E9"/>
    <w:pPr>
      <w:spacing w:before="100" w:beforeAutospacing="1" w:after="100" w:afterAutospacing="1"/>
      <w:jc w:val="left"/>
    </w:pPr>
    <w:rPr>
      <w:szCs w:val="24"/>
    </w:rPr>
  </w:style>
  <w:style w:type="paragraph" w:customStyle="1" w:styleId="CHU">
    <w:name w:val="CHU"/>
    <w:basedOn w:val="Normal"/>
    <w:rsid w:val="007467E9"/>
    <w:pPr>
      <w:spacing w:line="360" w:lineRule="auto"/>
    </w:pPr>
    <w:rPr>
      <w:rFonts w:eastAsia="Batang"/>
      <w:sz w:val="28"/>
      <w:szCs w:val="28"/>
      <w:lang w:eastAsia="ko-KR"/>
    </w:rPr>
  </w:style>
  <w:style w:type="paragraph" w:customStyle="1" w:styleId="b-dieun">
    <w:name w:val="b-dieun"/>
    <w:basedOn w:val="Normal"/>
    <w:rsid w:val="007467E9"/>
    <w:pPr>
      <w:spacing w:after="120"/>
      <w:ind w:firstLine="720"/>
    </w:pPr>
    <w:rPr>
      <w:rFonts w:eastAsia="Calibri"/>
      <w:color w:val="000000"/>
      <w:sz w:val="28"/>
      <w:szCs w:val="28"/>
      <w:lang w:val="nl-NL"/>
    </w:rPr>
  </w:style>
  <w:style w:type="paragraph" w:customStyle="1" w:styleId="0phan">
    <w:name w:val="0/phan"/>
    <w:basedOn w:val="Normal"/>
    <w:rsid w:val="007467E9"/>
    <w:pPr>
      <w:widowControl w:val="0"/>
      <w:spacing w:before="120" w:after="200"/>
      <w:jc w:val="center"/>
      <w:outlineLvl w:val="1"/>
    </w:pPr>
    <w:rPr>
      <w:rFonts w:ascii="Arial" w:hAnsi="Arial"/>
      <w:b/>
    </w:rPr>
  </w:style>
  <w:style w:type="paragraph" w:customStyle="1" w:styleId="0chuong">
    <w:name w:val="0/chuong"/>
    <w:basedOn w:val="Normal"/>
    <w:rsid w:val="007467E9"/>
    <w:pPr>
      <w:widowControl w:val="0"/>
      <w:spacing w:before="480" w:after="240"/>
      <w:jc w:val="center"/>
      <w:outlineLvl w:val="0"/>
    </w:pPr>
    <w:rPr>
      <w:rFonts w:ascii="Arial" w:hAnsi="Arial"/>
      <w:b/>
      <w:sz w:val="32"/>
    </w:rPr>
  </w:style>
  <w:style w:type="paragraph" w:customStyle="1" w:styleId="0tenchuong">
    <w:name w:val="0/ten chuong"/>
    <w:basedOn w:val="0chuong"/>
    <w:qFormat/>
    <w:rsid w:val="007467E9"/>
    <w:pPr>
      <w:spacing w:after="200"/>
    </w:pPr>
    <w:rPr>
      <w:sz w:val="24"/>
    </w:rPr>
  </w:style>
  <w:style w:type="paragraph" w:customStyle="1" w:styleId="00phan">
    <w:name w:val="00/phan"/>
    <w:basedOn w:val="BodyTextIndent"/>
    <w:rsid w:val="007467E9"/>
    <w:pPr>
      <w:widowControl w:val="0"/>
      <w:tabs>
        <w:tab w:val="clear" w:pos="1080"/>
      </w:tabs>
      <w:spacing w:before="720"/>
      <w:ind w:left="0" w:firstLine="0"/>
      <w:jc w:val="center"/>
      <w:outlineLvl w:val="2"/>
    </w:pPr>
    <w:rPr>
      <w:rFonts w:ascii="Arial" w:hAnsi="Arial"/>
      <w:b/>
      <w:i/>
      <w:sz w:val="28"/>
      <w:szCs w:val="28"/>
    </w:rPr>
  </w:style>
  <w:style w:type="paragraph" w:customStyle="1" w:styleId="000phan">
    <w:name w:val="000/phan"/>
    <w:basedOn w:val="Normal"/>
    <w:rsid w:val="007467E9"/>
    <w:pPr>
      <w:tabs>
        <w:tab w:val="left" w:pos="340"/>
      </w:tabs>
      <w:spacing w:before="120" w:after="200"/>
      <w:ind w:left="340" w:hanging="340"/>
      <w:jc w:val="center"/>
      <w:outlineLvl w:val="3"/>
    </w:pPr>
    <w:rPr>
      <w:rFonts w:ascii="Arial" w:hAnsi="Arial"/>
      <w:b/>
      <w:i/>
    </w:rPr>
  </w:style>
  <w:style w:type="paragraph" w:customStyle="1" w:styleId="1ngoac">
    <w:name w:val="1 ngoac"/>
    <w:basedOn w:val="Normal"/>
    <w:rsid w:val="007467E9"/>
    <w:pPr>
      <w:widowControl w:val="0"/>
      <w:tabs>
        <w:tab w:val="left" w:pos="284"/>
      </w:tabs>
      <w:spacing w:before="120" w:line="288" w:lineRule="auto"/>
      <w:ind w:left="908" w:hanging="454"/>
    </w:pPr>
    <w:rPr>
      <w:rFonts w:ascii="Arial" w:hAnsi="Arial" w:cs="Arial"/>
      <w:szCs w:val="24"/>
      <w:lang w:val="x-none"/>
    </w:rPr>
  </w:style>
  <w:style w:type="character" w:customStyle="1" w:styleId="1noidungChar">
    <w:name w:val="1 noi dung Char"/>
    <w:link w:val="1noidung"/>
    <w:locked/>
    <w:rsid w:val="007467E9"/>
    <w:rPr>
      <w:rFonts w:ascii="Arial" w:hAnsi="Arial" w:cs="Arial"/>
      <w:sz w:val="24"/>
      <w:lang w:val="x-none" w:eastAsia="x-none"/>
    </w:rPr>
  </w:style>
  <w:style w:type="paragraph" w:customStyle="1" w:styleId="1noidung">
    <w:name w:val="1 noi dung"/>
    <w:basedOn w:val="Normal"/>
    <w:link w:val="1noidungChar"/>
    <w:rsid w:val="007467E9"/>
    <w:pPr>
      <w:widowControl w:val="0"/>
      <w:tabs>
        <w:tab w:val="left" w:pos="454"/>
      </w:tabs>
      <w:spacing w:before="120" w:line="288" w:lineRule="auto"/>
      <w:ind w:left="454" w:hanging="454"/>
    </w:pPr>
    <w:rPr>
      <w:rFonts w:ascii="Arial" w:eastAsiaTheme="minorHAnsi" w:hAnsi="Arial" w:cs="Arial"/>
      <w:szCs w:val="22"/>
      <w:lang w:val="x-none" w:eastAsia="x-none"/>
    </w:rPr>
  </w:style>
  <w:style w:type="paragraph" w:customStyle="1" w:styleId="1phan0">
    <w:name w:val="1/phan"/>
    <w:basedOn w:val="Normal"/>
    <w:rsid w:val="007467E9"/>
    <w:pPr>
      <w:widowControl w:val="0"/>
      <w:tabs>
        <w:tab w:val="left" w:pos="851"/>
      </w:tabs>
      <w:spacing w:before="240"/>
      <w:jc w:val="left"/>
      <w:outlineLvl w:val="1"/>
    </w:pPr>
    <w:rPr>
      <w:rFonts w:ascii="Arial" w:hAnsi="Arial"/>
      <w:b/>
      <w:szCs w:val="24"/>
    </w:rPr>
  </w:style>
  <w:style w:type="paragraph" w:customStyle="1" w:styleId="11phan">
    <w:name w:val="11/phan"/>
    <w:basedOn w:val="Normal"/>
    <w:rsid w:val="007467E9"/>
    <w:pPr>
      <w:widowControl w:val="0"/>
      <w:tabs>
        <w:tab w:val="left" w:pos="851"/>
      </w:tabs>
      <w:spacing w:before="240"/>
      <w:jc w:val="left"/>
    </w:pPr>
    <w:rPr>
      <w:rFonts w:ascii="Arial" w:hAnsi="Arial"/>
      <w:b/>
      <w:szCs w:val="24"/>
    </w:rPr>
  </w:style>
  <w:style w:type="paragraph" w:customStyle="1" w:styleId="11phan0">
    <w:name w:val="11/phan_"/>
    <w:basedOn w:val="11phan"/>
    <w:rsid w:val="007467E9"/>
    <w:pPr>
      <w:tabs>
        <w:tab w:val="left" w:pos="907"/>
      </w:tabs>
      <w:ind w:left="907" w:hanging="907"/>
      <w:outlineLvl w:val="2"/>
    </w:pPr>
  </w:style>
  <w:style w:type="paragraph" w:customStyle="1" w:styleId="1angoac">
    <w:name w:val="1(a) ngoac"/>
    <w:basedOn w:val="1ngoac"/>
    <w:rsid w:val="007467E9"/>
    <w:pPr>
      <w:ind w:left="1361"/>
    </w:pPr>
  </w:style>
  <w:style w:type="paragraph" w:customStyle="1" w:styleId="1aingoac">
    <w:name w:val="1(a)(i) ngoac"/>
    <w:basedOn w:val="1angoac"/>
    <w:rsid w:val="007467E9"/>
    <w:pPr>
      <w:ind w:left="1815"/>
    </w:pPr>
  </w:style>
  <w:style w:type="paragraph" w:customStyle="1" w:styleId="2chamab">
    <w:name w:val="2 chamab"/>
    <w:basedOn w:val="Normal"/>
    <w:rsid w:val="007467E9"/>
    <w:pPr>
      <w:tabs>
        <w:tab w:val="left" w:pos="910"/>
      </w:tabs>
      <w:spacing w:before="240"/>
      <w:ind w:left="907" w:hanging="907"/>
    </w:pPr>
    <w:rPr>
      <w:rFonts w:ascii="Arial" w:hAnsi="Arial"/>
      <w:b/>
      <w:bCs/>
      <w:szCs w:val="24"/>
    </w:rPr>
  </w:style>
  <w:style w:type="paragraph" w:customStyle="1" w:styleId="1noidungchinh">
    <w:name w:val="1 noi dung chinh"/>
    <w:basedOn w:val="1noidung"/>
    <w:rsid w:val="007467E9"/>
    <w:pPr>
      <w:tabs>
        <w:tab w:val="left" w:pos="340"/>
      </w:tabs>
      <w:ind w:firstLine="0"/>
    </w:pPr>
    <w:rPr>
      <w:szCs w:val="24"/>
    </w:rPr>
  </w:style>
  <w:style w:type="paragraph" w:customStyle="1" w:styleId="a7">
    <w:name w:val="a7"/>
    <w:basedOn w:val="ListNumber5"/>
    <w:rsid w:val="007467E9"/>
    <w:pPr>
      <w:tabs>
        <w:tab w:val="clear" w:pos="1800"/>
      </w:tabs>
      <w:spacing w:before="120"/>
      <w:ind w:left="1021" w:hanging="454"/>
      <w:jc w:val="both"/>
    </w:pPr>
    <w:rPr>
      <w:rFonts w:ascii="VNTime" w:hAnsi="VNTime"/>
      <w:color w:val="000000"/>
      <w:kern w:val="28"/>
      <w:sz w:val="22"/>
    </w:rPr>
  </w:style>
  <w:style w:type="paragraph" w:customStyle="1" w:styleId="a8">
    <w:name w:val="a8"/>
    <w:basedOn w:val="a7"/>
    <w:rsid w:val="007467E9"/>
  </w:style>
  <w:style w:type="paragraph" w:customStyle="1" w:styleId="a6">
    <w:name w:val="a6"/>
    <w:basedOn w:val="a7"/>
    <w:rsid w:val="007467E9"/>
  </w:style>
  <w:style w:type="paragraph" w:customStyle="1" w:styleId="a9">
    <w:name w:val="a9"/>
    <w:basedOn w:val="ListContinue4"/>
    <w:rsid w:val="007467E9"/>
    <w:pPr>
      <w:spacing w:before="120" w:after="0"/>
      <w:ind w:left="737" w:hanging="397"/>
      <w:jc w:val="both"/>
    </w:pPr>
    <w:rPr>
      <w:rFonts w:ascii="VNTime" w:hAnsi="VNTime"/>
      <w:color w:val="000000"/>
      <w:kern w:val="28"/>
      <w:sz w:val="22"/>
      <w:szCs w:val="20"/>
    </w:rPr>
  </w:style>
  <w:style w:type="paragraph" w:customStyle="1" w:styleId="a100">
    <w:name w:val="a10"/>
    <w:basedOn w:val="TOC2"/>
    <w:rsid w:val="007467E9"/>
    <w:pPr>
      <w:widowControl w:val="0"/>
      <w:tabs>
        <w:tab w:val="clear" w:pos="9000"/>
        <w:tab w:val="right" w:pos="9638"/>
      </w:tabs>
      <w:suppressAutoHyphens w:val="0"/>
      <w:spacing w:before="120"/>
      <w:ind w:left="737" w:hanging="397"/>
    </w:pPr>
    <w:rPr>
      <w:rFonts w:ascii="Arial" w:hAnsi="Arial" w:cs="Arial"/>
      <w:b/>
      <w:color w:val="000000"/>
      <w:kern w:val="28"/>
    </w:rPr>
  </w:style>
  <w:style w:type="paragraph" w:customStyle="1" w:styleId="bang11">
    <w:name w:val="bang 1"/>
    <w:basedOn w:val="Normal"/>
    <w:rsid w:val="007467E9"/>
    <w:pPr>
      <w:spacing w:before="40" w:after="40" w:line="320" w:lineRule="atLeast"/>
    </w:pPr>
    <w:rPr>
      <w:sz w:val="22"/>
      <w:szCs w:val="22"/>
    </w:rPr>
  </w:style>
  <w:style w:type="paragraph" w:customStyle="1" w:styleId="body10">
    <w:name w:val="body1"/>
    <w:basedOn w:val="Normal"/>
    <w:rsid w:val="007467E9"/>
    <w:pPr>
      <w:spacing w:before="120" w:after="120" w:line="320" w:lineRule="atLeast"/>
    </w:pPr>
  </w:style>
  <w:style w:type="paragraph" w:customStyle="1" w:styleId="tenphanmucluc">
    <w:name w:val="ten phan muc luc"/>
    <w:basedOn w:val="Normal"/>
    <w:rsid w:val="007467E9"/>
    <w:pPr>
      <w:widowControl w:val="0"/>
      <w:spacing w:before="480" w:after="240"/>
      <w:jc w:val="center"/>
      <w:outlineLvl w:val="0"/>
    </w:pPr>
    <w:rPr>
      <w:rFonts w:ascii="Arial" w:hAnsi="Arial"/>
      <w:b/>
      <w:bCs/>
    </w:rPr>
  </w:style>
  <w:style w:type="paragraph" w:customStyle="1" w:styleId="13">
    <w:name w:val="(1)"/>
    <w:basedOn w:val="Normal"/>
    <w:rsid w:val="007467E9"/>
    <w:pPr>
      <w:overflowPunct w:val="0"/>
      <w:autoSpaceDE w:val="0"/>
      <w:autoSpaceDN w:val="0"/>
      <w:adjustRightInd w:val="0"/>
      <w:ind w:left="680" w:hanging="340"/>
    </w:pPr>
    <w:rPr>
      <w:rFonts w:ascii="VNTime" w:hAnsi="VNTime"/>
      <w:sz w:val="22"/>
    </w:rPr>
  </w:style>
  <w:style w:type="paragraph" w:customStyle="1" w:styleId="1110">
    <w:name w:val="(1.1.1)"/>
    <w:basedOn w:val="Normal"/>
    <w:rsid w:val="007467E9"/>
    <w:pPr>
      <w:tabs>
        <w:tab w:val="left" w:pos="340"/>
        <w:tab w:val="left" w:pos="680"/>
        <w:tab w:val="left" w:pos="1021"/>
      </w:tabs>
      <w:overflowPunct w:val="0"/>
      <w:autoSpaceDE w:val="0"/>
      <w:autoSpaceDN w:val="0"/>
      <w:adjustRightInd w:val="0"/>
      <w:jc w:val="left"/>
    </w:pPr>
    <w:rPr>
      <w:rFonts w:ascii="VNTime" w:hAnsi="VNTime"/>
      <w:b/>
      <w:sz w:val="22"/>
    </w:rPr>
  </w:style>
  <w:style w:type="paragraph" w:customStyle="1" w:styleId="noidung1">
    <w:name w:val="(noi dung)"/>
    <w:basedOn w:val="13"/>
    <w:rsid w:val="007467E9"/>
    <w:pPr>
      <w:ind w:left="340" w:firstLine="0"/>
    </w:pPr>
  </w:style>
  <w:style w:type="paragraph" w:customStyle="1" w:styleId="14">
    <w:name w:val="1."/>
    <w:basedOn w:val="Normal"/>
    <w:rsid w:val="007467E9"/>
    <w:pPr>
      <w:tabs>
        <w:tab w:val="left" w:pos="340"/>
        <w:tab w:val="left" w:pos="680"/>
        <w:tab w:val="left" w:pos="1021"/>
      </w:tabs>
      <w:overflowPunct w:val="0"/>
      <w:autoSpaceDE w:val="0"/>
      <w:autoSpaceDN w:val="0"/>
      <w:adjustRightInd w:val="0"/>
      <w:spacing w:after="120"/>
      <w:jc w:val="left"/>
    </w:pPr>
    <w:rPr>
      <w:rFonts w:ascii="VNAvantH" w:hAnsi="VNAvantH"/>
      <w:b/>
      <w:sz w:val="22"/>
    </w:rPr>
  </w:style>
  <w:style w:type="paragraph" w:customStyle="1" w:styleId="nd1">
    <w:name w:val="nd1"/>
    <w:basedOn w:val="noidung1"/>
    <w:rsid w:val="007467E9"/>
    <w:pPr>
      <w:ind w:left="680"/>
    </w:pPr>
  </w:style>
  <w:style w:type="paragraph" w:customStyle="1" w:styleId="ndgc">
    <w:name w:val="nd gc"/>
    <w:basedOn w:val="13"/>
    <w:rsid w:val="007467E9"/>
    <w:pPr>
      <w:ind w:left="1701"/>
    </w:pPr>
    <w:rPr>
      <w:i/>
    </w:rPr>
  </w:style>
  <w:style w:type="paragraph" w:customStyle="1" w:styleId="nd10">
    <w:name w:val="nd (1)"/>
    <w:basedOn w:val="noidung1"/>
    <w:rsid w:val="007467E9"/>
    <w:pPr>
      <w:ind w:left="680"/>
    </w:pPr>
  </w:style>
  <w:style w:type="paragraph" w:customStyle="1" w:styleId="2">
    <w:name w:val="(2)"/>
    <w:basedOn w:val="13"/>
    <w:rsid w:val="007467E9"/>
    <w:rPr>
      <w:color w:val="0000FF"/>
    </w:rPr>
  </w:style>
  <w:style w:type="paragraph" w:customStyle="1" w:styleId="23">
    <w:name w:val="2.3"/>
    <w:basedOn w:val="11"/>
    <w:rsid w:val="007467E9"/>
    <w:pPr>
      <w:tabs>
        <w:tab w:val="left" w:pos="340"/>
        <w:tab w:val="left" w:pos="680"/>
        <w:tab w:val="left" w:pos="1021"/>
      </w:tabs>
      <w:overflowPunct w:val="0"/>
      <w:autoSpaceDE w:val="0"/>
      <w:autoSpaceDN w:val="0"/>
      <w:adjustRightInd w:val="0"/>
      <w:spacing w:before="0" w:after="0"/>
      <w:jc w:val="left"/>
    </w:pPr>
    <w:rPr>
      <w:rFonts w:ascii="VNTime" w:hAnsi="VNTime"/>
      <w:sz w:val="22"/>
    </w:rPr>
  </w:style>
  <w:style w:type="paragraph" w:customStyle="1" w:styleId="32">
    <w:name w:val="3.2"/>
    <w:basedOn w:val="11"/>
    <w:rsid w:val="007467E9"/>
    <w:pPr>
      <w:tabs>
        <w:tab w:val="left" w:pos="340"/>
        <w:tab w:val="left" w:pos="680"/>
        <w:tab w:val="left" w:pos="1021"/>
      </w:tabs>
      <w:overflowPunct w:val="0"/>
      <w:autoSpaceDE w:val="0"/>
      <w:autoSpaceDN w:val="0"/>
      <w:adjustRightInd w:val="0"/>
      <w:spacing w:before="0" w:after="0"/>
      <w:jc w:val="left"/>
    </w:pPr>
    <w:rPr>
      <w:rFonts w:ascii="VNTime" w:hAnsi="VNTime"/>
      <w:sz w:val="22"/>
    </w:rPr>
  </w:style>
  <w:style w:type="paragraph" w:customStyle="1" w:styleId="51">
    <w:name w:val="5.1"/>
    <w:basedOn w:val="13"/>
    <w:rsid w:val="007467E9"/>
    <w:pPr>
      <w:ind w:left="340"/>
    </w:pPr>
    <w:rPr>
      <w:b/>
    </w:rPr>
  </w:style>
  <w:style w:type="paragraph" w:customStyle="1" w:styleId="nho">
    <w:name w:val="nho"/>
    <w:basedOn w:val="noidung1"/>
    <w:rsid w:val="007467E9"/>
    <w:pPr>
      <w:spacing w:line="260" w:lineRule="exact"/>
    </w:p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7467E9"/>
    <w:pPr>
      <w:spacing w:after="160" w:line="240" w:lineRule="exact"/>
      <w:jc w:val="left"/>
    </w:pPr>
    <w:rPr>
      <w:noProof/>
      <w:sz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7467E9"/>
    <w:pPr>
      <w:spacing w:after="160" w:line="240" w:lineRule="exact"/>
      <w:jc w:val="left"/>
    </w:pPr>
    <w:rPr>
      <w:noProof/>
      <w:sz w:val="20"/>
      <w:lang w:val="en-AU"/>
    </w:rPr>
  </w:style>
  <w:style w:type="paragraph" w:customStyle="1" w:styleId="MB">
    <w:name w:val="MB"/>
    <w:basedOn w:val="Normal"/>
    <w:next w:val="Normal"/>
    <w:autoRedefine/>
    <w:qFormat/>
    <w:rsid w:val="007467E9"/>
    <w:pPr>
      <w:ind w:left="720"/>
      <w:jc w:val="right"/>
      <w:outlineLvl w:val="0"/>
    </w:pPr>
    <w:rPr>
      <w:rFonts w:eastAsia="Calibri"/>
      <w:b/>
      <w:szCs w:val="24"/>
    </w:rPr>
  </w:style>
  <w:style w:type="paragraph" w:customStyle="1" w:styleId="D-Tenchuong">
    <w:name w:val="D-Ten chuong"/>
    <w:basedOn w:val="Normal"/>
    <w:rsid w:val="007467E9"/>
    <w:pPr>
      <w:spacing w:before="120" w:after="360"/>
      <w:jc w:val="center"/>
    </w:pPr>
    <w:rPr>
      <w:b/>
      <w:sz w:val="28"/>
      <w:szCs w:val="24"/>
    </w:rPr>
  </w:style>
  <w:style w:type="paragraph" w:customStyle="1" w:styleId="Trichyeu">
    <w:name w:val="Trich yeu"/>
    <w:basedOn w:val="Normal"/>
    <w:rsid w:val="007467E9"/>
    <w:pPr>
      <w:jc w:val="center"/>
    </w:pPr>
    <w:rPr>
      <w:b/>
      <w:sz w:val="28"/>
      <w:szCs w:val="24"/>
    </w:rPr>
  </w:style>
  <w:style w:type="character" w:customStyle="1" w:styleId="OFFICE1Char">
    <w:name w:val="OFFICE 1 Char"/>
    <w:link w:val="OFFICE1"/>
    <w:locked/>
    <w:rsid w:val="007467E9"/>
    <w:rPr>
      <w:rFonts w:ascii="Calibri" w:eastAsia="Calibri" w:hAnsi="Calibri" w:cs="Calibri"/>
      <w:b/>
      <w:sz w:val="26"/>
      <w:lang w:eastAsia="zh-CN"/>
    </w:rPr>
  </w:style>
  <w:style w:type="paragraph" w:customStyle="1" w:styleId="OFFICE1">
    <w:name w:val="OFFICE 1"/>
    <w:link w:val="OFFICE1Char"/>
    <w:qFormat/>
    <w:rsid w:val="007467E9"/>
    <w:pPr>
      <w:widowControl w:val="0"/>
      <w:tabs>
        <w:tab w:val="left" w:pos="988"/>
        <w:tab w:val="center" w:pos="2214"/>
      </w:tabs>
      <w:spacing w:after="0" w:line="240" w:lineRule="auto"/>
      <w:jc w:val="center"/>
    </w:pPr>
    <w:rPr>
      <w:rFonts w:ascii="Calibri" w:eastAsia="Calibri" w:hAnsi="Calibri" w:cs="Calibri"/>
      <w:b/>
      <w:sz w:val="26"/>
      <w:lang w:eastAsia="zh-CN"/>
    </w:rPr>
  </w:style>
  <w:style w:type="paragraph" w:customStyle="1" w:styleId="ThongTu">
    <w:name w:val="ThongTu"/>
    <w:basedOn w:val="Normal"/>
    <w:qFormat/>
    <w:rsid w:val="007467E9"/>
    <w:pPr>
      <w:spacing w:before="100" w:beforeAutospacing="1" w:after="120" w:line="288" w:lineRule="auto"/>
      <w:jc w:val="center"/>
    </w:pPr>
    <w:rPr>
      <w:rFonts w:eastAsia="Batang"/>
      <w:bCs/>
      <w:noProof/>
      <w:color w:val="1F497D"/>
      <w:sz w:val="28"/>
      <w:szCs w:val="28"/>
    </w:rPr>
  </w:style>
  <w:style w:type="paragraph" w:customStyle="1" w:styleId="su">
    <w:name w:val="su"/>
    <w:basedOn w:val="Normal"/>
    <w:rsid w:val="007467E9"/>
    <w:pPr>
      <w:spacing w:before="100" w:beforeAutospacing="1" w:after="100" w:afterAutospacing="1"/>
      <w:jc w:val="left"/>
    </w:pPr>
    <w:rPr>
      <w:rFonts w:ascii="Arial" w:hAnsi="Arial" w:cs="Arial"/>
      <w:sz w:val="20"/>
      <w:szCs w:val="24"/>
    </w:rPr>
  </w:style>
  <w:style w:type="paragraph" w:customStyle="1" w:styleId="conghoa">
    <w:name w:val="conghoa"/>
    <w:basedOn w:val="Normal"/>
    <w:rsid w:val="007467E9"/>
    <w:pPr>
      <w:tabs>
        <w:tab w:val="center" w:pos="900"/>
        <w:tab w:val="center" w:pos="5940"/>
      </w:tabs>
      <w:overflowPunct w:val="0"/>
      <w:autoSpaceDE w:val="0"/>
      <w:autoSpaceDN w:val="0"/>
      <w:adjustRightInd w:val="0"/>
    </w:pPr>
    <w:rPr>
      <w:rFonts w:ascii=".VnTimeH" w:hAnsi=".VnTimeH" w:cs=".VnTimeH"/>
      <w:b/>
      <w:bCs/>
      <w:sz w:val="26"/>
      <w:szCs w:val="26"/>
      <w:lang w:val="pt-BR"/>
    </w:rPr>
  </w:style>
  <w:style w:type="paragraph" w:customStyle="1" w:styleId="title-p">
    <w:name w:val="title-p"/>
    <w:basedOn w:val="Normal"/>
    <w:rsid w:val="007467E9"/>
    <w:pPr>
      <w:jc w:val="center"/>
    </w:pPr>
    <w:rPr>
      <w:rFonts w:eastAsia="SimSun"/>
      <w:sz w:val="20"/>
      <w:lang w:eastAsia="zh-CN"/>
    </w:rPr>
  </w:style>
  <w:style w:type="character" w:customStyle="1" w:styleId="2dongcachCharCharChar">
    <w:name w:val="2 dong cach Char Char Char"/>
    <w:link w:val="2dongcachCharChar"/>
    <w:locked/>
    <w:rsid w:val="007467E9"/>
    <w:rPr>
      <w:rFonts w:ascii=".VnCentury Schoolbook" w:eastAsia="Calibri" w:hAnsi=".VnCentury Schoolbook"/>
      <w:bCs/>
      <w:color w:val="000000"/>
      <w:sz w:val="22"/>
    </w:rPr>
  </w:style>
  <w:style w:type="paragraph" w:customStyle="1" w:styleId="2dongcachCharChar">
    <w:name w:val="2 dong cach Char Char"/>
    <w:basedOn w:val="Normal"/>
    <w:link w:val="2dongcachCharCharChar"/>
    <w:rsid w:val="007467E9"/>
    <w:pPr>
      <w:widowControl w:val="0"/>
      <w:overflowPunct w:val="0"/>
      <w:adjustRightInd w:val="0"/>
      <w:jc w:val="center"/>
    </w:pPr>
    <w:rPr>
      <w:rFonts w:ascii=".VnCentury Schoolbook" w:eastAsia="Calibri" w:hAnsi=".VnCentury Schoolbook" w:cstheme="minorBidi"/>
      <w:bCs/>
      <w:color w:val="000000"/>
      <w:sz w:val="22"/>
      <w:szCs w:val="22"/>
      <w:lang w:val="vi-VN"/>
    </w:rPr>
  </w:style>
  <w:style w:type="character" w:customStyle="1" w:styleId="6tenmucphanCharCharChar">
    <w:name w:val="6 ten muc phan Char Char Char"/>
    <w:link w:val="6tenmucphanCharChar"/>
    <w:locked/>
    <w:rsid w:val="007467E9"/>
    <w:rPr>
      <w:rFonts w:ascii=".VnCentury SchoolbookH" w:eastAsia="Calibri" w:hAnsi=".VnCentury SchoolbookH"/>
      <w:b/>
      <w:color w:val="000000"/>
      <w:sz w:val="22"/>
    </w:rPr>
  </w:style>
  <w:style w:type="paragraph" w:customStyle="1" w:styleId="6tenmucphanCharChar">
    <w:name w:val="6 ten muc phan Char Char"/>
    <w:basedOn w:val="Normal"/>
    <w:link w:val="6tenmucphanCharCharChar"/>
    <w:rsid w:val="007467E9"/>
    <w:pPr>
      <w:widowControl w:val="0"/>
      <w:jc w:val="center"/>
    </w:pPr>
    <w:rPr>
      <w:rFonts w:ascii=".VnCentury SchoolbookH" w:eastAsia="Calibri" w:hAnsi=".VnCentury SchoolbookH" w:cstheme="minorBidi"/>
      <w:b/>
      <w:color w:val="000000"/>
      <w:sz w:val="22"/>
      <w:szCs w:val="22"/>
      <w:lang w:val="vi-VN"/>
    </w:rPr>
  </w:style>
  <w:style w:type="character" w:customStyle="1" w:styleId="11chucdanhnguoiky-co11CharChar">
    <w:name w:val="11 chuc danh nguoi ky-co 11 Char Char"/>
    <w:link w:val="11chucdanhnguoiky-co11Char"/>
    <w:locked/>
    <w:rsid w:val="007467E9"/>
    <w:rPr>
      <w:rFonts w:ascii=".VnAvantH" w:eastAsia="Calibri" w:hAnsi=".VnAvantH"/>
      <w:b/>
      <w:color w:val="000000"/>
      <w:sz w:val="22"/>
    </w:rPr>
  </w:style>
  <w:style w:type="paragraph" w:customStyle="1" w:styleId="11chucdanhnguoiky-co11Char">
    <w:name w:val="11 chuc danh nguoi ky-co 11 Char"/>
    <w:basedOn w:val="Normal"/>
    <w:link w:val="11chucdanhnguoiky-co11CharChar"/>
    <w:rsid w:val="007467E9"/>
    <w:pPr>
      <w:widowControl w:val="0"/>
      <w:jc w:val="center"/>
    </w:pPr>
    <w:rPr>
      <w:rFonts w:ascii=".VnAvantH" w:eastAsia="Calibri" w:hAnsi=".VnAvantH" w:cstheme="minorBidi"/>
      <w:b/>
      <w:color w:val="000000"/>
      <w:sz w:val="22"/>
      <w:szCs w:val="22"/>
      <w:lang w:val="vi-VN"/>
    </w:rPr>
  </w:style>
  <w:style w:type="character" w:customStyle="1" w:styleId="1chinhtrangChar1CharCharChar">
    <w:name w:val="1 chinh trang Char1 Char Char Char"/>
    <w:link w:val="1chinhtrangChar1CharChar"/>
    <w:locked/>
    <w:rsid w:val="007467E9"/>
    <w:rPr>
      <w:rFonts w:ascii=".VnCentury Schoolbook" w:eastAsia="Calibri" w:hAnsi=".VnCentury Schoolbook"/>
      <w:color w:val="000000"/>
      <w:sz w:val="22"/>
    </w:rPr>
  </w:style>
  <w:style w:type="paragraph" w:customStyle="1" w:styleId="1chinhtrangChar1CharChar">
    <w:name w:val="1 chinh trang Char1 Char Char"/>
    <w:basedOn w:val="Normal"/>
    <w:link w:val="1chinhtrangChar1CharCharChar"/>
    <w:rsid w:val="007467E9"/>
    <w:pPr>
      <w:widowControl w:val="0"/>
      <w:spacing w:before="60" w:after="60" w:line="264" w:lineRule="auto"/>
      <w:ind w:firstLine="567"/>
    </w:pPr>
    <w:rPr>
      <w:rFonts w:ascii=".VnCentury Schoolbook" w:eastAsia="Calibri" w:hAnsi=".VnCentury Schoolbook" w:cstheme="minorBidi"/>
      <w:color w:val="000000"/>
      <w:sz w:val="22"/>
      <w:szCs w:val="22"/>
      <w:lang w:val="vi-VN"/>
    </w:rPr>
  </w:style>
  <w:style w:type="character" w:customStyle="1" w:styleId="coCharCharChar">
    <w:name w:val="co Char Char Char"/>
    <w:link w:val="coCharChar"/>
    <w:locked/>
    <w:rsid w:val="007467E9"/>
    <w:rPr>
      <w:rFonts w:ascii=".VnCentury Schoolbook" w:eastAsia="Calibri" w:hAnsi=".VnCentury Schoolbook"/>
      <w:color w:val="000000"/>
      <w:sz w:val="22"/>
    </w:rPr>
  </w:style>
  <w:style w:type="paragraph" w:customStyle="1" w:styleId="coCharChar">
    <w:name w:val="co Char Char"/>
    <w:basedOn w:val="Normal"/>
    <w:link w:val="coCharCharChar"/>
    <w:rsid w:val="007467E9"/>
    <w:pPr>
      <w:widowControl w:val="0"/>
      <w:spacing w:before="60" w:after="60" w:line="264" w:lineRule="auto"/>
      <w:ind w:left="2438" w:hanging="1361"/>
    </w:pPr>
    <w:rPr>
      <w:rFonts w:ascii=".VnCentury Schoolbook" w:eastAsia="Calibri" w:hAnsi=".VnCentury Schoolbook" w:cstheme="minorBidi"/>
      <w:color w:val="000000"/>
      <w:sz w:val="22"/>
      <w:szCs w:val="22"/>
      <w:lang w:val="vi-VN"/>
    </w:rPr>
  </w:style>
  <w:style w:type="character" w:customStyle="1" w:styleId="3sochuongCharCharChar">
    <w:name w:val="3 so chuong Char Char Char"/>
    <w:link w:val="3sochuongCharChar"/>
    <w:locked/>
    <w:rsid w:val="007467E9"/>
    <w:rPr>
      <w:rFonts w:ascii=".VnArial" w:eastAsia="Calibri" w:hAnsi=".VnArial"/>
      <w:b/>
      <w:color w:val="000000"/>
      <w:sz w:val="22"/>
    </w:rPr>
  </w:style>
  <w:style w:type="paragraph" w:customStyle="1" w:styleId="3sochuongCharChar">
    <w:name w:val="3 so chuong Char Char"/>
    <w:basedOn w:val="Normal"/>
    <w:link w:val="3sochuongCharCharChar"/>
    <w:rsid w:val="007467E9"/>
    <w:pPr>
      <w:widowControl w:val="0"/>
      <w:jc w:val="center"/>
    </w:pPr>
    <w:rPr>
      <w:rFonts w:ascii=".VnArial" w:eastAsia="Calibri" w:hAnsi=".VnArial" w:cstheme="minorBidi"/>
      <w:b/>
      <w:color w:val="000000"/>
      <w:sz w:val="22"/>
      <w:szCs w:val="22"/>
      <w:lang w:val="vi-VN"/>
    </w:rPr>
  </w:style>
  <w:style w:type="character" w:customStyle="1" w:styleId="4tenchuongCharCharChar">
    <w:name w:val="4 ten chuong Char Char Char"/>
    <w:link w:val="4tenchuongCharChar"/>
    <w:locked/>
    <w:rsid w:val="007467E9"/>
    <w:rPr>
      <w:rFonts w:ascii=".VnAvantH" w:eastAsia="Calibri" w:hAnsi=".VnAvantH"/>
      <w:b/>
      <w:color w:val="000000"/>
      <w:sz w:val="22"/>
    </w:rPr>
  </w:style>
  <w:style w:type="paragraph" w:customStyle="1" w:styleId="4tenchuongCharChar">
    <w:name w:val="4 ten chuong Char Char"/>
    <w:basedOn w:val="Normal"/>
    <w:link w:val="4tenchuongCharCharChar"/>
    <w:rsid w:val="007467E9"/>
    <w:pPr>
      <w:widowControl w:val="0"/>
      <w:jc w:val="center"/>
    </w:pPr>
    <w:rPr>
      <w:rFonts w:ascii=".VnAvantH" w:eastAsia="Calibri" w:hAnsi=".VnAvantH" w:cstheme="minorBidi"/>
      <w:b/>
      <w:color w:val="000000"/>
      <w:sz w:val="22"/>
      <w:szCs w:val="22"/>
      <w:lang w:val="vi-VN"/>
    </w:rPr>
  </w:style>
  <w:style w:type="paragraph" w:customStyle="1" w:styleId="6tenmucphanChar">
    <w:name w:val="6 ten muc phan Char"/>
    <w:basedOn w:val="Normal"/>
    <w:rsid w:val="007467E9"/>
    <w:pPr>
      <w:widowControl w:val="0"/>
      <w:jc w:val="center"/>
    </w:pPr>
    <w:rPr>
      <w:rFonts w:ascii=".VnCentury SchoolbookH" w:eastAsia="Calibri" w:hAnsi=".VnCentury SchoolbookH"/>
      <w:b/>
      <w:color w:val="000000"/>
      <w:sz w:val="22"/>
      <w:szCs w:val="22"/>
    </w:rPr>
  </w:style>
  <w:style w:type="character" w:customStyle="1" w:styleId="71CharCharCharCharCharCharCharCharChar">
    <w:name w:val="7   1 Char Char Char Char Char Char Char Char Char"/>
    <w:link w:val="71"/>
    <w:locked/>
    <w:rsid w:val="007467E9"/>
    <w:rPr>
      <w:rFonts w:ascii=".VnCentury Schoolbook" w:hAnsi=".VnCentury Schoolbook"/>
      <w:b/>
      <w:color w:val="000000"/>
      <w:sz w:val="22"/>
    </w:rPr>
  </w:style>
  <w:style w:type="paragraph" w:customStyle="1" w:styleId="71">
    <w:name w:val="7   1"/>
    <w:aliases w:val="7   1 Char Char,7   1 Char Char Char Char Char Char Char Char"/>
    <w:basedOn w:val="Normal"/>
    <w:link w:val="71CharCharCharCharCharCharCharCharChar"/>
    <w:rsid w:val="007467E9"/>
    <w:pPr>
      <w:widowControl w:val="0"/>
      <w:spacing w:before="60" w:after="60" w:line="264" w:lineRule="auto"/>
      <w:ind w:firstLine="567"/>
    </w:pPr>
    <w:rPr>
      <w:rFonts w:ascii=".VnCentury Schoolbook" w:eastAsiaTheme="minorHAnsi" w:hAnsi=".VnCentury Schoolbook" w:cstheme="minorBidi"/>
      <w:b/>
      <w:color w:val="000000"/>
      <w:sz w:val="22"/>
      <w:szCs w:val="22"/>
      <w:lang w:val="vi-VN"/>
    </w:rPr>
  </w:style>
  <w:style w:type="character" w:customStyle="1" w:styleId="8DakyCharCharCharChar">
    <w:name w:val="8 Da ky Char Char Char Char"/>
    <w:link w:val="8DakyCharCharChar"/>
    <w:locked/>
    <w:rsid w:val="007467E9"/>
    <w:rPr>
      <w:rFonts w:ascii=".VnCentury Schoolbook" w:eastAsia="Calibri" w:hAnsi=".VnCentury Schoolbook"/>
      <w:i/>
      <w:color w:val="000000"/>
      <w:sz w:val="22"/>
    </w:rPr>
  </w:style>
  <w:style w:type="paragraph" w:customStyle="1" w:styleId="8DakyCharCharChar">
    <w:name w:val="8 Da ky Char Char Char"/>
    <w:basedOn w:val="Normal"/>
    <w:link w:val="8DakyCharCharCharChar"/>
    <w:rsid w:val="007467E9"/>
    <w:pPr>
      <w:widowControl w:val="0"/>
      <w:jc w:val="center"/>
    </w:pPr>
    <w:rPr>
      <w:rFonts w:ascii=".VnCentury Schoolbook" w:eastAsia="Calibri" w:hAnsi=".VnCentury Schoolbook" w:cstheme="minorBidi"/>
      <w:i/>
      <w:color w:val="000000"/>
      <w:sz w:val="22"/>
      <w:szCs w:val="22"/>
      <w:lang w:val="vi-VN"/>
    </w:rPr>
  </w:style>
  <w:style w:type="paragraph" w:customStyle="1" w:styleId="9tieudetrongbang">
    <w:name w:val="9 tieu de trong bang"/>
    <w:basedOn w:val="Normal"/>
    <w:rsid w:val="007467E9"/>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7467E9"/>
    <w:pPr>
      <w:autoSpaceDE w:val="0"/>
      <w:autoSpaceDN w:val="0"/>
      <w:adjustRightInd w:val="0"/>
      <w:spacing w:after="0" w:line="240" w:lineRule="auto"/>
      <w:jc w:val="center"/>
    </w:pPr>
    <w:rPr>
      <w:rFonts w:ascii=".VnHelvetInsH" w:eastAsia="Calibri" w:hAnsi=".VnHelvetInsH" w:cs=".VnTime"/>
      <w:bCs/>
      <w:color w:val="000000"/>
      <w:sz w:val="36"/>
      <w:szCs w:val="36"/>
      <w:lang w:val="en-US"/>
    </w:rPr>
  </w:style>
  <w:style w:type="paragraph" w:customStyle="1" w:styleId="10chutrongbang">
    <w:name w:val="10  chu trong bang"/>
    <w:basedOn w:val="Normal"/>
    <w:rsid w:val="007467E9"/>
    <w:pPr>
      <w:spacing w:before="40" w:after="40"/>
    </w:pPr>
    <w:rPr>
      <w:rFonts w:ascii=".VnArial" w:eastAsia="Calibri" w:hAnsi=".VnArial"/>
      <w:color w:val="000000"/>
      <w:sz w:val="21"/>
      <w:szCs w:val="21"/>
    </w:rPr>
  </w:style>
  <w:style w:type="paragraph" w:customStyle="1" w:styleId="DNtd6trichyeuVB">
    <w:name w:val="DN td6 trich yeu VB"/>
    <w:rsid w:val="007467E9"/>
    <w:pPr>
      <w:keepNext/>
      <w:tabs>
        <w:tab w:val="left" w:pos="567"/>
      </w:tabs>
      <w:overflowPunct w:val="0"/>
      <w:autoSpaceDE w:val="0"/>
      <w:autoSpaceDN w:val="0"/>
      <w:adjustRightInd w:val="0"/>
      <w:spacing w:after="0" w:line="240" w:lineRule="auto"/>
      <w:jc w:val="center"/>
    </w:pPr>
    <w:rPr>
      <w:rFonts w:ascii=".VnHelvetIns" w:eastAsia="Calibri" w:hAnsi=".VnHelvetIns" w:cs="Times New Roman"/>
      <w:color w:val="000000"/>
      <w:sz w:val="26"/>
      <w:szCs w:val="20"/>
      <w:lang w:val="en-US"/>
    </w:rPr>
  </w:style>
  <w:style w:type="character" w:customStyle="1" w:styleId="cChar1CharCharCharChar">
    <w:name w:val="c Char1 Char Char Char Char"/>
    <w:link w:val="cChar1CharCharChar"/>
    <w:locked/>
    <w:rsid w:val="007467E9"/>
    <w:rPr>
      <w:rFonts w:ascii=".VnCentury Schoolbook" w:eastAsia="Calibri" w:hAnsi=".VnCentury Schoolbook"/>
      <w:color w:val="000000"/>
      <w:sz w:val="22"/>
    </w:rPr>
  </w:style>
  <w:style w:type="paragraph" w:customStyle="1" w:styleId="cChar1CharCharChar">
    <w:name w:val="c Char1 Char Char Char"/>
    <w:basedOn w:val="8DakyCharCharChar"/>
    <w:link w:val="cChar1CharCharCharChar"/>
    <w:rsid w:val="007467E9"/>
    <w:pPr>
      <w:spacing w:before="60" w:after="60" w:line="264" w:lineRule="auto"/>
      <w:ind w:left="2438" w:hanging="1361"/>
      <w:jc w:val="both"/>
    </w:pPr>
    <w:rPr>
      <w:i w:val="0"/>
    </w:rPr>
  </w:style>
  <w:style w:type="character" w:customStyle="1" w:styleId="aCharCharChar">
    <w:name w:val="a Char Char Char"/>
    <w:link w:val="aCharChar"/>
    <w:locked/>
    <w:rsid w:val="007467E9"/>
    <w:rPr>
      <w:rFonts w:ascii=".VnHelvetIns" w:eastAsia="Calibri" w:hAnsi=".VnHelvetIns"/>
      <w:color w:val="000000"/>
      <w:sz w:val="26"/>
      <w:szCs w:val="26"/>
    </w:rPr>
  </w:style>
  <w:style w:type="paragraph" w:customStyle="1" w:styleId="aCharChar">
    <w:name w:val="a Char Char"/>
    <w:basedOn w:val="8DakyCharCharChar"/>
    <w:link w:val="aCharCharChar"/>
    <w:rsid w:val="007467E9"/>
    <w:rPr>
      <w:rFonts w:ascii=".VnHelvetIns" w:hAnsi=".VnHelvetIns"/>
      <w:i w:val="0"/>
      <w:sz w:val="26"/>
      <w:szCs w:val="26"/>
    </w:rPr>
  </w:style>
  <w:style w:type="paragraph" w:customStyle="1" w:styleId="a4">
    <w:name w:val="®"/>
    <w:basedOn w:val="aCharChar"/>
    <w:rsid w:val="007467E9"/>
    <w:rPr>
      <w:rFonts w:ascii=".VnArial" w:hAnsi=".VnArial"/>
      <w:b/>
      <w:sz w:val="22"/>
      <w:szCs w:val="22"/>
    </w:rPr>
  </w:style>
  <w:style w:type="character" w:customStyle="1" w:styleId="eCharCharChar">
    <w:name w:val="e Char Char Char"/>
    <w:link w:val="eCharChar"/>
    <w:locked/>
    <w:rsid w:val="007467E9"/>
    <w:rPr>
      <w:rFonts w:ascii=".VnAvantH" w:eastAsia="Calibri" w:hAnsi=".VnAvantH"/>
      <w:b/>
      <w:color w:val="000000"/>
      <w:sz w:val="22"/>
    </w:rPr>
  </w:style>
  <w:style w:type="paragraph" w:customStyle="1" w:styleId="eCharChar">
    <w:name w:val="e Char Char"/>
    <w:basedOn w:val="aCharChar"/>
    <w:link w:val="eCharCharChar"/>
    <w:rsid w:val="007467E9"/>
    <w:rPr>
      <w:rFonts w:ascii=".VnAvantH" w:hAnsi=".VnAvantH"/>
      <w:b/>
      <w:sz w:val="22"/>
      <w:szCs w:val="22"/>
    </w:rPr>
  </w:style>
  <w:style w:type="character" w:customStyle="1" w:styleId="nCharCharCharCharChar">
    <w:name w:val="n Char Char Char Char Char"/>
    <w:link w:val="nCharCharCharChar"/>
    <w:locked/>
    <w:rsid w:val="007467E9"/>
    <w:rPr>
      <w:rFonts w:ascii=".VnCentury Schoolbook" w:eastAsia="Calibri" w:hAnsi=".VnCentury Schoolbook"/>
      <w:color w:val="000000"/>
      <w:sz w:val="22"/>
    </w:rPr>
  </w:style>
  <w:style w:type="paragraph" w:customStyle="1" w:styleId="nCharCharCharChar">
    <w:name w:val="n Char Char Char Char"/>
    <w:basedOn w:val="1chinhtrangChar1CharChar"/>
    <w:link w:val="nCharCharCharCharChar"/>
    <w:rsid w:val="007467E9"/>
    <w:pPr>
      <w:ind w:left="1928" w:hanging="1361"/>
    </w:pPr>
  </w:style>
  <w:style w:type="character" w:customStyle="1" w:styleId="1chinhtrangCharCharChar1CharChar">
    <w:name w:val="1 chinh trang Char Char Char1 Char Char"/>
    <w:link w:val="1chinhtrangCharCharChar1Char"/>
    <w:locked/>
    <w:rsid w:val="007467E9"/>
    <w:rPr>
      <w:rFonts w:ascii=".VnCentury Schoolbook" w:eastAsia="Calibri" w:hAnsi=".VnCentury Schoolbook"/>
      <w:color w:val="000000"/>
      <w:sz w:val="22"/>
    </w:rPr>
  </w:style>
  <w:style w:type="paragraph" w:customStyle="1" w:styleId="1chinhtrangCharCharChar1Char">
    <w:name w:val="1 chinh trang Char Char Char1 Char"/>
    <w:basedOn w:val="Normal"/>
    <w:link w:val="1chinhtrangCharCharChar1CharChar"/>
    <w:rsid w:val="007467E9"/>
    <w:pPr>
      <w:widowControl w:val="0"/>
      <w:spacing w:before="60" w:after="60" w:line="264" w:lineRule="auto"/>
      <w:ind w:firstLine="567"/>
    </w:pPr>
    <w:rPr>
      <w:rFonts w:ascii=".VnCentury Schoolbook" w:eastAsia="Calibri" w:hAnsi=".VnCentury Schoolbook" w:cstheme="minorBidi"/>
      <w:color w:val="000000"/>
      <w:sz w:val="22"/>
      <w:szCs w:val="22"/>
      <w:lang w:val="vi-VN"/>
    </w:rPr>
  </w:style>
  <w:style w:type="paragraph" w:customStyle="1" w:styleId="DNnd2chuong">
    <w:name w:val="DN nd2 chuong"/>
    <w:rsid w:val="007467E9"/>
    <w:pPr>
      <w:spacing w:after="0" w:line="240" w:lineRule="auto"/>
      <w:jc w:val="center"/>
    </w:pPr>
    <w:rPr>
      <w:rFonts w:ascii=".VnAvantH" w:eastAsia="Calibri" w:hAnsi=".VnAvantH" w:cs="Times New Roman"/>
      <w:b/>
      <w:bCs/>
      <w:color w:val="000000"/>
      <w:sz w:val="22"/>
      <w:szCs w:val="20"/>
      <w:lang w:val="en-US"/>
    </w:rPr>
  </w:style>
  <w:style w:type="character" w:customStyle="1" w:styleId="5somucCharCharCharCharCharCharCharCharCharChar">
    <w:name w:val="5 so muc Char Char Char Char Char Char Char Char Char Char"/>
    <w:link w:val="5somucCharChar"/>
    <w:locked/>
    <w:rsid w:val="007467E9"/>
    <w:rPr>
      <w:rFonts w:ascii=".VnCentury Schoolbook" w:eastAsia="Calibri" w:hAnsi=".VnCentury Schoolbook"/>
      <w:b/>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7467E9"/>
    <w:pPr>
      <w:widowControl w:val="0"/>
      <w:jc w:val="center"/>
    </w:pPr>
    <w:rPr>
      <w:rFonts w:ascii=".VnCentury Schoolbook" w:eastAsia="Calibri" w:hAnsi=".VnCentury Schoolbook" w:cstheme="minorBidi"/>
      <w:b/>
      <w:color w:val="000000"/>
      <w:sz w:val="22"/>
      <w:szCs w:val="22"/>
      <w:lang w:val="vi-VN"/>
    </w:rPr>
  </w:style>
  <w:style w:type="character" w:customStyle="1" w:styleId="1chinhtrangCharCharCharCharCharCharChar">
    <w:name w:val="1 chinh trang Char Char Char Char Char Char Char"/>
    <w:link w:val="1chinhtrangCharCharCharCharCharChar"/>
    <w:locked/>
    <w:rsid w:val="007467E9"/>
    <w:rPr>
      <w:rFonts w:ascii=".VnCentury Schoolbook" w:eastAsia="Calibri" w:hAnsi=".VnCentury Schoolbook"/>
      <w:color w:val="000000"/>
      <w:sz w:val="22"/>
    </w:rPr>
  </w:style>
  <w:style w:type="paragraph" w:customStyle="1" w:styleId="1chinhtrangCharCharCharCharCharChar">
    <w:name w:val="1 chinh trang Char Char Char Char Char Char"/>
    <w:basedOn w:val="Normal"/>
    <w:link w:val="1chinhtrangCharCharCharCharCharCharChar"/>
    <w:rsid w:val="007467E9"/>
    <w:pPr>
      <w:widowControl w:val="0"/>
      <w:spacing w:before="60" w:after="60" w:line="264" w:lineRule="auto"/>
      <w:ind w:firstLine="425"/>
    </w:pPr>
    <w:rPr>
      <w:rFonts w:ascii=".VnCentury Schoolbook" w:eastAsia="Calibri" w:hAnsi=".VnCentury Schoolbook" w:cstheme="minorBidi"/>
      <w:color w:val="000000"/>
      <w:sz w:val="22"/>
      <w:szCs w:val="22"/>
      <w:lang w:val="vi-VN"/>
    </w:rPr>
  </w:style>
  <w:style w:type="character" w:customStyle="1" w:styleId="4tenchuongCharCharCharCharCharChar">
    <w:name w:val="4 ten chuong Char Char Char Char Char Char"/>
    <w:link w:val="4tenchuongCharCharCharCharChar"/>
    <w:locked/>
    <w:rsid w:val="007467E9"/>
    <w:rPr>
      <w:rFonts w:ascii=".VnAvantH" w:eastAsia="Calibri" w:hAnsi=".VnAvantH"/>
      <w:b/>
      <w:color w:val="000000"/>
      <w:sz w:val="22"/>
    </w:rPr>
  </w:style>
  <w:style w:type="paragraph" w:customStyle="1" w:styleId="4tenchuongCharCharCharCharChar">
    <w:name w:val="4 ten chuong Char Char Char Char Char"/>
    <w:basedOn w:val="Normal"/>
    <w:link w:val="4tenchuongCharCharCharCharCharChar"/>
    <w:rsid w:val="007467E9"/>
    <w:pPr>
      <w:widowControl w:val="0"/>
      <w:jc w:val="center"/>
    </w:pPr>
    <w:rPr>
      <w:rFonts w:ascii=".VnAvantH" w:eastAsia="Calibri" w:hAnsi=".VnAvantH" w:cstheme="minorBidi"/>
      <w:b/>
      <w:color w:val="000000"/>
      <w:sz w:val="22"/>
      <w:szCs w:val="22"/>
      <w:lang w:val="vi-VN"/>
    </w:rPr>
  </w:style>
  <w:style w:type="paragraph" w:customStyle="1" w:styleId="1chinhtrangCharChar">
    <w:name w:val="1 chinh trang Char Char"/>
    <w:basedOn w:val="Normal"/>
    <w:rsid w:val="007467E9"/>
    <w:pPr>
      <w:widowControl w:val="0"/>
      <w:spacing w:before="60" w:after="60" w:line="264" w:lineRule="auto"/>
      <w:ind w:firstLine="567"/>
    </w:pPr>
    <w:rPr>
      <w:rFonts w:ascii=".VnCentury Schoolbook" w:eastAsia="Calibri" w:hAnsi=".VnCentury Schoolbook"/>
      <w:color w:val="000000"/>
      <w:sz w:val="22"/>
      <w:szCs w:val="22"/>
    </w:rPr>
  </w:style>
  <w:style w:type="character" w:customStyle="1" w:styleId="2dongcachCharCharCharCharCharChar">
    <w:name w:val="2 dong cach Char Char Char Char Char Char"/>
    <w:link w:val="2dongcachCharCharCharCharChar"/>
    <w:locked/>
    <w:rsid w:val="007467E9"/>
    <w:rPr>
      <w:rFonts w:ascii=".VnCentury Schoolbook" w:eastAsia="Calibri" w:hAnsi=".VnCentury Schoolbook"/>
      <w:bCs/>
      <w:color w:val="000000"/>
      <w:sz w:val="22"/>
    </w:rPr>
  </w:style>
  <w:style w:type="paragraph" w:customStyle="1" w:styleId="2dongcachCharCharCharCharChar">
    <w:name w:val="2 dong cach Char Char Char Char Char"/>
    <w:basedOn w:val="Normal"/>
    <w:link w:val="2dongcachCharCharCharCharCharChar"/>
    <w:rsid w:val="007467E9"/>
    <w:pPr>
      <w:widowControl w:val="0"/>
      <w:overflowPunct w:val="0"/>
      <w:adjustRightInd w:val="0"/>
      <w:jc w:val="center"/>
    </w:pPr>
    <w:rPr>
      <w:rFonts w:ascii=".VnCentury Schoolbook" w:eastAsia="Calibri" w:hAnsi=".VnCentury Schoolbook" w:cstheme="minorBidi"/>
      <w:bCs/>
      <w:color w:val="000000"/>
      <w:sz w:val="22"/>
      <w:szCs w:val="22"/>
      <w:lang w:val="vi-VN"/>
    </w:rPr>
  </w:style>
  <w:style w:type="character" w:customStyle="1" w:styleId="1chinhtrangCharChar1CharCharCharChar">
    <w:name w:val="1 chinh trang Char Char1 Char Char Char Char"/>
    <w:link w:val="1chinhtrangCharChar1CharCharChar"/>
    <w:locked/>
    <w:rsid w:val="007467E9"/>
    <w:rPr>
      <w:rFonts w:ascii=".VnCentury Schoolbook" w:eastAsia="Calibri" w:hAnsi=".VnCentury Schoolbook"/>
      <w:color w:val="000000"/>
      <w:sz w:val="22"/>
    </w:rPr>
  </w:style>
  <w:style w:type="paragraph" w:customStyle="1" w:styleId="1chinhtrangCharChar1CharCharChar">
    <w:name w:val="1 chinh trang Char Char1 Char Char Char"/>
    <w:basedOn w:val="Normal"/>
    <w:link w:val="1chinhtrangCharChar1CharCharCharChar"/>
    <w:rsid w:val="007467E9"/>
    <w:pPr>
      <w:widowControl w:val="0"/>
      <w:spacing w:before="60" w:after="60" w:line="264" w:lineRule="auto"/>
      <w:ind w:firstLine="567"/>
    </w:pPr>
    <w:rPr>
      <w:rFonts w:ascii=".VnCentury Schoolbook" w:eastAsia="Calibri" w:hAnsi=".VnCentury Schoolbook" w:cstheme="minorBidi"/>
      <w:color w:val="000000"/>
      <w:sz w:val="22"/>
      <w:szCs w:val="22"/>
      <w:lang w:val="vi-VN"/>
    </w:rPr>
  </w:style>
  <w:style w:type="character" w:customStyle="1" w:styleId="cCharCharCharCharCharChar">
    <w:name w:val="c Char Char Char Char Char Char"/>
    <w:link w:val="cCharCharCharCharChar"/>
    <w:locked/>
    <w:rsid w:val="007467E9"/>
    <w:rPr>
      <w:rFonts w:ascii=".VnCentury Schoolbook" w:eastAsia="Calibri" w:hAnsi=".VnCentury Schoolbook"/>
      <w:color w:val="000000"/>
      <w:sz w:val="22"/>
      <w:szCs w:val="26"/>
    </w:rPr>
  </w:style>
  <w:style w:type="paragraph" w:customStyle="1" w:styleId="cCharCharCharCharChar">
    <w:name w:val="c Char Char Char Char Char"/>
    <w:basedOn w:val="Normal"/>
    <w:link w:val="cCharCharCharCharCharChar"/>
    <w:rsid w:val="007467E9"/>
    <w:pPr>
      <w:widowControl w:val="0"/>
      <w:autoSpaceDE w:val="0"/>
      <w:autoSpaceDN w:val="0"/>
      <w:adjustRightInd w:val="0"/>
      <w:spacing w:before="60" w:after="60" w:line="264" w:lineRule="auto"/>
      <w:ind w:left="2637" w:hanging="1361"/>
    </w:pPr>
    <w:rPr>
      <w:rFonts w:ascii=".VnCentury Schoolbook" w:eastAsia="Calibri" w:hAnsi=".VnCentury Schoolbook" w:cstheme="minorBidi"/>
      <w:color w:val="000000"/>
      <w:sz w:val="22"/>
      <w:szCs w:val="26"/>
      <w:lang w:val="vi-VN"/>
    </w:rPr>
  </w:style>
  <w:style w:type="character" w:customStyle="1" w:styleId="coCharCharCharCharCharChar">
    <w:name w:val="co Char Char Char Char Char Char"/>
    <w:link w:val="coCharCharCharCharChar"/>
    <w:locked/>
    <w:rsid w:val="007467E9"/>
    <w:rPr>
      <w:rFonts w:ascii=".VnCentury Schoolbook" w:eastAsia="Calibri" w:hAnsi=".VnCentury Schoolbook"/>
      <w:color w:val="000000"/>
      <w:sz w:val="22"/>
    </w:rPr>
  </w:style>
  <w:style w:type="paragraph" w:customStyle="1" w:styleId="coCharCharCharCharChar">
    <w:name w:val="co Char Char Char Char Char"/>
    <w:basedOn w:val="Normal"/>
    <w:link w:val="coCharCharCharCharCharChar"/>
    <w:rsid w:val="007467E9"/>
    <w:pPr>
      <w:widowControl w:val="0"/>
      <w:spacing w:before="60" w:after="60" w:line="264" w:lineRule="auto"/>
      <w:ind w:left="2637" w:hanging="1361"/>
    </w:pPr>
    <w:rPr>
      <w:rFonts w:ascii=".VnCentury Schoolbook" w:eastAsia="Calibri" w:hAnsi=".VnCentury Schoolbook" w:cstheme="minorBidi"/>
      <w:color w:val="000000"/>
      <w:sz w:val="22"/>
      <w:szCs w:val="22"/>
      <w:lang w:val="vi-VN"/>
    </w:rPr>
  </w:style>
  <w:style w:type="paragraph" w:customStyle="1" w:styleId="8Daky">
    <w:name w:val="8 Da ky"/>
    <w:basedOn w:val="Normal"/>
    <w:rsid w:val="007467E9"/>
    <w:pPr>
      <w:widowControl w:val="0"/>
      <w:spacing w:line="264" w:lineRule="auto"/>
      <w:jc w:val="center"/>
    </w:pPr>
    <w:rPr>
      <w:rFonts w:ascii=".VnCentury Schoolbook" w:eastAsia="Calibri" w:hAnsi=".VnCentury Schoolbook"/>
      <w:i/>
      <w:color w:val="000000"/>
      <w:sz w:val="22"/>
      <w:szCs w:val="22"/>
    </w:rPr>
  </w:style>
  <w:style w:type="paragraph" w:customStyle="1" w:styleId="Co">
    <w:name w:val="Co"/>
    <w:basedOn w:val="Normal"/>
    <w:rsid w:val="007467E9"/>
    <w:pPr>
      <w:widowControl w:val="0"/>
      <w:spacing w:before="60" w:after="60" w:line="264" w:lineRule="auto"/>
      <w:ind w:left="2637" w:hanging="1361"/>
    </w:pPr>
    <w:rPr>
      <w:rFonts w:ascii=".VnCentury Schoolbook" w:eastAsia="Calibri" w:hAnsi=".VnCentury Schoolbook"/>
      <w:color w:val="000000"/>
      <w:sz w:val="22"/>
      <w:szCs w:val="28"/>
    </w:rPr>
  </w:style>
  <w:style w:type="paragraph" w:customStyle="1" w:styleId="ndtk">
    <w:name w:val="ndtk"/>
    <w:basedOn w:val="Normal"/>
    <w:rsid w:val="007467E9"/>
    <w:pPr>
      <w:widowControl w:val="0"/>
      <w:jc w:val="center"/>
    </w:pPr>
    <w:rPr>
      <w:rFonts w:ascii=".VnHelvetInsH" w:eastAsia="Calibri" w:hAnsi=".VnHelvetInsH"/>
      <w:color w:val="000000"/>
      <w:sz w:val="26"/>
      <w:szCs w:val="22"/>
    </w:rPr>
  </w:style>
  <w:style w:type="paragraph" w:customStyle="1" w:styleId="No0">
    <w:name w:val="No"/>
    <w:basedOn w:val="Normal"/>
    <w:rsid w:val="007467E9"/>
    <w:pPr>
      <w:widowControl w:val="0"/>
      <w:spacing w:before="60" w:after="60" w:line="264" w:lineRule="auto"/>
      <w:ind w:left="1786" w:hanging="1361"/>
    </w:pPr>
    <w:rPr>
      <w:rFonts w:ascii=".VnCentury Schoolbook" w:eastAsia="Calibri" w:hAnsi=".VnCentury Schoolbook"/>
      <w:color w:val="000000"/>
      <w:sz w:val="22"/>
      <w:szCs w:val="28"/>
    </w:rPr>
  </w:style>
  <w:style w:type="paragraph" w:customStyle="1" w:styleId="DNbieuky">
    <w:name w:val="DN bieu ky"/>
    <w:rsid w:val="007467E9"/>
    <w:pPr>
      <w:spacing w:after="0" w:line="240" w:lineRule="auto"/>
      <w:jc w:val="center"/>
    </w:pPr>
    <w:rPr>
      <w:rFonts w:ascii=".VnCentury Schoolbook" w:eastAsia="Calibri" w:hAnsi=".VnCentury Schoolbook" w:cs="Times New Roman"/>
      <w:b/>
      <w:color w:val="000000"/>
      <w:sz w:val="22"/>
      <w:lang w:val="en-US"/>
    </w:rPr>
  </w:style>
  <w:style w:type="paragraph" w:customStyle="1" w:styleId="DNtd1tencq">
    <w:name w:val="DN td1 ten cq"/>
    <w:rsid w:val="007467E9"/>
    <w:pPr>
      <w:autoSpaceDE w:val="0"/>
      <w:autoSpaceDN w:val="0"/>
      <w:spacing w:after="0" w:line="240" w:lineRule="auto"/>
      <w:jc w:val="center"/>
    </w:pPr>
    <w:rPr>
      <w:rFonts w:ascii=".VnAvantH" w:eastAsia="Calibri" w:hAnsi=".VnAvantH" w:cs="Times New Roman"/>
      <w:b/>
      <w:bCs/>
      <w:color w:val="000000"/>
      <w:sz w:val="20"/>
      <w:szCs w:val="20"/>
      <w:lang w:val="en-US"/>
    </w:rPr>
  </w:style>
  <w:style w:type="paragraph" w:customStyle="1" w:styleId="tk">
    <w:name w:val="tk"/>
    <w:basedOn w:val="Normal"/>
    <w:rsid w:val="007467E9"/>
    <w:pPr>
      <w:widowControl w:val="0"/>
      <w:jc w:val="center"/>
    </w:pPr>
    <w:rPr>
      <w:rFonts w:ascii=".VnHelvetIns" w:eastAsia="Calibri" w:hAnsi=".VnHelvetIns"/>
      <w:color w:val="000000"/>
      <w:sz w:val="26"/>
      <w:szCs w:val="22"/>
    </w:rPr>
  </w:style>
  <w:style w:type="character" w:customStyle="1" w:styleId="noCharCharChar">
    <w:name w:val="no Char Char Char"/>
    <w:link w:val="noCharChar"/>
    <w:locked/>
    <w:rsid w:val="007467E9"/>
    <w:rPr>
      <w:rFonts w:ascii=".VnCentury Schoolbook" w:eastAsia="Calibri" w:hAnsi=".VnCentury Schoolbook"/>
      <w:color w:val="000000"/>
      <w:sz w:val="22"/>
    </w:rPr>
  </w:style>
  <w:style w:type="paragraph" w:customStyle="1" w:styleId="noCharChar">
    <w:name w:val="no Char Char"/>
    <w:basedOn w:val="Normal"/>
    <w:link w:val="noCharCharChar"/>
    <w:rsid w:val="007467E9"/>
    <w:pPr>
      <w:widowControl w:val="0"/>
      <w:spacing w:before="60" w:after="60" w:line="264" w:lineRule="auto"/>
      <w:ind w:left="1928" w:hanging="1361"/>
    </w:pPr>
    <w:rPr>
      <w:rFonts w:ascii=".VnCentury Schoolbook" w:eastAsia="Calibri" w:hAnsi=".VnCentury Schoolbook" w:cstheme="minorBidi"/>
      <w:color w:val="000000"/>
      <w:sz w:val="22"/>
      <w:szCs w:val="22"/>
      <w:lang w:val="vi-VN"/>
    </w:rPr>
  </w:style>
  <w:style w:type="paragraph" w:customStyle="1" w:styleId="DNnd1quyetdinh">
    <w:name w:val="DN nd1 quyet dinh"/>
    <w:rsid w:val="007467E9"/>
    <w:pPr>
      <w:spacing w:after="0" w:line="240" w:lineRule="auto"/>
      <w:jc w:val="center"/>
    </w:pPr>
    <w:rPr>
      <w:rFonts w:ascii=".VnHelvetInsH" w:eastAsia="Calibri" w:hAnsi=".VnHelvetInsH" w:cs="Times New Roman"/>
      <w:bCs/>
      <w:color w:val="000000"/>
      <w:sz w:val="32"/>
      <w:szCs w:val="32"/>
      <w:lang w:val="en-US"/>
    </w:rPr>
  </w:style>
  <w:style w:type="paragraph" w:customStyle="1" w:styleId="cChar1">
    <w:name w:val="c Char1"/>
    <w:basedOn w:val="Normal"/>
    <w:rsid w:val="007467E9"/>
    <w:pPr>
      <w:widowControl w:val="0"/>
      <w:spacing w:before="60" w:after="60" w:line="264" w:lineRule="auto"/>
      <w:ind w:left="2637" w:hanging="1361"/>
    </w:pPr>
    <w:rPr>
      <w:rFonts w:ascii=".VnCentury Schoolbook" w:eastAsia="Calibri" w:hAnsi=".VnCentury Schoolbook"/>
      <w:color w:val="000000"/>
      <w:sz w:val="22"/>
      <w:szCs w:val="22"/>
    </w:rPr>
  </w:style>
  <w:style w:type="paragraph" w:customStyle="1" w:styleId="ccccc">
    <w:name w:val="ccccc"/>
    <w:basedOn w:val="Normal"/>
    <w:rsid w:val="007467E9"/>
    <w:pPr>
      <w:widowControl w:val="0"/>
      <w:spacing w:before="60" w:after="60" w:line="264" w:lineRule="auto"/>
      <w:ind w:firstLine="425"/>
    </w:pPr>
    <w:rPr>
      <w:rFonts w:ascii=".VnCentury Schoolbook" w:eastAsia="Calibri" w:hAnsi=".VnCentury Schoolbook"/>
      <w:color w:val="000000"/>
      <w:sz w:val="22"/>
      <w:szCs w:val="22"/>
    </w:rPr>
  </w:style>
  <w:style w:type="paragraph" w:customStyle="1" w:styleId="coChar">
    <w:name w:val="co Char"/>
    <w:basedOn w:val="Normal"/>
    <w:rsid w:val="007467E9"/>
    <w:pPr>
      <w:widowControl w:val="0"/>
      <w:spacing w:before="60" w:after="60" w:line="264" w:lineRule="auto"/>
      <w:ind w:left="2637" w:hanging="1361"/>
    </w:pPr>
    <w:rPr>
      <w:rFonts w:ascii=".VnCentury Schoolbook" w:eastAsia="Calibri" w:hAnsi=".VnCentury Schoolbook"/>
      <w:color w:val="000000"/>
      <w:sz w:val="22"/>
      <w:szCs w:val="22"/>
    </w:rPr>
  </w:style>
  <w:style w:type="character" w:customStyle="1" w:styleId="17CharChar">
    <w:name w:val="17 Char Char"/>
    <w:link w:val="17Char"/>
    <w:locked/>
    <w:rsid w:val="007467E9"/>
    <w:rPr>
      <w:rFonts w:ascii=".VnAvantH" w:eastAsia="Calibri" w:hAnsi=".VnAvantH"/>
      <w:b/>
      <w:color w:val="000000"/>
      <w:sz w:val="26"/>
      <w:szCs w:val="26"/>
    </w:rPr>
  </w:style>
  <w:style w:type="paragraph" w:customStyle="1" w:styleId="17Char">
    <w:name w:val="17 Char"/>
    <w:basedOn w:val="eCharChar"/>
    <w:link w:val="17CharChar"/>
    <w:rsid w:val="007467E9"/>
    <w:pPr>
      <w:spacing w:before="120"/>
    </w:pPr>
    <w:rPr>
      <w:sz w:val="26"/>
      <w:szCs w:val="26"/>
    </w:rPr>
  </w:style>
  <w:style w:type="paragraph" w:customStyle="1" w:styleId="142">
    <w:name w:val="142"/>
    <w:basedOn w:val="4tenchuongCharChar"/>
    <w:rsid w:val="007467E9"/>
  </w:style>
  <w:style w:type="paragraph" w:customStyle="1" w:styleId="Style1chinhtrangLinespacingsingle">
    <w:name w:val="Style 1 chinh trang + Line spacing:  single"/>
    <w:basedOn w:val="1chinhtrangCharCharChar1Char"/>
    <w:rsid w:val="007467E9"/>
    <w:pPr>
      <w:spacing w:line="240" w:lineRule="auto"/>
    </w:pPr>
    <w:rPr>
      <w:szCs w:val="20"/>
    </w:rPr>
  </w:style>
  <w:style w:type="character" w:customStyle="1" w:styleId="Style1chinhtrangChar1BoldCharCharChar">
    <w:name w:val="Style 1 chinh trang Char1 + Bold Char Char Char"/>
    <w:link w:val="Style1chinhtrangChar1BoldCharChar"/>
    <w:locked/>
    <w:rsid w:val="007467E9"/>
    <w:rPr>
      <w:rFonts w:ascii=".VnCentury Schoolbook" w:eastAsia="Calibri" w:hAnsi=".VnCentury Schoolbook"/>
      <w:b/>
      <w:bCs/>
      <w:color w:val="000000"/>
      <w:sz w:val="22"/>
    </w:rPr>
  </w:style>
  <w:style w:type="paragraph" w:customStyle="1" w:styleId="Style1chinhtrangChar1BoldCharChar">
    <w:name w:val="Style 1 chinh trang Char1 + Bold Char Char"/>
    <w:basedOn w:val="1chinhtrangChar1CharChar"/>
    <w:link w:val="Style1chinhtrangChar1BoldCharCharChar"/>
    <w:rsid w:val="007467E9"/>
    <w:rPr>
      <w:b/>
      <w:bCs/>
    </w:rPr>
  </w:style>
  <w:style w:type="paragraph" w:customStyle="1" w:styleId="DNkyphoky">
    <w:name w:val="DN ky pho ky"/>
    <w:rsid w:val="007467E9"/>
    <w:pPr>
      <w:tabs>
        <w:tab w:val="left" w:pos="567"/>
      </w:tabs>
      <w:spacing w:after="0" w:line="240" w:lineRule="auto"/>
      <w:jc w:val="center"/>
    </w:pPr>
    <w:rPr>
      <w:rFonts w:ascii=".VnAvantH" w:eastAsia="Calibri" w:hAnsi=".VnAvantH" w:cs=".VnTime"/>
      <w:b/>
      <w:bCs/>
      <w:color w:val="000000"/>
      <w:sz w:val="20"/>
      <w:lang w:val="en-US"/>
    </w:rPr>
  </w:style>
  <w:style w:type="paragraph" w:customStyle="1" w:styleId="DNkyCQky">
    <w:name w:val="DN ky CQ ky"/>
    <w:rsid w:val="007467E9"/>
    <w:pPr>
      <w:tabs>
        <w:tab w:val="left" w:pos="567"/>
      </w:tabs>
      <w:autoSpaceDE w:val="0"/>
      <w:autoSpaceDN w:val="0"/>
      <w:spacing w:after="0" w:line="240" w:lineRule="auto"/>
      <w:jc w:val="center"/>
    </w:pPr>
    <w:rPr>
      <w:rFonts w:ascii=".VnAvantH" w:eastAsia="Calibri" w:hAnsi=".VnAvantH" w:cs="Times New Roman"/>
      <w:b/>
      <w:bCs/>
      <w:sz w:val="20"/>
      <w:szCs w:val="20"/>
      <w:lang w:val="en-US"/>
    </w:rPr>
  </w:style>
  <w:style w:type="paragraph" w:customStyle="1" w:styleId="c1d">
    <w:name w:val="c1d"/>
    <w:basedOn w:val="Normal"/>
    <w:rsid w:val="007467E9"/>
    <w:pPr>
      <w:widowControl w:val="0"/>
      <w:overflowPunct w:val="0"/>
      <w:autoSpaceDE w:val="0"/>
      <w:autoSpaceDN w:val="0"/>
      <w:adjustRightInd w:val="0"/>
      <w:spacing w:before="60" w:after="60" w:line="264" w:lineRule="auto"/>
      <w:ind w:left="1078" w:hanging="284"/>
    </w:pPr>
    <w:rPr>
      <w:rFonts w:ascii=".VnCentury Schoolbook" w:eastAsia="Calibri" w:hAnsi=".VnCentury Schoolbook"/>
      <w:b/>
      <w:color w:val="000000"/>
      <w:sz w:val="22"/>
    </w:rPr>
  </w:style>
  <w:style w:type="paragraph" w:customStyle="1" w:styleId="n-">
    <w:name w:val="n-"/>
    <w:basedOn w:val="Normal"/>
    <w:rsid w:val="007467E9"/>
    <w:pPr>
      <w:widowControl w:val="0"/>
      <w:overflowPunct w:val="0"/>
      <w:autoSpaceDE w:val="0"/>
      <w:autoSpaceDN w:val="0"/>
      <w:adjustRightInd w:val="0"/>
      <w:spacing w:before="60" w:after="60" w:line="264" w:lineRule="auto"/>
      <w:ind w:left="964" w:hanging="170"/>
    </w:pPr>
    <w:rPr>
      <w:rFonts w:ascii=".VnCentury Schoolbook" w:eastAsia="Calibri" w:hAnsi=".VnCentury Schoolbook"/>
      <w:b/>
      <w:color w:val="000000"/>
      <w:sz w:val="22"/>
    </w:rPr>
  </w:style>
  <w:style w:type="paragraph" w:customStyle="1" w:styleId="n10">
    <w:name w:val="n1"/>
    <w:basedOn w:val="Normal"/>
    <w:rsid w:val="007467E9"/>
    <w:pPr>
      <w:widowControl w:val="0"/>
      <w:overflowPunct w:val="0"/>
      <w:autoSpaceDE w:val="0"/>
      <w:autoSpaceDN w:val="0"/>
      <w:adjustRightInd w:val="0"/>
      <w:spacing w:before="60" w:after="60" w:line="264" w:lineRule="auto"/>
      <w:ind w:left="794" w:hanging="397"/>
    </w:pPr>
    <w:rPr>
      <w:rFonts w:ascii=".VnCentury Schoolbook" w:eastAsia="Calibri" w:hAnsi=".VnCentury Schoolbook"/>
      <w:color w:val="000000"/>
      <w:sz w:val="22"/>
    </w:rPr>
  </w:style>
  <w:style w:type="paragraph" w:customStyle="1" w:styleId="n1d">
    <w:name w:val="n1d"/>
    <w:basedOn w:val="n10"/>
    <w:rsid w:val="007467E9"/>
    <w:rPr>
      <w:b/>
    </w:rPr>
  </w:style>
  <w:style w:type="paragraph" w:customStyle="1" w:styleId="22">
    <w:name w:val="22"/>
    <w:basedOn w:val="Normal"/>
    <w:rsid w:val="007467E9"/>
    <w:pPr>
      <w:overflowPunct w:val="0"/>
      <w:autoSpaceDE w:val="0"/>
      <w:autoSpaceDN w:val="0"/>
      <w:adjustRightInd w:val="0"/>
      <w:spacing w:before="60" w:after="60" w:line="264" w:lineRule="auto"/>
      <w:ind w:left="794" w:hanging="397"/>
    </w:pPr>
    <w:rPr>
      <w:rFonts w:ascii=".VnCentury Schoolbook" w:eastAsia="Calibri" w:hAnsi=".VnCentury Schoolbook"/>
      <w:b/>
      <w:color w:val="000000"/>
      <w:sz w:val="22"/>
      <w:szCs w:val="22"/>
    </w:rPr>
  </w:style>
  <w:style w:type="paragraph" w:customStyle="1" w:styleId="c1">
    <w:name w:val="c1"/>
    <w:basedOn w:val="Normal"/>
    <w:rsid w:val="007467E9"/>
    <w:pPr>
      <w:widowControl w:val="0"/>
      <w:overflowPunct w:val="0"/>
      <w:autoSpaceDE w:val="0"/>
      <w:autoSpaceDN w:val="0"/>
      <w:adjustRightInd w:val="0"/>
      <w:spacing w:before="60" w:after="60" w:line="264" w:lineRule="auto"/>
      <w:ind w:left="1078" w:hanging="284"/>
    </w:pPr>
    <w:rPr>
      <w:rFonts w:ascii=".VnCentury Schoolbook" w:eastAsia="Calibri" w:hAnsi=".VnCentury Schoolbook"/>
      <w:color w:val="000000"/>
      <w:sz w:val="22"/>
    </w:rPr>
  </w:style>
  <w:style w:type="paragraph" w:customStyle="1" w:styleId="230">
    <w:name w:val="23"/>
    <w:basedOn w:val="Normal"/>
    <w:rsid w:val="007467E9"/>
    <w:pPr>
      <w:keepNext/>
      <w:overflowPunct w:val="0"/>
      <w:autoSpaceDE w:val="0"/>
      <w:autoSpaceDN w:val="0"/>
      <w:adjustRightInd w:val="0"/>
      <w:spacing w:before="60" w:after="60" w:line="264" w:lineRule="auto"/>
      <w:ind w:left="794" w:hanging="397"/>
    </w:pPr>
    <w:rPr>
      <w:rFonts w:ascii=".VnCentury SchoolbookH" w:eastAsia="Calibri" w:hAnsi=".VnCentury SchoolbookH"/>
      <w:b/>
      <w:color w:val="000000"/>
      <w:spacing w:val="24"/>
      <w:sz w:val="22"/>
      <w:szCs w:val="22"/>
    </w:rPr>
  </w:style>
  <w:style w:type="paragraph" w:customStyle="1" w:styleId="co0">
    <w:name w:val="co"/>
    <w:basedOn w:val="Normal"/>
    <w:rsid w:val="007467E9"/>
    <w:pPr>
      <w:widowControl w:val="0"/>
      <w:spacing w:before="60" w:after="60" w:line="264" w:lineRule="auto"/>
      <w:ind w:left="2438" w:hanging="1361"/>
    </w:pPr>
    <w:rPr>
      <w:rFonts w:ascii=".VnCentury Schoolbook" w:eastAsia="Calibri" w:hAnsi=".VnCentury Schoolbook"/>
      <w:color w:val="000000"/>
      <w:sz w:val="22"/>
      <w:szCs w:val="22"/>
    </w:rPr>
  </w:style>
  <w:style w:type="paragraph" w:customStyle="1" w:styleId="no1">
    <w:name w:val="no"/>
    <w:basedOn w:val="Normal"/>
    <w:rsid w:val="007467E9"/>
    <w:pPr>
      <w:widowControl w:val="0"/>
      <w:spacing w:before="60" w:after="60" w:line="264" w:lineRule="auto"/>
      <w:ind w:left="1928" w:hanging="1361"/>
    </w:pPr>
    <w:rPr>
      <w:rFonts w:ascii=".VnCentury Schoolbook" w:eastAsia="Calibri" w:hAnsi=".VnCentury Schoolbook"/>
      <w:color w:val="000000"/>
      <w:sz w:val="22"/>
      <w:szCs w:val="22"/>
    </w:rPr>
  </w:style>
  <w:style w:type="paragraph" w:customStyle="1" w:styleId="24">
    <w:name w:val="24"/>
    <w:basedOn w:val="22"/>
    <w:rsid w:val="007467E9"/>
    <w:pPr>
      <w:ind w:hanging="227"/>
    </w:pPr>
  </w:style>
  <w:style w:type="paragraph" w:customStyle="1" w:styleId="25">
    <w:name w:val="25"/>
    <w:basedOn w:val="Normal"/>
    <w:rsid w:val="007467E9"/>
    <w:pPr>
      <w:overflowPunct w:val="0"/>
      <w:autoSpaceDE w:val="0"/>
      <w:autoSpaceDN w:val="0"/>
      <w:adjustRightInd w:val="0"/>
      <w:spacing w:before="60" w:after="60" w:line="264" w:lineRule="auto"/>
      <w:ind w:left="794"/>
    </w:pPr>
    <w:rPr>
      <w:rFonts w:ascii=".VnCentury Schoolbook" w:eastAsia="Calibri" w:hAnsi=".VnCentury Schoolbook"/>
      <w:b/>
      <w:i/>
      <w:color w:val="000000"/>
      <w:sz w:val="22"/>
      <w:szCs w:val="22"/>
    </w:rPr>
  </w:style>
  <w:style w:type="paragraph" w:customStyle="1" w:styleId="30">
    <w:name w:val="30"/>
    <w:basedOn w:val="20"/>
    <w:rsid w:val="007467E9"/>
    <w:pPr>
      <w:overflowPunct w:val="0"/>
      <w:autoSpaceDE w:val="0"/>
      <w:autoSpaceDN w:val="0"/>
      <w:adjustRightInd w:val="0"/>
      <w:spacing w:before="60" w:after="60" w:line="264" w:lineRule="auto"/>
      <w:ind w:left="794" w:firstLine="0"/>
    </w:pPr>
    <w:rPr>
      <w:rFonts w:ascii=".VnCentury Schoolbook" w:eastAsia="Calibri" w:hAnsi=".VnCentury Schoolbook"/>
      <w:color w:val="000000"/>
      <w:sz w:val="22"/>
      <w:szCs w:val="22"/>
    </w:rPr>
  </w:style>
  <w:style w:type="paragraph" w:customStyle="1" w:styleId="n-chuongten">
    <w:name w:val="n-chuongten"/>
    <w:basedOn w:val="Normal"/>
    <w:rsid w:val="007467E9"/>
    <w:pPr>
      <w:spacing w:after="240"/>
      <w:jc w:val="center"/>
    </w:pPr>
    <w:rPr>
      <w:rFonts w:ascii=".VnTimeH" w:eastAsia="Calibri" w:hAnsi=".VnTimeH"/>
      <w:b/>
      <w:sz w:val="28"/>
    </w:rPr>
  </w:style>
  <w:style w:type="paragraph" w:customStyle="1" w:styleId="3sochuong">
    <w:name w:val="3 so chuong"/>
    <w:basedOn w:val="Normal"/>
    <w:rsid w:val="007467E9"/>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7467E9"/>
    <w:pPr>
      <w:widowControl w:val="0"/>
      <w:jc w:val="center"/>
    </w:pPr>
    <w:rPr>
      <w:rFonts w:ascii=".VnAvantH" w:eastAsia="Calibri" w:hAnsi=".VnAvantH"/>
      <w:b/>
      <w:color w:val="000000"/>
      <w:sz w:val="20"/>
    </w:rPr>
  </w:style>
  <w:style w:type="paragraph" w:customStyle="1" w:styleId="1CharCharChar">
    <w:name w:val="1 Char Char Char"/>
    <w:basedOn w:val="Normal"/>
    <w:rsid w:val="007467E9"/>
    <w:pPr>
      <w:widowControl w:val="0"/>
      <w:overflowPunct w:val="0"/>
      <w:autoSpaceDE w:val="0"/>
      <w:autoSpaceDN w:val="0"/>
      <w:adjustRightInd w:val="0"/>
      <w:spacing w:before="60" w:after="60" w:line="264" w:lineRule="auto"/>
      <w:ind w:firstLine="567"/>
    </w:pPr>
    <w:rPr>
      <w:rFonts w:ascii=".VnCentury Schoolbook" w:eastAsia="Calibri" w:hAnsi=".VnCentury Schoolbook" w:cs=".VnCentury Schoolbook"/>
      <w:color w:val="000000"/>
      <w:sz w:val="22"/>
      <w:szCs w:val="22"/>
    </w:rPr>
  </w:style>
  <w:style w:type="paragraph" w:customStyle="1" w:styleId="DNbang">
    <w:name w:val="DN bang"/>
    <w:rsid w:val="007467E9"/>
    <w:pPr>
      <w:spacing w:before="40" w:after="40" w:line="240" w:lineRule="auto"/>
      <w:ind w:firstLine="142"/>
    </w:pPr>
    <w:rPr>
      <w:rFonts w:ascii=".VnArial" w:eastAsia="Calibri" w:hAnsi=".VnArial" w:cs="Times New Roman"/>
      <w:bCs/>
      <w:color w:val="000000"/>
      <w:sz w:val="21"/>
      <w:lang w:val="en-US"/>
    </w:rPr>
  </w:style>
  <w:style w:type="paragraph" w:customStyle="1" w:styleId="DNbangtieude">
    <w:name w:val="DN bang tieu de"/>
    <w:rsid w:val="007467E9"/>
    <w:pPr>
      <w:spacing w:after="0" w:line="240" w:lineRule="auto"/>
      <w:ind w:firstLine="142"/>
      <w:jc w:val="center"/>
    </w:pPr>
    <w:rPr>
      <w:rFonts w:ascii=".VnArial" w:eastAsia="Calibri" w:hAnsi=".VnArial" w:cs="Times New Roman"/>
      <w:b/>
      <w:bCs/>
      <w:color w:val="000000"/>
      <w:sz w:val="21"/>
      <w:lang w:val="en-US"/>
    </w:rPr>
  </w:style>
  <w:style w:type="paragraph" w:customStyle="1" w:styleId="DNbieusauky">
    <w:name w:val="DN bieu sau ky"/>
    <w:rsid w:val="007467E9"/>
    <w:pPr>
      <w:spacing w:after="0" w:line="240" w:lineRule="auto"/>
      <w:jc w:val="center"/>
    </w:pPr>
    <w:rPr>
      <w:rFonts w:ascii=".VnCentury Schoolbook" w:eastAsia="Calibri" w:hAnsi=".VnCentury Schoolbook" w:cs="Times New Roman"/>
      <w:bCs/>
      <w:i/>
      <w:iCs/>
      <w:color w:val="000000"/>
      <w:sz w:val="22"/>
      <w:lang w:val="en-US"/>
    </w:rPr>
  </w:style>
  <w:style w:type="paragraph" w:customStyle="1" w:styleId="DNkynguoiky">
    <w:name w:val="DN ky nguoi ky"/>
    <w:rsid w:val="007467E9"/>
    <w:pPr>
      <w:tabs>
        <w:tab w:val="left" w:pos="567"/>
      </w:tabs>
      <w:autoSpaceDE w:val="0"/>
      <w:autoSpaceDN w:val="0"/>
      <w:spacing w:after="0" w:line="240" w:lineRule="auto"/>
      <w:jc w:val="center"/>
    </w:pPr>
    <w:rPr>
      <w:rFonts w:ascii=".VnCentury Schoolbook" w:eastAsia="Calibri" w:hAnsi=".VnCentury Schoolbook" w:cs="Times New Roman"/>
      <w:b/>
      <w:bCs/>
      <w:color w:val="000000"/>
      <w:sz w:val="22"/>
      <w:lang w:val="en-US"/>
    </w:rPr>
  </w:style>
  <w:style w:type="paragraph" w:customStyle="1" w:styleId="DNnd3mucA">
    <w:name w:val="DN nd3 muc A"/>
    <w:aliases w:val="B"/>
    <w:rsid w:val="007467E9"/>
    <w:pPr>
      <w:spacing w:after="0" w:line="240" w:lineRule="auto"/>
      <w:jc w:val="center"/>
    </w:pPr>
    <w:rPr>
      <w:rFonts w:ascii=".VnCentury SchoolbookH" w:eastAsia="Calibri" w:hAnsi=".VnCentury SchoolbookH" w:cs="Times New Roman"/>
      <w:b/>
      <w:bCs/>
      <w:color w:val="000000"/>
      <w:sz w:val="22"/>
      <w:lang w:val="en-US"/>
    </w:rPr>
  </w:style>
  <w:style w:type="paragraph" w:customStyle="1" w:styleId="DNnd4dieu">
    <w:name w:val="DN nd4 dieu"/>
    <w:rsid w:val="007467E9"/>
    <w:pPr>
      <w:autoSpaceDE w:val="0"/>
      <w:autoSpaceDN w:val="0"/>
      <w:spacing w:before="60" w:after="60" w:line="264" w:lineRule="auto"/>
      <w:ind w:firstLine="567"/>
      <w:jc w:val="both"/>
    </w:pPr>
    <w:rPr>
      <w:rFonts w:ascii=".VnCentury Schoolbook" w:eastAsia="Calibri" w:hAnsi=".VnCentury Schoolbook" w:cs="Times New Roman"/>
      <w:b/>
      <w:bCs/>
      <w:color w:val="000000"/>
      <w:sz w:val="22"/>
      <w:lang w:val="en-US"/>
    </w:rPr>
  </w:style>
  <w:style w:type="paragraph" w:customStyle="1" w:styleId="DNnd5mucnho12ab">
    <w:name w:val="DN nd5 muc nho 1 2 a b"/>
    <w:rsid w:val="007467E9"/>
    <w:pPr>
      <w:autoSpaceDE w:val="0"/>
      <w:autoSpaceDN w:val="0"/>
      <w:spacing w:before="60" w:after="60" w:line="264" w:lineRule="auto"/>
      <w:ind w:firstLine="567"/>
      <w:jc w:val="both"/>
    </w:pPr>
    <w:rPr>
      <w:rFonts w:ascii=".VnCentury Schoolbook" w:eastAsia="Calibri" w:hAnsi=".VnCentury Schoolbook" w:cs="Times New Roman"/>
      <w:b/>
      <w:i/>
      <w:iCs/>
      <w:color w:val="000000"/>
      <w:sz w:val="22"/>
      <w:lang w:val="en-US"/>
    </w:rPr>
  </w:style>
  <w:style w:type="paragraph" w:customStyle="1" w:styleId="DNnd6vanban">
    <w:name w:val="DN nd6 van ban"/>
    <w:rsid w:val="007467E9"/>
    <w:pPr>
      <w:autoSpaceDE w:val="0"/>
      <w:autoSpaceDN w:val="0"/>
      <w:spacing w:before="60" w:after="60" w:line="264" w:lineRule="auto"/>
      <w:ind w:firstLine="567"/>
      <w:jc w:val="both"/>
    </w:pPr>
    <w:rPr>
      <w:rFonts w:ascii=".VnCentury Schoolbook" w:eastAsia="Calibri" w:hAnsi=".VnCentury Schoolbook" w:cs=".VnTime"/>
      <w:iCs/>
      <w:color w:val="000000"/>
      <w:sz w:val="22"/>
      <w:lang w:val="en-US"/>
    </w:rPr>
  </w:style>
  <w:style w:type="paragraph" w:customStyle="1" w:styleId="DNnd7VBnghieng">
    <w:name w:val="DN nd7 VB nghieng"/>
    <w:rsid w:val="007467E9"/>
    <w:pPr>
      <w:autoSpaceDE w:val="0"/>
      <w:autoSpaceDN w:val="0"/>
      <w:spacing w:after="120" w:line="240" w:lineRule="auto"/>
      <w:ind w:firstLine="567"/>
      <w:jc w:val="both"/>
    </w:pPr>
    <w:rPr>
      <w:rFonts w:ascii=".VnCentury Schoolbook" w:eastAsia="Calibri" w:hAnsi=".VnCentury Schoolbook" w:cs=".VnTime"/>
      <w:i/>
      <w:iCs/>
      <w:color w:val="000000"/>
      <w:sz w:val="22"/>
      <w:lang w:val="en-US"/>
    </w:rPr>
  </w:style>
  <w:style w:type="paragraph" w:customStyle="1" w:styleId="DNplphuluc">
    <w:name w:val="DN pl phu luc"/>
    <w:rsid w:val="007467E9"/>
    <w:pPr>
      <w:spacing w:after="0" w:line="240" w:lineRule="auto"/>
    </w:pPr>
    <w:rPr>
      <w:rFonts w:ascii=".VnHelvetInsH" w:eastAsia="Calibri" w:hAnsi=".VnHelvetInsH" w:cs=".VnTime"/>
      <w:bCs/>
      <w:color w:val="000000"/>
      <w:sz w:val="22"/>
      <w:szCs w:val="32"/>
      <w:lang w:val="en-US"/>
    </w:rPr>
  </w:style>
  <w:style w:type="paragraph" w:customStyle="1" w:styleId="DNtd2tennuoc">
    <w:name w:val="DN td2 ten nuoc"/>
    <w:rsid w:val="007467E9"/>
    <w:pPr>
      <w:autoSpaceDE w:val="0"/>
      <w:autoSpaceDN w:val="0"/>
      <w:spacing w:after="0" w:line="240" w:lineRule="auto"/>
      <w:jc w:val="center"/>
    </w:pPr>
    <w:rPr>
      <w:rFonts w:ascii=".VnCentury SchoolbookH" w:eastAsia="Calibri" w:hAnsi=".VnCentury SchoolbookH" w:cs=".VnTime"/>
      <w:b/>
      <w:bCs/>
      <w:color w:val="000000"/>
      <w:sz w:val="20"/>
      <w:szCs w:val="20"/>
      <w:lang w:val="en-US"/>
    </w:rPr>
  </w:style>
  <w:style w:type="paragraph" w:customStyle="1" w:styleId="DNtd3DLTDHP">
    <w:name w:val="DN td3 DLTDHP"/>
    <w:rsid w:val="007467E9"/>
    <w:pPr>
      <w:autoSpaceDE w:val="0"/>
      <w:autoSpaceDN w:val="0"/>
      <w:spacing w:after="0" w:line="240" w:lineRule="auto"/>
      <w:jc w:val="center"/>
    </w:pPr>
    <w:rPr>
      <w:rFonts w:ascii=".VnCentury Schoolbook" w:eastAsia="Calibri" w:hAnsi=".VnCentury Schoolbook" w:cs=".VnTime"/>
      <w:b/>
      <w:bCs/>
      <w:color w:val="000000"/>
      <w:sz w:val="22"/>
      <w:lang w:val="en-US"/>
    </w:rPr>
  </w:style>
  <w:style w:type="paragraph" w:customStyle="1" w:styleId="DNtd4so">
    <w:name w:val="DN td4 so"/>
    <w:aliases w:val="ngay thang"/>
    <w:rsid w:val="007467E9"/>
    <w:pPr>
      <w:keepNext/>
      <w:autoSpaceDE w:val="0"/>
      <w:autoSpaceDN w:val="0"/>
      <w:spacing w:after="0" w:line="240" w:lineRule="auto"/>
      <w:jc w:val="center"/>
      <w:outlineLvl w:val="4"/>
    </w:pPr>
    <w:rPr>
      <w:rFonts w:ascii=".VnCentury Schoolbook" w:eastAsia="Calibri" w:hAnsi=".VnCentury Schoolbook" w:cs="Times New Roman"/>
      <w:b/>
      <w:bCs/>
      <w:i/>
      <w:iCs/>
      <w:color w:val="000000"/>
      <w:sz w:val="22"/>
      <w:lang w:val="en-US"/>
    </w:rPr>
  </w:style>
  <w:style w:type="paragraph" w:customStyle="1" w:styleId="StylecLeft">
    <w:name w:val="Style c + Left"/>
    <w:basedOn w:val="Normal"/>
    <w:rsid w:val="007467E9"/>
    <w:pPr>
      <w:widowControl w:val="0"/>
      <w:spacing w:before="60" w:after="60" w:line="264" w:lineRule="auto"/>
      <w:ind w:left="2438" w:hanging="1361"/>
      <w:jc w:val="left"/>
    </w:pPr>
    <w:rPr>
      <w:rFonts w:ascii=".VnCentury Schoolbook" w:eastAsia="Calibri" w:hAnsi=".VnCentury Schoolbook"/>
      <w:color w:val="000000"/>
      <w:sz w:val="22"/>
    </w:rPr>
  </w:style>
  <w:style w:type="paragraph" w:customStyle="1" w:styleId="e">
    <w:name w:val="e"/>
    <w:basedOn w:val="ListParagraph"/>
    <w:rsid w:val="007467E9"/>
    <w:pPr>
      <w:widowControl w:val="0"/>
      <w:ind w:left="0"/>
      <w:contextualSpacing w:val="0"/>
      <w:jc w:val="center"/>
    </w:pPr>
    <w:rPr>
      <w:rFonts w:ascii=".VnAvantH" w:eastAsia="Calibri" w:hAnsi=".VnAvantH" w:hint="eastAsia"/>
      <w:b/>
      <w:color w:val="000000"/>
      <w:sz w:val="22"/>
      <w:szCs w:val="22"/>
    </w:rPr>
  </w:style>
  <w:style w:type="paragraph" w:customStyle="1" w:styleId="c0">
    <w:name w:val="c+"/>
    <w:basedOn w:val="Normal"/>
    <w:rsid w:val="007467E9"/>
    <w:pPr>
      <w:widowControl w:val="0"/>
      <w:overflowPunct w:val="0"/>
      <w:autoSpaceDE w:val="0"/>
      <w:autoSpaceDN w:val="0"/>
      <w:adjustRightInd w:val="0"/>
      <w:spacing w:before="60" w:after="60" w:line="264" w:lineRule="auto"/>
      <w:ind w:left="1248" w:hanging="227"/>
    </w:pPr>
    <w:rPr>
      <w:rFonts w:ascii=".VnCentury Schoolbook" w:eastAsia="Calibri" w:hAnsi=".VnCentury Schoolbook"/>
      <w:color w:val="000000"/>
      <w:sz w:val="22"/>
    </w:rPr>
  </w:style>
  <w:style w:type="paragraph" w:customStyle="1" w:styleId="c-">
    <w:name w:val="c-"/>
    <w:basedOn w:val="Normal"/>
    <w:rsid w:val="007467E9"/>
    <w:pPr>
      <w:widowControl w:val="0"/>
      <w:overflowPunct w:val="0"/>
      <w:autoSpaceDE w:val="0"/>
      <w:autoSpaceDN w:val="0"/>
      <w:adjustRightInd w:val="0"/>
      <w:spacing w:before="60" w:after="60" w:line="264" w:lineRule="auto"/>
      <w:ind w:left="1248" w:hanging="227"/>
    </w:pPr>
    <w:rPr>
      <w:rFonts w:ascii=".VnCentury Schoolbook" w:eastAsia="Calibri" w:hAnsi=".VnCentury Schoolbook"/>
      <w:b/>
      <w:color w:val="000000"/>
      <w:sz w:val="22"/>
    </w:rPr>
  </w:style>
  <w:style w:type="paragraph" w:customStyle="1" w:styleId="c2">
    <w:name w:val="c2+"/>
    <w:basedOn w:val="Normal"/>
    <w:rsid w:val="007467E9"/>
    <w:pPr>
      <w:widowControl w:val="0"/>
      <w:overflowPunct w:val="0"/>
      <w:autoSpaceDE w:val="0"/>
      <w:autoSpaceDN w:val="0"/>
      <w:adjustRightInd w:val="0"/>
      <w:spacing w:before="60" w:after="60" w:line="264" w:lineRule="auto"/>
      <w:ind w:left="1361" w:hanging="227"/>
    </w:pPr>
    <w:rPr>
      <w:rFonts w:ascii=".VnCentury Schoolbook" w:eastAsia="Calibri" w:hAnsi=".VnCentury Schoolbook"/>
      <w:b/>
      <w:color w:val="000000"/>
      <w:sz w:val="22"/>
    </w:rPr>
  </w:style>
  <w:style w:type="paragraph" w:customStyle="1" w:styleId="5somucCharCharCharCharCharChar">
    <w:name w:val="5 so muc Char Char Char Char Char Char"/>
    <w:aliases w:val="5 so muc Char Char Char Char Char Char1"/>
    <w:basedOn w:val="Normal"/>
    <w:rsid w:val="007467E9"/>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7467E9"/>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7467E9"/>
    <w:pPr>
      <w:widowControl w:val="0"/>
      <w:spacing w:before="60" w:after="60" w:line="264" w:lineRule="auto"/>
      <w:ind w:firstLine="567"/>
    </w:pPr>
    <w:rPr>
      <w:rFonts w:ascii=".VnCentury Schoolbook" w:eastAsia="Calibri" w:hAnsi=".VnCentury Schoolbook"/>
      <w:b/>
      <w:color w:val="000000"/>
      <w:sz w:val="22"/>
      <w:szCs w:val="22"/>
    </w:rPr>
  </w:style>
  <w:style w:type="character" w:customStyle="1" w:styleId="noCharChar1">
    <w:name w:val="no Char Char1"/>
    <w:link w:val="noChar"/>
    <w:locked/>
    <w:rsid w:val="007467E9"/>
    <w:rPr>
      <w:rFonts w:ascii=".VnCentury Schoolbook" w:eastAsia="Calibri" w:hAnsi=".VnCentury Schoolbook"/>
      <w:color w:val="000000"/>
      <w:sz w:val="22"/>
    </w:rPr>
  </w:style>
  <w:style w:type="paragraph" w:customStyle="1" w:styleId="noChar">
    <w:name w:val="no Char"/>
    <w:basedOn w:val="Normal"/>
    <w:link w:val="noCharChar1"/>
    <w:rsid w:val="007467E9"/>
    <w:pPr>
      <w:widowControl w:val="0"/>
      <w:spacing w:before="60" w:after="60" w:line="264" w:lineRule="auto"/>
      <w:ind w:left="1928" w:hanging="1361"/>
    </w:pPr>
    <w:rPr>
      <w:rFonts w:ascii=".VnCentury Schoolbook" w:eastAsia="Calibri" w:hAnsi=".VnCentury Schoolbook" w:cstheme="minorBidi"/>
      <w:color w:val="000000"/>
      <w:sz w:val="22"/>
      <w:szCs w:val="22"/>
      <w:lang w:val="vi-VN"/>
    </w:rPr>
  </w:style>
  <w:style w:type="paragraph" w:customStyle="1" w:styleId="Style1chinhtrangCondensedby02pt">
    <w:name w:val="Style 1 chinh trang + Condensed by  0.2 pt"/>
    <w:basedOn w:val="1chinhtrangCharCharChar1Char"/>
    <w:rsid w:val="007467E9"/>
    <w:pPr>
      <w:ind w:firstLine="425"/>
    </w:pPr>
    <w:rPr>
      <w:spacing w:val="-4"/>
    </w:rPr>
  </w:style>
  <w:style w:type="paragraph" w:customStyle="1" w:styleId="12Char">
    <w:name w:val="1.2 Char"/>
    <w:basedOn w:val="1chinhtrangCharCharChar1Char"/>
    <w:rsid w:val="007467E9"/>
    <w:pPr>
      <w:tabs>
        <w:tab w:val="center" w:leader="dot" w:pos="6237"/>
      </w:tabs>
      <w:ind w:firstLine="425"/>
    </w:pPr>
  </w:style>
  <w:style w:type="paragraph" w:customStyle="1" w:styleId="140">
    <w:name w:val="1.4"/>
    <w:basedOn w:val="Normal"/>
    <w:rsid w:val="007467E9"/>
    <w:pPr>
      <w:jc w:val="center"/>
    </w:pPr>
    <w:rPr>
      <w:rFonts w:ascii=".VnAvantH" w:eastAsia="Calibri" w:hAnsi=".VnAvantH"/>
      <w:b/>
      <w:bCs/>
      <w:color w:val="000000"/>
      <w:sz w:val="20"/>
      <w:szCs w:val="26"/>
    </w:rPr>
  </w:style>
  <w:style w:type="paragraph" w:customStyle="1" w:styleId="15">
    <w:name w:val="1.5"/>
    <w:basedOn w:val="12Char"/>
    <w:rsid w:val="007467E9"/>
    <w:pPr>
      <w:ind w:firstLine="0"/>
    </w:pPr>
    <w:rPr>
      <w:rFonts w:ascii=".VnArial" w:hAnsi=".VnArial"/>
      <w:sz w:val="20"/>
      <w:szCs w:val="20"/>
    </w:rPr>
  </w:style>
  <w:style w:type="paragraph" w:customStyle="1" w:styleId="160">
    <w:name w:val="1.6"/>
    <w:basedOn w:val="12Char"/>
    <w:rsid w:val="007467E9"/>
    <w:pPr>
      <w:spacing w:before="0" w:after="0"/>
      <w:ind w:firstLine="0"/>
      <w:jc w:val="center"/>
    </w:pPr>
    <w:rPr>
      <w:rFonts w:ascii=".VnArial" w:hAnsi=".VnArial"/>
      <w:b/>
      <w:sz w:val="20"/>
      <w:szCs w:val="20"/>
    </w:rPr>
  </w:style>
  <w:style w:type="paragraph" w:customStyle="1" w:styleId="71Char0">
    <w:name w:val="7        1 Char"/>
    <w:aliases w:val="2 ... Char"/>
    <w:basedOn w:val="Normal"/>
    <w:rsid w:val="007467E9"/>
    <w:pPr>
      <w:widowControl w:val="0"/>
      <w:spacing w:before="60" w:after="60" w:line="264" w:lineRule="auto"/>
      <w:ind w:firstLine="425"/>
    </w:pPr>
    <w:rPr>
      <w:rFonts w:ascii=".VnCentury Schoolbook" w:eastAsia="Calibri" w:hAnsi=".VnCentury Schoolbook"/>
      <w:b/>
      <w:color w:val="000000"/>
      <w:sz w:val="22"/>
      <w:szCs w:val="22"/>
    </w:rPr>
  </w:style>
  <w:style w:type="paragraph" w:customStyle="1" w:styleId="130">
    <w:name w:val="1.3"/>
    <w:basedOn w:val="12Char"/>
    <w:rsid w:val="007467E9"/>
  </w:style>
  <w:style w:type="paragraph" w:customStyle="1" w:styleId="Style8DakyCentered">
    <w:name w:val="Style 8 Da ky + Centered"/>
    <w:basedOn w:val="8Daky"/>
    <w:rsid w:val="007467E9"/>
    <w:pPr>
      <w:spacing w:line="240" w:lineRule="auto"/>
    </w:pPr>
    <w:rPr>
      <w:iCs/>
    </w:rPr>
  </w:style>
  <w:style w:type="paragraph" w:customStyle="1" w:styleId="71Char1">
    <w:name w:val="7.1 Char"/>
    <w:basedOn w:val="Normal"/>
    <w:rsid w:val="007467E9"/>
    <w:pPr>
      <w:widowControl w:val="0"/>
      <w:spacing w:before="60" w:after="60" w:line="264" w:lineRule="auto"/>
      <w:ind w:firstLine="425"/>
    </w:pPr>
    <w:rPr>
      <w:rFonts w:ascii=".VnCentury Schoolbook" w:eastAsia="SimSun" w:hAnsi=".VnCentury Schoolbook"/>
      <w:b/>
      <w:i/>
      <w:color w:val="000000"/>
      <w:sz w:val="22"/>
      <w:szCs w:val="22"/>
      <w:lang w:val="en-AU"/>
    </w:rPr>
  </w:style>
  <w:style w:type="paragraph" w:customStyle="1" w:styleId="Style71BoldItalicChar">
    <w:name w:val="Style 7.1 + Bold Italic Char"/>
    <w:basedOn w:val="71Char1"/>
    <w:rsid w:val="007467E9"/>
    <w:rPr>
      <w:b w:val="0"/>
      <w:bCs/>
      <w:i w:val="0"/>
      <w:iCs/>
    </w:rPr>
  </w:style>
  <w:style w:type="paragraph" w:customStyle="1" w:styleId="1Char">
    <w:name w:val=".1 Char"/>
    <w:basedOn w:val="Normal"/>
    <w:rsid w:val="007467E9"/>
    <w:pPr>
      <w:widowControl w:val="0"/>
      <w:spacing w:before="60" w:after="60" w:line="264" w:lineRule="auto"/>
      <w:ind w:firstLine="425"/>
    </w:pPr>
    <w:rPr>
      <w:rFonts w:ascii=".VnCentury Schoolbook" w:eastAsia="SimSun" w:hAnsi=".VnCentury Schoolbook"/>
      <w:color w:val="000000"/>
      <w:sz w:val="22"/>
      <w:szCs w:val="22"/>
      <w:lang w:val="en-AU"/>
    </w:rPr>
  </w:style>
  <w:style w:type="paragraph" w:customStyle="1" w:styleId="72">
    <w:name w:val="7.2"/>
    <w:basedOn w:val="71Char1"/>
    <w:rsid w:val="007467E9"/>
    <w:pPr>
      <w:jc w:val="right"/>
    </w:pPr>
  </w:style>
  <w:style w:type="paragraph" w:customStyle="1" w:styleId="73">
    <w:name w:val="7.3"/>
    <w:basedOn w:val="72"/>
    <w:rsid w:val="007467E9"/>
  </w:style>
  <w:style w:type="paragraph" w:customStyle="1" w:styleId="83">
    <w:name w:val="8.3"/>
    <w:basedOn w:val="11"/>
    <w:rsid w:val="007467E9"/>
    <w:pPr>
      <w:widowControl w:val="0"/>
      <w:spacing w:before="60" w:after="60" w:line="264" w:lineRule="auto"/>
      <w:ind w:firstLine="425"/>
      <w:jc w:val="right"/>
    </w:pPr>
    <w:rPr>
      <w:rFonts w:ascii=".VnCentury Schoolbook" w:eastAsia="Calibri" w:hAnsi=".VnCentury Schoolbook"/>
      <w:b w:val="0"/>
      <w:bCs/>
      <w:i/>
      <w:color w:val="000000"/>
      <w:sz w:val="22"/>
      <w:szCs w:val="22"/>
      <w:lang w:val="en-AU"/>
    </w:rPr>
  </w:style>
  <w:style w:type="paragraph" w:customStyle="1" w:styleId="Style83BoldNotItalic">
    <w:name w:val="Style 8.3 + Bold Not Italic"/>
    <w:basedOn w:val="83"/>
    <w:rsid w:val="007467E9"/>
  </w:style>
  <w:style w:type="paragraph" w:customStyle="1" w:styleId="1VnTimeH">
    <w:name w:val="1 + .VnTimeH"/>
    <w:aliases w:val="15 pt,I11talic"/>
    <w:basedOn w:val="Normal"/>
    <w:rsid w:val="007467E9"/>
    <w:pPr>
      <w:widowControl w:val="0"/>
      <w:spacing w:before="60" w:after="60" w:line="264" w:lineRule="auto"/>
      <w:ind w:firstLine="425"/>
    </w:pPr>
    <w:rPr>
      <w:rFonts w:ascii=".VnTimeH" w:eastAsia="Calibri" w:hAnsi=".VnTimeH" w:cs=".VnTimeH"/>
      <w:i/>
      <w:iCs/>
      <w:color w:val="000000"/>
      <w:sz w:val="30"/>
      <w:szCs w:val="30"/>
    </w:rPr>
  </w:style>
  <w:style w:type="paragraph" w:customStyle="1" w:styleId="120">
    <w:name w:val="1.2"/>
    <w:basedOn w:val="Normal"/>
    <w:rsid w:val="007467E9"/>
    <w:pPr>
      <w:widowControl w:val="0"/>
      <w:tabs>
        <w:tab w:val="center" w:leader="dot" w:pos="6237"/>
      </w:tabs>
      <w:spacing w:before="60" w:after="60" w:line="264" w:lineRule="auto"/>
      <w:ind w:firstLine="425"/>
    </w:pPr>
    <w:rPr>
      <w:rFonts w:ascii=".VnCentury Schoolbook" w:eastAsia="Calibri" w:hAnsi=".VnCentury Schoolbook"/>
      <w:color w:val="000000"/>
      <w:sz w:val="22"/>
      <w:szCs w:val="22"/>
    </w:rPr>
  </w:style>
  <w:style w:type="paragraph" w:customStyle="1" w:styleId="710">
    <w:name w:val="7        1"/>
    <w:aliases w:val="2 ..."/>
    <w:basedOn w:val="Normal"/>
    <w:rsid w:val="007467E9"/>
    <w:pPr>
      <w:widowControl w:val="0"/>
      <w:spacing w:before="60" w:after="60" w:line="264" w:lineRule="auto"/>
      <w:ind w:firstLine="425"/>
    </w:pPr>
    <w:rPr>
      <w:rFonts w:ascii=".VnCentury Schoolbook" w:eastAsia="Calibri" w:hAnsi=".VnCentury Schoolbook"/>
      <w:b/>
      <w:color w:val="000000"/>
      <w:sz w:val="22"/>
      <w:szCs w:val="22"/>
    </w:rPr>
  </w:style>
  <w:style w:type="paragraph" w:customStyle="1" w:styleId="711">
    <w:name w:val="7.1"/>
    <w:basedOn w:val="Normal"/>
    <w:rsid w:val="007467E9"/>
    <w:pPr>
      <w:widowControl w:val="0"/>
      <w:spacing w:before="60" w:after="60" w:line="264" w:lineRule="auto"/>
      <w:ind w:firstLine="425"/>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7467E9"/>
    <w:rPr>
      <w:b w:val="0"/>
      <w:bCs/>
      <w:i w:val="0"/>
      <w:iCs/>
    </w:rPr>
  </w:style>
  <w:style w:type="paragraph" w:customStyle="1" w:styleId="1a">
    <w:name w:val=".1"/>
    <w:basedOn w:val="Normal"/>
    <w:rsid w:val="007467E9"/>
    <w:pPr>
      <w:widowControl w:val="0"/>
      <w:spacing w:before="60" w:after="60" w:line="264" w:lineRule="auto"/>
      <w:ind w:firstLine="425"/>
    </w:pPr>
    <w:rPr>
      <w:rFonts w:ascii=".VnCentury Schoolbook" w:eastAsia="SimSun" w:hAnsi=".VnCentury Schoolbook"/>
      <w:color w:val="000000"/>
      <w:sz w:val="22"/>
      <w:szCs w:val="22"/>
      <w:lang w:val="en-AU"/>
    </w:rPr>
  </w:style>
  <w:style w:type="paragraph" w:customStyle="1" w:styleId="cancu">
    <w:name w:val="cancu"/>
    <w:rsid w:val="007467E9"/>
    <w:pPr>
      <w:autoSpaceDE w:val="0"/>
      <w:autoSpaceDN w:val="0"/>
      <w:spacing w:after="0" w:line="240" w:lineRule="auto"/>
      <w:ind w:firstLine="567"/>
      <w:jc w:val="both"/>
    </w:pPr>
    <w:rPr>
      <w:rFonts w:ascii=".VnTime" w:eastAsia="Calibri" w:hAnsi=".VnTime" w:cs="Times New Roman"/>
      <w:i/>
      <w:iCs/>
      <w:noProof/>
      <w:color w:val="0000FF"/>
      <w:sz w:val="24"/>
      <w:szCs w:val="24"/>
      <w:lang w:val="en-US"/>
    </w:rPr>
  </w:style>
  <w:style w:type="paragraph" w:customStyle="1" w:styleId="chucdanh">
    <w:name w:val="chucdanh"/>
    <w:rsid w:val="007467E9"/>
    <w:pPr>
      <w:autoSpaceDE w:val="0"/>
      <w:autoSpaceDN w:val="0"/>
      <w:spacing w:after="0" w:line="240" w:lineRule="auto"/>
      <w:jc w:val="center"/>
    </w:pPr>
    <w:rPr>
      <w:rFonts w:ascii=".VnTimeH" w:eastAsia="Calibri" w:hAnsi=".VnTimeH" w:cs="Times New Roman"/>
      <w:noProof/>
      <w:color w:val="0000FF"/>
      <w:sz w:val="20"/>
      <w:szCs w:val="20"/>
      <w:lang w:val="en-US"/>
    </w:rPr>
  </w:style>
  <w:style w:type="paragraph" w:customStyle="1" w:styleId="loai-vb">
    <w:name w:val="loai-vb"/>
    <w:rsid w:val="007467E9"/>
    <w:pPr>
      <w:keepNext/>
      <w:autoSpaceDE w:val="0"/>
      <w:autoSpaceDN w:val="0"/>
      <w:spacing w:before="360" w:after="120" w:line="240" w:lineRule="auto"/>
      <w:jc w:val="center"/>
    </w:pPr>
    <w:rPr>
      <w:rFonts w:ascii=".VnTimeH" w:eastAsia="Calibri" w:hAnsi=".VnTimeH" w:cs="Times New Roman"/>
      <w:b/>
      <w:bCs/>
      <w:noProof/>
      <w:color w:val="0000FF"/>
      <w:spacing w:val="100"/>
      <w:sz w:val="32"/>
      <w:szCs w:val="32"/>
      <w:lang w:val="en-US"/>
    </w:rPr>
  </w:style>
  <w:style w:type="paragraph" w:customStyle="1" w:styleId="ten-vb">
    <w:name w:val="ten-vb"/>
    <w:rsid w:val="007467E9"/>
    <w:pPr>
      <w:autoSpaceDE w:val="0"/>
      <w:autoSpaceDN w:val="0"/>
      <w:spacing w:after="0" w:line="240" w:lineRule="auto"/>
      <w:jc w:val="center"/>
    </w:pPr>
    <w:rPr>
      <w:rFonts w:ascii=".VnTimeH" w:eastAsia="Calibri" w:hAnsi=".VnTimeH" w:cs="Times New Roman"/>
      <w:b/>
      <w:bCs/>
      <w:noProof/>
      <w:color w:val="0000FF"/>
      <w:spacing w:val="24"/>
      <w:sz w:val="20"/>
      <w:szCs w:val="20"/>
      <w:lang w:val="en-US"/>
    </w:rPr>
  </w:style>
  <w:style w:type="paragraph" w:customStyle="1" w:styleId="congbo">
    <w:name w:val="congbo"/>
    <w:rsid w:val="007467E9"/>
    <w:pPr>
      <w:autoSpaceDE w:val="0"/>
      <w:autoSpaceDN w:val="0"/>
      <w:spacing w:before="360" w:line="240" w:lineRule="auto"/>
      <w:jc w:val="center"/>
    </w:pPr>
    <w:rPr>
      <w:rFonts w:ascii=".VnTimeH" w:eastAsia="Calibri" w:hAnsi=".VnTimeH" w:cs="Times New Roman"/>
      <w:b/>
      <w:bCs/>
      <w:noProof/>
      <w:color w:val="0000FF"/>
      <w:sz w:val="20"/>
      <w:szCs w:val="20"/>
      <w:lang w:val="en-US"/>
    </w:rPr>
  </w:style>
  <w:style w:type="paragraph" w:customStyle="1" w:styleId="n-chuong1">
    <w:name w:val="n-chuong1"/>
    <w:basedOn w:val="Normal"/>
    <w:rsid w:val="007467E9"/>
    <w:pPr>
      <w:spacing w:before="300" w:after="80"/>
      <w:jc w:val="center"/>
    </w:pPr>
    <w:rPr>
      <w:rFonts w:ascii=".VnTime" w:eastAsia="Calibri" w:hAnsi=".VnTime"/>
      <w:b/>
      <w:i/>
      <w:sz w:val="28"/>
    </w:rPr>
  </w:style>
  <w:style w:type="paragraph" w:customStyle="1" w:styleId="chuongmuc">
    <w:name w:val="chuongmuc"/>
    <w:rsid w:val="007467E9"/>
    <w:pPr>
      <w:keepNext/>
      <w:autoSpaceDE w:val="0"/>
      <w:autoSpaceDN w:val="0"/>
      <w:spacing w:before="120" w:after="0" w:line="240" w:lineRule="auto"/>
      <w:jc w:val="center"/>
    </w:pPr>
    <w:rPr>
      <w:rFonts w:ascii=".VnTimeH" w:eastAsia="Calibri" w:hAnsi=".VnTimeH" w:cs="Times New Roman"/>
      <w:noProof/>
      <w:color w:val="0000FF"/>
      <w:sz w:val="22"/>
      <w:lang w:val="en-US"/>
    </w:rPr>
  </w:style>
  <w:style w:type="paragraph" w:customStyle="1" w:styleId="giua-nghieng">
    <w:name w:val="giua-nghieng"/>
    <w:rsid w:val="007467E9"/>
    <w:pPr>
      <w:autoSpaceDE w:val="0"/>
      <w:autoSpaceDN w:val="0"/>
      <w:spacing w:after="0" w:line="240" w:lineRule="auto"/>
      <w:jc w:val="center"/>
    </w:pPr>
    <w:rPr>
      <w:rFonts w:ascii=".VnTime" w:eastAsia="Calibri" w:hAnsi=".VnTime" w:cs="Times New Roman"/>
      <w:i/>
      <w:iCs/>
      <w:noProof/>
      <w:color w:val="0000FF"/>
      <w:sz w:val="20"/>
      <w:szCs w:val="24"/>
      <w:lang w:val="en-US"/>
    </w:rPr>
  </w:style>
  <w:style w:type="paragraph" w:customStyle="1" w:styleId="141">
    <w:name w:val="14"/>
    <w:basedOn w:val="Title"/>
    <w:rsid w:val="007467E9"/>
    <w:pPr>
      <w:widowControl w:val="0"/>
      <w:tabs>
        <w:tab w:val="left" w:pos="567"/>
      </w:tabs>
      <w:spacing w:before="0" w:after="0" w:line="264" w:lineRule="auto"/>
    </w:pPr>
    <w:rPr>
      <w:rFonts w:ascii=".VnHelvetInsH" w:eastAsia="Calibri" w:hAnsi=".VnHelvetInsH"/>
      <w:b w:val="0"/>
      <w:color w:val="000000"/>
      <w:kern w:val="0"/>
      <w:sz w:val="36"/>
    </w:rPr>
  </w:style>
  <w:style w:type="character" w:customStyle="1" w:styleId="15CharCharCharChar">
    <w:name w:val="15 Char Char Char Char"/>
    <w:link w:val="15CharCharChar"/>
    <w:locked/>
    <w:rsid w:val="007467E9"/>
    <w:rPr>
      <w:rFonts w:ascii=".VnHelvetIns" w:eastAsia="Calibri" w:hAnsi=".VnHelvetIns" w:cs=".VnTime"/>
      <w:b/>
      <w:color w:val="000000"/>
      <w:spacing w:val="20"/>
      <w:sz w:val="26"/>
      <w:szCs w:val="26"/>
    </w:rPr>
  </w:style>
  <w:style w:type="paragraph" w:customStyle="1" w:styleId="15CharCharChar">
    <w:name w:val="15 Char Char Char"/>
    <w:basedOn w:val="BodyText"/>
    <w:link w:val="15CharCharCharChar"/>
    <w:rsid w:val="007467E9"/>
    <w:pPr>
      <w:widowControl w:val="0"/>
      <w:tabs>
        <w:tab w:val="left" w:pos="567"/>
      </w:tabs>
      <w:suppressAutoHyphens w:val="0"/>
      <w:ind w:right="0"/>
      <w:jc w:val="center"/>
    </w:pPr>
    <w:rPr>
      <w:rFonts w:ascii=".VnHelvetIns" w:eastAsia="Calibri" w:hAnsi=".VnHelvetIns" w:cs=".VnTime"/>
      <w:b/>
      <w:color w:val="000000"/>
      <w:spacing w:val="20"/>
      <w:sz w:val="26"/>
      <w:szCs w:val="26"/>
      <w:lang w:val="vi-VN"/>
    </w:rPr>
  </w:style>
  <w:style w:type="character" w:customStyle="1" w:styleId="4CharCharCharChar">
    <w:name w:val="4 Char Char Char Char"/>
    <w:link w:val="4CharCharChar"/>
    <w:locked/>
    <w:rsid w:val="007467E9"/>
    <w:rPr>
      <w:rFonts w:ascii=".VnAvantH" w:eastAsia="Calibri" w:hAnsi=".VnAvantH" w:cs=".VnTime"/>
      <w:b/>
      <w:bCs/>
      <w:color w:val="000000"/>
      <w:spacing w:val="28"/>
      <w:sz w:val="23"/>
      <w:szCs w:val="23"/>
    </w:rPr>
  </w:style>
  <w:style w:type="paragraph" w:customStyle="1" w:styleId="4CharCharChar">
    <w:name w:val="4 Char Char Char"/>
    <w:basedOn w:val="Heading6"/>
    <w:link w:val="4CharCharCharChar"/>
    <w:rsid w:val="007467E9"/>
    <w:pPr>
      <w:keepNext w:val="0"/>
      <w:keepLines w:val="0"/>
      <w:widowControl w:val="0"/>
      <w:tabs>
        <w:tab w:val="left" w:pos="567"/>
      </w:tabs>
      <w:suppressAutoHyphens w:val="0"/>
      <w:ind w:right="0"/>
    </w:pPr>
    <w:rPr>
      <w:rFonts w:ascii=".VnAvantH" w:eastAsia="Calibri" w:hAnsi=".VnAvantH" w:cs=".VnTime"/>
      <w:bCs/>
      <w:color w:val="000000"/>
      <w:spacing w:val="28"/>
      <w:sz w:val="23"/>
      <w:szCs w:val="23"/>
      <w:lang w:val="vi-VN"/>
    </w:rPr>
  </w:style>
  <w:style w:type="paragraph" w:customStyle="1" w:styleId="1456">
    <w:name w:val="1456"/>
    <w:basedOn w:val="Normal"/>
    <w:rsid w:val="007467E9"/>
    <w:pPr>
      <w:widowControl w:val="0"/>
      <w:tabs>
        <w:tab w:val="left" w:pos="567"/>
      </w:tabs>
      <w:jc w:val="center"/>
    </w:pPr>
    <w:rPr>
      <w:rFonts w:ascii=".VnHelvetIns" w:eastAsia="Calibri" w:hAnsi=".VnHelvetIns" w:cs=".VnTime"/>
      <w:color w:val="000000"/>
      <w:spacing w:val="24"/>
      <w:sz w:val="26"/>
      <w:szCs w:val="24"/>
    </w:rPr>
  </w:style>
  <w:style w:type="character" w:customStyle="1" w:styleId="5CharCharCharChar">
    <w:name w:val="5 Char Char Char Char"/>
    <w:link w:val="5CharCharChar"/>
    <w:locked/>
    <w:rsid w:val="007467E9"/>
    <w:rPr>
      <w:rFonts w:ascii=".VnCentury Schoolbook" w:eastAsia="Calibri" w:hAnsi=".VnCentury Schoolbook" w:cs="Arial"/>
      <w:b/>
      <w:bCs/>
      <w:i/>
      <w:iCs/>
      <w:color w:val="000000"/>
      <w:sz w:val="23"/>
      <w:szCs w:val="23"/>
    </w:rPr>
  </w:style>
  <w:style w:type="paragraph" w:customStyle="1" w:styleId="5CharCharChar">
    <w:name w:val="5 Char Char Char"/>
    <w:basedOn w:val="Normal"/>
    <w:link w:val="5CharCharCharChar"/>
    <w:rsid w:val="007467E9"/>
    <w:pPr>
      <w:widowControl w:val="0"/>
      <w:tabs>
        <w:tab w:val="left" w:pos="567"/>
      </w:tabs>
      <w:jc w:val="center"/>
    </w:pPr>
    <w:rPr>
      <w:rFonts w:ascii=".VnCentury Schoolbook" w:eastAsia="Calibri" w:hAnsi=".VnCentury Schoolbook" w:cs="Arial"/>
      <w:b/>
      <w:bCs/>
      <w:i/>
      <w:iCs/>
      <w:color w:val="000000"/>
      <w:sz w:val="23"/>
      <w:szCs w:val="23"/>
      <w:lang w:val="vi-VN"/>
    </w:rPr>
  </w:style>
  <w:style w:type="paragraph" w:customStyle="1" w:styleId="21">
    <w:name w:val="2."/>
    <w:basedOn w:val="Normal"/>
    <w:rsid w:val="007467E9"/>
    <w:pPr>
      <w:widowControl w:val="0"/>
      <w:spacing w:before="120" w:line="264" w:lineRule="auto"/>
      <w:jc w:val="center"/>
    </w:pPr>
    <w:rPr>
      <w:rFonts w:ascii=".VnCentury SchoolbookH" w:eastAsia="Calibri" w:hAnsi=".VnCentury SchoolbookH"/>
      <w:b/>
      <w:color w:val="000000"/>
      <w:sz w:val="28"/>
    </w:rPr>
  </w:style>
  <w:style w:type="paragraph" w:customStyle="1" w:styleId="112">
    <w:name w:val="112"/>
    <w:basedOn w:val="Normal"/>
    <w:rsid w:val="007467E9"/>
    <w:pPr>
      <w:widowControl w:val="0"/>
      <w:spacing w:before="120" w:line="264" w:lineRule="auto"/>
      <w:ind w:firstLine="567"/>
      <w:jc w:val="center"/>
    </w:pPr>
    <w:rPr>
      <w:rFonts w:ascii=".VnCentury Schoolbook" w:eastAsia="Calibri" w:hAnsi=".VnCentury Schoolbook"/>
      <w:color w:val="000000"/>
      <w:sz w:val="23"/>
    </w:rPr>
  </w:style>
  <w:style w:type="paragraph" w:customStyle="1" w:styleId="Style1chinhtrang115pt">
    <w:name w:val="Style 1 chinh trang + 11.5 pt"/>
    <w:basedOn w:val="Normal"/>
    <w:rsid w:val="007467E9"/>
    <w:pPr>
      <w:widowControl w:val="0"/>
      <w:spacing w:before="60" w:after="60" w:line="264" w:lineRule="auto"/>
      <w:ind w:firstLine="567"/>
    </w:pPr>
    <w:rPr>
      <w:rFonts w:ascii=".VnCentury Schoolbook" w:eastAsia="Calibri" w:hAnsi=".VnCentury Schoolbook" w:cs=".VnTime"/>
      <w:color w:val="000000"/>
      <w:sz w:val="22"/>
      <w:szCs w:val="22"/>
    </w:rPr>
  </w:style>
  <w:style w:type="paragraph" w:customStyle="1" w:styleId="dc">
    <w:name w:val="dc"/>
    <w:basedOn w:val="Normal"/>
    <w:rsid w:val="007467E9"/>
    <w:pPr>
      <w:overflowPunct w:val="0"/>
      <w:autoSpaceDE w:val="0"/>
      <w:autoSpaceDN w:val="0"/>
      <w:adjustRightInd w:val="0"/>
      <w:jc w:val="center"/>
    </w:pPr>
    <w:rPr>
      <w:rFonts w:ascii=".VnCentury Schoolbook" w:eastAsia="Calibri" w:hAnsi=".VnCentury Schoolbook" w:cs=".VnCentury Schoolbook"/>
      <w:color w:val="000000"/>
      <w:sz w:val="22"/>
      <w:szCs w:val="22"/>
    </w:rPr>
  </w:style>
  <w:style w:type="paragraph" w:customStyle="1" w:styleId="colai">
    <w:name w:val="colai"/>
    <w:basedOn w:val="Normal"/>
    <w:rsid w:val="007467E9"/>
    <w:pPr>
      <w:widowControl w:val="0"/>
      <w:overflowPunct w:val="0"/>
      <w:autoSpaceDE w:val="0"/>
      <w:autoSpaceDN w:val="0"/>
      <w:adjustRightInd w:val="0"/>
      <w:spacing w:before="120" w:line="276" w:lineRule="auto"/>
      <w:ind w:firstLine="397"/>
    </w:pPr>
    <w:rPr>
      <w:rFonts w:ascii=".VnCentury Schoolbook" w:eastAsia="Calibri" w:hAnsi=".VnCentury Schoolbook"/>
      <w:spacing w:val="-4"/>
      <w:sz w:val="22"/>
      <w:szCs w:val="22"/>
    </w:rPr>
  </w:style>
  <w:style w:type="paragraph" w:customStyle="1" w:styleId="veviec">
    <w:name w:val="veviec"/>
    <w:basedOn w:val="Normal"/>
    <w:rsid w:val="007467E9"/>
    <w:pPr>
      <w:widowControl w:val="0"/>
      <w:spacing w:before="120"/>
      <w:jc w:val="center"/>
    </w:pPr>
    <w:rPr>
      <w:rFonts w:ascii=".VnHelvetInsH" w:eastAsia="Calibri" w:hAnsi=".VnHelvetInsH"/>
      <w:sz w:val="22"/>
    </w:rPr>
  </w:style>
  <w:style w:type="paragraph" w:customStyle="1" w:styleId="style21">
    <w:name w:val="style2"/>
    <w:basedOn w:val="Normal"/>
    <w:rsid w:val="007467E9"/>
    <w:pPr>
      <w:widowControl w:val="0"/>
      <w:ind w:firstLine="397"/>
    </w:pPr>
    <w:rPr>
      <w:rFonts w:ascii=".VnCentury SchoolbookH" w:eastAsia="Calibri" w:hAnsi=".VnCentury SchoolbookH"/>
      <w:sz w:val="20"/>
    </w:rPr>
  </w:style>
  <w:style w:type="paragraph" w:customStyle="1" w:styleId="lama2">
    <w:name w:val="lama"/>
    <w:basedOn w:val="Normal"/>
    <w:rsid w:val="007467E9"/>
    <w:pPr>
      <w:spacing w:before="240" w:after="120"/>
      <w:jc w:val="center"/>
    </w:pPr>
    <w:rPr>
      <w:rFonts w:ascii=".VnArialH" w:eastAsia="Calibri" w:hAnsi=".VnArialH"/>
      <w:b/>
      <w:bCs/>
      <w:sz w:val="20"/>
    </w:rPr>
  </w:style>
  <w:style w:type="paragraph" w:customStyle="1" w:styleId="QD">
    <w:name w:val="QD"/>
    <w:basedOn w:val="Normal"/>
    <w:rsid w:val="007467E9"/>
    <w:pPr>
      <w:keepNext/>
      <w:autoSpaceDE w:val="0"/>
      <w:autoSpaceDN w:val="0"/>
      <w:jc w:val="center"/>
    </w:pPr>
    <w:rPr>
      <w:rFonts w:ascii=".VnHelvetInsH" w:eastAsia="Calibri" w:hAnsi=".VnHelvetInsH" w:cs=".VnHelvetInsH"/>
      <w:sz w:val="36"/>
      <w:szCs w:val="36"/>
    </w:rPr>
  </w:style>
  <w:style w:type="character" w:customStyle="1" w:styleId="7CharCharChar">
    <w:name w:val="7 Char Char Char"/>
    <w:link w:val="7CharChar"/>
    <w:locked/>
    <w:rsid w:val="007467E9"/>
    <w:rPr>
      <w:rFonts w:ascii=".VnArial" w:eastAsia="Calibri" w:hAnsi=".VnArial" w:cs=".VnCentury Schoolbook"/>
      <w:b/>
      <w:color w:val="000000"/>
      <w:spacing w:val="28"/>
      <w:sz w:val="22"/>
    </w:rPr>
  </w:style>
  <w:style w:type="paragraph" w:customStyle="1" w:styleId="7CharChar">
    <w:name w:val="7 Char Char"/>
    <w:basedOn w:val="1CharCharChar"/>
    <w:link w:val="7CharCharChar"/>
    <w:rsid w:val="007467E9"/>
    <w:pPr>
      <w:keepNext/>
      <w:widowControl/>
      <w:spacing w:before="0" w:after="0" w:line="240" w:lineRule="auto"/>
      <w:ind w:firstLine="0"/>
      <w:jc w:val="center"/>
    </w:pPr>
    <w:rPr>
      <w:rFonts w:ascii=".VnArial" w:hAnsi=".VnArial"/>
      <w:b/>
      <w:spacing w:val="28"/>
      <w:lang w:val="vi-VN"/>
    </w:rPr>
  </w:style>
  <w:style w:type="paragraph" w:customStyle="1" w:styleId="55">
    <w:name w:val="55"/>
    <w:basedOn w:val="5CharCharChar"/>
    <w:rsid w:val="007467E9"/>
    <w:pPr>
      <w:keepNext/>
      <w:widowControl/>
      <w:tabs>
        <w:tab w:val="clear" w:pos="567"/>
      </w:tabs>
      <w:overflowPunct w:val="0"/>
      <w:autoSpaceDE w:val="0"/>
      <w:autoSpaceDN w:val="0"/>
      <w:adjustRightInd w:val="0"/>
      <w:ind w:firstLine="567"/>
      <w:jc w:val="left"/>
    </w:pPr>
    <w:rPr>
      <w:rFonts w:cs=".VnCentury Schoolbook"/>
      <w:b w:val="0"/>
      <w:bCs w:val="0"/>
      <w:sz w:val="22"/>
      <w:szCs w:val="22"/>
    </w:rPr>
  </w:style>
  <w:style w:type="paragraph" w:customStyle="1" w:styleId="1chinhtrangChar1Char">
    <w:name w:val="1 chinh trang Char1 Char"/>
    <w:basedOn w:val="Normal"/>
    <w:rsid w:val="007467E9"/>
    <w:pPr>
      <w:widowControl w:val="0"/>
      <w:spacing w:before="60" w:after="60" w:line="264" w:lineRule="auto"/>
      <w:ind w:firstLine="567"/>
    </w:pPr>
    <w:rPr>
      <w:rFonts w:ascii=".VnCentury Schoolbook" w:eastAsia="Calibri" w:hAnsi=".VnCentury Schoolbook"/>
      <w:color w:val="000000"/>
      <w:sz w:val="22"/>
      <w:szCs w:val="22"/>
    </w:rPr>
  </w:style>
  <w:style w:type="paragraph" w:customStyle="1" w:styleId="2dongcachChar">
    <w:name w:val="2 dong cach Char"/>
    <w:basedOn w:val="Normal"/>
    <w:rsid w:val="007467E9"/>
    <w:pPr>
      <w:widowControl w:val="0"/>
      <w:overflowPunct w:val="0"/>
      <w:adjustRightInd w:val="0"/>
      <w:jc w:val="center"/>
    </w:pPr>
    <w:rPr>
      <w:rFonts w:ascii=".VnCentury Schoolbook" w:eastAsia="Calibri" w:hAnsi=".VnCentury Schoolbook"/>
      <w:bCs/>
      <w:color w:val="000000"/>
      <w:sz w:val="22"/>
      <w:szCs w:val="22"/>
    </w:rPr>
  </w:style>
  <w:style w:type="character" w:customStyle="1" w:styleId="1chinhtrangCharCharChar2CharCharCharCharChar">
    <w:name w:val="1 chinh trang Char Char Char2 Char Char Char Char Char"/>
    <w:link w:val="1chinhtrangCharCharChar2CharCharCharChar"/>
    <w:locked/>
    <w:rsid w:val="007467E9"/>
    <w:rPr>
      <w:rFonts w:ascii=".VnCentury Schoolbook" w:eastAsia="Calibri" w:hAnsi=".VnCentury Schoolbook"/>
      <w:color w:val="000000"/>
      <w:sz w:val="23"/>
      <w:szCs w:val="23"/>
    </w:rPr>
  </w:style>
  <w:style w:type="paragraph" w:customStyle="1" w:styleId="1chinhtrangCharCharChar2CharCharCharChar">
    <w:name w:val="1 chinh trang Char Char Char2 Char Char Char Char"/>
    <w:basedOn w:val="Normal"/>
    <w:link w:val="1chinhtrangCharCharChar2CharCharCharCharChar"/>
    <w:rsid w:val="007467E9"/>
    <w:pPr>
      <w:widowControl w:val="0"/>
      <w:spacing w:before="60" w:after="60" w:line="264" w:lineRule="auto"/>
      <w:ind w:firstLine="567"/>
    </w:pPr>
    <w:rPr>
      <w:rFonts w:ascii=".VnCentury Schoolbook" w:eastAsia="Calibri" w:hAnsi=".VnCentury Schoolbook" w:cstheme="minorBidi"/>
      <w:color w:val="000000"/>
      <w:sz w:val="23"/>
      <w:szCs w:val="23"/>
      <w:lang w:val="vi-VN"/>
    </w:rPr>
  </w:style>
  <w:style w:type="paragraph" w:customStyle="1" w:styleId="1chinhtrangCharCharChar">
    <w:name w:val="1 chinh trang Char Char Char"/>
    <w:basedOn w:val="Normal"/>
    <w:rsid w:val="007467E9"/>
    <w:pPr>
      <w:widowControl w:val="0"/>
      <w:spacing w:before="60" w:after="60" w:line="264" w:lineRule="auto"/>
      <w:ind w:firstLine="567"/>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7467E9"/>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7467E9"/>
    <w:pPr>
      <w:widowControl w:val="0"/>
      <w:spacing w:before="60" w:after="60" w:line="264" w:lineRule="auto"/>
      <w:ind w:firstLine="567"/>
    </w:pPr>
    <w:rPr>
      <w:rFonts w:ascii=".VnCentury Schoolbook" w:eastAsia="Calibri" w:hAnsi=".VnCentury Schoolbook" w:cstheme="minorBidi"/>
      <w:color w:val="000000"/>
      <w:sz w:val="23"/>
      <w:szCs w:val="23"/>
      <w:lang w:val="vi-VN"/>
    </w:rPr>
  </w:style>
  <w:style w:type="character" w:customStyle="1" w:styleId="Style1chinhtrangBoldCharCharChar">
    <w:name w:val="Style 1 chinh trang + Bold Char Char Char"/>
    <w:link w:val="Style1chinhtrangBoldCharChar"/>
    <w:locked/>
    <w:rsid w:val="007467E9"/>
    <w:rPr>
      <w:rFonts w:ascii=".VnCentury Schoolbook" w:eastAsia="Calibri" w:hAnsi=".VnCentury Schoolbook"/>
      <w:b/>
      <w:bCs/>
      <w:color w:val="000000"/>
      <w:sz w:val="22"/>
    </w:rPr>
  </w:style>
  <w:style w:type="paragraph" w:customStyle="1" w:styleId="Style1chinhtrangBoldCharChar">
    <w:name w:val="Style 1 chinh trang + Bold Char Char"/>
    <w:basedOn w:val="Normal"/>
    <w:link w:val="Style1chinhtrangBoldCharCharChar"/>
    <w:rsid w:val="007467E9"/>
    <w:pPr>
      <w:widowControl w:val="0"/>
      <w:spacing w:before="60" w:after="60" w:line="264" w:lineRule="auto"/>
      <w:ind w:firstLine="567"/>
    </w:pPr>
    <w:rPr>
      <w:rFonts w:ascii=".VnCentury Schoolbook" w:eastAsia="Calibri" w:hAnsi=".VnCentury Schoolbook" w:cstheme="minorBidi"/>
      <w:b/>
      <w:bCs/>
      <w:color w:val="000000"/>
      <w:sz w:val="22"/>
      <w:szCs w:val="22"/>
      <w:lang w:val="vi-VN"/>
    </w:rPr>
  </w:style>
  <w:style w:type="paragraph" w:customStyle="1" w:styleId="cChar1CharChar">
    <w:name w:val="c Char1 Char Char"/>
    <w:basedOn w:val="Normal"/>
    <w:rsid w:val="007467E9"/>
    <w:pPr>
      <w:widowControl w:val="0"/>
      <w:spacing w:before="60" w:after="60" w:line="264" w:lineRule="auto"/>
      <w:ind w:left="2438" w:hanging="1361"/>
    </w:pPr>
    <w:rPr>
      <w:rFonts w:ascii=".VnCentury Schoolbook" w:eastAsia="Calibri" w:hAnsi=".VnCentury Schoolbook"/>
      <w:color w:val="000000"/>
      <w:sz w:val="22"/>
      <w:szCs w:val="22"/>
    </w:rPr>
  </w:style>
  <w:style w:type="paragraph" w:customStyle="1" w:styleId="Style1chinhtrangChar1BoldChar">
    <w:name w:val="Style 1 chinh trang Char1 + Bold Char"/>
    <w:basedOn w:val="1chinhtrangChar1Char"/>
    <w:rsid w:val="007467E9"/>
    <w:rPr>
      <w:b/>
      <w:bCs/>
    </w:rPr>
  </w:style>
  <w:style w:type="character" w:customStyle="1" w:styleId="1chinhtrangChar">
    <w:name w:val="1 chinh trang Char"/>
    <w:link w:val="1chinhtrang"/>
    <w:locked/>
    <w:rsid w:val="007467E9"/>
    <w:rPr>
      <w:rFonts w:ascii=".VnCentury Schoolbook" w:hAnsi=".VnCentury Schoolbook"/>
      <w:color w:val="000000"/>
      <w:sz w:val="22"/>
    </w:rPr>
  </w:style>
  <w:style w:type="paragraph" w:customStyle="1" w:styleId="1chinhtrang">
    <w:name w:val="1 chinh trang"/>
    <w:basedOn w:val="Normal"/>
    <w:link w:val="1chinhtrangChar"/>
    <w:rsid w:val="007467E9"/>
    <w:pPr>
      <w:widowControl w:val="0"/>
      <w:spacing w:before="60" w:after="60" w:line="264" w:lineRule="auto"/>
      <w:ind w:firstLine="567"/>
    </w:pPr>
    <w:rPr>
      <w:rFonts w:ascii=".VnCentury Schoolbook" w:eastAsiaTheme="minorHAnsi" w:hAnsi=".VnCentury Schoolbook" w:cstheme="minorBidi"/>
      <w:color w:val="000000"/>
      <w:sz w:val="22"/>
      <w:szCs w:val="22"/>
      <w:lang w:val="vi-VN"/>
    </w:rPr>
  </w:style>
  <w:style w:type="paragraph" w:customStyle="1" w:styleId="3sochuongChar">
    <w:name w:val="3 so chuong Char"/>
    <w:basedOn w:val="Normal"/>
    <w:rsid w:val="007467E9"/>
    <w:pPr>
      <w:widowControl w:val="0"/>
      <w:jc w:val="center"/>
    </w:pPr>
    <w:rPr>
      <w:rFonts w:ascii=".VnArial" w:eastAsia="Calibri" w:hAnsi=".VnArial"/>
      <w:b/>
      <w:sz w:val="22"/>
      <w:szCs w:val="22"/>
    </w:rPr>
  </w:style>
  <w:style w:type="paragraph" w:customStyle="1" w:styleId="Tit1">
    <w:name w:val="Tit1"/>
    <w:basedOn w:val="Normal"/>
    <w:rsid w:val="007467E9"/>
    <w:pPr>
      <w:ind w:firstLine="567"/>
      <w:jc w:val="center"/>
    </w:pPr>
    <w:rPr>
      <w:rFonts w:ascii=".VnTimeH" w:eastAsia="Calibri" w:hAnsi=".VnTimeH"/>
      <w:sz w:val="26"/>
    </w:rPr>
  </w:style>
  <w:style w:type="paragraph" w:customStyle="1" w:styleId="Tit2">
    <w:name w:val="Tit2"/>
    <w:basedOn w:val="Normal"/>
    <w:rsid w:val="007467E9"/>
    <w:pPr>
      <w:ind w:firstLine="567"/>
      <w:jc w:val="center"/>
    </w:pPr>
    <w:rPr>
      <w:rFonts w:ascii=".VnTimeH" w:eastAsia="Calibri" w:hAnsi=".VnTimeH"/>
      <w:sz w:val="26"/>
    </w:rPr>
  </w:style>
  <w:style w:type="paragraph" w:customStyle="1" w:styleId="tit20">
    <w:name w:val="tit2"/>
    <w:basedOn w:val="Normal"/>
    <w:rsid w:val="007467E9"/>
    <w:pPr>
      <w:spacing w:before="120"/>
      <w:ind w:firstLine="567"/>
      <w:jc w:val="center"/>
    </w:pPr>
    <w:rPr>
      <w:rFonts w:ascii=".VnArialH" w:eastAsia="Calibri" w:hAnsi=".VnArialH"/>
      <w:b/>
    </w:rPr>
  </w:style>
  <w:style w:type="paragraph" w:customStyle="1" w:styleId="tit10">
    <w:name w:val="tit1"/>
    <w:basedOn w:val="Normal"/>
    <w:rsid w:val="007467E9"/>
    <w:pPr>
      <w:spacing w:before="120"/>
      <w:ind w:firstLine="567"/>
      <w:jc w:val="center"/>
    </w:pPr>
    <w:rPr>
      <w:rFonts w:ascii=".VnTimeH" w:eastAsia="Calibri" w:hAnsi=".VnTimeH"/>
      <w:sz w:val="26"/>
    </w:rPr>
  </w:style>
  <w:style w:type="paragraph" w:customStyle="1" w:styleId="THAN3">
    <w:name w:val="THAN"/>
    <w:basedOn w:val="Normal"/>
    <w:rsid w:val="007467E9"/>
    <w:pPr>
      <w:spacing w:before="120" w:line="400" w:lineRule="exact"/>
      <w:ind w:firstLine="720"/>
    </w:pPr>
    <w:rPr>
      <w:rFonts w:ascii=".VnTime" w:eastAsia="Calibri" w:hAnsi=".VnTime"/>
      <w:sz w:val="28"/>
    </w:rPr>
  </w:style>
  <w:style w:type="paragraph" w:customStyle="1" w:styleId="MUC5">
    <w:name w:val="MUC"/>
    <w:basedOn w:val="PlainText"/>
    <w:rsid w:val="007467E9"/>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7467E9"/>
    <w:pPr>
      <w:spacing w:before="120" w:after="120" w:line="340" w:lineRule="exact"/>
    </w:pPr>
    <w:rPr>
      <w:rFonts w:ascii=".VnArialH" w:eastAsia="Calibri" w:hAnsi=".VnArialH" w:cs="Times New Roman"/>
      <w:b/>
      <w:bCs/>
      <w:sz w:val="22"/>
    </w:rPr>
  </w:style>
  <w:style w:type="paragraph" w:customStyle="1" w:styleId="NHOM">
    <w:name w:val="NHOM"/>
    <w:basedOn w:val="PlainText"/>
    <w:rsid w:val="007467E9"/>
    <w:pPr>
      <w:spacing w:before="120" w:after="120" w:line="340" w:lineRule="exact"/>
    </w:pPr>
    <w:rPr>
      <w:rFonts w:ascii=".VnCentury SchoolbookH" w:eastAsia="Calibri" w:hAnsi=".VnCentury SchoolbookH" w:cs="Times New Roman"/>
      <w:b/>
      <w:bCs/>
      <w:sz w:val="22"/>
    </w:rPr>
  </w:style>
  <w:style w:type="paragraph" w:customStyle="1" w:styleId="NO10">
    <w:name w:val="NO1"/>
    <w:basedOn w:val="Normal12"/>
    <w:rsid w:val="007467E9"/>
    <w:pPr>
      <w:widowControl/>
      <w:tabs>
        <w:tab w:val="clear" w:pos="4253"/>
        <w:tab w:val="clear" w:pos="9180"/>
      </w:tabs>
      <w:snapToGrid/>
      <w:spacing w:after="40" w:line="340" w:lineRule="exact"/>
      <w:ind w:left="0" w:right="0" w:firstLine="1701"/>
      <w:jc w:val="both"/>
    </w:pPr>
    <w:rPr>
      <w:rFonts w:ascii=".VnCentury Schoolbook" w:eastAsia="Calibri" w:hAnsi=".VnCentury Schoolbook"/>
      <w:color w:val="auto"/>
      <w:spacing w:val="0"/>
      <w:kern w:val="0"/>
      <w:sz w:val="24"/>
      <w:szCs w:val="26"/>
      <w:lang w:val="nl-NL"/>
    </w:rPr>
  </w:style>
  <w:style w:type="paragraph" w:customStyle="1" w:styleId="11chucdanhnguoiky-co11">
    <w:name w:val="11 chuc danh nguoi ky-co 11"/>
    <w:basedOn w:val="Normal"/>
    <w:rsid w:val="007467E9"/>
    <w:pPr>
      <w:widowControl w:val="0"/>
      <w:jc w:val="center"/>
    </w:pPr>
    <w:rPr>
      <w:rFonts w:ascii=".VnAvantH" w:eastAsia="Calibri" w:hAnsi=".VnAvantH"/>
      <w:b/>
      <w:color w:val="000000"/>
      <w:sz w:val="22"/>
      <w:szCs w:val="22"/>
    </w:rPr>
  </w:style>
  <w:style w:type="paragraph" w:customStyle="1" w:styleId="2dongcach">
    <w:name w:val="2 dong cach"/>
    <w:basedOn w:val="Normal"/>
    <w:rsid w:val="007467E9"/>
    <w:pPr>
      <w:widowControl w:val="0"/>
      <w:overflowPunct w:val="0"/>
      <w:adjustRightInd w:val="0"/>
      <w:jc w:val="center"/>
    </w:pPr>
    <w:rPr>
      <w:rFonts w:ascii=".VnCentury Schoolbook" w:eastAsia="Calibri" w:hAnsi=".VnCentury Schoolbook"/>
      <w:bCs/>
      <w:color w:val="000000"/>
      <w:sz w:val="22"/>
      <w:szCs w:val="22"/>
    </w:rPr>
  </w:style>
  <w:style w:type="paragraph" w:customStyle="1" w:styleId="6tenmucphan">
    <w:name w:val="6 ten muc phan"/>
    <w:basedOn w:val="Normal"/>
    <w:rsid w:val="007467E9"/>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7467E9"/>
    <w:pPr>
      <w:widowControl w:val="0"/>
      <w:jc w:val="center"/>
    </w:pPr>
    <w:rPr>
      <w:rFonts w:ascii=".VnCentury Schoolbook" w:eastAsia="Calibri" w:hAnsi=".VnCentury Schoolbook"/>
      <w:i/>
      <w:color w:val="000000"/>
      <w:sz w:val="22"/>
      <w:szCs w:val="22"/>
    </w:rPr>
  </w:style>
  <w:style w:type="paragraph" w:customStyle="1" w:styleId="eChar">
    <w:name w:val="e Char"/>
    <w:rsid w:val="007467E9"/>
    <w:pPr>
      <w:widowControl w:val="0"/>
      <w:spacing w:after="0" w:line="240" w:lineRule="auto"/>
      <w:jc w:val="center"/>
    </w:pPr>
    <w:rPr>
      <w:rFonts w:ascii=".VnAvantH" w:eastAsia="Calibri" w:hAnsi=".VnAvantH" w:cs="Times New Roman"/>
      <w:b/>
      <w:i/>
      <w:color w:val="000000"/>
      <w:sz w:val="22"/>
      <w:lang w:val="en-US"/>
    </w:rPr>
  </w:style>
  <w:style w:type="paragraph" w:customStyle="1" w:styleId="4tenchuongCharCharCharChar">
    <w:name w:val="4 ten chuong Char Char Char Char"/>
    <w:basedOn w:val="Normal"/>
    <w:rsid w:val="007467E9"/>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7467E9"/>
    <w:pPr>
      <w:widowControl w:val="0"/>
      <w:spacing w:before="60" w:after="60" w:line="264" w:lineRule="auto"/>
      <w:ind w:firstLine="567"/>
    </w:pPr>
    <w:rPr>
      <w:rFonts w:ascii=".VnCentury Schoolbook" w:eastAsia="Calibri" w:hAnsi=".VnCentury Schoolbook"/>
      <w:color w:val="000000"/>
      <w:sz w:val="22"/>
      <w:szCs w:val="22"/>
    </w:rPr>
  </w:style>
  <w:style w:type="paragraph" w:customStyle="1" w:styleId="4tenchuong">
    <w:name w:val="4 ten chuong"/>
    <w:basedOn w:val="Normal"/>
    <w:rsid w:val="007467E9"/>
    <w:pPr>
      <w:widowControl w:val="0"/>
      <w:jc w:val="center"/>
    </w:pPr>
    <w:rPr>
      <w:rFonts w:ascii=".VnAvantH" w:eastAsia="Calibri" w:hAnsi=".VnAvantH"/>
      <w:b/>
      <w:color w:val="000000"/>
      <w:sz w:val="22"/>
      <w:szCs w:val="22"/>
    </w:rPr>
  </w:style>
  <w:style w:type="paragraph" w:customStyle="1" w:styleId="VH">
    <w:name w:val="VH"/>
    <w:basedOn w:val="Normal"/>
    <w:rsid w:val="007467E9"/>
    <w:pPr>
      <w:widowControl w:val="0"/>
      <w:spacing w:before="120"/>
      <w:jc w:val="center"/>
    </w:pPr>
    <w:rPr>
      <w:rFonts w:ascii=".VnHelvetInsH" w:eastAsia="Calibri" w:hAnsi=".VnHelvetInsH"/>
      <w:color w:val="000000"/>
      <w:sz w:val="28"/>
      <w:szCs w:val="28"/>
    </w:rPr>
  </w:style>
  <w:style w:type="paragraph" w:customStyle="1" w:styleId="VV">
    <w:name w:val="VV"/>
    <w:basedOn w:val="Normal"/>
    <w:rsid w:val="007467E9"/>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7467E9"/>
    <w:pPr>
      <w:widowControl w:val="0"/>
      <w:jc w:val="center"/>
    </w:pPr>
    <w:rPr>
      <w:rFonts w:ascii=".VnAvantH" w:eastAsia="Calibri" w:hAnsi=".VnAvantH"/>
      <w:b/>
      <w:color w:val="000000"/>
      <w:sz w:val="22"/>
      <w:szCs w:val="22"/>
    </w:rPr>
  </w:style>
  <w:style w:type="character" w:customStyle="1" w:styleId="6tenmucphanCharCharCharCharChar">
    <w:name w:val="6 ten muc phan Char Char Char Char Char"/>
    <w:link w:val="6tenmucphanCharCharCharChar"/>
    <w:locked/>
    <w:rsid w:val="007467E9"/>
    <w:rPr>
      <w:rFonts w:ascii=".VnCentury SchoolbookH" w:eastAsia="Calibri" w:hAnsi=".VnCentury SchoolbookH"/>
      <w:b/>
      <w:color w:val="000000"/>
      <w:sz w:val="22"/>
    </w:rPr>
  </w:style>
  <w:style w:type="paragraph" w:customStyle="1" w:styleId="6tenmucphanCharCharCharChar">
    <w:name w:val="6 ten muc phan Char Char Char Char"/>
    <w:basedOn w:val="Normal"/>
    <w:link w:val="6tenmucphanCharCharCharCharChar"/>
    <w:rsid w:val="007467E9"/>
    <w:pPr>
      <w:widowControl w:val="0"/>
      <w:jc w:val="center"/>
    </w:pPr>
    <w:rPr>
      <w:rFonts w:ascii=".VnCentury SchoolbookH" w:eastAsia="Calibri" w:hAnsi=".VnCentury SchoolbookH" w:cstheme="minorBidi"/>
      <w:b/>
      <w:color w:val="000000"/>
      <w:sz w:val="22"/>
      <w:szCs w:val="22"/>
      <w:lang w:val="vi-VN"/>
    </w:rPr>
  </w:style>
  <w:style w:type="character" w:customStyle="1" w:styleId="1chinhtrangCharCharCharCharChar">
    <w:name w:val="1 chinh trang Char Char Char Char Char"/>
    <w:link w:val="1chinhtrangCharCharCharChar"/>
    <w:locked/>
    <w:rsid w:val="007467E9"/>
    <w:rPr>
      <w:rFonts w:ascii=".VnCentury Schoolbook" w:eastAsia="Calibri" w:hAnsi=".VnCentury Schoolbook"/>
      <w:color w:val="000000"/>
      <w:sz w:val="22"/>
    </w:rPr>
  </w:style>
  <w:style w:type="paragraph" w:customStyle="1" w:styleId="1chinhtrangCharCharCharChar">
    <w:name w:val="1 chinh trang Char Char Char Char"/>
    <w:basedOn w:val="Normal"/>
    <w:link w:val="1chinhtrangCharCharCharCharChar"/>
    <w:rsid w:val="007467E9"/>
    <w:pPr>
      <w:widowControl w:val="0"/>
      <w:spacing w:before="60" w:after="60" w:line="264" w:lineRule="auto"/>
      <w:ind w:firstLine="567"/>
    </w:pPr>
    <w:rPr>
      <w:rFonts w:ascii=".VnCentury Schoolbook" w:eastAsia="Calibri" w:hAnsi=".VnCentury Schoolbook" w:cstheme="minorBidi"/>
      <w:color w:val="000000"/>
      <w:sz w:val="22"/>
      <w:szCs w:val="22"/>
      <w:lang w:val="vi-VN"/>
    </w:rPr>
  </w:style>
  <w:style w:type="paragraph" w:customStyle="1" w:styleId="15CharChar">
    <w:name w:val="15 Char Char"/>
    <w:basedOn w:val="BodyText"/>
    <w:rsid w:val="007467E9"/>
    <w:pPr>
      <w:widowControl w:val="0"/>
      <w:tabs>
        <w:tab w:val="left" w:pos="567"/>
      </w:tabs>
      <w:suppressAutoHyphens w:val="0"/>
      <w:ind w:right="0"/>
      <w:jc w:val="center"/>
    </w:pPr>
    <w:rPr>
      <w:rFonts w:ascii=".VnHelvetIns" w:eastAsia="Calibri" w:hAnsi=".VnHelvetIns" w:cs=".VnTime"/>
      <w:b/>
      <w:color w:val="000000"/>
      <w:spacing w:val="20"/>
      <w:sz w:val="26"/>
      <w:szCs w:val="26"/>
    </w:rPr>
  </w:style>
  <w:style w:type="paragraph" w:customStyle="1" w:styleId="4CharChar">
    <w:name w:val="4 Char Char"/>
    <w:basedOn w:val="Heading6"/>
    <w:rsid w:val="007467E9"/>
    <w:pPr>
      <w:keepNext w:val="0"/>
      <w:keepLines w:val="0"/>
      <w:widowControl w:val="0"/>
      <w:tabs>
        <w:tab w:val="left" w:pos="567"/>
      </w:tabs>
      <w:suppressAutoHyphens w:val="0"/>
      <w:ind w:right="0"/>
    </w:pPr>
    <w:rPr>
      <w:rFonts w:ascii=".VnAvantH" w:eastAsia="Calibri" w:hAnsi=".VnAvantH" w:cs=".VnTime"/>
      <w:bCs/>
      <w:color w:val="000000"/>
      <w:spacing w:val="28"/>
      <w:sz w:val="23"/>
      <w:szCs w:val="23"/>
    </w:rPr>
  </w:style>
  <w:style w:type="paragraph" w:customStyle="1" w:styleId="5CharChar">
    <w:name w:val="5 Char Char"/>
    <w:basedOn w:val="Normal"/>
    <w:rsid w:val="007467E9"/>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7467E9"/>
    <w:pPr>
      <w:widowControl w:val="0"/>
      <w:tabs>
        <w:tab w:val="left" w:pos="567"/>
      </w:tabs>
      <w:suppressAutoHyphens w:val="0"/>
      <w:ind w:right="0"/>
      <w:jc w:val="center"/>
    </w:pPr>
    <w:rPr>
      <w:rFonts w:ascii=".VnHelvetIns" w:eastAsia="Calibri" w:hAnsi=".VnHelvetIns" w:cs=".VnTime"/>
      <w:b/>
      <w:color w:val="000000"/>
      <w:spacing w:val="20"/>
      <w:sz w:val="26"/>
      <w:szCs w:val="26"/>
    </w:rPr>
  </w:style>
  <w:style w:type="paragraph" w:customStyle="1" w:styleId="4Char">
    <w:name w:val="4 Char"/>
    <w:basedOn w:val="Heading6"/>
    <w:rsid w:val="007467E9"/>
    <w:pPr>
      <w:keepNext w:val="0"/>
      <w:keepLines w:val="0"/>
      <w:widowControl w:val="0"/>
      <w:tabs>
        <w:tab w:val="left" w:pos="567"/>
      </w:tabs>
      <w:suppressAutoHyphens w:val="0"/>
      <w:ind w:right="0"/>
    </w:pPr>
    <w:rPr>
      <w:rFonts w:ascii=".VnAvantH" w:eastAsia="Calibri" w:hAnsi=".VnAvantH" w:cs=".VnTime"/>
      <w:bCs/>
      <w:color w:val="000000"/>
      <w:spacing w:val="28"/>
      <w:sz w:val="23"/>
      <w:szCs w:val="23"/>
    </w:rPr>
  </w:style>
  <w:style w:type="paragraph" w:customStyle="1" w:styleId="5Char">
    <w:name w:val="5 Char"/>
    <w:basedOn w:val="Normal"/>
    <w:rsid w:val="007467E9"/>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ps-020-bullet-10">
    <w:name w:val="ps-020-bullet-10"/>
    <w:basedOn w:val="Normal"/>
    <w:rsid w:val="007467E9"/>
    <w:pPr>
      <w:spacing w:after="120"/>
      <w:ind w:left="660" w:hanging="620"/>
      <w:jc w:val="left"/>
    </w:pPr>
    <w:rPr>
      <w:rFonts w:ascii="Verdana" w:eastAsia="Calibri" w:hAnsi="Verdana"/>
      <w:color w:val="000000"/>
      <w:sz w:val="20"/>
    </w:rPr>
  </w:style>
  <w:style w:type="paragraph" w:customStyle="1" w:styleId="level30">
    <w:name w:val="level3"/>
    <w:basedOn w:val="Normal"/>
    <w:rsid w:val="007467E9"/>
    <w:pPr>
      <w:spacing w:before="120" w:after="60"/>
      <w:jc w:val="left"/>
    </w:pPr>
    <w:rPr>
      <w:rFonts w:ascii="Verdana" w:eastAsia="Calibri" w:hAnsi="Verdana"/>
      <w:b/>
      <w:bCs/>
      <w:color w:val="585775"/>
      <w:sz w:val="26"/>
      <w:szCs w:val="26"/>
    </w:rPr>
  </w:style>
  <w:style w:type="paragraph" w:customStyle="1" w:styleId="ps-021-bullet-a">
    <w:name w:val="ps-021-bullet-a"/>
    <w:basedOn w:val="Normal"/>
    <w:rsid w:val="007467E9"/>
    <w:pPr>
      <w:spacing w:after="120"/>
      <w:ind w:left="1400" w:hanging="640"/>
      <w:jc w:val="left"/>
    </w:pPr>
    <w:rPr>
      <w:rFonts w:ascii="Verdana" w:eastAsia="Calibri" w:hAnsi="Verdana"/>
      <w:color w:val="000000"/>
      <w:sz w:val="20"/>
    </w:rPr>
  </w:style>
  <w:style w:type="paragraph" w:customStyle="1" w:styleId="ps-022-bullet-i">
    <w:name w:val="ps-022-bullet-i"/>
    <w:basedOn w:val="Normal"/>
    <w:rsid w:val="007467E9"/>
    <w:pPr>
      <w:spacing w:after="120"/>
      <w:ind w:left="1940" w:hanging="600"/>
      <w:jc w:val="left"/>
    </w:pPr>
    <w:rPr>
      <w:rFonts w:ascii="Verdana" w:eastAsia="Calibri" w:hAnsi="Verdana"/>
      <w:color w:val="000000"/>
      <w:sz w:val="20"/>
    </w:rPr>
  </w:style>
  <w:style w:type="paragraph" w:customStyle="1" w:styleId="ps-022-bullet-ii">
    <w:name w:val="ps-022-bullet-ii"/>
    <w:basedOn w:val="Normal"/>
    <w:rsid w:val="007467E9"/>
    <w:pPr>
      <w:spacing w:after="120"/>
      <w:ind w:left="1940" w:hanging="620"/>
      <w:jc w:val="left"/>
    </w:pPr>
    <w:rPr>
      <w:rFonts w:ascii="Verdana" w:eastAsia="Calibri" w:hAnsi="Verdana"/>
      <w:color w:val="000000"/>
      <w:sz w:val="20"/>
    </w:rPr>
  </w:style>
  <w:style w:type="paragraph" w:customStyle="1" w:styleId="ps-020-bullet-qa">
    <w:name w:val="ps-020-bullet-qa"/>
    <w:basedOn w:val="Normal"/>
    <w:rsid w:val="007467E9"/>
    <w:pPr>
      <w:ind w:left="480" w:hanging="440"/>
      <w:jc w:val="left"/>
    </w:pPr>
    <w:rPr>
      <w:rFonts w:ascii="Verdana" w:eastAsia="Calibri" w:hAnsi="Verdana"/>
      <w:b/>
      <w:bCs/>
      <w:color w:val="000000"/>
      <w:sz w:val="16"/>
      <w:szCs w:val="16"/>
    </w:rPr>
  </w:style>
  <w:style w:type="paragraph" w:customStyle="1" w:styleId="ps-000-normal-indent-1">
    <w:name w:val="ps-000-normal-indent-1"/>
    <w:basedOn w:val="Normal"/>
    <w:rsid w:val="007467E9"/>
    <w:pPr>
      <w:spacing w:after="120"/>
      <w:ind w:left="640"/>
      <w:jc w:val="left"/>
    </w:pPr>
    <w:rPr>
      <w:rFonts w:ascii="Verdana" w:eastAsia="Calibri" w:hAnsi="Verdana"/>
      <w:color w:val="000000"/>
      <w:sz w:val="20"/>
    </w:rPr>
  </w:style>
  <w:style w:type="paragraph" w:customStyle="1" w:styleId="ps-021-bullet">
    <w:name w:val="ps-021-bullet"/>
    <w:basedOn w:val="Normal"/>
    <w:rsid w:val="007467E9"/>
    <w:pPr>
      <w:spacing w:after="120"/>
      <w:ind w:left="960" w:hanging="480"/>
      <w:jc w:val="left"/>
    </w:pPr>
    <w:rPr>
      <w:rFonts w:ascii="Verdana" w:eastAsia="Calibri" w:hAnsi="Verdana"/>
      <w:color w:val="000000"/>
      <w:sz w:val="20"/>
    </w:rPr>
  </w:style>
  <w:style w:type="paragraph" w:customStyle="1" w:styleId="ps-020-bullet-1">
    <w:name w:val="ps-020-bullet-1"/>
    <w:basedOn w:val="Normal"/>
    <w:rsid w:val="007467E9"/>
    <w:pPr>
      <w:spacing w:after="120"/>
      <w:ind w:left="620" w:hanging="520"/>
      <w:jc w:val="left"/>
    </w:pPr>
    <w:rPr>
      <w:rFonts w:ascii="Verdana" w:eastAsia="Calibri" w:hAnsi="Verdana"/>
      <w:color w:val="000000"/>
      <w:sz w:val="20"/>
    </w:rPr>
  </w:style>
  <w:style w:type="paragraph" w:customStyle="1" w:styleId="cChar3">
    <w:name w:val="c Char3"/>
    <w:basedOn w:val="8DakyCharChar"/>
    <w:rsid w:val="007467E9"/>
    <w:pPr>
      <w:spacing w:before="60" w:after="60" w:line="264" w:lineRule="auto"/>
      <w:ind w:left="2438" w:hanging="1361"/>
      <w:jc w:val="both"/>
    </w:pPr>
    <w:rPr>
      <w:i w:val="0"/>
    </w:rPr>
  </w:style>
  <w:style w:type="character" w:customStyle="1" w:styleId="1chinhtrangChar2Char">
    <w:name w:val="1 chinh trang Char2 Char"/>
    <w:link w:val="1chinhtrangChar2"/>
    <w:locked/>
    <w:rsid w:val="007467E9"/>
    <w:rPr>
      <w:rFonts w:ascii=".VnCentury Schoolbook" w:eastAsia="Calibri" w:hAnsi=".VnCentury Schoolbook"/>
      <w:color w:val="000000"/>
      <w:sz w:val="22"/>
    </w:rPr>
  </w:style>
  <w:style w:type="paragraph" w:customStyle="1" w:styleId="1chinhtrangChar2">
    <w:name w:val="1 chinh trang Char2"/>
    <w:basedOn w:val="Normal"/>
    <w:link w:val="1chinhtrangChar2Char"/>
    <w:rsid w:val="007467E9"/>
    <w:pPr>
      <w:widowControl w:val="0"/>
      <w:spacing w:before="60" w:after="60" w:line="264" w:lineRule="auto"/>
      <w:ind w:firstLine="567"/>
    </w:pPr>
    <w:rPr>
      <w:rFonts w:ascii=".VnCentury Schoolbook" w:eastAsia="Calibri" w:hAnsi=".VnCentury Schoolbook" w:cstheme="minorBidi"/>
      <w:color w:val="000000"/>
      <w:sz w:val="22"/>
      <w:szCs w:val="22"/>
      <w:lang w:val="vi-VN"/>
    </w:rPr>
  </w:style>
  <w:style w:type="paragraph" w:customStyle="1" w:styleId="coChar1">
    <w:name w:val="co Char1"/>
    <w:basedOn w:val="Normal"/>
    <w:rsid w:val="007467E9"/>
    <w:pPr>
      <w:widowControl w:val="0"/>
      <w:spacing w:before="60" w:after="60" w:line="264" w:lineRule="auto"/>
      <w:ind w:left="2637" w:hanging="1361"/>
    </w:pPr>
    <w:rPr>
      <w:rFonts w:ascii=".VnCentury Schoolbook" w:eastAsia="Calibri" w:hAnsi=".VnCentury Schoolbook"/>
      <w:color w:val="000000"/>
      <w:sz w:val="22"/>
      <w:szCs w:val="22"/>
    </w:rPr>
  </w:style>
  <w:style w:type="paragraph" w:customStyle="1" w:styleId="1chinhtrangCharChar1">
    <w:name w:val="1 chinh trang Char Char1"/>
    <w:basedOn w:val="Normal"/>
    <w:rsid w:val="007467E9"/>
    <w:pPr>
      <w:widowControl w:val="0"/>
      <w:spacing w:before="60" w:after="60" w:line="264" w:lineRule="auto"/>
      <w:ind w:firstLine="567"/>
    </w:pPr>
    <w:rPr>
      <w:rFonts w:ascii=".VnCentury Schoolbook" w:eastAsia="Calibri" w:hAnsi=".VnCentury Schoolbook"/>
      <w:color w:val="000000"/>
      <w:sz w:val="22"/>
      <w:szCs w:val="22"/>
    </w:rPr>
  </w:style>
  <w:style w:type="paragraph" w:customStyle="1" w:styleId="tu1">
    <w:name w:val="tu1"/>
    <w:basedOn w:val="Normal"/>
    <w:rsid w:val="007467E9"/>
    <w:pPr>
      <w:tabs>
        <w:tab w:val="left" w:pos="567"/>
      </w:tabs>
      <w:ind w:left="426" w:hanging="426"/>
    </w:pPr>
    <w:rPr>
      <w:rFonts w:ascii=".VnTime" w:eastAsia="Calibri" w:hAnsi=".VnTime"/>
      <w:sz w:val="22"/>
      <w:lang w:val="en-GB"/>
    </w:rPr>
  </w:style>
  <w:style w:type="paragraph" w:customStyle="1" w:styleId="q">
    <w:name w:val="q"/>
    <w:basedOn w:val="Normal"/>
    <w:rsid w:val="007467E9"/>
    <w:pPr>
      <w:spacing w:before="480" w:after="80"/>
      <w:jc w:val="center"/>
    </w:pPr>
    <w:rPr>
      <w:rFonts w:ascii=".VnTimeH" w:eastAsia="Calibri" w:hAnsi=".VnTimeH" w:cs=".VnTimeH"/>
      <w:b/>
      <w:bCs/>
      <w:sz w:val="26"/>
      <w:szCs w:val="26"/>
      <w:lang w:val="nl-NL"/>
    </w:rPr>
  </w:style>
  <w:style w:type="paragraph" w:customStyle="1" w:styleId="mb0">
    <w:name w:val="mb"/>
    <w:basedOn w:val="Normal"/>
    <w:rsid w:val="007467E9"/>
    <w:pPr>
      <w:spacing w:before="80" w:after="80"/>
      <w:jc w:val="center"/>
    </w:pPr>
    <w:rPr>
      <w:rFonts w:ascii=".VnTime" w:eastAsia="Calibri" w:hAnsi=".VnTime" w:cs=".VnTime"/>
      <w:b/>
      <w:bCs/>
      <w:szCs w:val="24"/>
      <w:lang w:val="nl-NL"/>
    </w:rPr>
  </w:style>
  <w:style w:type="paragraph" w:customStyle="1" w:styleId="Print-FromToSubjectDate">
    <w:name w:val="Print- From: To: Subject: Date:"/>
    <w:basedOn w:val="Normal"/>
    <w:rsid w:val="007467E9"/>
    <w:pPr>
      <w:pBdr>
        <w:left w:val="single" w:sz="18" w:space="1" w:color="auto"/>
      </w:pBdr>
      <w:overflowPunct w:val="0"/>
      <w:autoSpaceDE w:val="0"/>
      <w:autoSpaceDN w:val="0"/>
      <w:adjustRightInd w:val="0"/>
      <w:jc w:val="left"/>
    </w:pPr>
    <w:rPr>
      <w:rFonts w:ascii=".VnTime" w:eastAsia="Calibri" w:hAnsi=".VnTime" w:cs=".VnTime"/>
      <w:sz w:val="28"/>
      <w:szCs w:val="28"/>
    </w:rPr>
  </w:style>
  <w:style w:type="paragraph" w:customStyle="1" w:styleId="ps-020-bullet-100">
    <w:name w:val="ps-020-bullet-100"/>
    <w:basedOn w:val="Normal"/>
    <w:rsid w:val="007467E9"/>
    <w:pPr>
      <w:spacing w:after="120"/>
      <w:ind w:left="760" w:hanging="740"/>
      <w:jc w:val="left"/>
    </w:pPr>
    <w:rPr>
      <w:rFonts w:ascii="Verdana" w:eastAsia="Calibri" w:hAnsi="Verdana"/>
      <w:color w:val="000000"/>
      <w:sz w:val="20"/>
    </w:rPr>
  </w:style>
  <w:style w:type="paragraph" w:customStyle="1" w:styleId="phanCharCharCharChar">
    <w:name w:val="phan Char Char Char Char"/>
    <w:basedOn w:val="Normal"/>
    <w:rsid w:val="007467E9"/>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7467E9"/>
    <w:pPr>
      <w:widowControl w:val="0"/>
      <w:spacing w:before="60" w:after="60" w:line="264" w:lineRule="auto"/>
      <w:ind w:firstLine="567"/>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7467E9"/>
    <w:pPr>
      <w:widowControl w:val="0"/>
      <w:spacing w:before="60" w:after="60" w:line="264" w:lineRule="auto"/>
      <w:ind w:firstLine="567"/>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7467E9"/>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7467E9"/>
    <w:pPr>
      <w:widowControl w:val="0"/>
      <w:spacing w:before="60" w:after="60" w:line="264" w:lineRule="auto"/>
      <w:ind w:firstLine="567"/>
    </w:pPr>
    <w:rPr>
      <w:rFonts w:ascii=".VnCentury Schoolbook" w:eastAsia="Calibri" w:hAnsi=".VnCentury Schoolbook"/>
      <w:color w:val="000000"/>
      <w:sz w:val="23"/>
      <w:szCs w:val="23"/>
    </w:rPr>
  </w:style>
  <w:style w:type="paragraph" w:customStyle="1" w:styleId="1chinhtrangCharChar4">
    <w:name w:val="1 chinh trang Char Char4"/>
    <w:basedOn w:val="Normal"/>
    <w:rsid w:val="007467E9"/>
    <w:pPr>
      <w:widowControl w:val="0"/>
      <w:spacing w:before="60" w:after="60" w:line="264" w:lineRule="auto"/>
      <w:ind w:firstLine="567"/>
    </w:pPr>
    <w:rPr>
      <w:rFonts w:ascii=".VnCentury Schoolbook" w:eastAsia="Calibri" w:hAnsi=".VnCentury Schoolbook"/>
      <w:color w:val="000000"/>
      <w:sz w:val="23"/>
      <w:szCs w:val="23"/>
    </w:rPr>
  </w:style>
  <w:style w:type="paragraph" w:customStyle="1" w:styleId="Style1chinhtrangBoldChar">
    <w:name w:val="Style 1 chinh trang + Bold Char"/>
    <w:rsid w:val="007467E9"/>
    <w:pPr>
      <w:widowControl w:val="0"/>
      <w:spacing w:before="60" w:after="60" w:line="264" w:lineRule="auto"/>
      <w:ind w:firstLine="567"/>
      <w:jc w:val="both"/>
    </w:pPr>
    <w:rPr>
      <w:rFonts w:ascii=".VnCentury Schoolbook" w:eastAsia="Calibri" w:hAnsi=".VnCentury Schoolbook" w:cs="Times New Roman"/>
      <w:b/>
      <w:bCs/>
      <w:color w:val="000000"/>
      <w:sz w:val="22"/>
      <w:lang w:val="en-US"/>
    </w:rPr>
  </w:style>
  <w:style w:type="paragraph" w:customStyle="1" w:styleId="headingsample">
    <w:name w:val="heading sample"/>
    <w:basedOn w:val="Normal"/>
    <w:rsid w:val="007467E9"/>
    <w:pPr>
      <w:keepNext/>
      <w:spacing w:before="240" w:after="240"/>
      <w:jc w:val="left"/>
    </w:pPr>
    <w:rPr>
      <w:sz w:val="20"/>
      <w:lang w:eastAsia="ko-KR"/>
    </w:rPr>
  </w:style>
  <w:style w:type="paragraph" w:customStyle="1" w:styleId="quotedmatter">
    <w:name w:val="quoted matter"/>
    <w:basedOn w:val="Normal"/>
    <w:rsid w:val="007467E9"/>
    <w:pPr>
      <w:keepNext/>
      <w:tabs>
        <w:tab w:val="right" w:leader="dot" w:pos="8505"/>
      </w:tabs>
      <w:spacing w:line="360" w:lineRule="auto"/>
    </w:pPr>
    <w:rPr>
      <w:rFonts w:ascii="Arial" w:hAnsi="Arial" w:cs="Arial"/>
      <w:sz w:val="20"/>
      <w:lang w:eastAsia="ko-KR"/>
    </w:rPr>
  </w:style>
  <w:style w:type="paragraph" w:customStyle="1" w:styleId="Contentsmainlisting">
    <w:name w:val="Contents main listing"/>
    <w:basedOn w:val="Normal"/>
    <w:rsid w:val="007467E9"/>
    <w:pPr>
      <w:keepNext/>
      <w:tabs>
        <w:tab w:val="left" w:pos="426"/>
        <w:tab w:val="right" w:leader="dot" w:pos="8080"/>
        <w:tab w:val="right" w:pos="8221"/>
      </w:tabs>
      <w:spacing w:before="120" w:line="360" w:lineRule="auto"/>
      <w:jc w:val="left"/>
    </w:pPr>
    <w:rPr>
      <w:caps/>
    </w:rPr>
  </w:style>
  <w:style w:type="paragraph" w:customStyle="1" w:styleId="indexhometext">
    <w:name w:val="indexhometext"/>
    <w:basedOn w:val="Normal"/>
    <w:rsid w:val="007467E9"/>
    <w:pPr>
      <w:spacing w:before="100" w:beforeAutospacing="1" w:after="100" w:afterAutospacing="1"/>
      <w:jc w:val="left"/>
    </w:pPr>
    <w:rPr>
      <w:szCs w:val="24"/>
    </w:rPr>
  </w:style>
  <w:style w:type="paragraph" w:customStyle="1" w:styleId="smalllistdot">
    <w:name w:val="smalllistdot"/>
    <w:basedOn w:val="Normal"/>
    <w:rsid w:val="007467E9"/>
    <w:pPr>
      <w:spacing w:before="100" w:beforeAutospacing="1" w:after="100" w:afterAutospacing="1"/>
      <w:jc w:val="left"/>
    </w:pPr>
    <w:rPr>
      <w:szCs w:val="24"/>
    </w:rPr>
  </w:style>
  <w:style w:type="paragraph" w:customStyle="1" w:styleId="Tiep1">
    <w:name w:val="Tiep 1"/>
    <w:basedOn w:val="Normal"/>
    <w:rsid w:val="007467E9"/>
    <w:pPr>
      <w:numPr>
        <w:numId w:val="134"/>
      </w:numPr>
      <w:spacing w:line="360" w:lineRule="exact"/>
    </w:pPr>
    <w:rPr>
      <w:sz w:val="28"/>
      <w:szCs w:val="28"/>
    </w:rPr>
  </w:style>
  <w:style w:type="paragraph" w:customStyle="1" w:styleId="aa">
    <w:name w:val="(文字) (文字)"/>
    <w:basedOn w:val="Normal"/>
    <w:rsid w:val="007467E9"/>
    <w:pPr>
      <w:spacing w:after="160" w:line="240" w:lineRule="exact"/>
      <w:jc w:val="left"/>
    </w:pPr>
    <w:rPr>
      <w:rFonts w:ascii="Tahoma" w:hAnsi="Tahoma" w:cs="Tahoma"/>
      <w:sz w:val="20"/>
    </w:rPr>
  </w:style>
  <w:style w:type="paragraph" w:customStyle="1" w:styleId="CharCharCharCharCharChar">
    <w:name w:val="Char Char Char Char Char Char"/>
    <w:basedOn w:val="Normal"/>
    <w:rsid w:val="007467E9"/>
    <w:pPr>
      <w:spacing w:after="160" w:line="240" w:lineRule="exact"/>
      <w:ind w:left="57" w:right="57"/>
    </w:pPr>
    <w:rPr>
      <w:rFonts w:ascii="Tahoma" w:hAnsi="Tahoma" w:cs="Tahoma"/>
      <w:sz w:val="20"/>
    </w:rPr>
  </w:style>
  <w:style w:type="paragraph" w:customStyle="1" w:styleId="indentpara">
    <w:name w:val="indent para"/>
    <w:basedOn w:val="Normal"/>
    <w:rsid w:val="007467E9"/>
    <w:pPr>
      <w:spacing w:after="180" w:line="360" w:lineRule="exact"/>
      <w:ind w:left="57" w:right="57" w:firstLine="425"/>
    </w:pPr>
    <w:rPr>
      <w:rFonts w:ascii=".VnArial" w:hAnsi=".VnArial"/>
      <w:color w:val="000000"/>
      <w:sz w:val="26"/>
      <w:szCs w:val="26"/>
      <w:lang w:eastAsia="ko-KR"/>
    </w:rPr>
  </w:style>
  <w:style w:type="paragraph" w:customStyle="1" w:styleId="chitiet29">
    <w:name w:val="chitiet_29"/>
    <w:basedOn w:val="Normal"/>
    <w:rsid w:val="007467E9"/>
    <w:pPr>
      <w:spacing w:before="100" w:beforeAutospacing="1" w:after="100" w:afterAutospacing="1"/>
      <w:jc w:val="left"/>
    </w:pPr>
    <w:rPr>
      <w:szCs w:val="24"/>
    </w:rPr>
  </w:style>
  <w:style w:type="paragraph" w:customStyle="1" w:styleId="DACUMcharttext">
    <w:name w:val="DACUM chart text"/>
    <w:basedOn w:val="Normal"/>
    <w:rsid w:val="007467E9"/>
    <w:pPr>
      <w:spacing w:before="40" w:after="40"/>
      <w:jc w:val="left"/>
    </w:pPr>
    <w:rPr>
      <w:rFonts w:ascii=".VnArial" w:hAnsi=".VnArial"/>
      <w:b/>
      <w:sz w:val="18"/>
      <w:szCs w:val="18"/>
      <w:lang w:eastAsia="ko-KR"/>
    </w:rPr>
  </w:style>
  <w:style w:type="paragraph" w:customStyle="1" w:styleId="Muc22">
    <w:name w:val="Muc2"/>
    <w:basedOn w:val="Heading2"/>
    <w:rsid w:val="007467E9"/>
    <w:pPr>
      <w:pBdr>
        <w:bottom w:val="none" w:sz="0" w:space="0" w:color="auto"/>
      </w:pBdr>
      <w:shd w:val="clear" w:color="auto" w:fill="FFFFFF"/>
      <w:suppressAutoHyphens w:val="0"/>
      <w:spacing w:before="120" w:after="120" w:line="360" w:lineRule="auto"/>
      <w:jc w:val="both"/>
    </w:pPr>
    <w:rPr>
      <w:rFonts w:ascii="Times New Roman" w:hAnsi="Times New Roman"/>
      <w:iCs/>
      <w:kern w:val="28"/>
      <w:position w:val="10"/>
      <w:sz w:val="26"/>
      <w:szCs w:val="26"/>
    </w:rPr>
  </w:style>
  <w:style w:type="paragraph" w:customStyle="1" w:styleId="chng">
    <w:name w:val="chương"/>
    <w:basedOn w:val="Normal"/>
    <w:rsid w:val="007467E9"/>
    <w:pPr>
      <w:jc w:val="center"/>
    </w:pPr>
    <w:rPr>
      <w:b/>
      <w:spacing w:val="4"/>
      <w:sz w:val="28"/>
      <w:szCs w:val="28"/>
    </w:rPr>
  </w:style>
  <w:style w:type="paragraph" w:customStyle="1" w:styleId="TIEUDE2">
    <w:name w:val="TIEU DE"/>
    <w:basedOn w:val="Normal"/>
    <w:rsid w:val="007467E9"/>
    <w:pPr>
      <w:jc w:val="center"/>
    </w:pPr>
    <w:rPr>
      <w:b/>
      <w:spacing w:val="4"/>
      <w:sz w:val="28"/>
      <w:szCs w:val="28"/>
    </w:rPr>
  </w:style>
  <w:style w:type="paragraph" w:customStyle="1" w:styleId="TIEUDE10">
    <w:name w:val="TIEU DE1"/>
    <w:basedOn w:val="muc12"/>
    <w:rsid w:val="007467E9"/>
    <w:pPr>
      <w:keepNext w:val="0"/>
      <w:spacing w:before="0" w:after="0" w:line="360" w:lineRule="auto"/>
      <w:ind w:firstLine="0"/>
    </w:pPr>
    <w:rPr>
      <w:rFonts w:ascii="Times New Roman" w:hAnsi="Times New Roman"/>
      <w:spacing w:val="4"/>
      <w:kern w:val="28"/>
      <w:sz w:val="26"/>
      <w:szCs w:val="28"/>
    </w:rPr>
  </w:style>
  <w:style w:type="paragraph" w:customStyle="1" w:styleId="TIEUDE20">
    <w:name w:val="TIEU DE2"/>
    <w:basedOn w:val="muc20"/>
    <w:rsid w:val="007467E9"/>
    <w:pPr>
      <w:keepNext w:val="0"/>
      <w:shd w:val="clear" w:color="auto" w:fill="FFFFFF"/>
      <w:spacing w:after="120" w:line="360" w:lineRule="auto"/>
      <w:ind w:left="0" w:firstLine="0"/>
      <w:outlineLvl w:val="1"/>
    </w:pPr>
    <w:rPr>
      <w:iCs/>
      <w:kern w:val="28"/>
      <w:position w:val="10"/>
      <w:szCs w:val="26"/>
    </w:rPr>
  </w:style>
  <w:style w:type="paragraph" w:customStyle="1" w:styleId="TIEUDE30">
    <w:name w:val="TIEU DE3"/>
    <w:basedOn w:val="muc3"/>
    <w:rsid w:val="007467E9"/>
    <w:pPr>
      <w:keepNext w:val="0"/>
      <w:spacing w:before="0" w:after="0" w:line="360" w:lineRule="auto"/>
      <w:ind w:firstLine="0"/>
    </w:pPr>
    <w:rPr>
      <w:b w:val="0"/>
      <w:iCs/>
      <w:szCs w:val="26"/>
    </w:rPr>
  </w:style>
  <w:style w:type="paragraph" w:customStyle="1" w:styleId="TIEUDEBO">
    <w:name w:val="TIEU DE BO"/>
    <w:basedOn w:val="TIEUDE2"/>
    <w:rsid w:val="007467E9"/>
    <w:rPr>
      <w:noProof/>
    </w:rPr>
  </w:style>
  <w:style w:type="paragraph" w:customStyle="1" w:styleId="colheader">
    <w:name w:val="colheader"/>
    <w:basedOn w:val="Normal"/>
    <w:rsid w:val="007467E9"/>
    <w:pPr>
      <w:spacing w:before="100" w:beforeAutospacing="1" w:after="100" w:afterAutospacing="1"/>
      <w:jc w:val="left"/>
    </w:pPr>
    <w:rPr>
      <w:szCs w:val="24"/>
    </w:rPr>
  </w:style>
  <w:style w:type="paragraph" w:customStyle="1" w:styleId="GridTable31">
    <w:name w:val="Grid Table 31"/>
    <w:basedOn w:val="Heading1"/>
    <w:next w:val="Normal"/>
    <w:rsid w:val="007467E9"/>
    <w:pPr>
      <w:keepNext/>
      <w:keepLines/>
      <w:suppressAutoHyphens w:val="0"/>
      <w:spacing w:after="0" w:line="276" w:lineRule="auto"/>
      <w:outlineLvl w:val="9"/>
    </w:pPr>
    <w:rPr>
      <w:rFonts w:ascii="Cambria" w:eastAsia="MS Gothic" w:hAnsi="Cambria"/>
      <w:bCs/>
      <w:smallCaps w:val="0"/>
      <w:color w:val="365F91"/>
      <w:sz w:val="32"/>
      <w:szCs w:val="28"/>
      <w:lang w:eastAsia="ja-JP"/>
    </w:rPr>
  </w:style>
  <w:style w:type="paragraph" w:customStyle="1" w:styleId="GridTable311">
    <w:name w:val="Grid Table 311"/>
    <w:basedOn w:val="Heading1"/>
    <w:next w:val="Normal"/>
    <w:rsid w:val="007467E9"/>
    <w:pPr>
      <w:keepNext/>
      <w:keepLines/>
      <w:suppressAutoHyphens w:val="0"/>
      <w:spacing w:after="0" w:line="276" w:lineRule="auto"/>
      <w:outlineLvl w:val="9"/>
    </w:pPr>
    <w:rPr>
      <w:rFonts w:ascii="Cambria" w:eastAsia="MS Gothic" w:hAnsi="Cambria"/>
      <w:bCs/>
      <w:smallCaps w:val="0"/>
      <w:color w:val="365F91"/>
      <w:sz w:val="28"/>
      <w:szCs w:val="28"/>
      <w:lang w:eastAsia="ja-JP"/>
    </w:rPr>
  </w:style>
  <w:style w:type="paragraph" w:customStyle="1" w:styleId="Standard">
    <w:name w:val="Standard"/>
    <w:rsid w:val="007467E9"/>
    <w:pPr>
      <w:widowControl w:val="0"/>
      <w:suppressAutoHyphens/>
      <w:autoSpaceDN w:val="0"/>
      <w:spacing w:after="0" w:line="240" w:lineRule="auto"/>
    </w:pPr>
    <w:rPr>
      <w:rFonts w:eastAsia="SimSun" w:cs="Mangal"/>
      <w:kern w:val="3"/>
      <w:sz w:val="24"/>
      <w:szCs w:val="24"/>
      <w:lang w:val="en-US" w:eastAsia="zh-CN" w:bidi="hi-IN"/>
    </w:rPr>
  </w:style>
  <w:style w:type="paragraph" w:customStyle="1" w:styleId="CharChar4CharChar4">
    <w:name w:val="Char Char4 Char Char4"/>
    <w:basedOn w:val="Normal"/>
    <w:autoRedefine/>
    <w:rsid w:val="007467E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7467E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7467E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1">
    <w:name w:val="Char Char4 Char Char1"/>
    <w:basedOn w:val="Normal"/>
    <w:autoRedefine/>
    <w:rsid w:val="007467E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7467E9"/>
    <w:pPr>
      <w:ind w:left="720"/>
      <w:contextualSpacing/>
      <w:jc w:val="left"/>
    </w:pPr>
    <w:rPr>
      <w:rFonts w:ascii=".VnTime" w:hAnsi=".VnTime"/>
      <w:sz w:val="28"/>
      <w:szCs w:val="28"/>
    </w:rPr>
  </w:style>
  <w:style w:type="character" w:customStyle="1" w:styleId="abChar">
    <w:name w:val="ab Char"/>
    <w:link w:val="ab"/>
    <w:locked/>
    <w:rsid w:val="007467E9"/>
    <w:rPr>
      <w:b/>
      <w:bCs/>
      <w:sz w:val="40"/>
      <w:szCs w:val="40"/>
      <w:lang w:eastAsia="vi-VN"/>
    </w:rPr>
  </w:style>
  <w:style w:type="paragraph" w:customStyle="1" w:styleId="ab">
    <w:name w:val="ab"/>
    <w:basedOn w:val="Normal"/>
    <w:link w:val="abChar"/>
    <w:qFormat/>
    <w:rsid w:val="007467E9"/>
    <w:pPr>
      <w:jc w:val="center"/>
    </w:pPr>
    <w:rPr>
      <w:rFonts w:eastAsiaTheme="minorHAnsi" w:cstheme="minorBidi"/>
      <w:b/>
      <w:bCs/>
      <w:sz w:val="40"/>
      <w:szCs w:val="40"/>
      <w:lang w:val="vi-VN" w:eastAsia="vi-VN"/>
    </w:rPr>
  </w:style>
  <w:style w:type="paragraph" w:customStyle="1" w:styleId="font19">
    <w:name w:val="font19"/>
    <w:basedOn w:val="Normal"/>
    <w:rsid w:val="007467E9"/>
    <w:pPr>
      <w:spacing w:before="100" w:beforeAutospacing="1" w:after="100" w:afterAutospacing="1"/>
      <w:jc w:val="left"/>
    </w:pPr>
    <w:rPr>
      <w:rFonts w:ascii="Arial" w:hAnsi="Arial" w:cs="Arial"/>
      <w:sz w:val="28"/>
      <w:szCs w:val="28"/>
    </w:rPr>
  </w:style>
  <w:style w:type="paragraph" w:customStyle="1" w:styleId="StyleHeading413ptNotBoldNotItalic">
    <w:name w:val="Style Heading 4 + 13 pt Not Bold Not Italic"/>
    <w:basedOn w:val="Heading4"/>
    <w:rsid w:val="007467E9"/>
    <w:pPr>
      <w:spacing w:before="120" w:after="0" w:line="360" w:lineRule="auto"/>
      <w:ind w:left="0" w:right="0" w:firstLine="0"/>
    </w:pPr>
    <w:rPr>
      <w:b w:val="0"/>
      <w:bCs w:val="0"/>
      <w:color w:val="FF00FF"/>
      <w:sz w:val="26"/>
      <w:lang w:val="x-none" w:eastAsia="x-none"/>
    </w:rPr>
  </w:style>
  <w:style w:type="paragraph" w:customStyle="1" w:styleId="d2">
    <w:name w:val="d2"/>
    <w:basedOn w:val="Normal"/>
    <w:autoRedefine/>
    <w:rsid w:val="007467E9"/>
    <w:pPr>
      <w:autoSpaceDE w:val="0"/>
      <w:autoSpaceDN w:val="0"/>
      <w:adjustRightInd w:val="0"/>
      <w:spacing w:before="120" w:after="120"/>
      <w:jc w:val="left"/>
    </w:pPr>
    <w:rPr>
      <w:b/>
      <w:bCs/>
      <w:color w:val="FF0000"/>
      <w:sz w:val="28"/>
      <w:szCs w:val="28"/>
      <w:lang w:val="nl-NL"/>
    </w:rPr>
  </w:style>
  <w:style w:type="paragraph" w:customStyle="1" w:styleId="Char51">
    <w:name w:val="Char51"/>
    <w:basedOn w:val="Normal"/>
    <w:autoRedefine/>
    <w:rsid w:val="007467E9"/>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character" w:customStyle="1" w:styleId="10CachdongChar">
    <w:name w:val="10. Cach dong Char"/>
    <w:link w:val="10Cachdong"/>
    <w:locked/>
    <w:rsid w:val="007467E9"/>
    <w:rPr>
      <w:rFonts w:ascii="Batang" w:eastAsia="Batang"/>
      <w:szCs w:val="26"/>
      <w:lang w:val="x-none" w:eastAsia="x-none"/>
    </w:rPr>
  </w:style>
  <w:style w:type="paragraph" w:customStyle="1" w:styleId="10Cachdong">
    <w:name w:val="10. Cach dong"/>
    <w:basedOn w:val="Normal"/>
    <w:link w:val="10CachdongChar"/>
    <w:qFormat/>
    <w:rsid w:val="007467E9"/>
    <w:pPr>
      <w:jc w:val="center"/>
    </w:pPr>
    <w:rPr>
      <w:rFonts w:ascii="Batang" w:eastAsia="Batang" w:cstheme="minorBidi"/>
      <w:sz w:val="28"/>
      <w:szCs w:val="26"/>
      <w:lang w:val="x-none" w:eastAsia="x-none"/>
    </w:rPr>
  </w:style>
  <w:style w:type="paragraph" w:customStyle="1" w:styleId="Reference0">
    <w:name w:val="Reference"/>
    <w:basedOn w:val="Form"/>
    <w:next w:val="Form"/>
    <w:rsid w:val="007467E9"/>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7467E9"/>
    <w:pPr>
      <w:spacing w:before="120"/>
      <w:ind w:firstLine="340"/>
      <w:jc w:val="center"/>
    </w:pPr>
    <w:rPr>
      <w:b/>
      <w:bCs/>
      <w:i/>
      <w:sz w:val="28"/>
      <w:szCs w:val="28"/>
    </w:rPr>
  </w:style>
  <w:style w:type="paragraph" w:customStyle="1" w:styleId="CM2">
    <w:name w:val="CM2"/>
    <w:basedOn w:val="Default"/>
    <w:next w:val="Default"/>
    <w:rsid w:val="007467E9"/>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7467E9"/>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7467E9"/>
    <w:pPr>
      <w:widowControl w:val="0"/>
    </w:pPr>
    <w:rPr>
      <w:rFonts w:ascii="Vn Arial HBold" w:hAnsi="Vn Arial HBold" w:cs="Vn Arial HBold"/>
      <w:color w:val="auto"/>
    </w:rPr>
  </w:style>
  <w:style w:type="paragraph" w:customStyle="1" w:styleId="Tieude3">
    <w:name w:val="Tieu de 3"/>
    <w:basedOn w:val="Normal"/>
    <w:rsid w:val="007467E9"/>
    <w:pPr>
      <w:numPr>
        <w:numId w:val="135"/>
      </w:numPr>
      <w:spacing w:line="288" w:lineRule="auto"/>
    </w:pPr>
    <w:rPr>
      <w:rFonts w:ascii=".VnTime" w:hAnsi=".VnTime"/>
      <w:b/>
      <w:i/>
      <w:sz w:val="28"/>
    </w:rPr>
  </w:style>
  <w:style w:type="paragraph" w:customStyle="1" w:styleId="Anh-bia-W">
    <w:name w:val="Anh-bia-W"/>
    <w:basedOn w:val="Normal"/>
    <w:rsid w:val="007467E9"/>
    <w:pPr>
      <w:spacing w:before="360" w:after="240" w:line="360" w:lineRule="auto"/>
      <w:jc w:val="center"/>
    </w:pPr>
    <w:rPr>
      <w:rFonts w:ascii=".VnArial" w:hAnsi=".VnArial"/>
      <w:b/>
      <w:i/>
      <w:spacing w:val="5"/>
    </w:rPr>
  </w:style>
  <w:style w:type="character" w:customStyle="1" w:styleId="muc1Char">
    <w:name w:val="muc_1 Char"/>
    <w:link w:val="muc14"/>
    <w:locked/>
    <w:rsid w:val="007467E9"/>
    <w:rPr>
      <w:rFonts w:ascii="Arial" w:eastAsia="SimSun" w:hAnsi="Arial" w:cs="Arial"/>
      <w:b/>
      <w:noProof/>
      <w:sz w:val="24"/>
      <w:szCs w:val="24"/>
      <w:lang w:val="x-none" w:eastAsia="x-none"/>
    </w:rPr>
  </w:style>
  <w:style w:type="paragraph" w:customStyle="1" w:styleId="muc14">
    <w:name w:val="muc_1"/>
    <w:basedOn w:val="Normal"/>
    <w:link w:val="muc1Char"/>
    <w:rsid w:val="007467E9"/>
    <w:pPr>
      <w:tabs>
        <w:tab w:val="num" w:pos="360"/>
      </w:tabs>
      <w:autoSpaceDE w:val="0"/>
      <w:autoSpaceDN w:val="0"/>
      <w:adjustRightInd w:val="0"/>
      <w:snapToGrid w:val="0"/>
      <w:spacing w:before="60" w:line="288" w:lineRule="auto"/>
      <w:ind w:left="360" w:hanging="360"/>
      <w:outlineLvl w:val="0"/>
    </w:pPr>
    <w:rPr>
      <w:rFonts w:ascii="Arial" w:eastAsia="SimSun" w:hAnsi="Arial" w:cs="Arial"/>
      <w:b/>
      <w:noProof/>
      <w:szCs w:val="24"/>
      <w:lang w:val="x-none" w:eastAsia="x-none"/>
    </w:rPr>
  </w:style>
  <w:style w:type="paragraph" w:customStyle="1" w:styleId="dieu1">
    <w:name w:val="dieu1"/>
    <w:basedOn w:val="Normal"/>
    <w:semiHidden/>
    <w:rsid w:val="007467E9"/>
    <w:pPr>
      <w:numPr>
        <w:ilvl w:val="1"/>
        <w:numId w:val="136"/>
      </w:numPr>
      <w:spacing w:before="120" w:after="120" w:line="288" w:lineRule="auto"/>
      <w:outlineLvl w:val="1"/>
    </w:pPr>
    <w:rPr>
      <w:rFonts w:ascii=".VnArial" w:eastAsia="SimSun" w:hAnsi=".VnArial" w:cs="Arial"/>
      <w:sz w:val="22"/>
      <w:szCs w:val="22"/>
      <w:lang w:val="vi-VN" w:eastAsia="zh-CN"/>
    </w:rPr>
  </w:style>
  <w:style w:type="character" w:customStyle="1" w:styleId="muc11Char">
    <w:name w:val="muc_11 Char"/>
    <w:link w:val="muc11"/>
    <w:locked/>
    <w:rsid w:val="007467E9"/>
    <w:rPr>
      <w:rFonts w:ascii="Arial" w:eastAsia="SimSun" w:hAnsi="Arial"/>
      <w:b/>
      <w:bCs/>
      <w:noProof/>
      <w:color w:val="000000"/>
      <w:sz w:val="22"/>
      <w:lang w:val="x-none" w:eastAsia="x-none"/>
    </w:rPr>
  </w:style>
  <w:style w:type="paragraph" w:customStyle="1" w:styleId="muc11">
    <w:name w:val="muc_11"/>
    <w:basedOn w:val="Normal"/>
    <w:link w:val="muc11Char"/>
    <w:rsid w:val="007467E9"/>
    <w:pPr>
      <w:numPr>
        <w:ilvl w:val="1"/>
        <w:numId w:val="137"/>
      </w:numPr>
      <w:tabs>
        <w:tab w:val="left" w:pos="1080"/>
      </w:tabs>
      <w:autoSpaceDE w:val="0"/>
      <w:autoSpaceDN w:val="0"/>
      <w:adjustRightInd w:val="0"/>
      <w:spacing w:before="60" w:line="288" w:lineRule="auto"/>
      <w:outlineLvl w:val="1"/>
    </w:pPr>
    <w:rPr>
      <w:rFonts w:ascii="Arial" w:eastAsia="SimSun" w:hAnsi="Arial" w:cstheme="minorBidi"/>
      <w:b/>
      <w:bCs/>
      <w:noProof/>
      <w:color w:val="000000"/>
      <w:sz w:val="22"/>
      <w:szCs w:val="22"/>
      <w:lang w:val="x-none" w:eastAsia="x-none"/>
    </w:rPr>
  </w:style>
  <w:style w:type="paragraph" w:customStyle="1" w:styleId="Co9th">
    <w:name w:val="Co_9_th"/>
    <w:basedOn w:val="Normal"/>
    <w:rsid w:val="007467E9"/>
    <w:pPr>
      <w:spacing w:before="60" w:line="288" w:lineRule="auto"/>
    </w:pPr>
    <w:rPr>
      <w:rFonts w:ascii="Arial" w:hAnsi="Arial"/>
      <w:iCs/>
      <w:color w:val="0000FF"/>
      <w:sz w:val="18"/>
      <w:szCs w:val="18"/>
    </w:rPr>
  </w:style>
  <w:style w:type="paragraph" w:customStyle="1" w:styleId="StyleBodyTextVnArial11pt3">
    <w:name w:val="Style Body Text + .VnArial 11 pt3"/>
    <w:basedOn w:val="BodyText"/>
    <w:semiHidden/>
    <w:rsid w:val="007467E9"/>
    <w:pPr>
      <w:suppressAutoHyphens w:val="0"/>
      <w:spacing w:before="60" w:line="288" w:lineRule="auto"/>
      <w:ind w:right="0"/>
    </w:pPr>
    <w:rPr>
      <w:rFonts w:eastAsia="SimSun"/>
      <w:spacing w:val="0"/>
      <w:szCs w:val="24"/>
      <w:lang w:val="x-none" w:eastAsia="x-none"/>
    </w:rPr>
  </w:style>
  <w:style w:type="paragraph" w:customStyle="1" w:styleId="InsertionNote">
    <w:name w:val="Insertion Note"/>
    <w:basedOn w:val="Heading2"/>
    <w:semiHidden/>
    <w:rsid w:val="007467E9"/>
    <w:pPr>
      <w:pBdr>
        <w:bottom w:val="none" w:sz="0" w:space="0" w:color="auto"/>
      </w:pBdr>
      <w:tabs>
        <w:tab w:val="left" w:pos="720"/>
        <w:tab w:val="num" w:pos="851"/>
        <w:tab w:val="left" w:pos="1080"/>
      </w:tabs>
      <w:suppressAutoHyphens w:val="0"/>
      <w:autoSpaceDE w:val="0"/>
      <w:autoSpaceDN w:val="0"/>
      <w:adjustRightInd w:val="0"/>
      <w:spacing w:before="60" w:after="0" w:line="288" w:lineRule="auto"/>
      <w:ind w:left="851" w:hanging="426"/>
      <w:jc w:val="both"/>
    </w:pPr>
    <w:rPr>
      <w:rFonts w:ascii="Arial" w:hAnsi="Arial"/>
      <w:b w:val="0"/>
      <w:bCs/>
      <w:noProof/>
      <w:color w:val="FF0000"/>
      <w:sz w:val="26"/>
      <w:szCs w:val="26"/>
      <w:lang w:val="x-none"/>
    </w:rPr>
  </w:style>
  <w:style w:type="paragraph" w:customStyle="1" w:styleId="MainItem">
    <w:name w:val="Main Item"/>
    <w:basedOn w:val="Heading1"/>
    <w:semiHidden/>
    <w:rsid w:val="007467E9"/>
    <w:pPr>
      <w:suppressAutoHyphens w:val="0"/>
      <w:autoSpaceDE w:val="0"/>
      <w:autoSpaceDN w:val="0"/>
      <w:adjustRightInd w:val="0"/>
      <w:snapToGrid w:val="0"/>
      <w:spacing w:before="60" w:after="0" w:line="288" w:lineRule="auto"/>
      <w:jc w:val="both"/>
    </w:pPr>
    <w:rPr>
      <w:rFonts w:ascii="Arial" w:hAnsi="Arial"/>
      <w:smallCaps w:val="0"/>
      <w:noProof/>
      <w:sz w:val="40"/>
      <w:szCs w:val="26"/>
      <w:lang w:val="x-none"/>
    </w:rPr>
  </w:style>
  <w:style w:type="paragraph" w:customStyle="1" w:styleId="Normal-Bullet">
    <w:name w:val="Normal-Bullet"/>
    <w:basedOn w:val="Normal"/>
    <w:semiHidden/>
    <w:rsid w:val="007467E9"/>
    <w:pPr>
      <w:numPr>
        <w:ilvl w:val="1"/>
        <w:numId w:val="138"/>
      </w:numPr>
      <w:spacing w:before="60" w:after="120" w:line="288" w:lineRule="auto"/>
    </w:pPr>
    <w:rPr>
      <w:rFonts w:ascii="Arial" w:hAnsi="Arial"/>
      <w:noProof/>
      <w:sz w:val="20"/>
    </w:rPr>
  </w:style>
  <w:style w:type="paragraph" w:customStyle="1" w:styleId="SpeakerNotes">
    <w:name w:val="Speaker Notes"/>
    <w:basedOn w:val="InsertionNote"/>
    <w:semiHidden/>
    <w:rsid w:val="007467E9"/>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7467E9"/>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7467E9"/>
    <w:pPr>
      <w:numPr>
        <w:numId w:val="139"/>
      </w:numPr>
      <w:tabs>
        <w:tab w:val="left" w:pos="900"/>
        <w:tab w:val="left" w:pos="1080"/>
        <w:tab w:val="left" w:pos="1440"/>
        <w:tab w:val="left" w:pos="1800"/>
        <w:tab w:val="left" w:pos="2160"/>
      </w:tabs>
      <w:spacing w:before="60" w:after="120" w:line="288" w:lineRule="auto"/>
      <w:jc w:val="both"/>
    </w:pPr>
    <w:rPr>
      <w:rFonts w:ascii="Arial" w:hAnsi="Arial"/>
      <w:b w:val="0"/>
      <w:bCs w:val="0"/>
      <w:noProof/>
      <w:sz w:val="20"/>
      <w:szCs w:val="12"/>
    </w:rPr>
  </w:style>
  <w:style w:type="paragraph" w:customStyle="1" w:styleId="wheretext">
    <w:name w:val="where text"/>
    <w:basedOn w:val="Normal"/>
    <w:semiHidden/>
    <w:rsid w:val="007467E9"/>
    <w:pPr>
      <w:tabs>
        <w:tab w:val="left" w:pos="720"/>
        <w:tab w:val="left" w:pos="1080"/>
      </w:tabs>
      <w:spacing w:before="60" w:after="120" w:line="288" w:lineRule="auto"/>
      <w:ind w:left="1008" w:hanging="1008"/>
    </w:pPr>
    <w:rPr>
      <w:rFonts w:ascii="Arial" w:hAnsi="Arial"/>
      <w:noProof/>
      <w:sz w:val="18"/>
      <w:szCs w:val="18"/>
    </w:rPr>
  </w:style>
  <w:style w:type="paragraph" w:customStyle="1" w:styleId="Appendixheading1">
    <w:name w:val="Appendix heading 1"/>
    <w:basedOn w:val="Normal"/>
    <w:next w:val="Normal"/>
    <w:semiHidden/>
    <w:rsid w:val="007467E9"/>
    <w:pPr>
      <w:numPr>
        <w:numId w:val="140"/>
      </w:numPr>
      <w:spacing w:before="60" w:after="120" w:line="288" w:lineRule="auto"/>
    </w:pPr>
    <w:rPr>
      <w:rFonts w:ascii="Arial" w:hAnsi="Arial"/>
      <w:b/>
      <w:noProof/>
      <w:sz w:val="20"/>
    </w:rPr>
  </w:style>
  <w:style w:type="paragraph" w:customStyle="1" w:styleId="Appendixheading2">
    <w:name w:val="Appendix heading 2"/>
    <w:basedOn w:val="Appendixheading1"/>
    <w:next w:val="Normal"/>
    <w:semiHidden/>
    <w:rsid w:val="007467E9"/>
    <w:pPr>
      <w:numPr>
        <w:ilvl w:val="1"/>
      </w:numPr>
      <w:tabs>
        <w:tab w:val="num" w:pos="576"/>
      </w:tabs>
      <w:ind w:left="576" w:hanging="576"/>
    </w:pPr>
  </w:style>
  <w:style w:type="paragraph" w:customStyle="1" w:styleId="ListNumber1">
    <w:name w:val="List Number1"/>
    <w:basedOn w:val="ListBullet"/>
    <w:semiHidden/>
    <w:rsid w:val="007467E9"/>
    <w:pPr>
      <w:numPr>
        <w:numId w:val="14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7467E9"/>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7467E9"/>
    <w:pPr>
      <w:tabs>
        <w:tab w:val="num" w:pos="432"/>
      </w:tabs>
      <w:suppressAutoHyphens w:val="0"/>
      <w:autoSpaceDE w:val="0"/>
      <w:autoSpaceDN w:val="0"/>
      <w:adjustRightInd w:val="0"/>
      <w:snapToGrid w:val="0"/>
      <w:spacing w:before="60" w:after="0" w:line="288" w:lineRule="auto"/>
      <w:ind w:left="432" w:hanging="432"/>
      <w:jc w:val="both"/>
    </w:pPr>
    <w:rPr>
      <w:rFonts w:ascii="Arial" w:hAnsi="Arial"/>
      <w:caps/>
      <w:smallCaps w:val="0"/>
      <w:noProof/>
      <w:sz w:val="22"/>
      <w:szCs w:val="26"/>
      <w:lang w:val="x-none"/>
    </w:rPr>
  </w:style>
  <w:style w:type="paragraph" w:customStyle="1" w:styleId="HeadingC3L2">
    <w:name w:val="Heading C3L2"/>
    <w:basedOn w:val="Normal"/>
    <w:semiHidden/>
    <w:rsid w:val="007467E9"/>
    <w:pPr>
      <w:tabs>
        <w:tab w:val="num" w:pos="432"/>
        <w:tab w:val="left" w:pos="504"/>
      </w:tabs>
      <w:autoSpaceDE w:val="0"/>
      <w:autoSpaceDN w:val="0"/>
      <w:adjustRightInd w:val="0"/>
      <w:spacing w:before="240" w:after="60" w:line="288" w:lineRule="auto"/>
      <w:ind w:left="432" w:hanging="432"/>
      <w:outlineLvl w:val="0"/>
    </w:pPr>
    <w:rPr>
      <w:rFonts w:ascii="Arial" w:hAnsi="Arial" w:cs="Arial"/>
      <w:b/>
      <w:bCs/>
      <w:noProof/>
      <w:color w:val="000000"/>
      <w:w w:val="90"/>
      <w:sz w:val="22"/>
      <w:szCs w:val="36"/>
    </w:rPr>
  </w:style>
  <w:style w:type="paragraph" w:customStyle="1" w:styleId="Heading3SS4">
    <w:name w:val="Heading 3SS4"/>
    <w:basedOn w:val="Heading3"/>
    <w:semiHidden/>
    <w:rsid w:val="007467E9"/>
    <w:pPr>
      <w:numPr>
        <w:ilvl w:val="2"/>
        <w:numId w:val="142"/>
      </w:numPr>
      <w:suppressLineNumbers/>
      <w:suppressAutoHyphens w:val="0"/>
      <w:autoSpaceDE w:val="0"/>
      <w:autoSpaceDN w:val="0"/>
      <w:adjustRightInd w:val="0"/>
      <w:spacing w:before="180"/>
      <w:jc w:val="left"/>
    </w:pPr>
    <w:rPr>
      <w:rFonts w:ascii="Arial" w:eastAsia="SimSun" w:hAnsi="Arial"/>
      <w:color w:val="000000"/>
      <w:sz w:val="20"/>
      <w:lang w:val="x-none" w:eastAsia="x-none"/>
    </w:rPr>
  </w:style>
  <w:style w:type="paragraph" w:customStyle="1" w:styleId="Heading4SS4">
    <w:name w:val="Heading 4SS4"/>
    <w:basedOn w:val="Heading3SS4"/>
    <w:semiHidden/>
    <w:rsid w:val="007467E9"/>
  </w:style>
  <w:style w:type="paragraph" w:customStyle="1" w:styleId="Heading3N4">
    <w:name w:val="Heading 3N4"/>
    <w:basedOn w:val="Normal"/>
    <w:semiHidden/>
    <w:rsid w:val="007467E9"/>
    <w:pPr>
      <w:numPr>
        <w:numId w:val="142"/>
      </w:numPr>
      <w:spacing w:before="60" w:after="120" w:line="288" w:lineRule="auto"/>
    </w:pPr>
    <w:rPr>
      <w:rFonts w:ascii="Arial" w:hAnsi="Arial"/>
      <w:sz w:val="20"/>
    </w:rPr>
  </w:style>
  <w:style w:type="paragraph" w:customStyle="1" w:styleId="Appendixheading3">
    <w:name w:val="Appendix heading 3"/>
    <w:basedOn w:val="Appendixheading2"/>
    <w:semiHidden/>
    <w:rsid w:val="007467E9"/>
    <w:pPr>
      <w:numPr>
        <w:ilvl w:val="0"/>
        <w:numId w:val="0"/>
      </w:numPr>
      <w:spacing w:after="0"/>
    </w:pPr>
    <w:rPr>
      <w:rFonts w:ascii="Times New Roman" w:eastAsia="SimSun" w:hAnsi="Times New Roman" w:cs="Arial"/>
      <w:b w:val="0"/>
      <w:noProof w:val="0"/>
      <w:sz w:val="24"/>
      <w:szCs w:val="24"/>
      <w:lang w:eastAsia="zh-CN"/>
    </w:rPr>
  </w:style>
  <w:style w:type="paragraph" w:customStyle="1" w:styleId="muc111">
    <w:name w:val="muc111"/>
    <w:basedOn w:val="muc14"/>
    <w:rsid w:val="007467E9"/>
    <w:pPr>
      <w:numPr>
        <w:ilvl w:val="2"/>
        <w:numId w:val="143"/>
      </w:numPr>
      <w:tabs>
        <w:tab w:val="clear" w:pos="153"/>
        <w:tab w:val="num" w:pos="360"/>
        <w:tab w:val="num" w:pos="1634"/>
        <w:tab w:val="num" w:pos="1800"/>
        <w:tab w:val="num" w:pos="2160"/>
      </w:tabs>
      <w:spacing w:line="360" w:lineRule="auto"/>
      <w:ind w:left="770" w:hanging="180"/>
    </w:pPr>
    <w:rPr>
      <w:sz w:val="22"/>
      <w:szCs w:val="22"/>
    </w:rPr>
  </w:style>
  <w:style w:type="paragraph" w:customStyle="1" w:styleId="sobv">
    <w:name w:val="sobv"/>
    <w:basedOn w:val="Normal"/>
    <w:rsid w:val="007467E9"/>
    <w:pPr>
      <w:numPr>
        <w:numId w:val="144"/>
      </w:numPr>
      <w:spacing w:before="60" w:after="60"/>
      <w:ind w:firstLine="567"/>
    </w:pPr>
    <w:rPr>
      <w:szCs w:val="24"/>
    </w:rPr>
  </w:style>
  <w:style w:type="paragraph" w:customStyle="1" w:styleId="sttNHATTHU">
    <w:name w:val="sttNHATTHU"/>
    <w:basedOn w:val="Normal"/>
    <w:rsid w:val="007467E9"/>
    <w:pPr>
      <w:widowControl w:val="0"/>
      <w:numPr>
        <w:numId w:val="145"/>
      </w:numPr>
      <w:snapToGrid w:val="0"/>
      <w:jc w:val="left"/>
    </w:pPr>
    <w:rPr>
      <w:color w:val="000000"/>
      <w:spacing w:val="-2"/>
      <w:kern w:val="20"/>
      <w:sz w:val="26"/>
      <w:szCs w:val="26"/>
    </w:rPr>
  </w:style>
  <w:style w:type="paragraph" w:customStyle="1" w:styleId="sobvnt">
    <w:name w:val="sobvnt"/>
    <w:basedOn w:val="sobv"/>
    <w:rsid w:val="007467E9"/>
    <w:pPr>
      <w:widowControl w:val="0"/>
      <w:numPr>
        <w:numId w:val="146"/>
      </w:numPr>
    </w:pPr>
  </w:style>
  <w:style w:type="paragraph" w:customStyle="1" w:styleId="H1">
    <w:name w:val="H1"/>
    <w:basedOn w:val="Heading1"/>
    <w:rsid w:val="007467E9"/>
    <w:pPr>
      <w:keepNext/>
      <w:tabs>
        <w:tab w:val="num" w:pos="1647"/>
      </w:tabs>
      <w:suppressAutoHyphens w:val="0"/>
      <w:spacing w:before="120" w:after="120"/>
      <w:ind w:left="1647" w:hanging="567"/>
    </w:pPr>
    <w:rPr>
      <w:bCs/>
      <w:smallCaps w:val="0"/>
      <w:color w:val="C00000"/>
      <w:sz w:val="26"/>
      <w:lang w:val="nl-NL" w:eastAsia="x-none"/>
    </w:rPr>
  </w:style>
  <w:style w:type="character" w:styleId="PlaceholderText">
    <w:name w:val="Placeholder Text"/>
    <w:uiPriority w:val="99"/>
    <w:rsid w:val="007467E9"/>
    <w:rPr>
      <w:color w:val="808080"/>
    </w:rPr>
  </w:style>
  <w:style w:type="character" w:styleId="SubtleEmphasis">
    <w:name w:val="Subtle Emphasis"/>
    <w:uiPriority w:val="19"/>
    <w:qFormat/>
    <w:rsid w:val="007467E9"/>
    <w:rPr>
      <w:i/>
      <w:iCs/>
      <w:color w:val="404040"/>
    </w:rPr>
  </w:style>
  <w:style w:type="character" w:styleId="IntenseEmphasis">
    <w:name w:val="Intense Emphasis"/>
    <w:qFormat/>
    <w:rsid w:val="007467E9"/>
    <w:rPr>
      <w:b/>
      <w:bCs/>
      <w:i/>
      <w:iCs/>
      <w:color w:val="4F81BD"/>
    </w:rPr>
  </w:style>
  <w:style w:type="character" w:styleId="SubtleReference">
    <w:name w:val="Subtle Reference"/>
    <w:qFormat/>
    <w:rsid w:val="007467E9"/>
    <w:rPr>
      <w:smallCaps/>
      <w:color w:val="C0504D"/>
      <w:u w:val="single"/>
    </w:rPr>
  </w:style>
  <w:style w:type="character" w:styleId="IntenseReference">
    <w:name w:val="Intense Reference"/>
    <w:uiPriority w:val="32"/>
    <w:qFormat/>
    <w:rsid w:val="007467E9"/>
    <w:rPr>
      <w:b/>
      <w:bCs/>
      <w:smallCaps/>
      <w:color w:val="C0504D"/>
      <w:spacing w:val="5"/>
      <w:u w:val="single"/>
    </w:rPr>
  </w:style>
  <w:style w:type="character" w:styleId="BookTitle">
    <w:name w:val="Book Title"/>
    <w:uiPriority w:val="33"/>
    <w:qFormat/>
    <w:rsid w:val="007467E9"/>
    <w:rPr>
      <w:b/>
      <w:bCs/>
      <w:smallCaps/>
      <w:spacing w:val="5"/>
    </w:rPr>
  </w:style>
  <w:style w:type="character" w:customStyle="1" w:styleId="SubtitleChar2">
    <w:name w:val="Subtitle Char2"/>
    <w:uiPriority w:val="11"/>
    <w:locked/>
    <w:rsid w:val="007467E9"/>
    <w:rPr>
      <w:rFonts w:ascii=".VnTime" w:eastAsia="Batang" w:hAnsi=".VnTime"/>
      <w:b/>
      <w:sz w:val="28"/>
    </w:rPr>
  </w:style>
  <w:style w:type="character" w:customStyle="1" w:styleId="BodyTextIndent3Char2">
    <w:name w:val="Body Text Indent 3 Char2"/>
    <w:locked/>
    <w:rsid w:val="007467E9"/>
    <w:rPr>
      <w:rFonts w:ascii=".VnTime" w:eastAsia="Batang" w:hAnsi=".VnTime"/>
      <w:sz w:val="16"/>
      <w:szCs w:val="16"/>
    </w:rPr>
  </w:style>
  <w:style w:type="character" w:customStyle="1" w:styleId="PlainTextChar2">
    <w:name w:val="Plain Text Char2"/>
    <w:link w:val="PlainText"/>
    <w:locked/>
    <w:rsid w:val="007467E9"/>
    <w:rPr>
      <w:rFonts w:ascii="Courier New" w:eastAsia="Batang" w:hAnsi="Courier New" w:cs="Courier New"/>
      <w:sz w:val="20"/>
      <w:szCs w:val="20"/>
      <w:lang w:val="en-US"/>
    </w:rPr>
  </w:style>
  <w:style w:type="character" w:customStyle="1" w:styleId="BodyText3Char2">
    <w:name w:val="Body Text 3 Char2"/>
    <w:locked/>
    <w:rsid w:val="007467E9"/>
    <w:rPr>
      <w:rFonts w:eastAsia="Batang"/>
      <w:sz w:val="26"/>
      <w:szCs w:val="26"/>
    </w:rPr>
  </w:style>
  <w:style w:type="character" w:customStyle="1" w:styleId="dieuCharChar">
    <w:name w:val="dieu Char Char"/>
    <w:rsid w:val="007467E9"/>
    <w:rPr>
      <w:b/>
      <w:bCs w:val="0"/>
      <w:color w:val="0000FF"/>
      <w:sz w:val="26"/>
      <w:lang w:val="en-US" w:eastAsia="en-US" w:bidi="ar-SA"/>
    </w:rPr>
  </w:style>
  <w:style w:type="character" w:customStyle="1" w:styleId="GiuaChar">
    <w:name w:val="Giua Char"/>
    <w:rsid w:val="007467E9"/>
    <w:rPr>
      <w:b/>
      <w:bCs w:val="0"/>
      <w:color w:val="0000FF"/>
      <w:sz w:val="24"/>
      <w:lang w:val="en-US" w:eastAsia="en-US" w:bidi="ar-SA"/>
    </w:rPr>
  </w:style>
  <w:style w:type="character" w:customStyle="1" w:styleId="BodyTextChar1CharCharCharCharChar">
    <w:name w:val="Body Text Char1 Char Char Char Char Char"/>
    <w:rsid w:val="007467E9"/>
    <w:rPr>
      <w:rFonts w:ascii=".VnTime" w:hAnsi=".VnTime" w:hint="default"/>
      <w:i/>
      <w:iCs w:val="0"/>
      <w:sz w:val="28"/>
      <w:lang w:val="en-US" w:eastAsia="en-US" w:bidi="ar-SA"/>
    </w:rPr>
  </w:style>
  <w:style w:type="character" w:customStyle="1" w:styleId="Heading4CharChar">
    <w:name w:val="Heading 4 Char Char"/>
    <w:rsid w:val="007467E9"/>
    <w:rPr>
      <w:rFonts w:ascii="Tahoma" w:hAnsi="Tahoma" w:cs="Tahoma" w:hint="default"/>
      <w:b/>
      <w:bCs w:val="0"/>
      <w:color w:val="800080"/>
      <w:sz w:val="26"/>
      <w:szCs w:val="26"/>
      <w:lang w:val="en-US" w:eastAsia="en-US" w:bidi="ar-SA"/>
    </w:rPr>
  </w:style>
  <w:style w:type="character" w:customStyle="1" w:styleId="phuongnttnewsdetailtitle1">
    <w:name w:val="phuongntt_news_detailtitle1"/>
    <w:rsid w:val="007467E9"/>
    <w:rPr>
      <w:rFonts w:ascii="Arial" w:hAnsi="Arial" w:cs="Arial" w:hint="default"/>
      <w:b/>
      <w:bCs/>
      <w:strike w:val="0"/>
      <w:dstrike w:val="0"/>
      <w:color w:val="BF350A"/>
      <w:sz w:val="24"/>
      <w:szCs w:val="24"/>
      <w:u w:val="none"/>
      <w:effect w:val="none"/>
    </w:rPr>
  </w:style>
  <w:style w:type="character" w:customStyle="1" w:styleId="CharChar4">
    <w:name w:val="Char Char4"/>
    <w:rsid w:val="007467E9"/>
    <w:rPr>
      <w:color w:val="0000FF"/>
      <w:lang w:val="en-US" w:eastAsia="en-US" w:bidi="ar-SA"/>
    </w:rPr>
  </w:style>
  <w:style w:type="character" w:customStyle="1" w:styleId="firstlineindentheadings">
    <w:name w:val="first line indent headings"/>
    <w:rsid w:val="007467E9"/>
    <w:rPr>
      <w:rFonts w:ascii="Times" w:hAnsi="Times" w:cs="Times" w:hint="default"/>
      <w:b/>
      <w:bCs w:val="0"/>
    </w:rPr>
  </w:style>
  <w:style w:type="character" w:customStyle="1" w:styleId="apple-style-span">
    <w:name w:val="apple-style-span"/>
    <w:rsid w:val="007467E9"/>
  </w:style>
  <w:style w:type="character" w:customStyle="1" w:styleId="apple-converted-space">
    <w:name w:val="apple-converted-space"/>
    <w:rsid w:val="007467E9"/>
  </w:style>
  <w:style w:type="character" w:customStyle="1" w:styleId="CharChar11">
    <w:name w:val="Char Char11"/>
    <w:rsid w:val="007467E9"/>
    <w:rPr>
      <w:b/>
      <w:bCs w:val="0"/>
      <w:sz w:val="26"/>
      <w:lang w:val="en-GB"/>
    </w:rPr>
  </w:style>
  <w:style w:type="character" w:customStyle="1" w:styleId="CharChar44">
    <w:name w:val="Char Char44"/>
    <w:rsid w:val="007467E9"/>
    <w:rPr>
      <w:color w:val="0000FF"/>
      <w:lang w:val="en-US" w:eastAsia="en-US" w:bidi="ar-SA"/>
    </w:rPr>
  </w:style>
  <w:style w:type="character" w:customStyle="1" w:styleId="CharChar43">
    <w:name w:val="Char Char43"/>
    <w:rsid w:val="007467E9"/>
    <w:rPr>
      <w:color w:val="0000FF"/>
      <w:lang w:val="en-US" w:eastAsia="en-US" w:bidi="ar-SA"/>
    </w:rPr>
  </w:style>
  <w:style w:type="character" w:customStyle="1" w:styleId="CharChar42">
    <w:name w:val="Char Char42"/>
    <w:rsid w:val="007467E9"/>
    <w:rPr>
      <w:color w:val="0000FF"/>
      <w:lang w:val="en-US" w:eastAsia="en-US" w:bidi="ar-SA"/>
    </w:rPr>
  </w:style>
  <w:style w:type="character" w:customStyle="1" w:styleId="CharChar41">
    <w:name w:val="Char Char41"/>
    <w:rsid w:val="007467E9"/>
    <w:rPr>
      <w:color w:val="0000FF"/>
      <w:lang w:val="en-US" w:eastAsia="en-US" w:bidi="ar-SA"/>
    </w:rPr>
  </w:style>
  <w:style w:type="character" w:customStyle="1" w:styleId="CharChar45">
    <w:name w:val="Char Char45"/>
    <w:rsid w:val="007467E9"/>
    <w:rPr>
      <w:color w:val="0000FF"/>
      <w:lang w:val="en-US" w:eastAsia="en-US" w:bidi="ar-SA"/>
    </w:rPr>
  </w:style>
  <w:style w:type="character" w:customStyle="1" w:styleId="BodyTextChar2">
    <w:name w:val="Body Text Char2"/>
    <w:aliases w:val="B-text1.5 Char3,B-text1.5 Char Char2,B-text1.5 + Times New Roman Char2,13 pt Char2,Before:  0.38&quot; Char2,After:  6 pt Char2,Body Text Char Char Char Char2,Body Text Char Char Char3,Body Text Char Char Char Char Char Char Char2,EHPT Char"/>
    <w:locked/>
    <w:rsid w:val="007467E9"/>
    <w:rPr>
      <w:rFonts w:ascii=".VnTime" w:hAnsi=".VnTime" w:hint="default"/>
      <w:sz w:val="28"/>
    </w:rPr>
  </w:style>
  <w:style w:type="character" w:customStyle="1" w:styleId="StyleTimesNewRoman">
    <w:name w:val="Style Times New Roman"/>
    <w:rsid w:val="007467E9"/>
    <w:rPr>
      <w:rFonts w:ascii="Times New Roman" w:hAnsi="Times New Roman" w:cs="Times New Roman" w:hint="default"/>
      <w:sz w:val="26"/>
    </w:rPr>
  </w:style>
  <w:style w:type="character" w:customStyle="1" w:styleId="ThongthuongCharChar">
    <w:name w:val="Thong thuong Char Char"/>
    <w:rsid w:val="007467E9"/>
    <w:rPr>
      <w:rFonts w:ascii="VNI-Times" w:hAnsi="VNI-Times" w:hint="default"/>
      <w:sz w:val="24"/>
      <w:szCs w:val="24"/>
      <w:lang w:val="en-US" w:eastAsia="en-US" w:bidi="ar-SA"/>
    </w:rPr>
  </w:style>
  <w:style w:type="character" w:customStyle="1" w:styleId="StyleCharCharTimesNewRoman">
    <w:name w:val="Style  Char Char + Times New Roman"/>
    <w:rsid w:val="007467E9"/>
    <w:rPr>
      <w:rFonts w:ascii="Times New Roman" w:hAnsi="Times New Roman" w:cs="Times New Roman" w:hint="default"/>
      <w:b/>
      <w:bCs/>
      <w:sz w:val="30"/>
      <w:szCs w:val="24"/>
      <w:lang w:val="en-US" w:eastAsia="en-US" w:bidi="ar-SA"/>
    </w:rPr>
  </w:style>
  <w:style w:type="character" w:customStyle="1" w:styleId="WW8Num25z2">
    <w:name w:val="WW8Num25z2"/>
    <w:rsid w:val="007467E9"/>
    <w:rPr>
      <w:rFonts w:ascii="Wingdings" w:hAnsi="Wingdings" w:hint="default"/>
    </w:rPr>
  </w:style>
  <w:style w:type="character" w:customStyle="1" w:styleId="usercontent">
    <w:name w:val="usercontent"/>
    <w:rsid w:val="007467E9"/>
  </w:style>
  <w:style w:type="character" w:customStyle="1" w:styleId="cpChagiiquyt1">
    <w:name w:val="Đề cập Chưa giải quyết1"/>
    <w:uiPriority w:val="99"/>
    <w:semiHidden/>
    <w:rsid w:val="007467E9"/>
    <w:rPr>
      <w:color w:val="808080"/>
      <w:shd w:val="clear" w:color="auto" w:fill="E6E6E6"/>
    </w:rPr>
  </w:style>
  <w:style w:type="character" w:customStyle="1" w:styleId="style90">
    <w:name w:val="style9"/>
    <w:rsid w:val="007467E9"/>
  </w:style>
  <w:style w:type="character" w:customStyle="1" w:styleId="WW8Num88z0">
    <w:name w:val="WW8Num88z0"/>
    <w:rsid w:val="007467E9"/>
    <w:rPr>
      <w:rFonts w:ascii="Times New Roman" w:eastAsia="Times New Roman" w:hAnsi="Times New Roman" w:cs="Times New Roman" w:hint="default"/>
    </w:rPr>
  </w:style>
  <w:style w:type="character" w:customStyle="1" w:styleId="WW8Num22z0">
    <w:name w:val="WW8Num22z0"/>
    <w:rsid w:val="007467E9"/>
    <w:rPr>
      <w:rFonts w:ascii="Wingdings" w:hAnsi="Wingdings" w:hint="default"/>
    </w:rPr>
  </w:style>
  <w:style w:type="character" w:customStyle="1" w:styleId="WW8Num168z1">
    <w:name w:val="WW8Num168z1"/>
    <w:rsid w:val="007467E9"/>
    <w:rPr>
      <w:rFonts w:ascii="Courier New" w:hAnsi="Courier New" w:cs="Courier New" w:hint="default"/>
    </w:rPr>
  </w:style>
  <w:style w:type="character" w:customStyle="1" w:styleId="WW8Num76z0">
    <w:name w:val="WW8Num76z0"/>
    <w:rsid w:val="007467E9"/>
    <w:rPr>
      <w:rFonts w:ascii="Symbol" w:hAnsi="Symbol" w:hint="default"/>
    </w:rPr>
  </w:style>
  <w:style w:type="character" w:customStyle="1" w:styleId="WW8Num58z0">
    <w:name w:val="WW8Num58z0"/>
    <w:rsid w:val="007467E9"/>
    <w:rPr>
      <w:rFonts w:ascii="Symbol" w:hAnsi="Symbol" w:hint="default"/>
    </w:rPr>
  </w:style>
  <w:style w:type="character" w:customStyle="1" w:styleId="WW8Num199z1">
    <w:name w:val="WW8Num199z1"/>
    <w:rsid w:val="007467E9"/>
    <w:rPr>
      <w:rFonts w:ascii="Courier New" w:hAnsi="Courier New" w:cs="Courier New" w:hint="default"/>
    </w:rPr>
  </w:style>
  <w:style w:type="character" w:customStyle="1" w:styleId="WW8Num145z0">
    <w:name w:val="WW8Num145z0"/>
    <w:rsid w:val="007467E9"/>
    <w:rPr>
      <w:i/>
      <w:iCs w:val="0"/>
    </w:rPr>
  </w:style>
  <w:style w:type="character" w:customStyle="1" w:styleId="WW8Num104z2">
    <w:name w:val="WW8Num104z2"/>
    <w:rsid w:val="007467E9"/>
    <w:rPr>
      <w:rFonts w:ascii="Wingdings" w:hAnsi="Wingdings" w:hint="default"/>
    </w:rPr>
  </w:style>
  <w:style w:type="character" w:customStyle="1" w:styleId="WW8NumSt131z0">
    <w:name w:val="WW8NumSt131z0"/>
    <w:rsid w:val="007467E9"/>
    <w:rPr>
      <w:rFonts w:ascii="Symbol" w:hAnsi="Symbol" w:hint="default"/>
    </w:rPr>
  </w:style>
  <w:style w:type="character" w:customStyle="1" w:styleId="WW8Num130z0">
    <w:name w:val="WW8Num130z0"/>
    <w:rsid w:val="007467E9"/>
    <w:rPr>
      <w:rFonts w:ascii="Times New Roman" w:eastAsia="Times New Roman" w:hAnsi="Times New Roman" w:cs="Times New Roman" w:hint="default"/>
    </w:rPr>
  </w:style>
  <w:style w:type="character" w:customStyle="1" w:styleId="WW8Num124z2">
    <w:name w:val="WW8Num124z2"/>
    <w:rsid w:val="007467E9"/>
    <w:rPr>
      <w:rFonts w:ascii="Wingdings" w:hAnsi="Wingdings" w:hint="default"/>
    </w:rPr>
  </w:style>
  <w:style w:type="character" w:customStyle="1" w:styleId="WW8NumSt162z0">
    <w:name w:val="WW8NumSt162z0"/>
    <w:rsid w:val="007467E9"/>
    <w:rPr>
      <w:rFonts w:ascii="Courier" w:hAnsi="Courier" w:hint="default"/>
    </w:rPr>
  </w:style>
  <w:style w:type="character" w:customStyle="1" w:styleId="WW8Num34z1">
    <w:name w:val="WW8Num34z1"/>
    <w:rsid w:val="007467E9"/>
    <w:rPr>
      <w:rFonts w:ascii="Courier New" w:hAnsi="Courier New" w:cs="Courier New" w:hint="default"/>
    </w:rPr>
  </w:style>
  <w:style w:type="character" w:customStyle="1" w:styleId="WW8Num175z2">
    <w:name w:val="WW8Num175z2"/>
    <w:rsid w:val="007467E9"/>
    <w:rPr>
      <w:rFonts w:ascii="Wingdings" w:hAnsi="Wingdings" w:hint="default"/>
    </w:rPr>
  </w:style>
  <w:style w:type="character" w:customStyle="1" w:styleId="WW8Num209z0">
    <w:name w:val="WW8Num209z0"/>
    <w:rsid w:val="007467E9"/>
    <w:rPr>
      <w:rFonts w:ascii="Times New Roman" w:hAnsi="Times New Roman" w:cs="Times New Roman" w:hint="default"/>
    </w:rPr>
  </w:style>
  <w:style w:type="character" w:customStyle="1" w:styleId="WW8Num81z0">
    <w:name w:val="WW8Num81z0"/>
    <w:rsid w:val="007467E9"/>
    <w:rPr>
      <w:rFonts w:ascii="VNI-Times" w:hAnsi="VNI-Times" w:hint="default"/>
      <w:b w:val="0"/>
      <w:bCs w:val="0"/>
      <w:i w:val="0"/>
      <w:iCs w:val="0"/>
      <w:sz w:val="24"/>
      <w:u w:val="single"/>
    </w:rPr>
  </w:style>
  <w:style w:type="character" w:customStyle="1" w:styleId="WW8Num5z0">
    <w:name w:val="WW8Num5z0"/>
    <w:rsid w:val="007467E9"/>
    <w:rPr>
      <w:rFonts w:ascii="Symbol" w:hAnsi="Symbol" w:hint="default"/>
    </w:rPr>
  </w:style>
  <w:style w:type="character" w:customStyle="1" w:styleId="WW8Num27z2">
    <w:name w:val="WW8Num27z2"/>
    <w:rsid w:val="007467E9"/>
    <w:rPr>
      <w:rFonts w:ascii="Wingdings" w:hAnsi="Wingdings" w:hint="default"/>
    </w:rPr>
  </w:style>
  <w:style w:type="character" w:customStyle="1" w:styleId="WW8Num84z3">
    <w:name w:val="WW8Num84z3"/>
    <w:rsid w:val="007467E9"/>
    <w:rPr>
      <w:rFonts w:ascii="Symbol" w:hAnsi="Symbol" w:hint="default"/>
    </w:rPr>
  </w:style>
  <w:style w:type="character" w:customStyle="1" w:styleId="WW8Num114z1">
    <w:name w:val="WW8Num114z1"/>
    <w:rsid w:val="007467E9"/>
    <w:rPr>
      <w:rFonts w:ascii="Times New Roman" w:eastAsia="Times New Roman" w:hAnsi="Times New Roman" w:cs="Times New Roman" w:hint="default"/>
    </w:rPr>
  </w:style>
  <w:style w:type="character" w:customStyle="1" w:styleId="WW8Num38z0">
    <w:name w:val="WW8Num38z0"/>
    <w:rsid w:val="007467E9"/>
    <w:rPr>
      <w:rFonts w:ascii="VNI-Times" w:hAnsi="VNI-Times" w:hint="default"/>
      <w:b/>
      <w:bCs w:val="0"/>
      <w:i w:val="0"/>
      <w:iCs w:val="0"/>
      <w:strike w:val="0"/>
      <w:dstrike w:val="0"/>
      <w:sz w:val="24"/>
      <w:u w:val="none"/>
      <w:effect w:val="none"/>
    </w:rPr>
  </w:style>
  <w:style w:type="character" w:customStyle="1" w:styleId="WW8Num15z0">
    <w:name w:val="WW8Num15z0"/>
    <w:rsid w:val="007467E9"/>
    <w:rPr>
      <w:rFonts w:ascii="Times New Roman" w:hAnsi="Times New Roman" w:cs="Times New Roman" w:hint="default"/>
    </w:rPr>
  </w:style>
  <w:style w:type="character" w:customStyle="1" w:styleId="WW8Num44z2">
    <w:name w:val="WW8Num44z2"/>
    <w:rsid w:val="007467E9"/>
    <w:rPr>
      <w:rFonts w:ascii="Wingdings" w:hAnsi="Wingdings" w:hint="default"/>
    </w:rPr>
  </w:style>
  <w:style w:type="character" w:customStyle="1" w:styleId="WW8Num176z0">
    <w:name w:val="WW8Num176z0"/>
    <w:rsid w:val="007467E9"/>
    <w:rPr>
      <w:rFonts w:ascii="VNI-Times" w:hAnsi="VNI-Times" w:hint="default"/>
      <w:b w:val="0"/>
      <w:bCs w:val="0"/>
      <w:i w:val="0"/>
      <w:iCs w:val="0"/>
      <w:strike w:val="0"/>
      <w:dstrike w:val="0"/>
      <w:sz w:val="24"/>
      <w:u w:val="none"/>
      <w:effect w:val="none"/>
    </w:rPr>
  </w:style>
  <w:style w:type="character" w:customStyle="1" w:styleId="WW8Num137z1">
    <w:name w:val="WW8Num137z1"/>
    <w:rsid w:val="007467E9"/>
    <w:rPr>
      <w:rFonts w:ascii="Times New Roman" w:eastAsia="Times New Roman" w:hAnsi="Times New Roman" w:cs="Times New Roman" w:hint="default"/>
    </w:rPr>
  </w:style>
  <w:style w:type="character" w:customStyle="1" w:styleId="WW8Num181z3">
    <w:name w:val="WW8Num181z3"/>
    <w:rsid w:val="007467E9"/>
    <w:rPr>
      <w:rFonts w:ascii="Symbol" w:hAnsi="Symbol" w:hint="default"/>
    </w:rPr>
  </w:style>
  <w:style w:type="character" w:customStyle="1" w:styleId="WW8Num95z0">
    <w:name w:val="WW8Num95z0"/>
    <w:rsid w:val="007467E9"/>
    <w:rPr>
      <w:b/>
      <w:bCs w:val="0"/>
    </w:rPr>
  </w:style>
  <w:style w:type="character" w:customStyle="1" w:styleId="WW8Num86z0">
    <w:name w:val="WW8Num86z0"/>
    <w:rsid w:val="007467E9"/>
    <w:rPr>
      <w:rFonts w:ascii="VNI-Times" w:hAnsi="VNI-Times" w:hint="default"/>
      <w:b w:val="0"/>
      <w:bCs w:val="0"/>
      <w:i w:val="0"/>
      <w:iCs w:val="0"/>
      <w:sz w:val="24"/>
      <w:u w:val="single"/>
    </w:rPr>
  </w:style>
  <w:style w:type="character" w:customStyle="1" w:styleId="WW8Num218z0">
    <w:name w:val="WW8Num218z0"/>
    <w:rsid w:val="007467E9"/>
    <w:rPr>
      <w:rFonts w:ascii="Times New Roman" w:eastAsia="Times New Roman" w:hAnsi="Times New Roman" w:cs="Times New Roman" w:hint="default"/>
    </w:rPr>
  </w:style>
  <w:style w:type="character" w:customStyle="1" w:styleId="WW8Num120z0">
    <w:name w:val="WW8Num120z0"/>
    <w:rsid w:val="007467E9"/>
    <w:rPr>
      <w:rFonts w:ascii="Times New Roman" w:eastAsia="Times New Roman" w:hAnsi="Times New Roman" w:cs="Times New Roman" w:hint="default"/>
    </w:rPr>
  </w:style>
  <w:style w:type="character" w:customStyle="1" w:styleId="WW8Num188z0">
    <w:name w:val="WW8Num188z0"/>
    <w:rsid w:val="007467E9"/>
    <w:rPr>
      <w:rFonts w:ascii="Times New Roman" w:hAnsi="Times New Roman" w:cs="Times New Roman" w:hint="default"/>
      <w:b/>
      <w:bCs w:val="0"/>
      <w:i w:val="0"/>
      <w:iCs w:val="0"/>
      <w:sz w:val="26"/>
    </w:rPr>
  </w:style>
  <w:style w:type="character" w:customStyle="1" w:styleId="WW8Num55z0">
    <w:name w:val="WW8Num55z0"/>
    <w:rsid w:val="007467E9"/>
    <w:rPr>
      <w:rFonts w:ascii="VNI-Times" w:hAnsi="VNI-Times" w:hint="default"/>
      <w:b/>
      <w:bCs w:val="0"/>
      <w:i w:val="0"/>
      <w:iCs w:val="0"/>
      <w:strike w:val="0"/>
      <w:dstrike w:val="0"/>
      <w:sz w:val="24"/>
      <w:u w:val="none"/>
      <w:effect w:val="none"/>
    </w:rPr>
  </w:style>
  <w:style w:type="character" w:customStyle="1" w:styleId="WW8Num90z3">
    <w:name w:val="WW8Num90z3"/>
    <w:rsid w:val="007467E9"/>
    <w:rPr>
      <w:rFonts w:ascii="Symbol" w:hAnsi="Symbol" w:hint="default"/>
    </w:rPr>
  </w:style>
  <w:style w:type="character" w:customStyle="1" w:styleId="WW8Num173z2">
    <w:name w:val="WW8Num173z2"/>
    <w:rsid w:val="007467E9"/>
    <w:rPr>
      <w:rFonts w:ascii="Wingdings" w:hAnsi="Wingdings" w:hint="default"/>
    </w:rPr>
  </w:style>
  <w:style w:type="character" w:customStyle="1" w:styleId="WW8Num106z3">
    <w:name w:val="WW8Num106z3"/>
    <w:rsid w:val="007467E9"/>
    <w:rPr>
      <w:rFonts w:ascii="Symbol" w:hAnsi="Symbol" w:hint="default"/>
    </w:rPr>
  </w:style>
  <w:style w:type="character" w:customStyle="1" w:styleId="WW8Num134z0">
    <w:name w:val="WW8Num134z0"/>
    <w:rsid w:val="007467E9"/>
    <w:rPr>
      <w:rFonts w:ascii="Times New Roman" w:hAnsi="Times New Roman" w:cs="Times New Roman" w:hint="default"/>
    </w:rPr>
  </w:style>
  <w:style w:type="character" w:customStyle="1" w:styleId="WW8Num71z0">
    <w:name w:val="WW8Num71z0"/>
    <w:rsid w:val="007467E9"/>
    <w:rPr>
      <w:rFonts w:ascii="Courier New" w:hAnsi="Courier New" w:cs="Courier New" w:hint="default"/>
    </w:rPr>
  </w:style>
  <w:style w:type="character" w:customStyle="1" w:styleId="WW8NumSt208z0">
    <w:name w:val="WW8NumSt208z0"/>
    <w:rsid w:val="007467E9"/>
    <w:rPr>
      <w:rFonts w:ascii="Arial" w:hAnsi="Arial" w:cs="Arial" w:hint="default"/>
    </w:rPr>
  </w:style>
  <w:style w:type="character" w:customStyle="1" w:styleId="WW8Num6z0">
    <w:name w:val="WW8Num6z0"/>
    <w:rsid w:val="007467E9"/>
    <w:rPr>
      <w:rFonts w:ascii="Symbol" w:hAnsi="Symbol" w:hint="default"/>
    </w:rPr>
  </w:style>
  <w:style w:type="character" w:customStyle="1" w:styleId="WW8Num214z0">
    <w:name w:val="WW8Num214z0"/>
    <w:rsid w:val="007467E9"/>
    <w:rPr>
      <w:rFonts w:ascii="Symbol" w:hAnsi="Symbol" w:hint="default"/>
    </w:rPr>
  </w:style>
  <w:style w:type="character" w:customStyle="1" w:styleId="WW8Num94z1">
    <w:name w:val="WW8Num94z1"/>
    <w:rsid w:val="007467E9"/>
    <w:rPr>
      <w:rFonts w:ascii="Courier New" w:hAnsi="Courier New" w:cs="Courier New" w:hint="default"/>
    </w:rPr>
  </w:style>
  <w:style w:type="character" w:customStyle="1" w:styleId="WW8Num158z0">
    <w:name w:val="WW8Num158z0"/>
    <w:rsid w:val="007467E9"/>
    <w:rPr>
      <w:rFonts w:ascii="Wingdings" w:hAnsi="Wingdings" w:hint="default"/>
    </w:rPr>
  </w:style>
  <w:style w:type="character" w:customStyle="1" w:styleId="WW8Num22z3">
    <w:name w:val="WW8Num22z3"/>
    <w:rsid w:val="007467E9"/>
    <w:rPr>
      <w:rFonts w:ascii="Symbol" w:hAnsi="Symbol" w:hint="default"/>
    </w:rPr>
  </w:style>
  <w:style w:type="character" w:customStyle="1" w:styleId="WW8Num168z2">
    <w:name w:val="WW8Num168z2"/>
    <w:rsid w:val="007467E9"/>
    <w:rPr>
      <w:rFonts w:ascii="Wingdings" w:hAnsi="Wingdings" w:hint="default"/>
    </w:rPr>
  </w:style>
  <w:style w:type="character" w:customStyle="1" w:styleId="WW8Num77z0">
    <w:name w:val="WW8Num77z0"/>
    <w:rsid w:val="007467E9"/>
    <w:rPr>
      <w:rFonts w:ascii="Times New Roman" w:eastAsia="Times New Roman" w:hAnsi="Times New Roman" w:cs="Times New Roman" w:hint="default"/>
    </w:rPr>
  </w:style>
  <w:style w:type="character" w:customStyle="1" w:styleId="WW8Num199z2">
    <w:name w:val="WW8Num199z2"/>
    <w:rsid w:val="007467E9"/>
    <w:rPr>
      <w:rFonts w:ascii="Wingdings" w:hAnsi="Wingdings" w:hint="default"/>
    </w:rPr>
  </w:style>
  <w:style w:type="character" w:customStyle="1" w:styleId="WW8Num148z1">
    <w:name w:val="WW8Num148z1"/>
    <w:rsid w:val="007467E9"/>
    <w:rPr>
      <w:rFonts w:ascii="Times New Roman" w:eastAsia="Times New Roman" w:hAnsi="Times New Roman" w:cs="Times New Roman" w:hint="default"/>
    </w:rPr>
  </w:style>
  <w:style w:type="character" w:customStyle="1" w:styleId="WW8Num204z0">
    <w:name w:val="WW8Num204z0"/>
    <w:rsid w:val="007467E9"/>
    <w:rPr>
      <w:rFonts w:ascii="VNI-Helve" w:hAnsi="VNI-Helve" w:hint="default"/>
      <w:b/>
      <w:bCs w:val="0"/>
      <w:i w:val="0"/>
      <w:iCs w:val="0"/>
      <w:sz w:val="28"/>
    </w:rPr>
  </w:style>
  <w:style w:type="character" w:customStyle="1" w:styleId="WW8Num105z0">
    <w:name w:val="WW8Num105z0"/>
    <w:rsid w:val="007467E9"/>
    <w:rPr>
      <w:rFonts w:ascii="Times New Roman" w:eastAsia="Times New Roman" w:hAnsi="Times New Roman" w:cs="Times New Roman" w:hint="default"/>
    </w:rPr>
  </w:style>
  <w:style w:type="character" w:customStyle="1" w:styleId="WW8NumSt132z0">
    <w:name w:val="WW8NumSt132z0"/>
    <w:rsid w:val="007467E9"/>
    <w:rPr>
      <w:rFonts w:ascii="Symbol" w:hAnsi="Symbol" w:hint="default"/>
    </w:rPr>
  </w:style>
  <w:style w:type="character" w:customStyle="1" w:styleId="WW8Num155z0">
    <w:name w:val="WW8Num155z0"/>
    <w:rsid w:val="007467E9"/>
    <w:rPr>
      <w:rFonts w:ascii="Times New Roman" w:hAnsi="Times New Roman" w:cs="Times New Roman" w:hint="default"/>
      <w:b/>
      <w:bCs w:val="0"/>
      <w:i w:val="0"/>
      <w:iCs w:val="0"/>
      <w:sz w:val="26"/>
    </w:rPr>
  </w:style>
  <w:style w:type="character" w:customStyle="1" w:styleId="WW8Num130z1">
    <w:name w:val="WW8Num130z1"/>
    <w:rsid w:val="007467E9"/>
    <w:rPr>
      <w:rFonts w:ascii="Courier New" w:hAnsi="Courier New" w:cs="Courier New" w:hint="default"/>
    </w:rPr>
  </w:style>
  <w:style w:type="character" w:customStyle="1" w:styleId="WW8Num124z3">
    <w:name w:val="WW8Num124z3"/>
    <w:rsid w:val="007467E9"/>
    <w:rPr>
      <w:rFonts w:ascii="Symbol" w:hAnsi="Symbol" w:hint="default"/>
    </w:rPr>
  </w:style>
  <w:style w:type="character" w:customStyle="1" w:styleId="WW8NumSt163z0">
    <w:name w:val="WW8NumSt163z0"/>
    <w:rsid w:val="007467E9"/>
    <w:rPr>
      <w:rFonts w:ascii="Courier" w:hAnsi="Courier" w:hint="default"/>
    </w:rPr>
  </w:style>
  <w:style w:type="character" w:customStyle="1" w:styleId="WW8Num218z3">
    <w:name w:val="WW8Num218z3"/>
    <w:rsid w:val="007467E9"/>
    <w:rPr>
      <w:rFonts w:ascii="Symbol" w:hAnsi="Symbol" w:hint="default"/>
    </w:rPr>
  </w:style>
  <w:style w:type="character" w:customStyle="1" w:styleId="WW8Num34z2">
    <w:name w:val="WW8Num34z2"/>
    <w:rsid w:val="007467E9"/>
    <w:rPr>
      <w:rFonts w:ascii="Wingdings" w:hAnsi="Wingdings" w:hint="default"/>
    </w:rPr>
  </w:style>
  <w:style w:type="character" w:customStyle="1" w:styleId="WW8Num175z3">
    <w:name w:val="WW8Num175z3"/>
    <w:rsid w:val="007467E9"/>
    <w:rPr>
      <w:rFonts w:ascii="Symbol" w:hAnsi="Symbol" w:hint="default"/>
    </w:rPr>
  </w:style>
  <w:style w:type="character" w:customStyle="1" w:styleId="WW8Num210z0">
    <w:name w:val="WW8Num210z0"/>
    <w:rsid w:val="007467E9"/>
    <w:rPr>
      <w:rFonts w:ascii="Times New Roman" w:hAnsi="Times New Roman" w:cs="Times New Roman" w:hint="default"/>
    </w:rPr>
  </w:style>
  <w:style w:type="character" w:customStyle="1" w:styleId="WW8Num28z0">
    <w:name w:val="WW8Num28z0"/>
    <w:rsid w:val="007467E9"/>
    <w:rPr>
      <w:rFonts w:ascii="Times New Roman" w:hAnsi="Times New Roman" w:cs="Times New Roman" w:hint="default"/>
    </w:rPr>
  </w:style>
  <w:style w:type="character" w:customStyle="1" w:styleId="WW8Num118z0">
    <w:name w:val="WW8Num118z0"/>
    <w:rsid w:val="007467E9"/>
    <w:rPr>
      <w:rFonts w:ascii="Symbol" w:eastAsia="Times New Roman" w:hAnsi="Symbol" w:hint="default"/>
    </w:rPr>
  </w:style>
  <w:style w:type="character" w:customStyle="1" w:styleId="WW8Num39z0">
    <w:name w:val="WW8Num39z0"/>
    <w:rsid w:val="007467E9"/>
    <w:rPr>
      <w:rFonts w:ascii="VNI-Times" w:hAnsi="VNI-Times" w:hint="default"/>
      <w:b/>
      <w:bCs w:val="0"/>
      <w:i w:val="0"/>
      <w:iCs w:val="0"/>
      <w:strike w:val="0"/>
      <w:dstrike w:val="0"/>
      <w:sz w:val="24"/>
      <w:u w:val="none"/>
      <w:effect w:val="none"/>
    </w:rPr>
  </w:style>
  <w:style w:type="character" w:customStyle="1" w:styleId="WW8Num18z0">
    <w:name w:val="WW8Num18z0"/>
    <w:rsid w:val="007467E9"/>
    <w:rPr>
      <w:rFonts w:ascii="Times New Roman" w:hAnsi="Times New Roman" w:cs="Times New Roman" w:hint="default"/>
    </w:rPr>
  </w:style>
  <w:style w:type="character" w:customStyle="1" w:styleId="WW8Num71z3">
    <w:name w:val="WW8Num71z3"/>
    <w:rsid w:val="007467E9"/>
    <w:rPr>
      <w:rFonts w:ascii="Symbol" w:hAnsi="Symbol" w:hint="default"/>
    </w:rPr>
  </w:style>
  <w:style w:type="character" w:customStyle="1" w:styleId="WW8Num45z0">
    <w:name w:val="WW8Num45z0"/>
    <w:rsid w:val="007467E9"/>
    <w:rPr>
      <w:rFonts w:ascii="Symbol" w:hAnsi="Symbol" w:hint="default"/>
    </w:rPr>
  </w:style>
  <w:style w:type="character" w:customStyle="1" w:styleId="WW8Num157z0">
    <w:name w:val="WW8Num157z0"/>
    <w:rsid w:val="007467E9"/>
    <w:rPr>
      <w:rFonts w:ascii="VN-NTime" w:hAnsi="VN-NTime" w:hint="default"/>
      <w:b/>
      <w:bCs w:val="0"/>
      <w:i w:val="0"/>
      <w:iCs w:val="0"/>
      <w:strike w:val="0"/>
      <w:dstrike w:val="0"/>
      <w:sz w:val="24"/>
      <w:u w:val="none"/>
      <w:effect w:val="none"/>
    </w:rPr>
  </w:style>
  <w:style w:type="character" w:customStyle="1" w:styleId="WW8Num137z3">
    <w:name w:val="WW8Num137z3"/>
    <w:rsid w:val="007467E9"/>
    <w:rPr>
      <w:rFonts w:ascii="Symbol" w:hAnsi="Symbol" w:hint="default"/>
    </w:rPr>
  </w:style>
  <w:style w:type="character" w:customStyle="1" w:styleId="WW8Num129z0">
    <w:name w:val="WW8Num129z0"/>
    <w:rsid w:val="007467E9"/>
    <w:rPr>
      <w:rFonts w:ascii="Symbol" w:hAnsi="Symbol" w:hint="default"/>
    </w:rPr>
  </w:style>
  <w:style w:type="character" w:customStyle="1" w:styleId="WW8Num182z0">
    <w:name w:val="WW8Num182z0"/>
    <w:rsid w:val="007467E9"/>
    <w:rPr>
      <w:rFonts w:ascii="Times New Roman" w:hAnsi="Times New Roman" w:cs="Times New Roman" w:hint="default"/>
    </w:rPr>
  </w:style>
  <w:style w:type="character" w:customStyle="1" w:styleId="WW8Num87z0">
    <w:name w:val="WW8Num87z0"/>
    <w:rsid w:val="007467E9"/>
    <w:rPr>
      <w:rFonts w:ascii="VN-NTime" w:hAnsi="VN-NTime" w:hint="default"/>
      <w:b/>
      <w:bCs w:val="0"/>
      <w:i w:val="0"/>
      <w:iCs w:val="0"/>
      <w:strike w:val="0"/>
      <w:dstrike w:val="0"/>
      <w:sz w:val="24"/>
      <w:u w:val="none"/>
      <w:effect w:val="none"/>
    </w:rPr>
  </w:style>
  <w:style w:type="character" w:customStyle="1" w:styleId="WW8Num218z1">
    <w:name w:val="WW8Num218z1"/>
    <w:rsid w:val="007467E9"/>
    <w:rPr>
      <w:rFonts w:ascii="Courier New" w:hAnsi="Courier New" w:cs="Courier New" w:hint="default"/>
    </w:rPr>
  </w:style>
  <w:style w:type="character" w:customStyle="1" w:styleId="WW8Num120z1">
    <w:name w:val="WW8Num120z1"/>
    <w:rsid w:val="007467E9"/>
    <w:rPr>
      <w:rFonts w:ascii="Courier New" w:hAnsi="Courier New" w:cs="Courier New" w:hint="default"/>
    </w:rPr>
  </w:style>
  <w:style w:type="character" w:customStyle="1" w:styleId="WW8Num189z0">
    <w:name w:val="WW8Num189z0"/>
    <w:rsid w:val="007467E9"/>
    <w:rPr>
      <w:rFonts w:ascii="Symbol" w:hAnsi="Symbol" w:hint="default"/>
    </w:rPr>
  </w:style>
  <w:style w:type="character" w:customStyle="1" w:styleId="WW8Num57z0">
    <w:name w:val="WW8Num57z0"/>
    <w:rsid w:val="007467E9"/>
    <w:rPr>
      <w:rFonts w:ascii="VN-NTime" w:hAnsi="VN-NTime" w:hint="default"/>
      <w:b w:val="0"/>
      <w:bCs w:val="0"/>
      <w:i w:val="0"/>
      <w:iCs w:val="0"/>
      <w:strike w:val="0"/>
      <w:dstrike w:val="0"/>
      <w:sz w:val="24"/>
      <w:u w:val="none"/>
      <w:effect w:val="none"/>
    </w:rPr>
  </w:style>
  <w:style w:type="character" w:customStyle="1" w:styleId="WW8Num92z0">
    <w:name w:val="WW8Num92z0"/>
    <w:rsid w:val="007467E9"/>
    <w:rPr>
      <w:rFonts w:ascii="Times New Roman" w:eastAsia="Times New Roman" w:hAnsi="Times New Roman" w:cs="Times New Roman" w:hint="default"/>
    </w:rPr>
  </w:style>
  <w:style w:type="character" w:customStyle="1" w:styleId="WW8Num146z0">
    <w:name w:val="WW8Num146z0"/>
    <w:rsid w:val="007467E9"/>
    <w:rPr>
      <w:rFonts w:ascii="VNI-Times" w:hAnsi="VNI-Times" w:hint="default"/>
      <w:b/>
      <w:bCs w:val="0"/>
      <w:i w:val="0"/>
      <w:iCs w:val="0"/>
      <w:strike w:val="0"/>
      <w:dstrike w:val="0"/>
      <w:sz w:val="24"/>
      <w:u w:val="none"/>
      <w:effect w:val="none"/>
    </w:rPr>
  </w:style>
  <w:style w:type="character" w:customStyle="1" w:styleId="WW8Num173z3">
    <w:name w:val="WW8Num173z3"/>
    <w:rsid w:val="007467E9"/>
    <w:rPr>
      <w:rFonts w:ascii="Symbol" w:hAnsi="Symbol" w:hint="default"/>
    </w:rPr>
  </w:style>
  <w:style w:type="character" w:customStyle="1" w:styleId="WW8Num82z1">
    <w:name w:val="WW8Num82z1"/>
    <w:rsid w:val="007467E9"/>
    <w:rPr>
      <w:rFonts w:ascii="Courier New" w:hAnsi="Courier New" w:cs="Courier New" w:hint="default"/>
    </w:rPr>
  </w:style>
  <w:style w:type="character" w:customStyle="1" w:styleId="WW8Num136z0">
    <w:name w:val="WW8Num136z0"/>
    <w:rsid w:val="007467E9"/>
    <w:rPr>
      <w:rFonts w:ascii="Times New Roman" w:eastAsia="Times New Roman" w:hAnsi="Times New Roman" w:cs="Times New Roman" w:hint="default"/>
    </w:rPr>
  </w:style>
  <w:style w:type="character" w:customStyle="1" w:styleId="WW8Num71z1">
    <w:name w:val="WW8Num71z1"/>
    <w:rsid w:val="007467E9"/>
    <w:rPr>
      <w:rFonts w:ascii="Courier New" w:hAnsi="Courier New" w:cs="Courier New" w:hint="default"/>
    </w:rPr>
  </w:style>
  <w:style w:type="character" w:customStyle="1" w:styleId="WW8Num193z0">
    <w:name w:val="WW8Num193z0"/>
    <w:rsid w:val="007467E9"/>
    <w:rPr>
      <w:rFonts w:ascii="Symbol" w:hAnsi="Symbol" w:hint="default"/>
    </w:rPr>
  </w:style>
  <w:style w:type="character" w:customStyle="1" w:styleId="WW8NumSt209z0">
    <w:name w:val="WW8NumSt209z0"/>
    <w:rsid w:val="007467E9"/>
    <w:rPr>
      <w:rFonts w:ascii="Arial" w:hAnsi="Arial" w:cs="Arial" w:hint="default"/>
    </w:rPr>
  </w:style>
  <w:style w:type="character" w:customStyle="1" w:styleId="WW8Num7z0">
    <w:name w:val="WW8Num7z0"/>
    <w:rsid w:val="007467E9"/>
    <w:rPr>
      <w:rFonts w:ascii="Symbol" w:hAnsi="Symbol" w:hint="default"/>
    </w:rPr>
  </w:style>
  <w:style w:type="character" w:customStyle="1" w:styleId="WW8Num216z0">
    <w:name w:val="WW8Num216z0"/>
    <w:rsid w:val="007467E9"/>
    <w:rPr>
      <w:rFonts w:ascii="Times New Roman" w:hAnsi="Times New Roman" w:cs="Times New Roman" w:hint="default"/>
      <w:b/>
      <w:bCs w:val="0"/>
      <w:i/>
      <w:iCs w:val="0"/>
      <w:sz w:val="26"/>
    </w:rPr>
  </w:style>
  <w:style w:type="character" w:customStyle="1" w:styleId="WW8Num117z0">
    <w:name w:val="WW8Num117z0"/>
    <w:rsid w:val="007467E9"/>
    <w:rPr>
      <w:rFonts w:ascii="VN-NTime" w:hAnsi="VN-NTime" w:hint="default"/>
      <w:b/>
      <w:bCs w:val="0"/>
      <w:i w:val="0"/>
      <w:iCs w:val="0"/>
      <w:strike w:val="0"/>
      <w:dstrike w:val="0"/>
      <w:sz w:val="24"/>
      <w:u w:val="none"/>
      <w:effect w:val="none"/>
    </w:rPr>
  </w:style>
  <w:style w:type="character" w:customStyle="1" w:styleId="WW8Num177z1">
    <w:name w:val="WW8Num177z1"/>
    <w:rsid w:val="007467E9"/>
    <w:rPr>
      <w:rFonts w:ascii="Symbol" w:hAnsi="Symbol" w:hint="default"/>
    </w:rPr>
  </w:style>
  <w:style w:type="character" w:customStyle="1" w:styleId="WW8Num96z1">
    <w:name w:val="WW8Num96z1"/>
    <w:rsid w:val="007467E9"/>
    <w:rPr>
      <w:rFonts w:ascii="VNI-Times" w:hAnsi="VNI-Times" w:hint="default"/>
      <w:b w:val="0"/>
      <w:bCs w:val="0"/>
      <w:i w:val="0"/>
      <w:iCs w:val="0"/>
      <w:sz w:val="24"/>
    </w:rPr>
  </w:style>
  <w:style w:type="character" w:customStyle="1" w:styleId="WW8Num23z0">
    <w:name w:val="WW8Num23z0"/>
    <w:rsid w:val="007467E9"/>
    <w:rPr>
      <w:rFonts w:ascii="Times New Roman" w:hAnsi="Times New Roman" w:cs="Times New Roman" w:hint="default"/>
    </w:rPr>
  </w:style>
  <w:style w:type="character" w:customStyle="1" w:styleId="WW8Num169z0">
    <w:name w:val="WW8Num169z0"/>
    <w:rsid w:val="007467E9"/>
    <w:rPr>
      <w:rFonts w:ascii="Wingdings" w:hAnsi="Wingdings" w:hint="default"/>
    </w:rPr>
  </w:style>
  <w:style w:type="character" w:customStyle="1" w:styleId="WW8Num77z1">
    <w:name w:val="WW8Num77z1"/>
    <w:rsid w:val="007467E9"/>
    <w:rPr>
      <w:rFonts w:ascii="Courier New" w:hAnsi="Courier New" w:cs="Courier New" w:hint="default"/>
    </w:rPr>
  </w:style>
  <w:style w:type="character" w:customStyle="1" w:styleId="WW8Num200z0">
    <w:name w:val="WW8Num200z0"/>
    <w:rsid w:val="007467E9"/>
    <w:rPr>
      <w:rFonts w:ascii="Symbol" w:hAnsi="Symbol" w:hint="default"/>
    </w:rPr>
  </w:style>
  <w:style w:type="character" w:customStyle="1" w:styleId="WW8Num204z1">
    <w:name w:val="WW8Num204z1"/>
    <w:rsid w:val="007467E9"/>
    <w:rPr>
      <w:rFonts w:ascii="VNI-Aptima" w:hAnsi="VNI-Aptima" w:hint="default"/>
      <w:b/>
      <w:bCs w:val="0"/>
      <w:i w:val="0"/>
      <w:iCs w:val="0"/>
      <w:sz w:val="24"/>
    </w:rPr>
  </w:style>
  <w:style w:type="character" w:customStyle="1" w:styleId="WW8Num192z0">
    <w:name w:val="WW8Num192z0"/>
    <w:rsid w:val="007467E9"/>
    <w:rPr>
      <w:rFonts w:ascii="Times New Roman" w:hAnsi="Times New Roman" w:cs="Times New Roman" w:hint="default"/>
    </w:rPr>
  </w:style>
  <w:style w:type="character" w:customStyle="1" w:styleId="WW8Num105z1">
    <w:name w:val="WW8Num105z1"/>
    <w:rsid w:val="007467E9"/>
    <w:rPr>
      <w:rFonts w:ascii="Courier New" w:hAnsi="Courier New" w:cs="Courier New" w:hint="default"/>
    </w:rPr>
  </w:style>
  <w:style w:type="character" w:customStyle="1" w:styleId="WW8NumSt133z0">
    <w:name w:val="WW8NumSt133z0"/>
    <w:rsid w:val="007467E9"/>
    <w:rPr>
      <w:rFonts w:ascii="Symbol" w:hAnsi="Symbol" w:hint="default"/>
    </w:rPr>
  </w:style>
  <w:style w:type="character" w:customStyle="1" w:styleId="WW8Num130z2">
    <w:name w:val="WW8Num130z2"/>
    <w:rsid w:val="007467E9"/>
    <w:rPr>
      <w:rFonts w:ascii="Wingdings" w:hAnsi="Wingdings" w:hint="default"/>
    </w:rPr>
  </w:style>
  <w:style w:type="character" w:customStyle="1" w:styleId="WW8Num125z0">
    <w:name w:val="WW8Num125z0"/>
    <w:rsid w:val="007467E9"/>
    <w:rPr>
      <w:rFonts w:ascii="Times New Roman" w:hAnsi="Times New Roman" w:cs="Times New Roman" w:hint="default"/>
    </w:rPr>
  </w:style>
  <w:style w:type="character" w:customStyle="1" w:styleId="WW8NumSt164z0">
    <w:name w:val="WW8NumSt164z0"/>
    <w:rsid w:val="007467E9"/>
    <w:rPr>
      <w:rFonts w:ascii="Courier New" w:hAnsi="Courier New" w:cs="Courier New" w:hint="default"/>
    </w:rPr>
  </w:style>
  <w:style w:type="character" w:customStyle="1" w:styleId="WW8Num109z0">
    <w:name w:val="WW8Num109z0"/>
    <w:rsid w:val="007467E9"/>
    <w:rPr>
      <w:rFonts w:ascii="Times New Roman" w:hAnsi="Times New Roman" w:cs="Times New Roman" w:hint="default"/>
      <w:b/>
      <w:bCs w:val="0"/>
      <w:i w:val="0"/>
      <w:iCs w:val="0"/>
      <w:sz w:val="26"/>
    </w:rPr>
  </w:style>
  <w:style w:type="character" w:customStyle="1" w:styleId="WW8Num219z0">
    <w:name w:val="WW8Num219z0"/>
    <w:rsid w:val="007467E9"/>
    <w:rPr>
      <w:rFonts w:ascii=".VnTime" w:eastAsia="Times New Roman" w:hAnsi=".VnTime" w:hint="default"/>
    </w:rPr>
  </w:style>
  <w:style w:type="character" w:customStyle="1" w:styleId="WW8Num34z3">
    <w:name w:val="WW8Num34z3"/>
    <w:rsid w:val="007467E9"/>
    <w:rPr>
      <w:rFonts w:ascii="Symbol" w:hAnsi="Symbol" w:hint="default"/>
    </w:rPr>
  </w:style>
  <w:style w:type="character" w:customStyle="1" w:styleId="WW8Num211z0">
    <w:name w:val="WW8Num211z0"/>
    <w:rsid w:val="007467E9"/>
    <w:rPr>
      <w:rFonts w:ascii="Symbol" w:hAnsi="Symbol" w:hint="default"/>
    </w:rPr>
  </w:style>
  <w:style w:type="character" w:customStyle="1" w:styleId="WW8Num29z0">
    <w:name w:val="WW8Num29z0"/>
    <w:rsid w:val="007467E9"/>
    <w:rPr>
      <w:rFonts w:ascii="Symbol" w:hAnsi="Symbol" w:hint="default"/>
    </w:rPr>
  </w:style>
  <w:style w:type="character" w:customStyle="1" w:styleId="WW8Num127z0">
    <w:name w:val="WW8Num127z0"/>
    <w:rsid w:val="007467E9"/>
    <w:rPr>
      <w:rFonts w:ascii="VN-NTime" w:hAnsi="VN-NTime" w:hint="default"/>
      <w:b/>
      <w:bCs w:val="0"/>
      <w:i w:val="0"/>
      <w:iCs w:val="0"/>
      <w:strike w:val="0"/>
      <w:dstrike w:val="0"/>
      <w:sz w:val="24"/>
      <w:u w:val="none"/>
      <w:effect w:val="none"/>
    </w:rPr>
  </w:style>
  <w:style w:type="character" w:customStyle="1" w:styleId="WW8Num215z0">
    <w:name w:val="WW8Num215z0"/>
    <w:rsid w:val="007467E9"/>
    <w:rPr>
      <w:rFonts w:ascii="VNI-Times" w:hAnsi="VNI-Times" w:hint="default"/>
      <w:b/>
      <w:bCs w:val="0"/>
      <w:i w:val="0"/>
      <w:iCs w:val="0"/>
      <w:strike w:val="0"/>
      <w:dstrike w:val="0"/>
      <w:sz w:val="24"/>
      <w:u w:val="none"/>
      <w:effect w:val="none"/>
    </w:rPr>
  </w:style>
  <w:style w:type="character" w:customStyle="1" w:styleId="WW8Num20z0">
    <w:name w:val="WW8Num20z0"/>
    <w:rsid w:val="007467E9"/>
    <w:rPr>
      <w:rFonts w:ascii="Times New Roman" w:hAnsi="Times New Roman" w:cs="Times New Roman" w:hint="default"/>
    </w:rPr>
  </w:style>
  <w:style w:type="character" w:customStyle="1" w:styleId="WW8Num73z0">
    <w:name w:val="WW8Num73z0"/>
    <w:rsid w:val="007467E9"/>
    <w:rPr>
      <w:rFonts w:ascii="Times New Roman" w:hAnsi="Times New Roman" w:cs="Times New Roman" w:hint="default"/>
    </w:rPr>
  </w:style>
  <w:style w:type="character" w:customStyle="1" w:styleId="WW8Num47z0">
    <w:name w:val="WW8Num47z0"/>
    <w:rsid w:val="007467E9"/>
    <w:rPr>
      <w:rFonts w:ascii="Symbol" w:hAnsi="Symbol" w:hint="default"/>
    </w:rPr>
  </w:style>
  <w:style w:type="character" w:customStyle="1" w:styleId="WW8Num138z0">
    <w:name w:val="WW8Num138z0"/>
    <w:rsid w:val="007467E9"/>
    <w:rPr>
      <w:rFonts w:ascii="Times New Roman" w:hAnsi="Times New Roman" w:cs="Times New Roman" w:hint="default"/>
    </w:rPr>
  </w:style>
  <w:style w:type="character" w:customStyle="1" w:styleId="WW8Num184z0">
    <w:name w:val="WW8Num184z0"/>
    <w:rsid w:val="007467E9"/>
    <w:rPr>
      <w:rFonts w:ascii="Symbol" w:hAnsi="Symbol" w:hint="default"/>
    </w:rPr>
  </w:style>
  <w:style w:type="character" w:customStyle="1" w:styleId="WW8Num218z2">
    <w:name w:val="WW8Num218z2"/>
    <w:rsid w:val="007467E9"/>
    <w:rPr>
      <w:rFonts w:ascii="Wingdings" w:hAnsi="Wingdings" w:hint="default"/>
    </w:rPr>
  </w:style>
  <w:style w:type="character" w:customStyle="1" w:styleId="WW8Num120z2">
    <w:name w:val="WW8Num120z2"/>
    <w:rsid w:val="007467E9"/>
    <w:rPr>
      <w:rFonts w:ascii="Wingdings" w:hAnsi="Wingdings" w:hint="default"/>
    </w:rPr>
  </w:style>
  <w:style w:type="character" w:customStyle="1" w:styleId="WW8Num92z2">
    <w:name w:val="WW8Num92z2"/>
    <w:rsid w:val="007467E9"/>
    <w:rPr>
      <w:rFonts w:ascii="Wingdings" w:hAnsi="Wingdings" w:hint="default"/>
    </w:rPr>
  </w:style>
  <w:style w:type="character" w:customStyle="1" w:styleId="WW8Num31z3">
    <w:name w:val="WW8Num31z3"/>
    <w:rsid w:val="007467E9"/>
    <w:rPr>
      <w:rFonts w:ascii="Symbol" w:hAnsi="Symbol" w:hint="default"/>
    </w:rPr>
  </w:style>
  <w:style w:type="character" w:customStyle="1" w:styleId="WW8Num174z0">
    <w:name w:val="WW8Num174z0"/>
    <w:rsid w:val="007467E9"/>
    <w:rPr>
      <w:rFonts w:ascii="Courier New" w:hAnsi="Courier New" w:cs="Courier New" w:hint="default"/>
    </w:rPr>
  </w:style>
  <w:style w:type="character" w:customStyle="1" w:styleId="WW8Num191z0">
    <w:name w:val="WW8Num191z0"/>
    <w:rsid w:val="007467E9"/>
    <w:rPr>
      <w:rFonts w:ascii="VNI-Times" w:hAnsi="VNI-Times" w:hint="default"/>
      <w:b w:val="0"/>
      <w:bCs w:val="0"/>
      <w:i w:val="0"/>
      <w:iCs w:val="0"/>
      <w:sz w:val="24"/>
      <w:u w:val="single"/>
    </w:rPr>
  </w:style>
  <w:style w:type="character" w:customStyle="1" w:styleId="WW8Num61z2">
    <w:name w:val="WW8Num61z2"/>
    <w:rsid w:val="007467E9"/>
    <w:rPr>
      <w:rFonts w:ascii="Wingdings" w:hAnsi="Wingdings" w:hint="default"/>
    </w:rPr>
  </w:style>
  <w:style w:type="character" w:customStyle="1" w:styleId="WW8Num82z2">
    <w:name w:val="WW8Num82z2"/>
    <w:rsid w:val="007467E9"/>
    <w:rPr>
      <w:rFonts w:ascii="Wingdings" w:hAnsi="Wingdings" w:hint="default"/>
    </w:rPr>
  </w:style>
  <w:style w:type="character" w:customStyle="1" w:styleId="WW8Num136z1">
    <w:name w:val="WW8Num136z1"/>
    <w:rsid w:val="007467E9"/>
    <w:rPr>
      <w:rFonts w:ascii="Courier New" w:hAnsi="Courier New" w:cs="Courier New" w:hint="default"/>
    </w:rPr>
  </w:style>
  <w:style w:type="character" w:customStyle="1" w:styleId="WW8Num71z2">
    <w:name w:val="WW8Num71z2"/>
    <w:rsid w:val="007467E9"/>
    <w:rPr>
      <w:rFonts w:ascii="Wingdings" w:hAnsi="Wingdings" w:hint="default"/>
    </w:rPr>
  </w:style>
  <w:style w:type="character" w:customStyle="1" w:styleId="WW8NumSt210z0">
    <w:name w:val="WW8NumSt210z0"/>
    <w:rsid w:val="007467E9"/>
    <w:rPr>
      <w:rFonts w:ascii="Arial" w:hAnsi="Arial" w:cs="Arial" w:hint="default"/>
    </w:rPr>
  </w:style>
  <w:style w:type="character" w:customStyle="1" w:styleId="WW8Num8z0">
    <w:name w:val="WW8Num8z0"/>
    <w:rsid w:val="007467E9"/>
    <w:rPr>
      <w:rFonts w:ascii="Symbol" w:hAnsi="Symbol" w:hint="default"/>
    </w:rPr>
  </w:style>
  <w:style w:type="character" w:customStyle="1" w:styleId="WW8Num40z1">
    <w:name w:val="WW8Num40z1"/>
    <w:rsid w:val="007467E9"/>
    <w:rPr>
      <w:rFonts w:ascii="Courier New" w:hAnsi="Courier New" w:cs="Courier New" w:hint="default"/>
    </w:rPr>
  </w:style>
  <w:style w:type="character" w:customStyle="1" w:styleId="WW8Num219z3">
    <w:name w:val="WW8Num219z3"/>
    <w:rsid w:val="007467E9"/>
    <w:rPr>
      <w:rFonts w:ascii="Symbol" w:hAnsi="Symbol" w:hint="default"/>
    </w:rPr>
  </w:style>
  <w:style w:type="character" w:customStyle="1" w:styleId="WW8Num177z4">
    <w:name w:val="WW8Num177z4"/>
    <w:rsid w:val="007467E9"/>
    <w:rPr>
      <w:rFonts w:ascii="Courier New" w:hAnsi="Courier New" w:cs="Courier New" w:hint="default"/>
    </w:rPr>
  </w:style>
  <w:style w:type="character" w:customStyle="1" w:styleId="WW8Num158z1">
    <w:name w:val="WW8Num158z1"/>
    <w:rsid w:val="007467E9"/>
    <w:rPr>
      <w:rFonts w:ascii="Times New Roman" w:eastAsia="Times New Roman" w:hAnsi="Times New Roman" w:cs="Times New Roman" w:hint="default"/>
    </w:rPr>
  </w:style>
  <w:style w:type="character" w:customStyle="1" w:styleId="WW8Num46z0">
    <w:name w:val="WW8Num46z0"/>
    <w:rsid w:val="007467E9"/>
    <w:rPr>
      <w:rFonts w:ascii="VN-NTime" w:hAnsi="VN-NTime" w:hint="default"/>
      <w:b/>
      <w:bCs w:val="0"/>
      <w:i w:val="0"/>
      <w:iCs w:val="0"/>
      <w:strike w:val="0"/>
      <w:dstrike w:val="0"/>
      <w:sz w:val="24"/>
      <w:u w:val="none"/>
      <w:effect w:val="none"/>
    </w:rPr>
  </w:style>
  <w:style w:type="character" w:customStyle="1" w:styleId="WW8Num101z0">
    <w:name w:val="WW8Num101z0"/>
    <w:rsid w:val="007467E9"/>
    <w:rPr>
      <w:rFonts w:ascii="Symbol" w:hAnsi="Symbol" w:hint="default"/>
    </w:rPr>
  </w:style>
  <w:style w:type="character" w:customStyle="1" w:styleId="WW8Num88z1">
    <w:name w:val="WW8Num88z1"/>
    <w:rsid w:val="007467E9"/>
    <w:rPr>
      <w:rFonts w:ascii="Courier New" w:hAnsi="Courier New" w:cs="Courier New" w:hint="default"/>
    </w:rPr>
  </w:style>
  <w:style w:type="character" w:customStyle="1" w:styleId="WW8Num25z0">
    <w:name w:val="WW8Num25z0"/>
    <w:rsid w:val="007467E9"/>
    <w:rPr>
      <w:rFonts w:ascii="Times New Roman" w:eastAsia="Times New Roman" w:hAnsi="Times New Roman" w:cs="Times New Roman" w:hint="default"/>
    </w:rPr>
  </w:style>
  <w:style w:type="character" w:customStyle="1" w:styleId="WW8Num169z3">
    <w:name w:val="WW8Num169z3"/>
    <w:rsid w:val="007467E9"/>
    <w:rPr>
      <w:rFonts w:ascii="Symbol" w:hAnsi="Symbol" w:hint="default"/>
    </w:rPr>
  </w:style>
  <w:style w:type="character" w:customStyle="1" w:styleId="WW8Num77z2">
    <w:name w:val="WW8Num77z2"/>
    <w:rsid w:val="007467E9"/>
    <w:rPr>
      <w:rFonts w:ascii="Wingdings" w:hAnsi="Wingdings" w:hint="default"/>
    </w:rPr>
  </w:style>
  <w:style w:type="character" w:customStyle="1" w:styleId="WW8Num61z0">
    <w:name w:val="WW8Num61z0"/>
    <w:rsid w:val="007467E9"/>
    <w:rPr>
      <w:rFonts w:ascii=".VnTime" w:eastAsia="Times New Roman" w:hAnsi=".VnTime" w:hint="default"/>
    </w:rPr>
  </w:style>
  <w:style w:type="character" w:customStyle="1" w:styleId="WW8Num201z0">
    <w:name w:val="WW8Num201z0"/>
    <w:rsid w:val="007467E9"/>
    <w:rPr>
      <w:rFonts w:ascii="Symbol" w:hAnsi="Symbol" w:hint="default"/>
    </w:rPr>
  </w:style>
  <w:style w:type="character" w:customStyle="1" w:styleId="WW8Num149z0">
    <w:name w:val="WW8Num149z0"/>
    <w:rsid w:val="007467E9"/>
    <w:rPr>
      <w:rFonts w:ascii="Times New Roman" w:eastAsia="Times New Roman" w:hAnsi="Times New Roman" w:cs="Times New Roman" w:hint="default"/>
    </w:rPr>
  </w:style>
  <w:style w:type="character" w:customStyle="1" w:styleId="WW8Num204z4">
    <w:name w:val="WW8Num204z4"/>
    <w:rsid w:val="007467E9"/>
    <w:rPr>
      <w:rFonts w:ascii="VNI-Times" w:hAnsi="VNI-Times" w:hint="default"/>
      <w:b/>
      <w:bCs w:val="0"/>
      <w:i/>
      <w:iCs w:val="0"/>
      <w:sz w:val="24"/>
    </w:rPr>
  </w:style>
  <w:style w:type="character" w:customStyle="1" w:styleId="WW8Num159z0">
    <w:name w:val="WW8Num159z0"/>
    <w:rsid w:val="007467E9"/>
    <w:rPr>
      <w:rFonts w:ascii="VN-NTime" w:hAnsi="VN-NTime" w:hint="default"/>
      <w:b/>
      <w:bCs w:val="0"/>
      <w:i w:val="0"/>
      <w:iCs w:val="0"/>
      <w:strike w:val="0"/>
      <w:dstrike w:val="0"/>
      <w:sz w:val="24"/>
      <w:u w:val="none"/>
      <w:effect w:val="none"/>
    </w:rPr>
  </w:style>
  <w:style w:type="character" w:customStyle="1" w:styleId="WW8Num105z2">
    <w:name w:val="WW8Num105z2"/>
    <w:rsid w:val="007467E9"/>
    <w:rPr>
      <w:rFonts w:ascii="Wingdings" w:hAnsi="Wingdings" w:hint="default"/>
    </w:rPr>
  </w:style>
  <w:style w:type="character" w:customStyle="1" w:styleId="WW8NumSt134z0">
    <w:name w:val="WW8NumSt134z0"/>
    <w:rsid w:val="007467E9"/>
    <w:rPr>
      <w:rFonts w:ascii="Symbol" w:hAnsi="Symbol" w:hint="default"/>
    </w:rPr>
  </w:style>
  <w:style w:type="character" w:customStyle="1" w:styleId="WW8Num130z3">
    <w:name w:val="WW8Num130z3"/>
    <w:rsid w:val="007467E9"/>
    <w:rPr>
      <w:rFonts w:ascii="Symbol" w:hAnsi="Symbol" w:hint="default"/>
    </w:rPr>
  </w:style>
  <w:style w:type="character" w:customStyle="1" w:styleId="WW8Num126z0">
    <w:name w:val="WW8Num126z0"/>
    <w:rsid w:val="007467E9"/>
    <w:rPr>
      <w:rFonts w:ascii="Symbol" w:hAnsi="Symbol" w:hint="default"/>
    </w:rPr>
  </w:style>
  <w:style w:type="character" w:customStyle="1" w:styleId="WW8NumSt165z0">
    <w:name w:val="WW8NumSt165z0"/>
    <w:rsid w:val="007467E9"/>
    <w:rPr>
      <w:rFonts w:ascii="Courier" w:hAnsi="Courier" w:hint="default"/>
    </w:rPr>
  </w:style>
  <w:style w:type="character" w:customStyle="1" w:styleId="WW8Num110z0">
    <w:name w:val="WW8Num110z0"/>
    <w:rsid w:val="007467E9"/>
    <w:rPr>
      <w:rFonts w:ascii="Wingdings" w:hAnsi="Wingdings" w:hint="default"/>
    </w:rPr>
  </w:style>
  <w:style w:type="character" w:customStyle="1" w:styleId="WW8Num219z1">
    <w:name w:val="WW8Num219z1"/>
    <w:rsid w:val="007467E9"/>
    <w:rPr>
      <w:rFonts w:ascii="Courier New" w:hAnsi="Courier New" w:cs="Courier New" w:hint="default"/>
    </w:rPr>
  </w:style>
  <w:style w:type="character" w:customStyle="1" w:styleId="WW8Num36z0">
    <w:name w:val="WW8Num36z0"/>
    <w:rsid w:val="007467E9"/>
    <w:rPr>
      <w:rFonts w:ascii=".VnTime" w:eastAsia="Times New Roman" w:hAnsi=".VnTime" w:hint="default"/>
    </w:rPr>
  </w:style>
  <w:style w:type="character" w:customStyle="1" w:styleId="WW8Num194z0">
    <w:name w:val="WW8Num194z0"/>
    <w:rsid w:val="007467E9"/>
    <w:rPr>
      <w:rFonts w:ascii="Symbol" w:hAnsi="Symbol" w:hint="default"/>
      <w:b/>
      <w:bCs w:val="0"/>
      <w:i w:val="0"/>
      <w:iCs w:val="0"/>
      <w:sz w:val="24"/>
    </w:rPr>
  </w:style>
  <w:style w:type="character" w:customStyle="1" w:styleId="WW8Num212z0">
    <w:name w:val="WW8Num212z0"/>
    <w:rsid w:val="007467E9"/>
    <w:rPr>
      <w:rFonts w:ascii="Times New Roman" w:eastAsia="Times New Roman" w:hAnsi="Times New Roman" w:cs="Times New Roman" w:hint="default"/>
    </w:rPr>
  </w:style>
  <w:style w:type="character" w:customStyle="1" w:styleId="WW8Num93z0">
    <w:name w:val="WW8Num93z0"/>
    <w:rsid w:val="007467E9"/>
    <w:rPr>
      <w:rFonts w:ascii="Times New Roman" w:eastAsia="Times New Roman" w:hAnsi="Times New Roman" w:cs="Times New Roman" w:hint="default"/>
    </w:rPr>
  </w:style>
  <w:style w:type="character" w:customStyle="1" w:styleId="WW8Num30z0">
    <w:name w:val="WW8Num30z0"/>
    <w:rsid w:val="007467E9"/>
    <w:rPr>
      <w:rFonts w:ascii="Times New Roman" w:hAnsi="Times New Roman" w:cs="Times New Roman" w:hint="default"/>
    </w:rPr>
  </w:style>
  <w:style w:type="character" w:customStyle="1" w:styleId="WW8Num118z1">
    <w:name w:val="WW8Num118z1"/>
    <w:rsid w:val="007467E9"/>
    <w:rPr>
      <w:rFonts w:ascii="Courier New" w:hAnsi="Courier New" w:cs="Courier New" w:hint="default"/>
    </w:rPr>
  </w:style>
  <w:style w:type="character" w:customStyle="1" w:styleId="WW8Num21z0">
    <w:name w:val="WW8Num21z0"/>
    <w:rsid w:val="007467E9"/>
    <w:rPr>
      <w:rFonts w:ascii="Times New Roman" w:eastAsia="Times New Roman" w:hAnsi="Times New Roman" w:cs="Times New Roman" w:hint="default"/>
    </w:rPr>
  </w:style>
  <w:style w:type="character" w:customStyle="1" w:styleId="WW8Num163z0">
    <w:name w:val="WW8Num163z0"/>
    <w:rsid w:val="007467E9"/>
    <w:rPr>
      <w:rFonts w:ascii="Symbol" w:hAnsi="Symbol" w:hint="default"/>
    </w:rPr>
  </w:style>
  <w:style w:type="character" w:customStyle="1" w:styleId="WW8Num74z0">
    <w:name w:val="WW8Num74z0"/>
    <w:rsid w:val="007467E9"/>
    <w:rPr>
      <w:rFonts w:ascii="Symbol" w:hAnsi="Symbol" w:hint="default"/>
    </w:rPr>
  </w:style>
  <w:style w:type="character" w:customStyle="1" w:styleId="WW8Num198z1">
    <w:name w:val="WW8Num198z1"/>
    <w:rsid w:val="007467E9"/>
    <w:rPr>
      <w:rFonts w:ascii="Courier New" w:hAnsi="Courier New" w:cs="Courier New" w:hint="default"/>
    </w:rPr>
  </w:style>
  <w:style w:type="character" w:customStyle="1" w:styleId="WW8Num140z0">
    <w:name w:val="WW8Num140z0"/>
    <w:rsid w:val="007467E9"/>
    <w:rPr>
      <w:rFonts w:ascii="Times New Roman" w:hAnsi="Times New Roman" w:cs="Times New Roman" w:hint="default"/>
    </w:rPr>
  </w:style>
  <w:style w:type="character" w:customStyle="1" w:styleId="WW8Num184z1">
    <w:name w:val="WW8Num184z1"/>
    <w:rsid w:val="007467E9"/>
    <w:rPr>
      <w:rFonts w:ascii="Courier New" w:hAnsi="Courier New" w:cs="Courier New" w:hint="default"/>
    </w:rPr>
  </w:style>
  <w:style w:type="character" w:customStyle="1" w:styleId="WW8Num99z0">
    <w:name w:val="WW8Num99z0"/>
    <w:rsid w:val="007467E9"/>
    <w:rPr>
      <w:rFonts w:ascii="VNI-Times" w:hAnsi="VNI-Times" w:hint="default"/>
      <w:b/>
      <w:bCs w:val="0"/>
      <w:i w:val="0"/>
      <w:iCs w:val="0"/>
      <w:strike w:val="0"/>
      <w:dstrike w:val="0"/>
      <w:sz w:val="24"/>
      <w:u w:val="none"/>
      <w:effect w:val="none"/>
    </w:rPr>
  </w:style>
  <w:style w:type="character" w:customStyle="1" w:styleId="WW8Num120z3">
    <w:name w:val="WW8Num120z3"/>
    <w:rsid w:val="007467E9"/>
    <w:rPr>
      <w:rFonts w:ascii="Symbol" w:hAnsi="Symbol" w:hint="default"/>
    </w:rPr>
  </w:style>
  <w:style w:type="character" w:customStyle="1" w:styleId="WW8Num92z3">
    <w:name w:val="WW8Num92z3"/>
    <w:rsid w:val="007467E9"/>
    <w:rPr>
      <w:rFonts w:ascii="Symbol" w:hAnsi="Symbol" w:hint="default"/>
    </w:rPr>
  </w:style>
  <w:style w:type="character" w:customStyle="1" w:styleId="WW8Num32z1">
    <w:name w:val="WW8Num32z1"/>
    <w:rsid w:val="007467E9"/>
    <w:rPr>
      <w:rFonts w:ascii="Courier New" w:hAnsi="Courier New" w:cs="Courier New" w:hint="default"/>
    </w:rPr>
  </w:style>
  <w:style w:type="character" w:customStyle="1" w:styleId="WW8Num174z1">
    <w:name w:val="WW8Num174z1"/>
    <w:rsid w:val="007467E9"/>
    <w:rPr>
      <w:rFonts w:ascii="Courier New" w:hAnsi="Courier New" w:cs="Courier New" w:hint="default"/>
    </w:rPr>
  </w:style>
  <w:style w:type="character" w:customStyle="1" w:styleId="WW8Num61z3">
    <w:name w:val="WW8Num61z3"/>
    <w:rsid w:val="007467E9"/>
    <w:rPr>
      <w:rFonts w:ascii="Symbol" w:hAnsi="Symbol" w:hint="default"/>
    </w:rPr>
  </w:style>
  <w:style w:type="character" w:customStyle="1" w:styleId="WW8Num82z3">
    <w:name w:val="WW8Num82z3"/>
    <w:rsid w:val="007467E9"/>
    <w:rPr>
      <w:rFonts w:ascii="Symbol" w:hAnsi="Symbol" w:hint="default"/>
    </w:rPr>
  </w:style>
  <w:style w:type="character" w:customStyle="1" w:styleId="WW8Num110z3">
    <w:name w:val="WW8Num110z3"/>
    <w:rsid w:val="007467E9"/>
    <w:rPr>
      <w:rFonts w:ascii="Symbol" w:hAnsi="Symbol" w:hint="default"/>
    </w:rPr>
  </w:style>
  <w:style w:type="character" w:customStyle="1" w:styleId="WW8Num155z1">
    <w:name w:val="WW8Num155z1"/>
    <w:rsid w:val="007467E9"/>
    <w:rPr>
      <w:b w:val="0"/>
      <w:bCs w:val="0"/>
      <w:i w:val="0"/>
      <w:iCs w:val="0"/>
    </w:rPr>
  </w:style>
  <w:style w:type="character" w:customStyle="1" w:styleId="WW8NumSt223z0">
    <w:name w:val="WW8NumSt223z0"/>
    <w:rsid w:val="007467E9"/>
    <w:rPr>
      <w:rFonts w:ascii="Symbol" w:hAnsi="Symbol" w:hint="default"/>
    </w:rPr>
  </w:style>
  <w:style w:type="character" w:customStyle="1" w:styleId="WW8Num10z0">
    <w:name w:val="WW8Num10z0"/>
    <w:rsid w:val="007467E9"/>
    <w:rPr>
      <w:rFonts w:ascii="Symbol" w:hAnsi="Symbol" w:hint="default"/>
    </w:rPr>
  </w:style>
  <w:style w:type="character" w:customStyle="1" w:styleId="WW8Num40z2">
    <w:name w:val="WW8Num40z2"/>
    <w:rsid w:val="007467E9"/>
    <w:rPr>
      <w:rFonts w:ascii="Wingdings" w:hAnsi="Wingdings" w:hint="default"/>
    </w:rPr>
  </w:style>
  <w:style w:type="character" w:customStyle="1" w:styleId="WW8Num221z0">
    <w:name w:val="WW8Num221z0"/>
    <w:rsid w:val="007467E9"/>
    <w:rPr>
      <w:rFonts w:ascii=".VnTime" w:hAnsi=".VnTime" w:hint="default"/>
      <w:b w:val="0"/>
      <w:bCs w:val="0"/>
      <w:i w:val="0"/>
      <w:iCs w:val="0"/>
      <w:caps w:val="0"/>
      <w:vanish w:val="0"/>
      <w:webHidden w:val="0"/>
      <w:color w:val="000000"/>
      <w:position w:val="0"/>
      <w:sz w:val="22"/>
      <w:vertAlign w:val="baseline"/>
      <w:specVanish w:val="0"/>
    </w:rPr>
  </w:style>
  <w:style w:type="character" w:customStyle="1" w:styleId="WW8Num177z5">
    <w:name w:val="WW8Num177z5"/>
    <w:rsid w:val="007467E9"/>
    <w:rPr>
      <w:rFonts w:ascii="Wingdings" w:hAnsi="Wingdings" w:hint="default"/>
    </w:rPr>
  </w:style>
  <w:style w:type="character" w:customStyle="1" w:styleId="WW8Num158z3">
    <w:name w:val="WW8Num158z3"/>
    <w:rsid w:val="007467E9"/>
    <w:rPr>
      <w:rFonts w:ascii="Symbol" w:hAnsi="Symbol" w:hint="default"/>
    </w:rPr>
  </w:style>
  <w:style w:type="character" w:customStyle="1" w:styleId="WW8Num88z2">
    <w:name w:val="WW8Num88z2"/>
    <w:rsid w:val="007467E9"/>
    <w:rPr>
      <w:rFonts w:ascii="Wingdings" w:hAnsi="Wingdings" w:hint="default"/>
    </w:rPr>
  </w:style>
  <w:style w:type="character" w:customStyle="1" w:styleId="WW8Num25z1">
    <w:name w:val="WW8Num25z1"/>
    <w:rsid w:val="007467E9"/>
    <w:rPr>
      <w:rFonts w:ascii="Courier New" w:hAnsi="Courier New" w:cs="Courier New" w:hint="default"/>
    </w:rPr>
  </w:style>
  <w:style w:type="character" w:customStyle="1" w:styleId="WW8Num170z0">
    <w:name w:val="WW8Num170z0"/>
    <w:rsid w:val="007467E9"/>
    <w:rPr>
      <w:rFonts w:ascii="Times New Roman" w:hAnsi="Times New Roman" w:cs="Times New Roman" w:hint="default"/>
    </w:rPr>
  </w:style>
  <w:style w:type="character" w:customStyle="1" w:styleId="WW8Num77z3">
    <w:name w:val="WW8Num77z3"/>
    <w:rsid w:val="007467E9"/>
    <w:rPr>
      <w:rFonts w:ascii="Symbol" w:hAnsi="Symbol" w:hint="default"/>
    </w:rPr>
  </w:style>
  <w:style w:type="character" w:customStyle="1" w:styleId="WW8Num61z1">
    <w:name w:val="WW8Num61z1"/>
    <w:rsid w:val="007467E9"/>
    <w:rPr>
      <w:rFonts w:ascii="Courier New" w:hAnsi="Courier New" w:cs="Courier New" w:hint="default"/>
    </w:rPr>
  </w:style>
  <w:style w:type="character" w:customStyle="1" w:styleId="WW8Num202z1">
    <w:name w:val="WW8Num202z1"/>
    <w:rsid w:val="007467E9"/>
    <w:rPr>
      <w:rFonts w:ascii="Times New Roman" w:eastAsia="Times New Roman" w:hAnsi="Times New Roman" w:cs="Times New Roman" w:hint="default"/>
    </w:rPr>
  </w:style>
  <w:style w:type="character" w:customStyle="1" w:styleId="WW8Num149z1">
    <w:name w:val="WW8Num149z1"/>
    <w:rsid w:val="007467E9"/>
    <w:rPr>
      <w:rFonts w:ascii="Courier New" w:hAnsi="Courier New" w:cs="Courier New" w:hint="default"/>
    </w:rPr>
  </w:style>
  <w:style w:type="character" w:customStyle="1" w:styleId="WW8Num207z0">
    <w:name w:val="WW8Num207z0"/>
    <w:rsid w:val="007467E9"/>
    <w:rPr>
      <w:rFonts w:ascii="Symbol" w:hAnsi="Symbol" w:hint="default"/>
    </w:rPr>
  </w:style>
  <w:style w:type="character" w:customStyle="1" w:styleId="WW8Num105z3">
    <w:name w:val="WW8Num105z3"/>
    <w:rsid w:val="007467E9"/>
    <w:rPr>
      <w:rFonts w:ascii="Symbol" w:hAnsi="Symbol" w:hint="default"/>
    </w:rPr>
  </w:style>
  <w:style w:type="character" w:customStyle="1" w:styleId="WW8NumSt135z0">
    <w:name w:val="WW8NumSt135z0"/>
    <w:rsid w:val="007467E9"/>
    <w:rPr>
      <w:rFonts w:ascii="Symbol" w:hAnsi="Symbol" w:hint="default"/>
    </w:rPr>
  </w:style>
  <w:style w:type="character" w:customStyle="1" w:styleId="WW8Num133z0">
    <w:name w:val="WW8Num133z0"/>
    <w:rsid w:val="007467E9"/>
    <w:rPr>
      <w:rFonts w:ascii="Times New Roman" w:eastAsia="Times New Roman" w:hAnsi="Times New Roman" w:cs="Times New Roman" w:hint="default"/>
    </w:rPr>
  </w:style>
  <w:style w:type="character" w:customStyle="1" w:styleId="WW8Num128z0">
    <w:name w:val="WW8Num128z0"/>
    <w:rsid w:val="007467E9"/>
    <w:rPr>
      <w:rFonts w:ascii="Times New Roman" w:hAnsi="Times New Roman" w:cs="Times New Roman" w:hint="default"/>
    </w:rPr>
  </w:style>
  <w:style w:type="character" w:customStyle="1" w:styleId="WW8NumSt178z0">
    <w:name w:val="WW8NumSt178z0"/>
    <w:rsid w:val="007467E9"/>
    <w:rPr>
      <w:rFonts w:ascii="Symbol" w:hAnsi="Symbol" w:hint="default"/>
    </w:rPr>
  </w:style>
  <w:style w:type="character" w:customStyle="1" w:styleId="WW8Num219z2">
    <w:name w:val="WW8Num219z2"/>
    <w:rsid w:val="007467E9"/>
    <w:rPr>
      <w:rFonts w:ascii="Wingdings" w:hAnsi="Wingdings" w:hint="default"/>
    </w:rPr>
  </w:style>
  <w:style w:type="character" w:customStyle="1" w:styleId="WW8Num36z1">
    <w:name w:val="WW8Num36z1"/>
    <w:rsid w:val="007467E9"/>
    <w:rPr>
      <w:rFonts w:ascii="Courier New" w:hAnsi="Courier New" w:cs="Courier New" w:hint="default"/>
    </w:rPr>
  </w:style>
  <w:style w:type="character" w:customStyle="1" w:styleId="WW8Num196z0">
    <w:name w:val="WW8Num196z0"/>
    <w:rsid w:val="007467E9"/>
    <w:rPr>
      <w:rFonts w:ascii="Times New Roman" w:hAnsi="Times New Roman" w:cs="Times New Roman" w:hint="default"/>
    </w:rPr>
  </w:style>
  <w:style w:type="character" w:customStyle="1" w:styleId="WW8Num212z1">
    <w:name w:val="WW8Num212z1"/>
    <w:rsid w:val="007467E9"/>
    <w:rPr>
      <w:rFonts w:ascii="Courier New" w:hAnsi="Courier New" w:cs="Courier New" w:hint="default"/>
    </w:rPr>
  </w:style>
  <w:style w:type="character" w:customStyle="1" w:styleId="WW8Num93z1">
    <w:name w:val="WW8Num93z1"/>
    <w:rsid w:val="007467E9"/>
    <w:rPr>
      <w:rFonts w:ascii="Courier New" w:hAnsi="Courier New" w:cs="Courier New" w:hint="default"/>
    </w:rPr>
  </w:style>
  <w:style w:type="character" w:customStyle="1" w:styleId="WW8Num31z0">
    <w:name w:val="WW8Num31z0"/>
    <w:rsid w:val="007467E9"/>
    <w:rPr>
      <w:rFonts w:ascii="Symbol" w:eastAsia="Times New Roman" w:hAnsi="Symbol" w:hint="default"/>
    </w:rPr>
  </w:style>
  <w:style w:type="character" w:customStyle="1" w:styleId="WW8Num217z0">
    <w:name w:val="WW8Num217z0"/>
    <w:rsid w:val="007467E9"/>
    <w:rPr>
      <w:rFonts w:ascii="Times New Roman" w:eastAsia="Times New Roman" w:hAnsi="Times New Roman" w:cs="Times New Roman" w:hint="default"/>
      <w:b w:val="0"/>
      <w:bCs w:val="0"/>
    </w:rPr>
  </w:style>
  <w:style w:type="character" w:customStyle="1" w:styleId="WW8Num118z2">
    <w:name w:val="WW8Num118z2"/>
    <w:rsid w:val="007467E9"/>
    <w:rPr>
      <w:rFonts w:ascii="Wingdings" w:hAnsi="Wingdings" w:hint="default"/>
    </w:rPr>
  </w:style>
  <w:style w:type="character" w:customStyle="1" w:styleId="WW8Num220z0">
    <w:name w:val="WW8Num220z0"/>
    <w:rsid w:val="007467E9"/>
    <w:rPr>
      <w:rFonts w:ascii="VNI-Times" w:hAnsi="VNI-Times" w:hint="default"/>
      <w:b/>
      <w:bCs w:val="0"/>
      <w:i w:val="0"/>
      <w:iCs w:val="0"/>
      <w:strike w:val="0"/>
      <w:dstrike w:val="0"/>
      <w:sz w:val="24"/>
      <w:u w:val="none"/>
      <w:effect w:val="none"/>
    </w:rPr>
  </w:style>
  <w:style w:type="character" w:customStyle="1" w:styleId="WW8Num21z1">
    <w:name w:val="WW8Num21z1"/>
    <w:rsid w:val="007467E9"/>
    <w:rPr>
      <w:rFonts w:ascii="Courier New" w:hAnsi="Courier New" w:cs="Courier New" w:hint="default"/>
    </w:rPr>
  </w:style>
  <w:style w:type="character" w:customStyle="1" w:styleId="WW8Num75z0">
    <w:name w:val="WW8Num75z0"/>
    <w:rsid w:val="007467E9"/>
    <w:rPr>
      <w:rFonts w:ascii="Wingdings" w:hAnsi="Wingdings" w:hint="default"/>
    </w:rPr>
  </w:style>
  <w:style w:type="character" w:customStyle="1" w:styleId="WW8Num48z0">
    <w:name w:val="WW8Num48z0"/>
    <w:rsid w:val="007467E9"/>
    <w:rPr>
      <w:rFonts w:ascii="Symbol" w:hAnsi="Symbol" w:hint="default"/>
    </w:rPr>
  </w:style>
  <w:style w:type="character" w:customStyle="1" w:styleId="WW8Num198z2">
    <w:name w:val="WW8Num198z2"/>
    <w:rsid w:val="007467E9"/>
    <w:rPr>
      <w:rFonts w:ascii="Wingdings" w:hAnsi="Wingdings" w:hint="default"/>
    </w:rPr>
  </w:style>
  <w:style w:type="character" w:customStyle="1" w:styleId="WW8Num141z0">
    <w:name w:val="WW8Num141z0"/>
    <w:rsid w:val="007467E9"/>
    <w:rPr>
      <w:rFonts w:ascii="Symbol" w:hAnsi="Symbol" w:hint="default"/>
    </w:rPr>
  </w:style>
  <w:style w:type="character" w:customStyle="1" w:styleId="WW8Num184z2">
    <w:name w:val="WW8Num184z2"/>
    <w:rsid w:val="007467E9"/>
    <w:rPr>
      <w:rFonts w:ascii="Wingdings" w:hAnsi="Wingdings" w:hint="default"/>
    </w:rPr>
  </w:style>
  <w:style w:type="character" w:customStyle="1" w:styleId="WW8Num104z0">
    <w:name w:val="WW8Num104z0"/>
    <w:rsid w:val="007467E9"/>
    <w:rPr>
      <w:rFonts w:ascii="Symbol" w:hAnsi="Symbol" w:hint="default"/>
    </w:rPr>
  </w:style>
  <w:style w:type="character" w:customStyle="1" w:styleId="WW8NumSt128z0">
    <w:name w:val="WW8NumSt128z0"/>
    <w:rsid w:val="007467E9"/>
    <w:rPr>
      <w:rFonts w:ascii="Symbol" w:hAnsi="Symbol" w:hint="default"/>
    </w:rPr>
  </w:style>
  <w:style w:type="character" w:customStyle="1" w:styleId="WW8Num123z0">
    <w:name w:val="WW8Num123z0"/>
    <w:rsid w:val="007467E9"/>
    <w:rPr>
      <w:rFonts w:ascii="Times New Roman" w:hAnsi="Times New Roman" w:cs="Times New Roman" w:hint="default"/>
    </w:rPr>
  </w:style>
  <w:style w:type="character" w:customStyle="1" w:styleId="WW8Num160z1">
    <w:name w:val="WW8Num160z1"/>
    <w:rsid w:val="007467E9"/>
    <w:rPr>
      <w:rFonts w:ascii="Courier New" w:hAnsi="Courier New" w:cs="Courier New" w:hint="default"/>
    </w:rPr>
  </w:style>
  <w:style w:type="character" w:customStyle="1" w:styleId="WW8Num92z4">
    <w:name w:val="WW8Num92z4"/>
    <w:rsid w:val="007467E9"/>
    <w:rPr>
      <w:rFonts w:ascii="Courier New" w:hAnsi="Courier New" w:cs="Courier New" w:hint="default"/>
    </w:rPr>
  </w:style>
  <w:style w:type="character" w:customStyle="1" w:styleId="WW8Num32z2">
    <w:name w:val="WW8Num32z2"/>
    <w:rsid w:val="007467E9"/>
    <w:rPr>
      <w:rFonts w:ascii="Wingdings" w:hAnsi="Wingdings" w:hint="default"/>
    </w:rPr>
  </w:style>
  <w:style w:type="character" w:customStyle="1" w:styleId="WW8Num174z2">
    <w:name w:val="WW8Num174z2"/>
    <w:rsid w:val="007467E9"/>
    <w:rPr>
      <w:rFonts w:ascii="Wingdings" w:hAnsi="Wingdings" w:hint="default"/>
    </w:rPr>
  </w:style>
  <w:style w:type="character" w:customStyle="1" w:styleId="WW8Num208z0">
    <w:name w:val="WW8Num208z0"/>
    <w:rsid w:val="007467E9"/>
    <w:rPr>
      <w:rFonts w:ascii="Wingdings" w:hAnsi="Wingdings" w:hint="default"/>
    </w:rPr>
  </w:style>
  <w:style w:type="character" w:customStyle="1" w:styleId="WW8Num66z0">
    <w:name w:val="WW8Num66z0"/>
    <w:rsid w:val="007467E9"/>
    <w:rPr>
      <w:rFonts w:ascii="Symbol" w:hAnsi="Symbol" w:hint="default"/>
    </w:rPr>
  </w:style>
  <w:style w:type="character" w:customStyle="1" w:styleId="WW8Num84z0">
    <w:name w:val="WW8Num84z0"/>
    <w:rsid w:val="007467E9"/>
    <w:rPr>
      <w:rFonts w:ascii="Times New Roman" w:eastAsia="Times New Roman" w:hAnsi="Times New Roman" w:cs="Times New Roman" w:hint="default"/>
    </w:rPr>
  </w:style>
  <w:style w:type="character" w:customStyle="1" w:styleId="WW8Num111z0">
    <w:name w:val="WW8Num111z0"/>
    <w:rsid w:val="007467E9"/>
    <w:rPr>
      <w:rFonts w:ascii="Times New Roman" w:hAnsi="Times New Roman" w:cs="Times New Roman" w:hint="default"/>
    </w:rPr>
  </w:style>
  <w:style w:type="character" w:customStyle="1" w:styleId="WW8Num156z0">
    <w:name w:val="WW8Num156z0"/>
    <w:rsid w:val="007467E9"/>
    <w:rPr>
      <w:rFonts w:ascii="Times New Roman" w:eastAsia="Times New Roman" w:hAnsi="Times New Roman" w:cs="Times New Roman" w:hint="default"/>
    </w:rPr>
  </w:style>
  <w:style w:type="character" w:customStyle="1" w:styleId="WW8Num198z0">
    <w:name w:val="WW8Num198z0"/>
    <w:rsid w:val="007467E9"/>
    <w:rPr>
      <w:rFonts w:ascii="Times New Roman" w:eastAsia="Times New Roman" w:hAnsi="Times New Roman" w:cs="Times New Roman" w:hint="default"/>
    </w:rPr>
  </w:style>
  <w:style w:type="character" w:customStyle="1" w:styleId="DefaultParagraphFont2">
    <w:name w:val="Default Paragraph Font2"/>
    <w:rsid w:val="007467E9"/>
  </w:style>
  <w:style w:type="character" w:customStyle="1" w:styleId="WW8Num14z0">
    <w:name w:val="WW8Num14z0"/>
    <w:rsid w:val="007467E9"/>
    <w:rPr>
      <w:rFonts w:ascii="Symbol" w:hAnsi="Symbol" w:hint="default"/>
    </w:rPr>
  </w:style>
  <w:style w:type="character" w:customStyle="1" w:styleId="WW8Num43z0">
    <w:name w:val="WW8Num43z0"/>
    <w:rsid w:val="007467E9"/>
    <w:rPr>
      <w:rFonts w:ascii=".VnTime" w:hAnsi=".VnTime" w:hint="default"/>
      <w:b w:val="0"/>
      <w:bCs w:val="0"/>
      <w:i w:val="0"/>
      <w:iCs w:val="0"/>
      <w:caps w:val="0"/>
      <w:vanish w:val="0"/>
      <w:webHidden w:val="0"/>
      <w:color w:val="000000"/>
      <w:position w:val="0"/>
      <w:sz w:val="22"/>
      <w:vertAlign w:val="baseline"/>
      <w:specVanish w:val="0"/>
    </w:rPr>
  </w:style>
  <w:style w:type="character" w:customStyle="1" w:styleId="WW8Num136z2">
    <w:name w:val="WW8Num136z2"/>
    <w:rsid w:val="007467E9"/>
    <w:rPr>
      <w:rFonts w:ascii="Wingdings" w:hAnsi="Wingdings" w:hint="default"/>
    </w:rPr>
  </w:style>
  <w:style w:type="character" w:customStyle="1" w:styleId="WW8Num165z0">
    <w:name w:val="WW8Num165z0"/>
    <w:rsid w:val="007467E9"/>
    <w:rPr>
      <w:rFonts w:ascii="Times New Roman" w:hAnsi="Times New Roman" w:cs="Times New Roman" w:hint="default"/>
      <w:b/>
      <w:bCs w:val="0"/>
      <w:i w:val="0"/>
      <w:iCs w:val="0"/>
      <w:sz w:val="26"/>
    </w:rPr>
  </w:style>
  <w:style w:type="character" w:customStyle="1" w:styleId="WW8Num178z0">
    <w:name w:val="WW8Num178z0"/>
    <w:rsid w:val="007467E9"/>
    <w:rPr>
      <w:rFonts w:ascii="Symbol" w:hAnsi="Symbol" w:hint="default"/>
    </w:rPr>
  </w:style>
  <w:style w:type="character" w:customStyle="1" w:styleId="WW8Num160z0">
    <w:name w:val="WW8Num160z0"/>
    <w:rsid w:val="007467E9"/>
    <w:rPr>
      <w:rFonts w:ascii="Symbol" w:hAnsi="Symbol" w:hint="default"/>
    </w:rPr>
  </w:style>
  <w:style w:type="character" w:customStyle="1" w:styleId="WW8Num88z3">
    <w:name w:val="WW8Num88z3"/>
    <w:rsid w:val="007467E9"/>
    <w:rPr>
      <w:rFonts w:ascii="Symbol" w:hAnsi="Symbol" w:hint="default"/>
    </w:rPr>
  </w:style>
  <w:style w:type="character" w:customStyle="1" w:styleId="WW8Num79z0">
    <w:name w:val="WW8Num79z0"/>
    <w:rsid w:val="007467E9"/>
    <w:rPr>
      <w:rFonts w:ascii="Symbol" w:hAnsi="Symbol" w:hint="default"/>
    </w:rPr>
  </w:style>
  <w:style w:type="character" w:customStyle="1" w:styleId="WW8Num203z0">
    <w:name w:val="WW8Num203z0"/>
    <w:rsid w:val="007467E9"/>
    <w:rPr>
      <w:rFonts w:ascii="Symbol" w:hAnsi="Symbol" w:hint="default"/>
    </w:rPr>
  </w:style>
  <w:style w:type="character" w:customStyle="1" w:styleId="WW8Num103z0">
    <w:name w:val="WW8Num103z0"/>
    <w:rsid w:val="007467E9"/>
    <w:rPr>
      <w:rFonts w:ascii="VNI-Times" w:hAnsi="VNI-Times" w:hint="default"/>
      <w:b/>
      <w:bCs w:val="0"/>
      <w:i w:val="0"/>
      <w:iCs w:val="0"/>
      <w:strike w:val="0"/>
      <w:dstrike w:val="0"/>
      <w:sz w:val="24"/>
      <w:u w:val="none"/>
      <w:effect w:val="none"/>
    </w:rPr>
  </w:style>
  <w:style w:type="character" w:customStyle="1" w:styleId="WW8Num149z2">
    <w:name w:val="WW8Num149z2"/>
    <w:rsid w:val="007467E9"/>
    <w:rPr>
      <w:rFonts w:ascii="Wingdings" w:hAnsi="Wingdings" w:hint="default"/>
    </w:rPr>
  </w:style>
  <w:style w:type="character" w:customStyle="1" w:styleId="WW8Num106z0">
    <w:name w:val="WW8Num106z0"/>
    <w:rsid w:val="007467E9"/>
    <w:rPr>
      <w:rFonts w:ascii="Times New Roman" w:eastAsia="Times New Roman" w:hAnsi="Times New Roman" w:cs="Times New Roman" w:hint="default"/>
    </w:rPr>
  </w:style>
  <w:style w:type="character" w:customStyle="1" w:styleId="WW8Num133z1">
    <w:name w:val="WW8Num133z1"/>
    <w:rsid w:val="007467E9"/>
    <w:rPr>
      <w:rFonts w:ascii="Courier New" w:hAnsi="Courier New" w:cs="Courier New" w:hint="default"/>
    </w:rPr>
  </w:style>
  <w:style w:type="character" w:customStyle="1" w:styleId="WW8Num66z2">
    <w:name w:val="WW8Num66z2"/>
    <w:rsid w:val="007467E9"/>
    <w:rPr>
      <w:rFonts w:ascii="Wingdings" w:hAnsi="Wingdings" w:hint="default"/>
    </w:rPr>
  </w:style>
  <w:style w:type="character" w:customStyle="1" w:styleId="WW8NumSt181z0">
    <w:name w:val="WW8NumSt181z0"/>
    <w:rsid w:val="007467E9"/>
    <w:rPr>
      <w:rFonts w:ascii="Symbol" w:hAnsi="Symbol" w:hint="default"/>
    </w:rPr>
  </w:style>
  <w:style w:type="character" w:customStyle="1" w:styleId="WW8Num36z2">
    <w:name w:val="WW8Num36z2"/>
    <w:rsid w:val="007467E9"/>
    <w:rPr>
      <w:rFonts w:ascii="Wingdings" w:hAnsi="Wingdings" w:hint="default"/>
    </w:rPr>
  </w:style>
  <w:style w:type="character" w:customStyle="1" w:styleId="WW8Num26z0">
    <w:name w:val="WW8Num26z0"/>
    <w:rsid w:val="007467E9"/>
    <w:rPr>
      <w:rFonts w:ascii="VNI-Times" w:hAnsi="VNI-Times" w:hint="default"/>
      <w:b/>
      <w:bCs w:val="0"/>
      <w:i w:val="0"/>
      <w:iCs w:val="0"/>
      <w:strike w:val="0"/>
      <w:dstrike w:val="0"/>
      <w:sz w:val="24"/>
      <w:u w:val="none"/>
      <w:effect w:val="none"/>
    </w:rPr>
  </w:style>
  <w:style w:type="character" w:customStyle="1" w:styleId="WW8Num212z2">
    <w:name w:val="WW8Num212z2"/>
    <w:rsid w:val="007467E9"/>
    <w:rPr>
      <w:rFonts w:ascii="Wingdings" w:hAnsi="Wingdings" w:hint="default"/>
    </w:rPr>
  </w:style>
  <w:style w:type="character" w:customStyle="1" w:styleId="WW8Num93z2">
    <w:name w:val="WW8Num93z2"/>
    <w:rsid w:val="007467E9"/>
    <w:rPr>
      <w:rFonts w:ascii="Wingdings" w:hAnsi="Wingdings" w:hint="default"/>
    </w:rPr>
  </w:style>
  <w:style w:type="character" w:customStyle="1" w:styleId="WW8Num83z0">
    <w:name w:val="WW8Num83z0"/>
    <w:rsid w:val="007467E9"/>
    <w:rPr>
      <w:rFonts w:ascii="VN-NTime" w:hAnsi="VN-NTime" w:hint="default"/>
      <w:b/>
      <w:bCs w:val="0"/>
      <w:i w:val="0"/>
      <w:iCs w:val="0"/>
      <w:strike w:val="0"/>
      <w:dstrike w:val="0"/>
      <w:sz w:val="24"/>
      <w:u w:val="none"/>
      <w:effect w:val="none"/>
    </w:rPr>
  </w:style>
  <w:style w:type="character" w:customStyle="1" w:styleId="WW8Num31z1">
    <w:name w:val="WW8Num31z1"/>
    <w:rsid w:val="007467E9"/>
    <w:rPr>
      <w:rFonts w:ascii="Courier New" w:hAnsi="Courier New" w:cs="Courier New" w:hint="default"/>
    </w:rPr>
  </w:style>
  <w:style w:type="character" w:customStyle="1" w:styleId="WW8Num156z1">
    <w:name w:val="WW8Num156z1"/>
    <w:rsid w:val="007467E9"/>
    <w:rPr>
      <w:rFonts w:ascii="Courier New" w:hAnsi="Courier New" w:cs="Courier New" w:hint="default"/>
    </w:rPr>
  </w:style>
  <w:style w:type="character" w:customStyle="1" w:styleId="WW8Num217z1">
    <w:name w:val="WW8Num217z1"/>
    <w:rsid w:val="007467E9"/>
    <w:rPr>
      <w:rFonts w:ascii="Courier New" w:hAnsi="Courier New" w:cs="Courier New" w:hint="default"/>
    </w:rPr>
  </w:style>
  <w:style w:type="character" w:customStyle="1" w:styleId="WW8Num118z3">
    <w:name w:val="WW8Num118z3"/>
    <w:rsid w:val="007467E9"/>
    <w:rPr>
      <w:rFonts w:ascii="Symbol" w:hAnsi="Symbol" w:hint="default"/>
    </w:rPr>
  </w:style>
  <w:style w:type="character" w:customStyle="1" w:styleId="WW8Num21z2">
    <w:name w:val="WW8Num21z2"/>
    <w:rsid w:val="007467E9"/>
    <w:rPr>
      <w:rFonts w:ascii="Wingdings" w:hAnsi="Wingdings" w:hint="default"/>
    </w:rPr>
  </w:style>
  <w:style w:type="character" w:customStyle="1" w:styleId="WW8Num75z1">
    <w:name w:val="WW8Num75z1"/>
    <w:rsid w:val="007467E9"/>
    <w:rPr>
      <w:rFonts w:ascii="Courier New" w:hAnsi="Courier New" w:cs="Courier New" w:hint="default"/>
    </w:rPr>
  </w:style>
  <w:style w:type="character" w:customStyle="1" w:styleId="WW8Num198z3">
    <w:name w:val="WW8Num198z3"/>
    <w:rsid w:val="007467E9"/>
    <w:rPr>
      <w:rFonts w:ascii="Symbol" w:hAnsi="Symbol" w:hint="default"/>
    </w:rPr>
  </w:style>
  <w:style w:type="character" w:customStyle="1" w:styleId="WW8Num144z0">
    <w:name w:val="WW8Num144z0"/>
    <w:rsid w:val="007467E9"/>
    <w:rPr>
      <w:rFonts w:ascii=".VnTime" w:hAnsi=".VnTime" w:hint="default"/>
      <w:b w:val="0"/>
      <w:bCs w:val="0"/>
      <w:i w:val="0"/>
      <w:iCs w:val="0"/>
      <w:caps w:val="0"/>
      <w:vanish w:val="0"/>
      <w:webHidden w:val="0"/>
      <w:color w:val="000000"/>
      <w:position w:val="0"/>
      <w:sz w:val="22"/>
      <w:vertAlign w:val="baseline"/>
      <w:specVanish w:val="0"/>
    </w:rPr>
  </w:style>
  <w:style w:type="character" w:customStyle="1" w:styleId="WW8Num171z0">
    <w:name w:val="WW8Num171z0"/>
    <w:rsid w:val="007467E9"/>
    <w:rPr>
      <w:rFonts w:ascii="Times New Roman" w:hAnsi="Times New Roman" w:cs="Times New Roman" w:hint="default"/>
      <w:b/>
      <w:bCs w:val="0"/>
      <w:i/>
      <w:iCs w:val="0"/>
      <w:sz w:val="26"/>
    </w:rPr>
  </w:style>
  <w:style w:type="character" w:customStyle="1" w:styleId="WW8Num185z0">
    <w:name w:val="WW8Num185z0"/>
    <w:rsid w:val="007467E9"/>
    <w:rPr>
      <w:rFonts w:ascii="Symbol" w:hAnsi="Symbol" w:hint="default"/>
    </w:rPr>
  </w:style>
  <w:style w:type="character" w:customStyle="1" w:styleId="WW8NumSt129z0">
    <w:name w:val="WW8NumSt129z0"/>
    <w:rsid w:val="007467E9"/>
    <w:rPr>
      <w:rFonts w:ascii="Symbol" w:hAnsi="Symbol" w:hint="default"/>
    </w:rPr>
  </w:style>
  <w:style w:type="character" w:customStyle="1" w:styleId="WW8Num124z0">
    <w:name w:val="WW8Num124z0"/>
    <w:rsid w:val="007467E9"/>
    <w:rPr>
      <w:rFonts w:ascii="Times New Roman" w:eastAsia="Times New Roman" w:hAnsi="Times New Roman" w:cs="Times New Roman" w:hint="default"/>
    </w:rPr>
  </w:style>
  <w:style w:type="character" w:customStyle="1" w:styleId="WW8Num160z2">
    <w:name w:val="WW8Num160z2"/>
    <w:rsid w:val="007467E9"/>
    <w:rPr>
      <w:rFonts w:ascii="Wingdings" w:hAnsi="Wingdings" w:hint="default"/>
    </w:rPr>
  </w:style>
  <w:style w:type="character" w:customStyle="1" w:styleId="WW8NumSt160z0">
    <w:name w:val="WW8NumSt160z0"/>
    <w:rsid w:val="007467E9"/>
    <w:rPr>
      <w:rFonts w:ascii="Geneva" w:hAnsi="Geneva" w:hint="default"/>
    </w:rPr>
  </w:style>
  <w:style w:type="character" w:customStyle="1" w:styleId="WW8Num32z3">
    <w:name w:val="WW8Num32z3"/>
    <w:rsid w:val="007467E9"/>
    <w:rPr>
      <w:rFonts w:ascii="Symbol" w:hAnsi="Symbol" w:hint="default"/>
    </w:rPr>
  </w:style>
  <w:style w:type="character" w:customStyle="1" w:styleId="WW8Num174z3">
    <w:name w:val="WW8Num174z3"/>
    <w:rsid w:val="007467E9"/>
    <w:rPr>
      <w:rFonts w:ascii="Symbol" w:hAnsi="Symbol" w:hint="default"/>
    </w:rPr>
  </w:style>
  <w:style w:type="character" w:customStyle="1" w:styleId="WW8Num208z1">
    <w:name w:val="WW8Num208z1"/>
    <w:rsid w:val="007467E9"/>
    <w:rPr>
      <w:rFonts w:ascii="Courier New" w:hAnsi="Courier New" w:cs="Courier New" w:hint="default"/>
    </w:rPr>
  </w:style>
  <w:style w:type="character" w:customStyle="1" w:styleId="WW8Num66z1">
    <w:name w:val="WW8Num66z1"/>
    <w:rsid w:val="007467E9"/>
    <w:rPr>
      <w:rFonts w:ascii="Courier New" w:hAnsi="Courier New" w:cs="Courier New" w:hint="default"/>
    </w:rPr>
  </w:style>
  <w:style w:type="character" w:customStyle="1" w:styleId="WW8Num112z0">
    <w:name w:val="WW8Num112z0"/>
    <w:rsid w:val="007467E9"/>
    <w:rPr>
      <w:rFonts w:ascii="Wingdings" w:hAnsi="Wingdings" w:hint="default"/>
    </w:rPr>
  </w:style>
  <w:style w:type="character" w:customStyle="1" w:styleId="NumberingSymbols">
    <w:name w:val="Numbering Symbols"/>
    <w:rsid w:val="007467E9"/>
  </w:style>
  <w:style w:type="character" w:customStyle="1" w:styleId="WW8Num14z1">
    <w:name w:val="WW8Num14z1"/>
    <w:rsid w:val="007467E9"/>
    <w:rPr>
      <w:rFonts w:ascii="Courier New" w:hAnsi="Courier New" w:cs="Courier New" w:hint="default"/>
    </w:rPr>
  </w:style>
  <w:style w:type="character" w:customStyle="1" w:styleId="WW8Num44z0">
    <w:name w:val="WW8Num44z0"/>
    <w:rsid w:val="007467E9"/>
    <w:rPr>
      <w:rFonts w:ascii="Symbol" w:hAnsi="Symbol" w:hint="default"/>
    </w:rPr>
  </w:style>
  <w:style w:type="character" w:customStyle="1" w:styleId="WW8Num217z2">
    <w:name w:val="WW8Num217z2"/>
    <w:rsid w:val="007467E9"/>
    <w:rPr>
      <w:rFonts w:ascii="Wingdings" w:hAnsi="Wingdings" w:hint="default"/>
    </w:rPr>
  </w:style>
  <w:style w:type="character" w:customStyle="1" w:styleId="WW8NumSt55z0">
    <w:name w:val="WW8NumSt55z0"/>
    <w:rsid w:val="007467E9"/>
    <w:rPr>
      <w:rFonts w:ascii="Symbol" w:hAnsi="Symbol" w:hint="default"/>
      <w:sz w:val="20"/>
    </w:rPr>
  </w:style>
  <w:style w:type="character" w:customStyle="1" w:styleId="WW8Num136z3">
    <w:name w:val="WW8Num136z3"/>
    <w:rsid w:val="007467E9"/>
    <w:rPr>
      <w:rFonts w:ascii="Symbol" w:hAnsi="Symbol" w:hint="default"/>
    </w:rPr>
  </w:style>
  <w:style w:type="character" w:customStyle="1" w:styleId="WW8Num168z0">
    <w:name w:val="WW8Num168z0"/>
    <w:rsid w:val="007467E9"/>
    <w:rPr>
      <w:rFonts w:ascii="Symbol" w:hAnsi="Symbol" w:hint="default"/>
    </w:rPr>
  </w:style>
  <w:style w:type="character" w:customStyle="1" w:styleId="WW8Num53z0">
    <w:name w:val="WW8Num53z0"/>
    <w:rsid w:val="007467E9"/>
    <w:rPr>
      <w:rFonts w:ascii="Times New Roman" w:hAnsi="Times New Roman" w:cs="Times New Roman" w:hint="default"/>
      <w:b/>
      <w:bCs w:val="0"/>
      <w:i/>
      <w:iCs w:val="0"/>
      <w:sz w:val="26"/>
    </w:rPr>
  </w:style>
  <w:style w:type="character" w:customStyle="1" w:styleId="WW8Num180z0">
    <w:name w:val="WW8Num180z0"/>
    <w:rsid w:val="007467E9"/>
    <w:rPr>
      <w:rFonts w:ascii="Symbol" w:hAnsi="Symbol" w:hint="default"/>
    </w:rPr>
  </w:style>
  <w:style w:type="character" w:customStyle="1" w:styleId="WW8Num89z0">
    <w:name w:val="WW8Num89z0"/>
    <w:rsid w:val="007467E9"/>
    <w:rPr>
      <w:rFonts w:ascii="Times New Roman" w:hAnsi="Times New Roman" w:cs="Times New Roman" w:hint="default"/>
    </w:rPr>
  </w:style>
  <w:style w:type="character" w:customStyle="1" w:styleId="WW8Num142z0">
    <w:name w:val="WW8Num142z0"/>
    <w:rsid w:val="007467E9"/>
    <w:rPr>
      <w:rFonts w:ascii="VNI-Times" w:hAnsi="VNI-Times" w:hint="default"/>
      <w:b w:val="0"/>
      <w:bCs w:val="0"/>
      <w:i w:val="0"/>
      <w:iCs w:val="0"/>
      <w:sz w:val="24"/>
      <w:u w:val="single"/>
    </w:rPr>
  </w:style>
  <w:style w:type="character" w:customStyle="1" w:styleId="WW8Num25z3">
    <w:name w:val="WW8Num25z3"/>
    <w:rsid w:val="007467E9"/>
    <w:rPr>
      <w:rFonts w:ascii="Symbol" w:hAnsi="Symbol" w:hint="default"/>
    </w:rPr>
  </w:style>
  <w:style w:type="character" w:customStyle="1" w:styleId="WW8Num80z0">
    <w:name w:val="WW8Num80z0"/>
    <w:rsid w:val="007467E9"/>
    <w:rPr>
      <w:strike w:val="0"/>
      <w:dstrike w:val="0"/>
      <w:u w:val="none"/>
      <w:effect w:val="none"/>
    </w:rPr>
  </w:style>
  <w:style w:type="character" w:customStyle="1" w:styleId="WW8Num203z1">
    <w:name w:val="WW8Num203z1"/>
    <w:rsid w:val="007467E9"/>
    <w:rPr>
      <w:rFonts w:ascii="Courier New" w:hAnsi="Courier New" w:cs="Courier New" w:hint="default"/>
    </w:rPr>
  </w:style>
  <w:style w:type="character" w:customStyle="1" w:styleId="WW8Num149z3">
    <w:name w:val="WW8Num149z3"/>
    <w:rsid w:val="007467E9"/>
    <w:rPr>
      <w:rFonts w:ascii="Symbol" w:hAnsi="Symbol" w:hint="default"/>
    </w:rPr>
  </w:style>
  <w:style w:type="character" w:customStyle="1" w:styleId="WW8Num106z1">
    <w:name w:val="WW8Num106z1"/>
    <w:rsid w:val="007467E9"/>
    <w:rPr>
      <w:rFonts w:ascii="Courier New" w:hAnsi="Courier New" w:cs="Courier New" w:hint="default"/>
    </w:rPr>
  </w:style>
  <w:style w:type="character" w:customStyle="1" w:styleId="WW8Num133z2">
    <w:name w:val="WW8Num133z2"/>
    <w:rsid w:val="007467E9"/>
    <w:rPr>
      <w:rFonts w:ascii="Wingdings" w:hAnsi="Wingdings" w:hint="default"/>
    </w:rPr>
  </w:style>
  <w:style w:type="character" w:customStyle="1" w:styleId="WW8Num68z0">
    <w:name w:val="WW8Num68z0"/>
    <w:rsid w:val="007467E9"/>
    <w:rPr>
      <w:rFonts w:ascii="Symbol" w:hAnsi="Symbol" w:hint="default"/>
    </w:rPr>
  </w:style>
  <w:style w:type="character" w:customStyle="1" w:styleId="WW8NumSt182z0">
    <w:name w:val="WW8NumSt182z0"/>
    <w:rsid w:val="007467E9"/>
    <w:rPr>
      <w:rFonts w:ascii="Symbol" w:hAnsi="Symbol" w:hint="default"/>
    </w:rPr>
  </w:style>
  <w:style w:type="character" w:customStyle="1" w:styleId="WW8Num36z3">
    <w:name w:val="WW8Num36z3"/>
    <w:rsid w:val="007467E9"/>
    <w:rPr>
      <w:rFonts w:ascii="Symbol" w:hAnsi="Symbol" w:hint="default"/>
    </w:rPr>
  </w:style>
  <w:style w:type="character" w:customStyle="1" w:styleId="WW8Num212z3">
    <w:name w:val="WW8Num212z3"/>
    <w:rsid w:val="007467E9"/>
    <w:rPr>
      <w:rFonts w:ascii="Symbol" w:hAnsi="Symbol" w:hint="default"/>
    </w:rPr>
  </w:style>
  <w:style w:type="character" w:customStyle="1" w:styleId="WW8Num93z3">
    <w:name w:val="WW8Num93z3"/>
    <w:rsid w:val="007467E9"/>
    <w:rPr>
      <w:rFonts w:ascii="Symbol" w:hAnsi="Symbol" w:hint="default"/>
    </w:rPr>
  </w:style>
  <w:style w:type="character" w:customStyle="1" w:styleId="WW8Num31z2">
    <w:name w:val="WW8Num31z2"/>
    <w:rsid w:val="007467E9"/>
    <w:rPr>
      <w:rFonts w:ascii="Wingdings" w:hAnsi="Wingdings" w:hint="default"/>
    </w:rPr>
  </w:style>
  <w:style w:type="character" w:customStyle="1" w:styleId="WW8Num156z2">
    <w:name w:val="WW8Num156z2"/>
    <w:rsid w:val="007467E9"/>
    <w:rPr>
      <w:rFonts w:ascii="Wingdings" w:hAnsi="Wingdings" w:hint="default"/>
    </w:rPr>
  </w:style>
  <w:style w:type="character" w:customStyle="1" w:styleId="WW8Num84z4">
    <w:name w:val="WW8Num84z4"/>
    <w:rsid w:val="007467E9"/>
    <w:rPr>
      <w:rFonts w:ascii="Courier New" w:hAnsi="Courier New" w:cs="Courier New" w:hint="default"/>
    </w:rPr>
  </w:style>
  <w:style w:type="character" w:customStyle="1" w:styleId="WW8Num21z3">
    <w:name w:val="WW8Num21z3"/>
    <w:rsid w:val="007467E9"/>
    <w:rPr>
      <w:rFonts w:ascii="Symbol" w:hAnsi="Symbol" w:hint="default"/>
    </w:rPr>
  </w:style>
  <w:style w:type="character" w:customStyle="1" w:styleId="WW8Num166z0">
    <w:name w:val="WW8Num166z0"/>
    <w:rsid w:val="007467E9"/>
    <w:rPr>
      <w:rFonts w:ascii="VNI-Times" w:hAnsi="VNI-Times" w:hint="default"/>
      <w:b/>
      <w:bCs w:val="0"/>
      <w:i w:val="0"/>
      <w:iCs w:val="0"/>
      <w:strike w:val="0"/>
      <w:dstrike w:val="0"/>
      <w:sz w:val="24"/>
      <w:u w:val="none"/>
      <w:effect w:val="none"/>
    </w:rPr>
  </w:style>
  <w:style w:type="character" w:customStyle="1" w:styleId="WW8Num75z3">
    <w:name w:val="WW8Num75z3"/>
    <w:rsid w:val="007467E9"/>
    <w:rPr>
      <w:rFonts w:ascii="Symbol" w:hAnsi="Symbol" w:hint="default"/>
    </w:rPr>
  </w:style>
  <w:style w:type="character" w:customStyle="1" w:styleId="WW8Num199z0">
    <w:name w:val="WW8Num199z0"/>
    <w:rsid w:val="007467E9"/>
    <w:rPr>
      <w:rFonts w:ascii="Symbol" w:hAnsi="Symbol" w:hint="default"/>
    </w:rPr>
  </w:style>
  <w:style w:type="character" w:customStyle="1" w:styleId="WW8Num173z0">
    <w:name w:val="WW8Num173z0"/>
    <w:rsid w:val="007467E9"/>
    <w:rPr>
      <w:rFonts w:ascii="Times New Roman" w:hAnsi="Times New Roman" w:cs="Times New Roman" w:hint="default"/>
    </w:rPr>
  </w:style>
  <w:style w:type="character" w:customStyle="1" w:styleId="WW8Num187z0">
    <w:name w:val="WW8Num187z0"/>
    <w:rsid w:val="007467E9"/>
    <w:rPr>
      <w:rFonts w:ascii="Wingdings" w:hAnsi="Wingdings" w:hint="default"/>
    </w:rPr>
  </w:style>
  <w:style w:type="character" w:customStyle="1" w:styleId="WW8Num104z1">
    <w:name w:val="WW8Num104z1"/>
    <w:rsid w:val="007467E9"/>
    <w:rPr>
      <w:rFonts w:ascii="Courier New" w:hAnsi="Courier New" w:cs="Courier New" w:hint="default"/>
    </w:rPr>
  </w:style>
  <w:style w:type="character" w:customStyle="1" w:styleId="WW8NumSt130z0">
    <w:name w:val="WW8NumSt130z0"/>
    <w:rsid w:val="007467E9"/>
    <w:rPr>
      <w:rFonts w:ascii="Symbol" w:hAnsi="Symbol" w:hint="default"/>
    </w:rPr>
  </w:style>
  <w:style w:type="character" w:customStyle="1" w:styleId="WW8Num124z1">
    <w:name w:val="WW8Num124z1"/>
    <w:rsid w:val="007467E9"/>
    <w:rPr>
      <w:rFonts w:ascii="Courier New" w:hAnsi="Courier New" w:cs="Courier New" w:hint="default"/>
    </w:rPr>
  </w:style>
  <w:style w:type="character" w:customStyle="1" w:styleId="WW8NumSt161z0">
    <w:name w:val="WW8NumSt161z0"/>
    <w:rsid w:val="007467E9"/>
    <w:rPr>
      <w:rFonts w:ascii="Courier New" w:hAnsi="Courier New" w:cs="Courier New" w:hint="default"/>
    </w:rPr>
  </w:style>
  <w:style w:type="character" w:customStyle="1" w:styleId="WW8Num34z0">
    <w:name w:val="WW8Num34z0"/>
    <w:rsid w:val="007467E9"/>
    <w:rPr>
      <w:rFonts w:ascii="Times New Roman" w:eastAsia="Times New Roman" w:hAnsi="Times New Roman" w:cs="Times New Roman" w:hint="default"/>
    </w:rPr>
  </w:style>
  <w:style w:type="character" w:customStyle="1" w:styleId="WW8Num175z1">
    <w:name w:val="WW8Num175z1"/>
    <w:rsid w:val="007467E9"/>
    <w:rPr>
      <w:rFonts w:ascii="Courier New" w:hAnsi="Courier New" w:cs="Courier New" w:hint="default"/>
    </w:rPr>
  </w:style>
  <w:style w:type="character" w:customStyle="1" w:styleId="WW8Num208z3">
    <w:name w:val="WW8Num208z3"/>
    <w:rsid w:val="007467E9"/>
    <w:rPr>
      <w:rFonts w:ascii="Symbol" w:hAnsi="Symbol" w:hint="default"/>
    </w:rPr>
  </w:style>
  <w:style w:type="character" w:customStyle="1" w:styleId="WW8Num27z1">
    <w:name w:val="WW8Num27z1"/>
    <w:rsid w:val="007467E9"/>
    <w:rPr>
      <w:rFonts w:ascii="Courier New" w:hAnsi="Courier New" w:cs="Courier New" w:hint="default"/>
    </w:rPr>
  </w:style>
  <w:style w:type="character" w:customStyle="1" w:styleId="WW8Num84z2">
    <w:name w:val="WW8Num84z2"/>
    <w:rsid w:val="007467E9"/>
    <w:rPr>
      <w:rFonts w:ascii="Wingdings" w:hAnsi="Wingdings" w:hint="default"/>
    </w:rPr>
  </w:style>
  <w:style w:type="character" w:customStyle="1" w:styleId="WW8Num113z0">
    <w:name w:val="WW8Num113z0"/>
    <w:rsid w:val="007467E9"/>
    <w:rPr>
      <w:rFonts w:ascii="Times New Roman" w:hAnsi="Times New Roman" w:cs="Times New Roman" w:hint="default"/>
    </w:rPr>
  </w:style>
  <w:style w:type="character" w:customStyle="1" w:styleId="WW8Num14z2">
    <w:name w:val="WW8Num14z2"/>
    <w:rsid w:val="007467E9"/>
    <w:rPr>
      <w:rFonts w:ascii="Wingdings" w:hAnsi="Wingdings" w:hint="default"/>
    </w:rPr>
  </w:style>
  <w:style w:type="character" w:customStyle="1" w:styleId="WW8Num44z1">
    <w:name w:val="WW8Num44z1"/>
    <w:rsid w:val="007467E9"/>
    <w:rPr>
      <w:rFonts w:ascii="Courier New" w:hAnsi="Courier New" w:cs="Courier New" w:hint="default"/>
    </w:rPr>
  </w:style>
  <w:style w:type="character" w:customStyle="1" w:styleId="WW8Num217z3">
    <w:name w:val="WW8Num217z3"/>
    <w:rsid w:val="007467E9"/>
    <w:rPr>
      <w:rFonts w:ascii="Symbol" w:hAnsi="Symbol" w:hint="default"/>
    </w:rPr>
  </w:style>
  <w:style w:type="character" w:customStyle="1" w:styleId="WW8Num137z0">
    <w:name w:val="WW8Num137z0"/>
    <w:rsid w:val="007467E9"/>
    <w:rPr>
      <w:rFonts w:ascii="Wingdings" w:hAnsi="Wingdings" w:hint="default"/>
    </w:rPr>
  </w:style>
  <w:style w:type="character" w:customStyle="1" w:styleId="WW8Num54z0">
    <w:name w:val="WW8Num54z0"/>
    <w:rsid w:val="007467E9"/>
    <w:rPr>
      <w:rFonts w:ascii="Times New Roman" w:hAnsi="Times New Roman" w:cs="Times New Roman" w:hint="default"/>
    </w:rPr>
  </w:style>
  <w:style w:type="character" w:customStyle="1" w:styleId="WW8Num181z0">
    <w:name w:val="WW8Num181z0"/>
    <w:rsid w:val="007467E9"/>
    <w:rPr>
      <w:rFonts w:ascii="Wingdings" w:hAnsi="Wingdings" w:hint="default"/>
    </w:rPr>
  </w:style>
  <w:style w:type="character" w:customStyle="1" w:styleId="WW8Num94z3">
    <w:name w:val="WW8Num94z3"/>
    <w:rsid w:val="007467E9"/>
    <w:rPr>
      <w:rFonts w:ascii="Symbol" w:hAnsi="Symbol" w:hint="default"/>
    </w:rPr>
  </w:style>
  <w:style w:type="character" w:customStyle="1" w:styleId="WW8Num119z0">
    <w:name w:val="WW8Num119z0"/>
    <w:rsid w:val="007467E9"/>
    <w:rPr>
      <w:rFonts w:ascii="VNI-Times" w:hAnsi="VNI-Times" w:hint="default"/>
      <w:b w:val="0"/>
      <w:bCs w:val="0"/>
      <w:i w:val="0"/>
      <w:iCs w:val="0"/>
      <w:strike w:val="0"/>
      <w:dstrike w:val="0"/>
      <w:sz w:val="24"/>
      <w:u w:val="none"/>
      <w:effect w:val="none"/>
    </w:rPr>
  </w:style>
  <w:style w:type="character" w:customStyle="1" w:styleId="WW8Num90z0">
    <w:name w:val="WW8Num90z0"/>
    <w:rsid w:val="007467E9"/>
    <w:rPr>
      <w:rFonts w:ascii="Wingdings" w:hAnsi="Wingdings" w:hint="default"/>
    </w:rPr>
  </w:style>
  <w:style w:type="character" w:customStyle="1" w:styleId="WW8Num27z0">
    <w:name w:val="WW8Num27z0"/>
    <w:rsid w:val="007467E9"/>
    <w:rPr>
      <w:rFonts w:ascii="Symbol" w:hAnsi="Symbol" w:hint="default"/>
    </w:rPr>
  </w:style>
  <w:style w:type="character" w:customStyle="1" w:styleId="WW8Num173z1">
    <w:name w:val="WW8Num173z1"/>
    <w:rsid w:val="007467E9"/>
    <w:rPr>
      <w:rFonts w:ascii="Courier New" w:hAnsi="Courier New" w:cs="Courier New" w:hint="default"/>
    </w:rPr>
  </w:style>
  <w:style w:type="character" w:customStyle="1" w:styleId="WW8Num203z2">
    <w:name w:val="WW8Num203z2"/>
    <w:rsid w:val="007467E9"/>
    <w:rPr>
      <w:rFonts w:ascii="Wingdings" w:hAnsi="Wingdings" w:hint="default"/>
    </w:rPr>
  </w:style>
  <w:style w:type="character" w:customStyle="1" w:styleId="WW8Num154z0">
    <w:name w:val="WW8Num154z0"/>
    <w:rsid w:val="007467E9"/>
    <w:rPr>
      <w:rFonts w:ascii="Times New Roman" w:hAnsi="Times New Roman" w:cs="Times New Roman" w:hint="default"/>
    </w:rPr>
  </w:style>
  <w:style w:type="character" w:customStyle="1" w:styleId="WW8Num82z0">
    <w:name w:val="WW8Num82z0"/>
    <w:rsid w:val="007467E9"/>
    <w:rPr>
      <w:rFonts w:ascii=".VnTime" w:eastAsia="Times New Roman" w:hAnsi=".VnTime" w:hint="default"/>
    </w:rPr>
  </w:style>
  <w:style w:type="character" w:customStyle="1" w:styleId="WW8Num106z2">
    <w:name w:val="WW8Num106z2"/>
    <w:rsid w:val="007467E9"/>
    <w:rPr>
      <w:rFonts w:ascii="Wingdings" w:hAnsi="Wingdings" w:hint="default"/>
    </w:rPr>
  </w:style>
  <w:style w:type="character" w:customStyle="1" w:styleId="WW8Num133z3">
    <w:name w:val="WW8Num133z3"/>
    <w:rsid w:val="007467E9"/>
    <w:rPr>
      <w:rFonts w:ascii="Symbol" w:hAnsi="Symbol" w:hint="default"/>
    </w:rPr>
  </w:style>
  <w:style w:type="character" w:customStyle="1" w:styleId="WW8Num69z0">
    <w:name w:val="WW8Num69z0"/>
    <w:rsid w:val="007467E9"/>
    <w:rPr>
      <w:rFonts w:ascii="Times New Roman" w:hAnsi="Times New Roman" w:cs="Times New Roman" w:hint="default"/>
    </w:rPr>
  </w:style>
  <w:style w:type="character" w:customStyle="1" w:styleId="WW8NumSt184z0">
    <w:name w:val="WW8NumSt184z0"/>
    <w:rsid w:val="007467E9"/>
    <w:rPr>
      <w:rFonts w:ascii="Arial" w:hAnsi="Arial" w:cs="Arial" w:hint="default"/>
    </w:rPr>
  </w:style>
  <w:style w:type="character" w:customStyle="1" w:styleId="WW8Num40z0">
    <w:name w:val="WW8Num40z0"/>
    <w:rsid w:val="007467E9"/>
    <w:rPr>
      <w:rFonts w:ascii="Symbol" w:hAnsi="Symbol" w:hint="default"/>
    </w:rPr>
  </w:style>
  <w:style w:type="character" w:customStyle="1" w:styleId="WW8Num213z0">
    <w:name w:val="WW8Num213z0"/>
    <w:rsid w:val="007467E9"/>
    <w:rPr>
      <w:rFonts w:ascii="Symbol" w:hAnsi="Symbol" w:hint="default"/>
    </w:rPr>
  </w:style>
  <w:style w:type="character" w:customStyle="1" w:styleId="WW8Num94z0">
    <w:name w:val="WW8Num94z0"/>
    <w:rsid w:val="007467E9"/>
    <w:rPr>
      <w:rFonts w:ascii="Wingdings" w:hAnsi="Wingdings" w:hint="default"/>
    </w:rPr>
  </w:style>
  <w:style w:type="character" w:customStyle="1" w:styleId="WW8Num177z0">
    <w:name w:val="WW8Num177z0"/>
    <w:rsid w:val="007467E9"/>
    <w:rPr>
      <w:rFonts w:ascii="Times New Roman" w:eastAsia="Times New Roman" w:hAnsi="Times New Roman" w:cs="Times New Roman" w:hint="default"/>
    </w:rPr>
  </w:style>
  <w:style w:type="character" w:customStyle="1" w:styleId="WW8Num156z3">
    <w:name w:val="WW8Num156z3"/>
    <w:rsid w:val="007467E9"/>
    <w:rPr>
      <w:rFonts w:ascii="Symbol" w:hAnsi="Symbol" w:hint="default"/>
    </w:rPr>
  </w:style>
  <w:style w:type="character" w:customStyle="1" w:styleId="100">
    <w:name w:val="10"/>
    <w:rsid w:val="007467E9"/>
    <w:rPr>
      <w:rFonts w:ascii="Times New Roman" w:hAnsi="Times New Roman" w:cs="Times New Roman" w:hint="default"/>
      <w:sz w:val="20"/>
      <w:szCs w:val="20"/>
    </w:rPr>
  </w:style>
  <w:style w:type="character" w:customStyle="1" w:styleId="150">
    <w:name w:val="15"/>
    <w:rsid w:val="007467E9"/>
    <w:rPr>
      <w:rFonts w:ascii="Times New Roman" w:hAnsi="Times New Roman" w:cs="Times New Roman" w:hint="default"/>
      <w:sz w:val="20"/>
      <w:szCs w:val="20"/>
    </w:rPr>
  </w:style>
  <w:style w:type="character" w:customStyle="1" w:styleId="BodyTextCharCharCharChar">
    <w:name w:val="Body Text Char Char Char Char"/>
    <w:aliases w:val="Body Text Char Char Char Char1,Body Text Char Char Char Char Char Char Char,Body Text Char Char Char Char Char Char1,1tenchuong Char Char"/>
    <w:rsid w:val="007467E9"/>
    <w:rPr>
      <w:rFonts w:ascii="VNI-Times" w:hAnsi="VNI-Times" w:hint="default"/>
      <w:snapToGrid/>
      <w:sz w:val="24"/>
      <w:szCs w:val="24"/>
      <w:lang w:val="en-US" w:eastAsia="en-US" w:bidi="ar-SA"/>
    </w:rPr>
  </w:style>
  <w:style w:type="character" w:customStyle="1" w:styleId="hoathiChar">
    <w:name w:val="hoa thi Char"/>
    <w:semiHidden/>
    <w:rsid w:val="007467E9"/>
    <w:rPr>
      <w:rFonts w:ascii="VNI-Times" w:hAnsi="VNI-Times" w:hint="default"/>
      <w:noProof w:val="0"/>
      <w:snapToGrid/>
      <w:sz w:val="24"/>
      <w:szCs w:val="24"/>
      <w:lang w:val="en-US" w:eastAsia="en-US" w:bidi="ar-SA"/>
    </w:rPr>
  </w:style>
  <w:style w:type="character" w:customStyle="1" w:styleId="DAUDONG2Char">
    <w:name w:val="DAUDONG2 Char"/>
    <w:semiHidden/>
    <w:rsid w:val="007467E9"/>
    <w:rPr>
      <w:rFonts w:ascii="VNI-Times" w:hAnsi="VNI-Times" w:hint="default"/>
      <w:noProof w:val="0"/>
      <w:sz w:val="24"/>
      <w:szCs w:val="24"/>
      <w:lang w:val="en-US" w:eastAsia="en-US" w:bidi="ar-SA"/>
    </w:rPr>
  </w:style>
  <w:style w:type="character" w:customStyle="1" w:styleId="textChar">
    <w:name w:val="text Char"/>
    <w:rsid w:val="007467E9"/>
    <w:rPr>
      <w:rFonts w:ascii="VNI-Times" w:hAnsi="VNI-Times" w:hint="default"/>
      <w:kern w:val="28"/>
      <w:sz w:val="24"/>
      <w:lang w:val="en-GB" w:eastAsia="en-US" w:bidi="ar-SA"/>
    </w:rPr>
  </w:style>
  <w:style w:type="character" w:customStyle="1" w:styleId="CharChar13">
    <w:name w:val="Char Char13"/>
    <w:rsid w:val="007467E9"/>
    <w:rPr>
      <w:rFonts w:ascii="Tahoma" w:hAnsi="Tahoma" w:cs="Tahoma" w:hint="default"/>
      <w:sz w:val="28"/>
      <w:szCs w:val="28"/>
      <w:shd w:val="clear" w:color="auto" w:fill="000080"/>
    </w:rPr>
  </w:style>
  <w:style w:type="character" w:customStyle="1" w:styleId="BodyTextFirstIndentChar1">
    <w:name w:val="Body Text First Indent Char1"/>
    <w:link w:val="BodyTextFirstIndent"/>
    <w:locked/>
    <w:rsid w:val="007467E9"/>
    <w:rPr>
      <w:rFonts w:eastAsia="Times New Roman" w:cs="Times New Roman"/>
      <w:sz w:val="24"/>
      <w:szCs w:val="24"/>
      <w:lang w:val="en-US"/>
    </w:rPr>
  </w:style>
  <w:style w:type="character" w:customStyle="1" w:styleId="BodyTextFirstIndent2Char2">
    <w:name w:val="Body Text First Indent 2 Char2"/>
    <w:link w:val="BodyTextFirstIndent2"/>
    <w:uiPriority w:val="99"/>
    <w:locked/>
    <w:rsid w:val="007467E9"/>
    <w:rPr>
      <w:rFonts w:eastAsia="Times New Roman" w:cs="Times New Roman"/>
      <w:sz w:val="24"/>
      <w:szCs w:val="24"/>
      <w:lang w:val="en-US"/>
    </w:rPr>
  </w:style>
  <w:style w:type="character" w:customStyle="1" w:styleId="MessageHeaderChar2">
    <w:name w:val="Message Header Char2"/>
    <w:locked/>
    <w:rsid w:val="007467E9"/>
    <w:rPr>
      <w:rFonts w:ascii="Arial" w:hAnsi="Arial" w:cs="Arial"/>
      <w:sz w:val="26"/>
      <w:szCs w:val="24"/>
      <w:shd w:val="pct20" w:color="auto" w:fill="auto"/>
    </w:rPr>
  </w:style>
  <w:style w:type="character" w:customStyle="1" w:styleId="NoteHeadingChar1">
    <w:name w:val="Note Heading Char1"/>
    <w:rsid w:val="007467E9"/>
    <w:rPr>
      <w:sz w:val="24"/>
      <w:szCs w:val="24"/>
    </w:rPr>
  </w:style>
  <w:style w:type="character" w:customStyle="1" w:styleId="uGhichuChar1">
    <w:name w:val="Đầu đề Ghi chú Char1"/>
    <w:semiHidden/>
    <w:rsid w:val="007467E9"/>
    <w:rPr>
      <w:sz w:val="28"/>
      <w:szCs w:val="28"/>
      <w:lang w:eastAsia="ko-KR"/>
    </w:rPr>
  </w:style>
  <w:style w:type="character" w:customStyle="1" w:styleId="dieuCharCharChar0">
    <w:name w:val="dieu Char Char Char"/>
    <w:rsid w:val="007467E9"/>
    <w:rPr>
      <w:b/>
      <w:bCs w:val="0"/>
      <w:color w:val="0000FF"/>
      <w:sz w:val="26"/>
      <w:szCs w:val="24"/>
      <w:lang w:val="en-US" w:eastAsia="en-US" w:bidi="ar-SA"/>
    </w:rPr>
  </w:style>
  <w:style w:type="character" w:customStyle="1" w:styleId="normal1Char0">
    <w:name w:val="normal1 Char"/>
    <w:rsid w:val="007467E9"/>
    <w:rPr>
      <w:sz w:val="26"/>
      <w:lang w:val="en-US" w:eastAsia="en-US" w:bidi="ar-SA"/>
    </w:rPr>
  </w:style>
  <w:style w:type="character" w:customStyle="1" w:styleId="hpsatn">
    <w:name w:val="hps atn"/>
    <w:rsid w:val="007467E9"/>
  </w:style>
  <w:style w:type="character" w:customStyle="1" w:styleId="small">
    <w:name w:val="small"/>
    <w:rsid w:val="007467E9"/>
  </w:style>
  <w:style w:type="character" w:customStyle="1" w:styleId="S-titleCharChar1">
    <w:name w:val="S-title Char Char1"/>
    <w:rsid w:val="007467E9"/>
    <w:rPr>
      <w:rFonts w:ascii="VNI-Times" w:hAnsi="VNI-Times" w:hint="default"/>
      <w:sz w:val="26"/>
      <w:szCs w:val="24"/>
      <w:lang w:val="en-US" w:eastAsia="en-US"/>
    </w:rPr>
  </w:style>
  <w:style w:type="character" w:customStyle="1" w:styleId="CharChar22">
    <w:name w:val="Char Char22"/>
    <w:locked/>
    <w:rsid w:val="007467E9"/>
    <w:rPr>
      <w:b/>
      <w:bCs w:val="0"/>
      <w:sz w:val="24"/>
      <w:lang w:val="en-US" w:eastAsia="en-US" w:bidi="ar-SA"/>
    </w:rPr>
  </w:style>
  <w:style w:type="character" w:customStyle="1" w:styleId="CharChar21">
    <w:name w:val="Char Char21"/>
    <w:aliases w:val="Heading 3 Char21,Heading 3 Char1 Char11,h3 Char11,HeadC Char11,Section Header3 Char11,Sub-Clause Paragraph Char Char2,Heading 5 Char1 Char2,白鹤滩标题 3 Char2,Heading 3 Char Char Char Char Char11"/>
    <w:locked/>
    <w:rsid w:val="007467E9"/>
    <w:rPr>
      <w:b/>
      <w:bCs w:val="0"/>
      <w:sz w:val="28"/>
      <w:u w:val="single"/>
      <w:lang w:val="en-US" w:eastAsia="en-US" w:bidi="ar-SA"/>
    </w:rPr>
  </w:style>
  <w:style w:type="character" w:customStyle="1" w:styleId="CngudngCharChar1">
    <w:name w:val="CộngĐầudòng Char Char1"/>
    <w:locked/>
    <w:rsid w:val="007467E9"/>
    <w:rPr>
      <w:rFonts w:ascii="VNI-Times" w:hAnsi="VNI-Times" w:hint="default"/>
      <w:sz w:val="26"/>
      <w:szCs w:val="24"/>
      <w:lang w:val="en-US" w:eastAsia="en-US"/>
    </w:rPr>
  </w:style>
  <w:style w:type="character" w:customStyle="1" w:styleId="BodyTextIndent3Char1">
    <w:name w:val="Body Text Indent 3 Char1"/>
    <w:locked/>
    <w:rsid w:val="007467E9"/>
    <w:rPr>
      <w:rFonts w:ascii=".VnSouthern" w:hAnsi=".VnSouthern" w:hint="default"/>
      <w:sz w:val="26"/>
      <w:lang w:val="en-GB" w:eastAsia="en-US" w:bidi="ar-SA"/>
    </w:rPr>
  </w:style>
  <w:style w:type="character" w:customStyle="1" w:styleId="CharChar19">
    <w:name w:val="Char Char19"/>
    <w:locked/>
    <w:rsid w:val="007467E9"/>
    <w:rPr>
      <w:rFonts w:ascii="VNI-Times" w:hAnsi="VNI-Times" w:hint="default"/>
      <w:b/>
      <w:bCs/>
      <w:sz w:val="32"/>
      <w:szCs w:val="24"/>
      <w:lang w:val="en-US" w:eastAsia="en-US"/>
    </w:rPr>
  </w:style>
  <w:style w:type="character" w:customStyle="1" w:styleId="CharChar14">
    <w:name w:val="Char Char14"/>
    <w:locked/>
    <w:rsid w:val="007467E9"/>
    <w:rPr>
      <w:rFonts w:ascii="Tahoma" w:hAnsi="Tahoma" w:cs="Tahoma" w:hint="default"/>
      <w:sz w:val="16"/>
      <w:szCs w:val="16"/>
      <w:lang w:val="en-US" w:eastAsia="en-US"/>
    </w:rPr>
  </w:style>
  <w:style w:type="character" w:customStyle="1" w:styleId="S-titleCharChar">
    <w:name w:val="S-title Char Char"/>
    <w:rsid w:val="007467E9"/>
    <w:rPr>
      <w:i/>
      <w:iCs w:val="0"/>
      <w:sz w:val="22"/>
      <w:lang w:val="en-US" w:eastAsia="en-US" w:bidi="ar-SA"/>
    </w:rPr>
  </w:style>
  <w:style w:type="character" w:customStyle="1" w:styleId="CharChar28">
    <w:name w:val="Char Char28"/>
    <w:rsid w:val="007467E9"/>
    <w:rPr>
      <w:rFonts w:ascii=".VnSouthern" w:hAnsi=".VnSouthern" w:hint="default"/>
      <w:b/>
      <w:bCs w:val="0"/>
      <w:sz w:val="26"/>
      <w:lang w:val="en-GB" w:eastAsia="en-US"/>
    </w:rPr>
  </w:style>
  <w:style w:type="character" w:customStyle="1" w:styleId="CharChar31">
    <w:name w:val="Char Char31"/>
    <w:rsid w:val="007467E9"/>
    <w:rPr>
      <w:b/>
      <w:bCs w:val="0"/>
      <w:color w:val="0000FF"/>
      <w:sz w:val="36"/>
      <w:lang w:val="en-GB" w:eastAsia="en-US"/>
    </w:rPr>
  </w:style>
  <w:style w:type="character" w:customStyle="1" w:styleId="CharChar26">
    <w:name w:val="Char Char26"/>
    <w:rsid w:val="007467E9"/>
    <w:rPr>
      <w:rFonts w:ascii=".VnTimeH" w:hAnsi=".VnTimeH" w:hint="default"/>
      <w:b/>
      <w:bCs w:val="0"/>
      <w:sz w:val="26"/>
      <w:lang w:val="en-US" w:eastAsia="en-US" w:bidi="ar-SA"/>
    </w:rPr>
  </w:style>
  <w:style w:type="character" w:customStyle="1" w:styleId="CharChar9">
    <w:name w:val="Char Char9"/>
    <w:rsid w:val="007467E9"/>
    <w:rPr>
      <w:rFonts w:ascii="Times New Roman" w:eastAsia="Times New Roman" w:hAnsi="Times New Roman" w:cs="Times New Roman" w:hint="default"/>
      <w:sz w:val="24"/>
      <w:szCs w:val="22"/>
      <w:lang w:val="x-none" w:eastAsia="x-none"/>
    </w:rPr>
  </w:style>
  <w:style w:type="character" w:customStyle="1" w:styleId="StyleVnTime13ptBold">
    <w:name w:val="Style .VnTime 13 pt Bold"/>
    <w:rsid w:val="007467E9"/>
    <w:rPr>
      <w:rFonts w:ascii=".VnTime" w:hAnsi=".VnTime" w:hint="default"/>
      <w:b/>
      <w:bCs/>
      <w:sz w:val="26"/>
      <w:szCs w:val="22"/>
      <w:lang w:val="en-US" w:eastAsia="en-US" w:bidi="ar-SA"/>
    </w:rPr>
  </w:style>
  <w:style w:type="character" w:customStyle="1" w:styleId="CharChar17">
    <w:name w:val="Char Char17"/>
    <w:rsid w:val="007467E9"/>
    <w:rPr>
      <w:rFonts w:ascii="VNI-Helve-Condense" w:hAnsi="VNI-Helve-Condense" w:hint="default"/>
      <w:b/>
      <w:bCs/>
      <w:sz w:val="32"/>
      <w:szCs w:val="24"/>
    </w:rPr>
  </w:style>
  <w:style w:type="character" w:customStyle="1" w:styleId="LietKeGachCharChar">
    <w:name w:val="Liet Ke Gach Char Char"/>
    <w:rsid w:val="007467E9"/>
    <w:rPr>
      <w:rFonts w:ascii="VNI-Times" w:hAnsi="VNI-Times" w:hint="default"/>
      <w:b/>
      <w:bCs w:val="0"/>
      <w:i/>
      <w:iCs w:val="0"/>
      <w:kern w:val="2"/>
      <w:sz w:val="28"/>
      <w:lang w:val="en-US" w:eastAsia="en-US" w:bidi="ar-SA"/>
    </w:rPr>
  </w:style>
  <w:style w:type="character" w:customStyle="1" w:styleId="selectmean">
    <w:name w:val="select_mean"/>
    <w:rsid w:val="007467E9"/>
    <w:rPr>
      <w:sz w:val="26"/>
      <w:szCs w:val="22"/>
      <w:lang w:val="en-US" w:eastAsia="en-US" w:bidi="ar-SA"/>
    </w:rPr>
  </w:style>
  <w:style w:type="character" w:customStyle="1" w:styleId="ngaydang">
    <w:name w:val="ngaydang"/>
    <w:rsid w:val="007467E9"/>
    <w:rPr>
      <w:sz w:val="26"/>
      <w:szCs w:val="22"/>
      <w:lang w:val="en-US" w:eastAsia="en-US" w:bidi="ar-SA"/>
    </w:rPr>
  </w:style>
  <w:style w:type="character" w:customStyle="1" w:styleId="editsection">
    <w:name w:val="editsection"/>
    <w:rsid w:val="007467E9"/>
    <w:rPr>
      <w:sz w:val="26"/>
      <w:szCs w:val="22"/>
      <w:lang w:val="en-US" w:eastAsia="en-US" w:bidi="ar-SA"/>
    </w:rPr>
  </w:style>
  <w:style w:type="character" w:customStyle="1" w:styleId="mw-headline">
    <w:name w:val="mw-headline"/>
    <w:rsid w:val="007467E9"/>
    <w:rPr>
      <w:sz w:val="26"/>
      <w:szCs w:val="22"/>
      <w:lang w:val="en-US" w:eastAsia="en-US" w:bidi="ar-SA"/>
    </w:rPr>
  </w:style>
  <w:style w:type="character" w:customStyle="1" w:styleId="CharChar46">
    <w:name w:val="Char Char46"/>
    <w:rsid w:val="007467E9"/>
    <w:rPr>
      <w:color w:val="0000FF"/>
      <w:lang w:val="en-US" w:eastAsia="en-US" w:bidi="ar-SA"/>
    </w:rPr>
  </w:style>
  <w:style w:type="character" w:customStyle="1" w:styleId="BodyTextChar1CharCharCharChar2">
    <w:name w:val="Body Text Char1 Char Char Char Char2"/>
    <w:uiPriority w:val="99"/>
    <w:rsid w:val="007467E9"/>
    <w:rPr>
      <w:sz w:val="26"/>
      <w:szCs w:val="26"/>
      <w:lang w:val="en-US" w:eastAsia="en-US"/>
    </w:rPr>
  </w:style>
  <w:style w:type="character" w:customStyle="1" w:styleId="BodyText2a">
    <w:name w:val="Body Text2"/>
    <w:rsid w:val="007467E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rPr>
  </w:style>
  <w:style w:type="character" w:customStyle="1" w:styleId="Heading53">
    <w:name w:val="Heading #5"/>
    <w:rsid w:val="007467E9"/>
    <w:rPr>
      <w:rFonts w:ascii="Times New Roman" w:eastAsia="Times New Roman" w:hAnsi="Times New Roman" w:cs="Times New Roman" w:hint="default"/>
      <w:b/>
      <w:bCs/>
      <w:i w:val="0"/>
      <w:iCs w:val="0"/>
      <w:smallCaps w:val="0"/>
      <w:color w:val="000000"/>
      <w:spacing w:val="0"/>
      <w:w w:val="100"/>
      <w:position w:val="0"/>
      <w:sz w:val="24"/>
      <w:szCs w:val="24"/>
      <w:u w:val="single"/>
      <w:lang w:val="vi-VN"/>
    </w:rPr>
  </w:style>
  <w:style w:type="character" w:customStyle="1" w:styleId="CharChar20">
    <w:name w:val="Char Char20"/>
    <w:rsid w:val="007467E9"/>
    <w:rPr>
      <w:rFonts w:ascii="Tahoma" w:hAnsi="Tahoma" w:cs="Tahoma" w:hint="default"/>
    </w:rPr>
  </w:style>
  <w:style w:type="character" w:customStyle="1" w:styleId="GachdaudongCharChar">
    <w:name w:val="Gachdaudong Char Char"/>
    <w:rsid w:val="007467E9"/>
    <w:rPr>
      <w:rFonts w:ascii="Tahoma" w:hAnsi="Tahoma" w:cs="Tahoma" w:hint="default"/>
      <w:sz w:val="24"/>
      <w:szCs w:val="24"/>
      <w:lang w:val="en-US" w:eastAsia="en-US" w:bidi="ar-SA"/>
    </w:rPr>
  </w:style>
  <w:style w:type="character" w:customStyle="1" w:styleId="dauchamChar">
    <w:name w:val="daucham Char"/>
    <w:rsid w:val="007467E9"/>
    <w:rPr>
      <w:rFonts w:ascii="Tahoma" w:hAnsi="Tahoma" w:cs="Tahoma" w:hint="default"/>
      <w:sz w:val="24"/>
      <w:lang w:val="en-GB" w:eastAsia="en-US" w:bidi="ar-SA"/>
    </w:rPr>
  </w:style>
  <w:style w:type="character" w:customStyle="1" w:styleId="StyledauchamBoldItalicChar">
    <w:name w:val="Style daucham + Bold Italic Char"/>
    <w:rsid w:val="007467E9"/>
    <w:rPr>
      <w:rFonts w:ascii="Tahoma" w:hAnsi="Tahoma" w:cs="Tahoma" w:hint="default"/>
      <w:b/>
      <w:bCs/>
      <w:i/>
      <w:iCs/>
      <w:sz w:val="24"/>
      <w:lang w:val="en-GB" w:eastAsia="en-US" w:bidi="ar-SA"/>
    </w:rPr>
  </w:style>
  <w:style w:type="character" w:customStyle="1" w:styleId="StyleStyleStyleHeading1Tahoma12ptLeftJustifiedChar">
    <w:name w:val="Style Style Style Heading 1 + Tahoma 12 pt + Left + Justified Char"/>
    <w:rsid w:val="007467E9"/>
    <w:rPr>
      <w:rFonts w:ascii="Tahoma" w:hAnsi="Tahoma" w:cs="Tahoma" w:hint="default"/>
      <w:b/>
      <w:bCs/>
      <w:sz w:val="28"/>
      <w:lang w:val="en-GB" w:eastAsia="en-US" w:bidi="ar-SA"/>
    </w:rPr>
  </w:style>
  <w:style w:type="character" w:customStyle="1" w:styleId="StyleHeading3TahomaChar">
    <w:name w:val="Style Heading 3 + Tahoma Char"/>
    <w:rsid w:val="007467E9"/>
    <w:rPr>
      <w:rFonts w:ascii="Tahoma" w:hAnsi="Tahoma" w:cs="Tahoma" w:hint="default"/>
      <w:b/>
      <w:bCs/>
      <w:i/>
      <w:iCs/>
      <w:sz w:val="24"/>
      <w:szCs w:val="24"/>
      <w:lang w:val="en-GB" w:eastAsia="en-US" w:bidi="ar-SA"/>
    </w:rPr>
  </w:style>
  <w:style w:type="character" w:customStyle="1" w:styleId="normalChar">
    <w:name w:val="normal Char"/>
    <w:rsid w:val="007467E9"/>
    <w:rPr>
      <w:rFonts w:ascii="Tahoma" w:hAnsi="Tahoma" w:cs="Tahoma" w:hint="default"/>
      <w:sz w:val="26"/>
      <w:szCs w:val="26"/>
      <w:lang w:val="en-GB" w:eastAsia="en-US" w:bidi="ar-SA"/>
    </w:rPr>
  </w:style>
  <w:style w:type="character" w:customStyle="1" w:styleId="normalChar1">
    <w:name w:val="normal Char1"/>
    <w:rsid w:val="007467E9"/>
    <w:rPr>
      <w:rFonts w:ascii="Tahoma" w:hAnsi="Tahoma" w:cs="Tahoma" w:hint="default"/>
      <w:b/>
      <w:bCs w:val="0"/>
      <w:sz w:val="26"/>
      <w:szCs w:val="26"/>
      <w:lang w:val="en-GB" w:eastAsia="en-US" w:bidi="ar-SA"/>
    </w:rPr>
  </w:style>
  <w:style w:type="character" w:customStyle="1" w:styleId="khChar">
    <w:name w:val="kh Char"/>
    <w:rsid w:val="007467E9"/>
    <w:rPr>
      <w:rFonts w:ascii="Tahoma" w:hAnsi="Tahoma" w:cs="Tahoma" w:hint="default"/>
      <w:sz w:val="26"/>
      <w:lang w:val="en-GB" w:eastAsia="en-US" w:bidi="ar-SA"/>
    </w:rPr>
  </w:style>
  <w:style w:type="character" w:customStyle="1" w:styleId="StyleBodyText12ptBoldItalicChar">
    <w:name w:val="Style Body Text + 12 pt Bold Italic Char"/>
    <w:rsid w:val="007467E9"/>
    <w:rPr>
      <w:rFonts w:ascii="Tahoma" w:hAnsi="Tahoma" w:cs="Tahoma" w:hint="default"/>
      <w:b/>
      <w:bCs/>
      <w:i/>
      <w:iCs/>
      <w:sz w:val="24"/>
      <w:lang w:val="en-GB" w:eastAsia="en-US" w:bidi="ar-SA"/>
    </w:rPr>
  </w:style>
  <w:style w:type="paragraph" w:styleId="z-TopofForm">
    <w:name w:val="HTML Top of Form"/>
    <w:basedOn w:val="Normal"/>
    <w:next w:val="Normal"/>
    <w:link w:val="z-TopofFormChar"/>
    <w:hidden/>
    <w:uiPriority w:val="99"/>
    <w:unhideWhenUsed/>
    <w:rsid w:val="007467E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7467E9"/>
    <w:rPr>
      <w:rFonts w:ascii="Arial" w:eastAsia="Times New Roman" w:hAnsi="Arial" w:cs="Arial"/>
      <w:vanish/>
      <w:sz w:val="16"/>
      <w:szCs w:val="16"/>
      <w:lang w:val="en-US"/>
    </w:rPr>
  </w:style>
  <w:style w:type="character" w:customStyle="1" w:styleId="z-TopofFormChar1">
    <w:name w:val="z-Top of Form Char1"/>
    <w:uiPriority w:val="99"/>
    <w:rsid w:val="007467E9"/>
    <w:rPr>
      <w:rFonts w:ascii="Arial" w:hAnsi="Arial" w:cs="Arial" w:hint="default"/>
      <w:vanish/>
      <w:webHidden w:val="0"/>
      <w:sz w:val="16"/>
      <w:szCs w:val="16"/>
      <w:specVanish w:val="0"/>
    </w:rPr>
  </w:style>
  <w:style w:type="character" w:customStyle="1" w:styleId="inh-zcuaBiumuChar1">
    <w:name w:val="Đỉnh-z của Biểu mẫu Char1"/>
    <w:semiHidden/>
    <w:rsid w:val="007467E9"/>
    <w:rPr>
      <w:rFonts w:ascii="Arial" w:hAnsi="Arial" w:cs="Arial" w:hint="default"/>
      <w:vanish/>
      <w:webHidden w:val="0"/>
      <w:sz w:val="16"/>
      <w:szCs w:val="16"/>
      <w:lang w:eastAsia="ko-KR"/>
      <w:specVanish w:val="0"/>
    </w:rPr>
  </w:style>
  <w:style w:type="paragraph" w:styleId="z-BottomofForm">
    <w:name w:val="HTML Bottom of Form"/>
    <w:basedOn w:val="Normal"/>
    <w:next w:val="Normal"/>
    <w:link w:val="z-BottomofFormChar"/>
    <w:hidden/>
    <w:uiPriority w:val="99"/>
    <w:unhideWhenUsed/>
    <w:rsid w:val="007467E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7467E9"/>
    <w:rPr>
      <w:rFonts w:ascii="Arial" w:eastAsia="Times New Roman" w:hAnsi="Arial" w:cs="Arial"/>
      <w:vanish/>
      <w:sz w:val="16"/>
      <w:szCs w:val="16"/>
      <w:lang w:val="en-US"/>
    </w:rPr>
  </w:style>
  <w:style w:type="character" w:customStyle="1" w:styleId="z-BottomofFormChar1">
    <w:name w:val="z-Bottom of Form Char1"/>
    <w:uiPriority w:val="99"/>
    <w:rsid w:val="007467E9"/>
    <w:rPr>
      <w:rFonts w:ascii="Arial" w:hAnsi="Arial" w:cs="Arial" w:hint="default"/>
      <w:vanish/>
      <w:webHidden w:val="0"/>
      <w:sz w:val="16"/>
      <w:szCs w:val="16"/>
      <w:specVanish w:val="0"/>
    </w:rPr>
  </w:style>
  <w:style w:type="character" w:customStyle="1" w:styleId="ay-zcuaBiumuChar1">
    <w:name w:val="Đáy-z của Biểu mẫu Char1"/>
    <w:semiHidden/>
    <w:rsid w:val="007467E9"/>
    <w:rPr>
      <w:rFonts w:ascii="Arial" w:hAnsi="Arial" w:cs="Arial" w:hint="default"/>
      <w:vanish/>
      <w:webHidden w:val="0"/>
      <w:sz w:val="16"/>
      <w:szCs w:val="16"/>
      <w:lang w:eastAsia="ko-KR"/>
      <w:specVanish w:val="0"/>
    </w:rPr>
  </w:style>
  <w:style w:type="character" w:customStyle="1" w:styleId="Ndbang1Char">
    <w:name w:val="Ndbang1 Char"/>
    <w:rsid w:val="007467E9"/>
    <w:rPr>
      <w:rFonts w:ascii="VNI-Times" w:hAnsi="VNI-Times" w:hint="default"/>
      <w:b/>
      <w:bCs w:val="0"/>
      <w:caps/>
      <w:snapToGrid/>
      <w:color w:val="000000"/>
      <w:spacing w:val="-2"/>
      <w:kern w:val="20"/>
      <w:sz w:val="24"/>
      <w:szCs w:val="24"/>
      <w:lang w:val="en-US" w:eastAsia="en-US" w:bidi="ar-SA"/>
    </w:rPr>
  </w:style>
  <w:style w:type="character" w:customStyle="1" w:styleId="BodyText15Char">
    <w:name w:val="BodyText1.5 Char"/>
    <w:rsid w:val="007467E9"/>
    <w:rPr>
      <w:rFonts w:ascii="VNI-Times" w:hAnsi="VNI-Times" w:hint="default"/>
      <w:noProof/>
      <w:sz w:val="24"/>
      <w:lang w:val="en-US" w:eastAsia="en-US" w:bidi="ar-SA"/>
    </w:rPr>
  </w:style>
  <w:style w:type="character" w:customStyle="1" w:styleId="grame">
    <w:name w:val="grame"/>
    <w:rsid w:val="007467E9"/>
  </w:style>
  <w:style w:type="character" w:customStyle="1" w:styleId="postbody">
    <w:name w:val="postbody"/>
    <w:rsid w:val="007467E9"/>
  </w:style>
  <w:style w:type="character" w:customStyle="1" w:styleId="PersonalComposeStyle">
    <w:name w:val="Personal Compose Style"/>
    <w:rsid w:val="007467E9"/>
    <w:rPr>
      <w:rFonts w:ascii="Arial" w:hAnsi="Arial" w:cs="Arial" w:hint="default"/>
      <w:color w:val="auto"/>
      <w:sz w:val="20"/>
    </w:rPr>
  </w:style>
  <w:style w:type="character" w:customStyle="1" w:styleId="PersonalReplyStyle">
    <w:name w:val="Personal Reply Style"/>
    <w:rsid w:val="007467E9"/>
    <w:rPr>
      <w:rFonts w:ascii="Arial" w:hAnsi="Arial" w:cs="Arial" w:hint="default"/>
      <w:color w:val="auto"/>
      <w:sz w:val="20"/>
    </w:rPr>
  </w:style>
  <w:style w:type="character" w:customStyle="1" w:styleId="StyleAuto">
    <w:name w:val="Style Auto"/>
    <w:rsid w:val="007467E9"/>
    <w:rPr>
      <w:rFonts w:ascii="Times New Roman" w:hAnsi="Times New Roman" w:cs="Times New Roman" w:hint="default"/>
      <w:color w:val="auto"/>
      <w:spacing w:val="0"/>
    </w:rPr>
  </w:style>
  <w:style w:type="paragraph" w:customStyle="1" w:styleId="Style12Char">
    <w:name w:val="Style12 Char"/>
    <w:basedOn w:val="Normal"/>
    <w:link w:val="Style12CharChar"/>
    <w:rsid w:val="007467E9"/>
    <w:pPr>
      <w:jc w:val="left"/>
    </w:pPr>
    <w:rPr>
      <w:szCs w:val="24"/>
    </w:rPr>
  </w:style>
  <w:style w:type="character" w:customStyle="1" w:styleId="Style12CharChar">
    <w:name w:val="Style12 Char Char"/>
    <w:link w:val="Style12Char"/>
    <w:locked/>
    <w:rsid w:val="007467E9"/>
    <w:rPr>
      <w:rFonts w:eastAsia="Times New Roman" w:cs="Times New Roman"/>
      <w:sz w:val="24"/>
      <w:szCs w:val="24"/>
      <w:lang w:val="en-US"/>
    </w:rPr>
  </w:style>
  <w:style w:type="paragraph" w:customStyle="1" w:styleId="Style9Char">
    <w:name w:val="Style9 Char"/>
    <w:basedOn w:val="Normal"/>
    <w:link w:val="Style9CharChar"/>
    <w:rsid w:val="007467E9"/>
    <w:pPr>
      <w:jc w:val="left"/>
    </w:pPr>
    <w:rPr>
      <w:szCs w:val="24"/>
    </w:rPr>
  </w:style>
  <w:style w:type="character" w:customStyle="1" w:styleId="Style9CharChar">
    <w:name w:val="Style9 Char Char"/>
    <w:link w:val="Style9Char"/>
    <w:locked/>
    <w:rsid w:val="007467E9"/>
    <w:rPr>
      <w:rFonts w:eastAsia="Times New Roman" w:cs="Times New Roman"/>
      <w:sz w:val="24"/>
      <w:szCs w:val="24"/>
      <w:lang w:val="en-US"/>
    </w:rPr>
  </w:style>
  <w:style w:type="character" w:customStyle="1" w:styleId="CharChar12">
    <w:name w:val="Char Char12"/>
    <w:rsid w:val="007467E9"/>
    <w:rPr>
      <w:rFonts w:ascii="VNI-Times" w:hAnsi="VNI-Times" w:hint="default"/>
      <w:b/>
      <w:bCs w:val="0"/>
      <w:kern w:val="2"/>
      <w:sz w:val="24"/>
      <w:lang w:val="en-US" w:eastAsia="en-US" w:bidi="ar-SA"/>
    </w:rPr>
  </w:style>
  <w:style w:type="character" w:customStyle="1" w:styleId="CharChar15">
    <w:name w:val="Char Char15"/>
    <w:rsid w:val="007467E9"/>
    <w:rPr>
      <w:rFonts w:ascii="VNI-Helve-Condense" w:hAnsi="VNI-Helve-Condense" w:hint="default"/>
      <w:b/>
      <w:bCs/>
      <w:sz w:val="32"/>
      <w:szCs w:val="24"/>
      <w:lang w:val="en-US" w:eastAsia="en-US" w:bidi="ar-SA"/>
    </w:rPr>
  </w:style>
  <w:style w:type="character" w:customStyle="1" w:styleId="CharChar112">
    <w:name w:val="Char Char112"/>
    <w:rsid w:val="007467E9"/>
    <w:rPr>
      <w:rFonts w:ascii="VNI-Revue" w:hAnsi="VNI-Revue" w:hint="default"/>
      <w:b/>
      <w:bCs w:val="0"/>
      <w:color w:val="FF0000"/>
      <w:kern w:val="2"/>
      <w:sz w:val="38"/>
      <w:lang w:val="en-US" w:eastAsia="en-US" w:bidi="ar-SA"/>
    </w:rPr>
  </w:style>
  <w:style w:type="character" w:customStyle="1" w:styleId="StyleSuperscript">
    <w:name w:val="Style Superscript"/>
    <w:qFormat/>
    <w:rsid w:val="007467E9"/>
    <w:rPr>
      <w:vertAlign w:val="superscript"/>
    </w:rPr>
  </w:style>
  <w:style w:type="character" w:customStyle="1" w:styleId="Bodytext33">
    <w:name w:val="Body text (3)_"/>
    <w:rsid w:val="007467E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34">
    <w:name w:val="Body text (3)"/>
    <w:rsid w:val="007467E9"/>
    <w:rPr>
      <w:rFonts w:ascii="Times New Roman" w:eastAsia="Times New Roman" w:hAnsi="Times New Roman" w:cs="Times New Roman" w:hint="default"/>
      <w:b/>
      <w:bCs/>
      <w:i w:val="0"/>
      <w:iCs w:val="0"/>
      <w:smallCaps w:val="0"/>
      <w:color w:val="000000"/>
      <w:spacing w:val="0"/>
      <w:w w:val="100"/>
      <w:position w:val="0"/>
      <w:sz w:val="24"/>
      <w:szCs w:val="24"/>
      <w:u w:val="single"/>
      <w:lang w:val="vi-VN" w:eastAsia="vi-VN" w:bidi="vi-VN"/>
    </w:rPr>
  </w:style>
  <w:style w:type="character" w:customStyle="1" w:styleId="Bodytext213pt">
    <w:name w:val="Body text (2) + 13 pt"/>
    <w:aliases w:val="Spacing 0 pt,Body text (3) + 15.5 pt,Bold,Not Italic,Table caption (3) + 13 pt,Body text (6) + 23.5 pt,Header or footer + Tahoma2,7.5 pt,Body text + Candara,Body text + 12.5 pt,Header or footer (2) + Arial"/>
    <w:rsid w:val="007467E9"/>
    <w:rPr>
      <w:rFonts w:ascii="Times New Roman" w:eastAsia="Times New Roman" w:hAnsi="Times New Roman" w:cs="Times New Roman" w:hint="default"/>
      <w:b/>
      <w:bCs/>
      <w:i w:val="0"/>
      <w:iCs w:val="0"/>
      <w:smallCaps w:val="0"/>
      <w:strike w:val="0"/>
      <w:dstrike w:val="0"/>
      <w:color w:val="000000"/>
      <w:spacing w:val="-10"/>
      <w:w w:val="100"/>
      <w:position w:val="0"/>
      <w:sz w:val="26"/>
      <w:szCs w:val="26"/>
      <w:u w:val="none"/>
      <w:effect w:val="none"/>
      <w:lang w:val="vi-VN" w:eastAsia="vi-VN" w:bidi="vi-VN"/>
    </w:rPr>
  </w:style>
  <w:style w:type="character" w:customStyle="1" w:styleId="Heading220">
    <w:name w:val="Heading #2 (2)_"/>
    <w:rsid w:val="007467E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221">
    <w:name w:val="Heading #2 (2)"/>
    <w:rsid w:val="007467E9"/>
    <w:rPr>
      <w:rFonts w:ascii="Times New Roman" w:eastAsia="Times New Roman" w:hAnsi="Times New Roman" w:cs="Times New Roman" w:hint="default"/>
      <w:b w:val="0"/>
      <w:bCs w:val="0"/>
      <w:i w:val="0"/>
      <w:iCs w:val="0"/>
      <w:smallCaps w:val="0"/>
      <w:color w:val="000000"/>
      <w:spacing w:val="0"/>
      <w:w w:val="100"/>
      <w:position w:val="0"/>
      <w:sz w:val="24"/>
      <w:szCs w:val="24"/>
      <w:u w:val="single"/>
      <w:lang w:val="vi-VN" w:eastAsia="vi-VN" w:bidi="vi-VN"/>
    </w:rPr>
  </w:style>
  <w:style w:type="character" w:customStyle="1" w:styleId="Bodytext2b">
    <w:name w:val="Body text (2)"/>
    <w:rsid w:val="007467E9"/>
    <w:rPr>
      <w:rFonts w:ascii="Times New Roman" w:eastAsia="Times New Roman" w:hAnsi="Times New Roman" w:cs="Times New Roman" w:hint="default"/>
      <w:b w:val="0"/>
      <w:bCs w:val="0"/>
      <w:i w:val="0"/>
      <w:iCs w:val="0"/>
      <w:smallCaps w:val="0"/>
      <w:color w:val="000000"/>
      <w:spacing w:val="0"/>
      <w:w w:val="100"/>
      <w:position w:val="0"/>
      <w:sz w:val="24"/>
      <w:szCs w:val="24"/>
      <w:u w:val="single"/>
      <w:lang w:val="vi-VN" w:eastAsia="vi-VN" w:bidi="vi-VN"/>
    </w:rPr>
  </w:style>
  <w:style w:type="character" w:customStyle="1" w:styleId="Bodytext2Bold">
    <w:name w:val="Body text (2) + Bold"/>
    <w:rsid w:val="007467E9"/>
    <w:rPr>
      <w:rFonts w:ascii="Times New Roman" w:eastAsia="Times New Roman" w:hAnsi="Times New Roman" w:cs="Times New Roman" w:hint="default"/>
      <w:b/>
      <w:bCs/>
      <w:i w:val="0"/>
      <w:iCs w:val="0"/>
      <w:smallCaps w:val="0"/>
      <w:color w:val="000000"/>
      <w:spacing w:val="0"/>
      <w:w w:val="100"/>
      <w:position w:val="0"/>
      <w:sz w:val="24"/>
      <w:szCs w:val="24"/>
      <w:u w:val="single"/>
      <w:lang w:val="vi-VN" w:eastAsia="vi-VN" w:bidi="vi-VN"/>
    </w:rPr>
  </w:style>
  <w:style w:type="character" w:customStyle="1" w:styleId="Heading2Candara">
    <w:name w:val="Heading #2 + Candara"/>
    <w:aliases w:val="18 pt,Not Bold,Spacing -1 pt,Body text (6) + 4 pt,Spacing 0 pt132,Body text + Gungsuh1,16 pt,Body text (5) + 4 pt,Body text (5) + 13 pt"/>
    <w:rsid w:val="007467E9"/>
    <w:rPr>
      <w:rFonts w:ascii="Candara" w:eastAsia="Candara" w:hAnsi="Candara" w:cs="Candara" w:hint="default"/>
      <w:b/>
      <w:bCs/>
      <w:i w:val="0"/>
      <w:iCs w:val="0"/>
      <w:smallCaps w:val="0"/>
      <w:strike w:val="0"/>
      <w:dstrike w:val="0"/>
      <w:color w:val="000000"/>
      <w:spacing w:val="-30"/>
      <w:w w:val="100"/>
      <w:position w:val="0"/>
      <w:sz w:val="36"/>
      <w:szCs w:val="36"/>
      <w:u w:val="none"/>
      <w:effect w:val="none"/>
      <w:lang w:val="vi-VN" w:eastAsia="vi-VN" w:bidi="vi-VN"/>
    </w:rPr>
  </w:style>
  <w:style w:type="character" w:customStyle="1" w:styleId="Bodytext2115pt">
    <w:name w:val="Body text (2) + 11.5 pt"/>
    <w:aliases w:val="Spacing 3 pt"/>
    <w:rsid w:val="007467E9"/>
    <w:rPr>
      <w:rFonts w:ascii="Times New Roman" w:eastAsia="Times New Roman" w:hAnsi="Times New Roman" w:cs="Times New Roman" w:hint="default"/>
      <w:b w:val="0"/>
      <w:bCs w:val="0"/>
      <w:i w:val="0"/>
      <w:iCs w:val="0"/>
      <w:smallCaps w:val="0"/>
      <w:strike w:val="0"/>
      <w:dstrike w:val="0"/>
      <w:color w:val="000000"/>
      <w:spacing w:val="60"/>
      <w:w w:val="100"/>
      <w:position w:val="0"/>
      <w:sz w:val="23"/>
      <w:szCs w:val="23"/>
      <w:u w:val="none"/>
      <w:effect w:val="none"/>
      <w:lang w:val="vi-VN" w:eastAsia="vi-VN" w:bidi="vi-VN"/>
    </w:rPr>
  </w:style>
  <w:style w:type="character" w:customStyle="1" w:styleId="fontstyle21">
    <w:name w:val="fontstyle21"/>
    <w:rsid w:val="007467E9"/>
    <w:rPr>
      <w:rFonts w:ascii="Wingdings" w:hAnsi="Wingdings" w:hint="default"/>
      <w:b w:val="0"/>
      <w:bCs w:val="0"/>
      <w:i w:val="0"/>
      <w:iCs w:val="0"/>
      <w:color w:val="000000"/>
      <w:sz w:val="24"/>
      <w:szCs w:val="24"/>
    </w:rPr>
  </w:style>
  <w:style w:type="character" w:customStyle="1" w:styleId="BodytextBold">
    <w:name w:val="Body text + Bold"/>
    <w:aliases w:val="Spacing 0 pt128"/>
    <w:rsid w:val="007467E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rPr>
  </w:style>
  <w:style w:type="character" w:customStyle="1" w:styleId="Bodytext11pt">
    <w:name w:val="Body text + 11 pt"/>
    <w:rsid w:val="007467E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rPr>
  </w:style>
  <w:style w:type="character" w:customStyle="1" w:styleId="PlainTextChar1">
    <w:name w:val="Plain Text Char1"/>
    <w:locked/>
    <w:rsid w:val="007467E9"/>
    <w:rPr>
      <w:rFonts w:ascii="Courier New" w:eastAsia="Times New Roman" w:hAnsi="Courier New" w:cs="Courier New" w:hint="default"/>
      <w:sz w:val="20"/>
      <w:szCs w:val="20"/>
    </w:rPr>
  </w:style>
  <w:style w:type="character" w:customStyle="1" w:styleId="StyleHeading4h4H4Sub-ClauseSub-paragraphClauseSubSubNoName41">
    <w:name w:val="Style Heading 4h4H4Sub-Clause Sub-paragraphClauseSubSub_No&amp;Name4"/>
    <w:uiPriority w:val="99"/>
    <w:locked/>
    <w:rsid w:val="007467E9"/>
    <w:rPr>
      <w:rFonts w:ascii="Batang" w:eastAsia="Batang" w:hint="eastAsia"/>
      <w:b/>
      <w:bCs/>
      <w:i/>
      <w:iCs/>
      <w:sz w:val="28"/>
      <w:szCs w:val="28"/>
      <w:lang w:val="en-US" w:eastAsia="en-US"/>
    </w:rPr>
  </w:style>
  <w:style w:type="character" w:customStyle="1" w:styleId="highlight">
    <w:name w:val="highlight"/>
    <w:rsid w:val="007467E9"/>
  </w:style>
  <w:style w:type="character" w:customStyle="1" w:styleId="Bodytext3125pt">
    <w:name w:val="Body text (3) + 12.5 pt"/>
    <w:aliases w:val="Not Italic8"/>
    <w:rsid w:val="007467E9"/>
    <w:rPr>
      <w:i/>
      <w:iCs/>
      <w:spacing w:val="2"/>
      <w:sz w:val="25"/>
      <w:szCs w:val="25"/>
      <w:lang w:bidi="ar-SA"/>
    </w:rPr>
  </w:style>
  <w:style w:type="character" w:customStyle="1" w:styleId="Bodytext412pt">
    <w:name w:val="Body text (4) + 12 pt"/>
    <w:aliases w:val="Spacing 0 pt134"/>
    <w:rsid w:val="007467E9"/>
    <w:rPr>
      <w:b/>
      <w:bCs/>
      <w:spacing w:val="7"/>
      <w:sz w:val="24"/>
      <w:szCs w:val="24"/>
      <w:lang w:bidi="ar-SA"/>
    </w:rPr>
  </w:style>
  <w:style w:type="character" w:customStyle="1" w:styleId="BodytextItalic">
    <w:name w:val="Body text + Italic"/>
    <w:aliases w:val="Spacing 0 pt133"/>
    <w:rsid w:val="007467E9"/>
    <w:rPr>
      <w:i/>
      <w:iCs/>
      <w:spacing w:val="2"/>
      <w:sz w:val="25"/>
      <w:szCs w:val="25"/>
      <w:lang w:bidi="ar-SA"/>
    </w:rPr>
  </w:style>
  <w:style w:type="character" w:customStyle="1" w:styleId="Bodytext7NotItalic">
    <w:name w:val="Body text (7) + Not Italic"/>
    <w:aliases w:val="Spacing 0 pt131"/>
    <w:rsid w:val="007467E9"/>
    <w:rPr>
      <w:i/>
      <w:iCs/>
      <w:spacing w:val="2"/>
      <w:sz w:val="25"/>
      <w:szCs w:val="25"/>
      <w:lang w:bidi="ar-SA"/>
    </w:rPr>
  </w:style>
  <w:style w:type="character" w:customStyle="1" w:styleId="Bodytext11Bold">
    <w:name w:val="Body text (11) + Bold"/>
    <w:aliases w:val="Italic16,Scale 100%,Body text + 4.5 pt,Body text (9) + Italic,Body text (12) + Corbel"/>
    <w:rsid w:val="007467E9"/>
    <w:rPr>
      <w:b/>
      <w:bCs/>
      <w:i/>
      <w:iCs/>
      <w:w w:val="100"/>
      <w:sz w:val="8"/>
      <w:szCs w:val="8"/>
      <w:lang w:bidi="ar-SA"/>
    </w:rPr>
  </w:style>
  <w:style w:type="character" w:customStyle="1" w:styleId="Bodytext7Bold">
    <w:name w:val="Body text (7) + Bold"/>
    <w:aliases w:val="Not Italic7,Spacing 0 pt130"/>
    <w:rsid w:val="007467E9"/>
    <w:rPr>
      <w:b/>
      <w:bCs/>
      <w:i/>
      <w:iCs/>
      <w:spacing w:val="6"/>
      <w:sz w:val="25"/>
      <w:szCs w:val="25"/>
      <w:lang w:bidi="ar-SA"/>
    </w:rPr>
  </w:style>
  <w:style w:type="character" w:customStyle="1" w:styleId="Tableofcontents212pt">
    <w:name w:val="Table of contents (2) + 12 pt"/>
    <w:aliases w:val="Spacing 0 pt129"/>
    <w:rsid w:val="007467E9"/>
    <w:rPr>
      <w:b/>
      <w:bCs/>
      <w:spacing w:val="7"/>
      <w:sz w:val="24"/>
      <w:szCs w:val="24"/>
      <w:lang w:bidi="ar-SA"/>
    </w:rPr>
  </w:style>
  <w:style w:type="character" w:customStyle="1" w:styleId="Bodytext65pt">
    <w:name w:val="Body text + 6.5 pt"/>
    <w:aliases w:val="Spacing 0 pt127"/>
    <w:rsid w:val="007467E9"/>
    <w:rPr>
      <w:spacing w:val="0"/>
      <w:sz w:val="13"/>
      <w:szCs w:val="13"/>
      <w:lang w:bidi="ar-SA"/>
    </w:rPr>
  </w:style>
  <w:style w:type="character" w:customStyle="1" w:styleId="Bodytext2c">
    <w:name w:val="Body text2"/>
    <w:rsid w:val="007467E9"/>
    <w:rPr>
      <w:noProof/>
      <w:spacing w:val="2"/>
      <w:sz w:val="25"/>
      <w:szCs w:val="25"/>
      <w:u w:val="single"/>
      <w:lang w:bidi="ar-SA"/>
    </w:rPr>
  </w:style>
  <w:style w:type="character" w:customStyle="1" w:styleId="FootnoteNotBold">
    <w:name w:val="Footnote + Not Bold"/>
    <w:aliases w:val="Spacing 0 pt126"/>
    <w:rsid w:val="007467E9"/>
    <w:rPr>
      <w:b/>
      <w:bCs/>
      <w:noProof/>
      <w:spacing w:val="0"/>
      <w:sz w:val="17"/>
      <w:szCs w:val="17"/>
      <w:lang w:bidi="ar-SA"/>
    </w:rPr>
  </w:style>
  <w:style w:type="character" w:customStyle="1" w:styleId="Footnote10pt">
    <w:name w:val="Footnote + 10 pt"/>
    <w:aliases w:val="Not Bold6,Spacing 0 pt125"/>
    <w:rsid w:val="007467E9"/>
    <w:rPr>
      <w:b/>
      <w:bCs/>
      <w:spacing w:val="6"/>
      <w:sz w:val="20"/>
      <w:szCs w:val="20"/>
      <w:lang w:bidi="ar-SA"/>
    </w:rPr>
  </w:style>
  <w:style w:type="character" w:customStyle="1" w:styleId="BodytextBold4">
    <w:name w:val="Body text + Bold4"/>
    <w:aliases w:val="Spacing 0 pt124"/>
    <w:rsid w:val="007467E9"/>
    <w:rPr>
      <w:b/>
      <w:bCs/>
      <w:spacing w:val="6"/>
      <w:sz w:val="25"/>
      <w:szCs w:val="25"/>
      <w:lang w:bidi="ar-SA"/>
    </w:rPr>
  </w:style>
  <w:style w:type="character" w:customStyle="1" w:styleId="Bodytext4pt">
    <w:name w:val="Body text + 4 pt"/>
    <w:aliases w:val="Spacing 0 pt123,Scale 150%,Italic19,Body text + 4.5 pt11"/>
    <w:rsid w:val="007467E9"/>
    <w:rPr>
      <w:spacing w:val="0"/>
      <w:w w:val="150"/>
      <w:sz w:val="8"/>
      <w:szCs w:val="8"/>
      <w:lang w:bidi="ar-SA"/>
    </w:rPr>
  </w:style>
  <w:style w:type="character" w:customStyle="1" w:styleId="BodytextConsolas">
    <w:name w:val="Body text + Consolas"/>
    <w:aliases w:val="5 pt,Spacing 0 pt122,Body text + Trebuchet MS4,Body text (11) + Times New Roman,Văn bản nội dung + 11,Văn bản nội dung + 10,In đậm,Chú thích bảng + 11,Văn bản nội dung + 8,Văn bản nội dung + Arial,Văn bản nội dung + 7 pt,Chữ hoa nhỏ"/>
    <w:rsid w:val="007467E9"/>
    <w:rPr>
      <w:rFonts w:ascii="Consolas" w:hAnsi="Consolas" w:cs="Consolas" w:hint="default"/>
      <w:noProof/>
      <w:spacing w:val="0"/>
      <w:sz w:val="10"/>
      <w:szCs w:val="10"/>
      <w:lang w:bidi="ar-SA"/>
    </w:rPr>
  </w:style>
  <w:style w:type="character" w:customStyle="1" w:styleId="Bodytext12pt">
    <w:name w:val="Body text + 12 pt"/>
    <w:aliases w:val="Bold36,Spacing 0 pt121"/>
    <w:rsid w:val="007467E9"/>
    <w:rPr>
      <w:b/>
      <w:bCs/>
      <w:spacing w:val="7"/>
      <w:sz w:val="24"/>
      <w:szCs w:val="24"/>
      <w:lang w:bidi="ar-SA"/>
    </w:rPr>
  </w:style>
  <w:style w:type="character" w:customStyle="1" w:styleId="BodytextConsolas1">
    <w:name w:val="Body text + Consolas1"/>
    <w:aliases w:val="5 pt2,Spacing 1 pt,Body text + 11 pt5"/>
    <w:rsid w:val="007467E9"/>
    <w:rPr>
      <w:rFonts w:ascii="Consolas" w:hAnsi="Consolas" w:cs="Consolas" w:hint="default"/>
      <w:spacing w:val="30"/>
      <w:sz w:val="10"/>
      <w:szCs w:val="10"/>
      <w:lang w:bidi="ar-SA"/>
    </w:rPr>
  </w:style>
  <w:style w:type="character" w:customStyle="1" w:styleId="Bodytext65pt1">
    <w:name w:val="Body text + 6.5 pt1"/>
    <w:aliases w:val="Spacing 0 pt120,Scale 20%,Body text + 4.5 pt7"/>
    <w:rsid w:val="007467E9"/>
    <w:rPr>
      <w:noProof/>
      <w:spacing w:val="0"/>
      <w:w w:val="20"/>
      <w:sz w:val="13"/>
      <w:szCs w:val="13"/>
      <w:lang w:bidi="ar-SA"/>
    </w:rPr>
  </w:style>
  <w:style w:type="character" w:customStyle="1" w:styleId="BodytextCalibri">
    <w:name w:val="Body text + Calibri"/>
    <w:aliases w:val="Spacing 0 pt119,Scale 20%1,Ð?u trang ho?c chân trang + Impact,Không in d?m20,Ch? hoa nh?18,T? l? 100%12"/>
    <w:rsid w:val="007467E9"/>
    <w:rPr>
      <w:rFonts w:ascii="Calibri" w:hAnsi="Calibri" w:cs="Calibri" w:hint="default"/>
      <w:noProof/>
      <w:spacing w:val="0"/>
      <w:w w:val="20"/>
      <w:sz w:val="24"/>
      <w:szCs w:val="24"/>
      <w:lang w:bidi="ar-SA"/>
    </w:rPr>
  </w:style>
  <w:style w:type="character" w:customStyle="1" w:styleId="BodytextItalic3">
    <w:name w:val="Body text + Italic3"/>
    <w:aliases w:val="Spacing 0 pt118"/>
    <w:rsid w:val="007467E9"/>
    <w:rPr>
      <w:i/>
      <w:iCs/>
      <w:spacing w:val="2"/>
      <w:sz w:val="25"/>
      <w:szCs w:val="25"/>
      <w:lang w:bidi="ar-SA"/>
    </w:rPr>
  </w:style>
  <w:style w:type="character" w:customStyle="1" w:styleId="TablecaptionNotBold">
    <w:name w:val="Table caption + Not Bold"/>
    <w:aliases w:val="Spacing 0 pt117"/>
    <w:rsid w:val="007467E9"/>
    <w:rPr>
      <w:b/>
      <w:bCs/>
      <w:noProof/>
      <w:spacing w:val="0"/>
      <w:sz w:val="17"/>
      <w:szCs w:val="17"/>
      <w:lang w:bidi="ar-SA"/>
    </w:rPr>
  </w:style>
  <w:style w:type="character" w:customStyle="1" w:styleId="Bodytext10pt">
    <w:name w:val="Body text + 10 pt"/>
    <w:aliases w:val="Spacing 0 pt116"/>
    <w:rsid w:val="007467E9"/>
    <w:rPr>
      <w:noProof/>
      <w:spacing w:val="0"/>
      <w:sz w:val="20"/>
      <w:szCs w:val="20"/>
      <w:lang w:bidi="ar-SA"/>
    </w:rPr>
  </w:style>
  <w:style w:type="character" w:customStyle="1" w:styleId="Bodytext14pt">
    <w:name w:val="Body text + 14 pt"/>
    <w:aliases w:val="Bold35,Spacing 0 pt115,Body text + 11.5 pt10"/>
    <w:rsid w:val="007467E9"/>
    <w:rPr>
      <w:b/>
      <w:bCs/>
      <w:noProof/>
      <w:spacing w:val="-7"/>
      <w:sz w:val="28"/>
      <w:szCs w:val="28"/>
      <w:lang w:bidi="ar-SA"/>
    </w:rPr>
  </w:style>
  <w:style w:type="character" w:customStyle="1" w:styleId="BodytextSpacing0pt">
    <w:name w:val="Body text + Spacing 0 pt"/>
    <w:rsid w:val="007467E9"/>
    <w:rPr>
      <w:spacing w:val="4"/>
      <w:sz w:val="25"/>
      <w:szCs w:val="25"/>
      <w:lang w:bidi="ar-SA"/>
    </w:rPr>
  </w:style>
  <w:style w:type="character" w:customStyle="1" w:styleId="HeaderorfooterSpacing0pt">
    <w:name w:val="Header or footer + Spacing 0 pt"/>
    <w:rsid w:val="007467E9"/>
    <w:rPr>
      <w:spacing w:val="1"/>
      <w:sz w:val="21"/>
      <w:szCs w:val="21"/>
      <w:lang w:bidi="ar-SA"/>
    </w:rPr>
  </w:style>
  <w:style w:type="character" w:customStyle="1" w:styleId="Bodytext14pt5">
    <w:name w:val="Body text + 14 pt5"/>
    <w:aliases w:val="Bold34,Spacing 0 pt114"/>
    <w:rsid w:val="007467E9"/>
    <w:rPr>
      <w:b/>
      <w:bCs/>
      <w:spacing w:val="-7"/>
      <w:sz w:val="28"/>
      <w:szCs w:val="28"/>
      <w:lang w:bidi="ar-SA"/>
    </w:rPr>
  </w:style>
  <w:style w:type="character" w:customStyle="1" w:styleId="BodytextBold3">
    <w:name w:val="Body text + Bold3"/>
    <w:aliases w:val="Spacing 0 pt113"/>
    <w:rsid w:val="007467E9"/>
    <w:rPr>
      <w:b/>
      <w:bCs/>
      <w:spacing w:val="5"/>
      <w:sz w:val="25"/>
      <w:szCs w:val="25"/>
      <w:lang w:bidi="ar-SA"/>
    </w:rPr>
  </w:style>
  <w:style w:type="character" w:customStyle="1" w:styleId="Bodytext7NotItalic3">
    <w:name w:val="Body text (7) + Not Italic3"/>
    <w:aliases w:val="Spacing 0 pt112"/>
    <w:rsid w:val="007467E9"/>
    <w:rPr>
      <w:i/>
      <w:iCs/>
      <w:spacing w:val="4"/>
      <w:sz w:val="25"/>
      <w:szCs w:val="25"/>
      <w:lang w:bidi="ar-SA"/>
    </w:rPr>
  </w:style>
  <w:style w:type="character" w:customStyle="1" w:styleId="Bodytext4Spacing0pt">
    <w:name w:val="Body text (4) + Spacing 0 pt"/>
    <w:rsid w:val="007467E9"/>
    <w:rPr>
      <w:b/>
      <w:bCs/>
      <w:spacing w:val="5"/>
      <w:sz w:val="25"/>
      <w:szCs w:val="25"/>
      <w:lang w:bidi="ar-SA"/>
    </w:rPr>
  </w:style>
  <w:style w:type="character" w:customStyle="1" w:styleId="Tablecaption3Bold">
    <w:name w:val="Table caption (3) + Bold"/>
    <w:aliases w:val="Spacing 0 pt111"/>
    <w:rsid w:val="007467E9"/>
    <w:rPr>
      <w:b/>
      <w:bCs/>
      <w:spacing w:val="5"/>
      <w:sz w:val="25"/>
      <w:szCs w:val="25"/>
      <w:lang w:bidi="ar-SA"/>
    </w:rPr>
  </w:style>
  <w:style w:type="character" w:customStyle="1" w:styleId="Tablecaption3Bold1">
    <w:name w:val="Table caption (3) + Bold1"/>
    <w:aliases w:val="Spacing 0 pt110"/>
    <w:rsid w:val="007467E9"/>
    <w:rPr>
      <w:b/>
      <w:bCs/>
      <w:spacing w:val="5"/>
      <w:sz w:val="25"/>
      <w:szCs w:val="25"/>
      <w:u w:val="single"/>
      <w:lang w:bidi="ar-SA"/>
    </w:rPr>
  </w:style>
  <w:style w:type="character" w:customStyle="1" w:styleId="Tablecaption3175pt">
    <w:name w:val="Table caption (3) + 17.5 pt"/>
    <w:aliases w:val="Bold33,Spacing 0 pt109"/>
    <w:rsid w:val="007467E9"/>
    <w:rPr>
      <w:b/>
      <w:bCs/>
      <w:spacing w:val="-13"/>
      <w:sz w:val="35"/>
      <w:szCs w:val="35"/>
      <w:lang w:bidi="ar-SA"/>
    </w:rPr>
  </w:style>
  <w:style w:type="character" w:customStyle="1" w:styleId="Tablecaption40">
    <w:name w:val="Table caption (4)"/>
    <w:rsid w:val="007467E9"/>
    <w:rPr>
      <w:rFonts w:ascii="Tahoma" w:hAnsi="Tahoma" w:cs="Tahoma" w:hint="default"/>
      <w:strike/>
      <w:noProof/>
      <w:lang w:bidi="ar-SA"/>
    </w:rPr>
  </w:style>
  <w:style w:type="character" w:customStyle="1" w:styleId="Bodytext4pt11">
    <w:name w:val="Body text + 4 pt11"/>
    <w:aliases w:val="Bold32,Italic15,Spacing 0 pt108"/>
    <w:rsid w:val="007467E9"/>
    <w:rPr>
      <w:b/>
      <w:bCs/>
      <w:i/>
      <w:iCs/>
      <w:spacing w:val="-10"/>
      <w:sz w:val="8"/>
      <w:szCs w:val="8"/>
      <w:lang w:bidi="ar-SA"/>
    </w:rPr>
  </w:style>
  <w:style w:type="character" w:customStyle="1" w:styleId="Bodytext4pt10">
    <w:name w:val="Body text + 4 pt10"/>
    <w:aliases w:val="Spacing 0 pt107,Scale 150%7"/>
    <w:rsid w:val="007467E9"/>
    <w:rPr>
      <w:spacing w:val="7"/>
      <w:w w:val="150"/>
      <w:sz w:val="8"/>
      <w:szCs w:val="8"/>
      <w:lang w:bidi="ar-SA"/>
    </w:rPr>
  </w:style>
  <w:style w:type="character" w:customStyle="1" w:styleId="Bodytext4pt9">
    <w:name w:val="Body text + 4 pt9"/>
    <w:aliases w:val="Spacing 0 pt106,Scale 50%"/>
    <w:rsid w:val="007467E9"/>
    <w:rPr>
      <w:spacing w:val="0"/>
      <w:sz w:val="8"/>
      <w:szCs w:val="8"/>
      <w:lang w:bidi="ar-SA"/>
    </w:rPr>
  </w:style>
  <w:style w:type="character" w:customStyle="1" w:styleId="BodytextTahoma">
    <w:name w:val="Body text + Tahoma"/>
    <w:aliases w:val="10 pt,Italic14,Spacing 0 pt105,Body text + Arial Black8,8.5 pt,Body text (2) + Tahoma"/>
    <w:rsid w:val="007467E9"/>
    <w:rPr>
      <w:rFonts w:ascii="Tahoma" w:hAnsi="Tahoma" w:cs="Tahoma" w:hint="default"/>
      <w:i/>
      <w:iCs/>
      <w:noProof/>
      <w:spacing w:val="0"/>
      <w:sz w:val="20"/>
      <w:szCs w:val="20"/>
      <w:lang w:bidi="ar-SA"/>
    </w:rPr>
  </w:style>
  <w:style w:type="character" w:customStyle="1" w:styleId="Bodytext13Tahoma">
    <w:name w:val="Body text (13) + Tahoma"/>
    <w:rsid w:val="007467E9"/>
    <w:rPr>
      <w:rFonts w:ascii="Tahoma" w:hAnsi="Tahoma" w:cs="Tahoma" w:hint="default"/>
      <w:noProof/>
      <w:sz w:val="8"/>
      <w:szCs w:val="8"/>
      <w:lang w:bidi="ar-SA"/>
    </w:rPr>
  </w:style>
  <w:style w:type="character" w:customStyle="1" w:styleId="Bodytext13TimesNewRoman">
    <w:name w:val="Body text (13) + Times New Roman"/>
    <w:aliases w:val="10 pt7,Spacing 1 pt5,Header or footer + 11.5 pt"/>
    <w:rsid w:val="007467E9"/>
    <w:rPr>
      <w:rFonts w:ascii="Times New Roman" w:hAnsi="Times New Roman" w:cs="Times New Roman" w:hint="default"/>
      <w:spacing w:val="28"/>
      <w:sz w:val="20"/>
      <w:szCs w:val="20"/>
      <w:lang w:bidi="ar-SA"/>
    </w:rPr>
  </w:style>
  <w:style w:type="character" w:customStyle="1" w:styleId="BodytextTrebuchetMS">
    <w:name w:val="Body text + Trebuchet MS"/>
    <w:aliases w:val="10.5 pt,Spacing 0 pt104,4 pt15,Body text + Georgia"/>
    <w:rsid w:val="007467E9"/>
    <w:rPr>
      <w:rFonts w:ascii="Trebuchet MS" w:hAnsi="Trebuchet MS" w:cs="Trebuchet MS" w:hint="default"/>
      <w:spacing w:val="4"/>
      <w:sz w:val="21"/>
      <w:szCs w:val="21"/>
      <w:lang w:bidi="ar-SA"/>
    </w:rPr>
  </w:style>
  <w:style w:type="character" w:customStyle="1" w:styleId="Bodytext9pt">
    <w:name w:val="Body text + 9 pt"/>
    <w:aliases w:val="Bold31,Spacing 0 pt103,Body text + 13.5 pt4,Scale 66%7"/>
    <w:rsid w:val="007467E9"/>
    <w:rPr>
      <w:b/>
      <w:bCs/>
      <w:spacing w:val="0"/>
      <w:sz w:val="18"/>
      <w:szCs w:val="18"/>
      <w:lang w:bidi="ar-SA"/>
    </w:rPr>
  </w:style>
  <w:style w:type="character" w:customStyle="1" w:styleId="Bodytext6Spacing0pt">
    <w:name w:val="Body text (6) + Spacing 0 pt"/>
    <w:rsid w:val="007467E9"/>
    <w:rPr>
      <w:b/>
      <w:bCs/>
      <w:spacing w:val="7"/>
      <w:sz w:val="17"/>
      <w:szCs w:val="17"/>
      <w:lang w:bidi="ar-SA"/>
    </w:rPr>
  </w:style>
  <w:style w:type="character" w:customStyle="1" w:styleId="Bodytext412pt2">
    <w:name w:val="Body text (4) + 12 pt2"/>
    <w:aliases w:val="Spacing 0 pt102"/>
    <w:rsid w:val="007467E9"/>
    <w:rPr>
      <w:b/>
      <w:bCs/>
      <w:spacing w:val="2"/>
      <w:sz w:val="24"/>
      <w:szCs w:val="24"/>
      <w:lang w:bidi="ar-SA"/>
    </w:rPr>
  </w:style>
  <w:style w:type="character" w:customStyle="1" w:styleId="Bodytext4115pt">
    <w:name w:val="Body text (4) + 11.5 pt"/>
    <w:aliases w:val="Spacing 0 pt101"/>
    <w:rsid w:val="007467E9"/>
    <w:rPr>
      <w:b/>
      <w:bCs/>
      <w:spacing w:val="3"/>
      <w:sz w:val="23"/>
      <w:szCs w:val="23"/>
      <w:lang w:bidi="ar-SA"/>
    </w:rPr>
  </w:style>
  <w:style w:type="character" w:customStyle="1" w:styleId="Bodytext85pt">
    <w:name w:val="Body text + 8.5 pt"/>
    <w:aliases w:val="Bold30,Spacing 0 pt100"/>
    <w:rsid w:val="007467E9"/>
    <w:rPr>
      <w:b/>
      <w:bCs/>
      <w:spacing w:val="0"/>
      <w:sz w:val="17"/>
      <w:szCs w:val="17"/>
      <w:lang w:bidi="ar-SA"/>
    </w:rPr>
  </w:style>
  <w:style w:type="character" w:customStyle="1" w:styleId="Bodytext195pt">
    <w:name w:val="Body text + 19.5 pt"/>
    <w:aliases w:val="Spacing 0 pt99"/>
    <w:rsid w:val="007467E9"/>
    <w:rPr>
      <w:spacing w:val="0"/>
      <w:sz w:val="39"/>
      <w:szCs w:val="39"/>
      <w:lang w:bidi="ar-SA"/>
    </w:rPr>
  </w:style>
  <w:style w:type="character" w:customStyle="1" w:styleId="BodytextMSReferenceSansSerif">
    <w:name w:val="Body text + MS Reference Sans Serif"/>
    <w:aliases w:val="11.5 pt,Spacing 0 pt98"/>
    <w:rsid w:val="007467E9"/>
    <w:rPr>
      <w:rFonts w:ascii="MS Reference Sans Serif" w:hAnsi="MS Reference Sans Serif" w:cs="MS Reference Sans Serif" w:hint="default"/>
      <w:spacing w:val="5"/>
      <w:sz w:val="23"/>
      <w:szCs w:val="23"/>
      <w:lang w:bidi="ar-SA"/>
    </w:rPr>
  </w:style>
  <w:style w:type="character" w:customStyle="1" w:styleId="FootnoteSpacing0pt">
    <w:name w:val="Footnote + Spacing 0 pt"/>
    <w:rsid w:val="007467E9"/>
    <w:rPr>
      <w:b/>
      <w:bCs/>
      <w:spacing w:val="7"/>
      <w:sz w:val="17"/>
      <w:szCs w:val="17"/>
      <w:lang w:bidi="ar-SA"/>
    </w:rPr>
  </w:style>
  <w:style w:type="character" w:customStyle="1" w:styleId="Bodytext412pt1">
    <w:name w:val="Body text (4) + 12 pt1"/>
    <w:aliases w:val="Italic13,Spacing 0 pt97"/>
    <w:rsid w:val="007467E9"/>
    <w:rPr>
      <w:b/>
      <w:bCs/>
      <w:i/>
      <w:iCs/>
      <w:spacing w:val="1"/>
      <w:sz w:val="24"/>
      <w:szCs w:val="24"/>
      <w:lang w:bidi="ar-SA"/>
    </w:rPr>
  </w:style>
  <w:style w:type="character" w:customStyle="1" w:styleId="Bodytext14SmallCaps">
    <w:name w:val="Body text (14) + Small Caps"/>
    <w:rsid w:val="007467E9"/>
    <w:rPr>
      <w:smallCaps/>
      <w:sz w:val="25"/>
      <w:szCs w:val="25"/>
      <w:lang w:bidi="ar-SA"/>
    </w:rPr>
  </w:style>
  <w:style w:type="character" w:customStyle="1" w:styleId="BodytextSmallCaps">
    <w:name w:val="Body text + Small Caps"/>
    <w:aliases w:val="Spacing 0 pt96"/>
    <w:rsid w:val="007467E9"/>
    <w:rPr>
      <w:smallCaps/>
      <w:spacing w:val="4"/>
      <w:sz w:val="25"/>
      <w:szCs w:val="25"/>
      <w:lang w:bidi="ar-SA"/>
    </w:rPr>
  </w:style>
  <w:style w:type="character" w:customStyle="1" w:styleId="Bodytext11Spacing0pt">
    <w:name w:val="Body text (11) + Spacing 0 pt"/>
    <w:rsid w:val="007467E9"/>
    <w:rPr>
      <w:spacing w:val="7"/>
      <w:w w:val="150"/>
      <w:sz w:val="8"/>
      <w:szCs w:val="8"/>
      <w:lang w:bidi="ar-SA"/>
    </w:rPr>
  </w:style>
  <w:style w:type="character" w:customStyle="1" w:styleId="Heading32NotItalic">
    <w:name w:val="Heading #3 (2) + Not Italic"/>
    <w:aliases w:val="Spacing 0 pt95"/>
    <w:rsid w:val="007467E9"/>
    <w:rPr>
      <w:i/>
      <w:iCs/>
      <w:noProof/>
      <w:spacing w:val="4"/>
      <w:sz w:val="25"/>
      <w:szCs w:val="25"/>
      <w:lang w:bidi="ar-SA"/>
    </w:rPr>
  </w:style>
  <w:style w:type="character" w:customStyle="1" w:styleId="Bodytext105pt">
    <w:name w:val="Body text + 10.5 pt"/>
    <w:aliases w:val="Spacing 0 pt94,Body text + 13.5 pt,Bold43,Scale 66%,Body text + 16.5 pt,Table caption + 10.5 pt"/>
    <w:rsid w:val="007467E9"/>
    <w:rPr>
      <w:spacing w:val="7"/>
      <w:sz w:val="21"/>
      <w:szCs w:val="21"/>
      <w:lang w:bidi="ar-SA"/>
    </w:rPr>
  </w:style>
  <w:style w:type="character" w:customStyle="1" w:styleId="Bodytext105pt3">
    <w:name w:val="Body text + 10.5 pt3"/>
    <w:aliases w:val="Spacing 0 pt93"/>
    <w:rsid w:val="007467E9"/>
    <w:rPr>
      <w:spacing w:val="7"/>
      <w:sz w:val="21"/>
      <w:szCs w:val="21"/>
      <w:lang w:bidi="ar-SA"/>
    </w:rPr>
  </w:style>
  <w:style w:type="character" w:customStyle="1" w:styleId="Bodytext18125pt">
    <w:name w:val="Body text (18) + 12.5 pt"/>
    <w:aliases w:val="Not Italic6,Spacing 0 pt92"/>
    <w:rsid w:val="007467E9"/>
    <w:rPr>
      <w:b/>
      <w:bCs/>
      <w:i/>
      <w:iCs/>
      <w:spacing w:val="5"/>
      <w:sz w:val="25"/>
      <w:szCs w:val="25"/>
      <w:lang w:bidi="ar-SA"/>
    </w:rPr>
  </w:style>
  <w:style w:type="character" w:customStyle="1" w:styleId="Bodytext18125pt1">
    <w:name w:val="Body text (18) + 12.5 pt1"/>
    <w:aliases w:val="Not Bold5,Spacing 0 pt91"/>
    <w:rsid w:val="007467E9"/>
    <w:rPr>
      <w:b/>
      <w:bCs/>
      <w:i/>
      <w:iCs/>
      <w:spacing w:val="1"/>
      <w:sz w:val="25"/>
      <w:szCs w:val="25"/>
      <w:lang w:bidi="ar-SA"/>
    </w:rPr>
  </w:style>
  <w:style w:type="character" w:customStyle="1" w:styleId="Bodytext418pt">
    <w:name w:val="Body text (4) + 18 pt"/>
    <w:aliases w:val="Not Bold4,Spacing 0 pt90"/>
    <w:rsid w:val="007467E9"/>
    <w:rPr>
      <w:b/>
      <w:bCs/>
      <w:spacing w:val="-4"/>
      <w:sz w:val="36"/>
      <w:szCs w:val="36"/>
      <w:lang w:bidi="ar-SA"/>
    </w:rPr>
  </w:style>
  <w:style w:type="character" w:customStyle="1" w:styleId="BodytextMSReferenceSansSerif2">
    <w:name w:val="Body text + MS Reference Sans Serif2"/>
    <w:aliases w:val="4 pt,Spacing 0 pt89,Body text + Arial"/>
    <w:rsid w:val="007467E9"/>
    <w:rPr>
      <w:rFonts w:ascii="MS Reference Sans Serif" w:hAnsi="MS Reference Sans Serif" w:cs="MS Reference Sans Serif" w:hint="default"/>
      <w:noProof/>
      <w:spacing w:val="0"/>
      <w:sz w:val="8"/>
      <w:szCs w:val="8"/>
      <w:lang w:bidi="ar-SA"/>
    </w:rPr>
  </w:style>
  <w:style w:type="character" w:customStyle="1" w:styleId="Bodytext4pt8">
    <w:name w:val="Body text + 4 pt8"/>
    <w:aliases w:val="Spacing 0 pt88,Scale 150%6,Scale 200%5"/>
    <w:rsid w:val="007467E9"/>
    <w:rPr>
      <w:spacing w:val="-16"/>
      <w:w w:val="150"/>
      <w:sz w:val="8"/>
      <w:szCs w:val="8"/>
      <w:lang w:bidi="ar-SA"/>
    </w:rPr>
  </w:style>
  <w:style w:type="character" w:customStyle="1" w:styleId="Bodytext75pt">
    <w:name w:val="Body text + 7.5 pt"/>
    <w:aliases w:val="Italic12,Spacing 0 pt87,Body text + Arial Black5,4 pt11,Scale 10%"/>
    <w:rsid w:val="007467E9"/>
    <w:rPr>
      <w:i/>
      <w:iCs/>
      <w:spacing w:val="-7"/>
      <w:sz w:val="15"/>
      <w:szCs w:val="15"/>
      <w:lang w:bidi="ar-SA"/>
    </w:rPr>
  </w:style>
  <w:style w:type="character" w:customStyle="1" w:styleId="BodytextCorbel">
    <w:name w:val="Body text + Corbel"/>
    <w:aliases w:val="10 pt6,Spacing 0 pt86"/>
    <w:rsid w:val="007467E9"/>
    <w:rPr>
      <w:rFonts w:ascii="Corbel" w:hAnsi="Corbel" w:cs="Corbel" w:hint="default"/>
      <w:noProof/>
      <w:spacing w:val="0"/>
      <w:sz w:val="20"/>
      <w:szCs w:val="20"/>
      <w:lang w:bidi="ar-SA"/>
    </w:rPr>
  </w:style>
  <w:style w:type="character" w:customStyle="1" w:styleId="Heading817pt">
    <w:name w:val="Heading #8 + 17 pt"/>
    <w:aliases w:val="Spacing 0 pt85"/>
    <w:rsid w:val="007467E9"/>
    <w:rPr>
      <w:b/>
      <w:bCs/>
      <w:spacing w:val="-6"/>
      <w:sz w:val="34"/>
      <w:szCs w:val="34"/>
      <w:lang w:bidi="ar-SA"/>
    </w:rPr>
  </w:style>
  <w:style w:type="character" w:customStyle="1" w:styleId="BodytextMSReferenceSansSerif1">
    <w:name w:val="Body text + MS Reference Sans Serif1"/>
    <w:aliases w:val="10.5 pt1,Spacing 0 pt84"/>
    <w:rsid w:val="007467E9"/>
    <w:rPr>
      <w:rFonts w:ascii="MS Reference Sans Serif" w:hAnsi="MS Reference Sans Serif" w:cs="MS Reference Sans Serif" w:hint="default"/>
      <w:spacing w:val="10"/>
      <w:sz w:val="21"/>
      <w:szCs w:val="21"/>
      <w:lang w:bidi="ar-SA"/>
    </w:rPr>
  </w:style>
  <w:style w:type="character" w:customStyle="1" w:styleId="Bodytext414pt">
    <w:name w:val="Body text (4) + 14 pt"/>
    <w:aliases w:val="Spacing 0 pt83"/>
    <w:rsid w:val="007467E9"/>
    <w:rPr>
      <w:b/>
      <w:bCs/>
      <w:spacing w:val="1"/>
      <w:sz w:val="28"/>
      <w:szCs w:val="28"/>
      <w:lang w:bidi="ar-SA"/>
    </w:rPr>
  </w:style>
  <w:style w:type="character" w:customStyle="1" w:styleId="Bodytext4pt7">
    <w:name w:val="Body text + 4 pt7"/>
    <w:aliases w:val="Small Caps,Spacing 0 pt82,Scale 150%5,Body text + Italic8,Spacing -2 pt1,Header or footer + Tahoma3"/>
    <w:rsid w:val="007467E9"/>
    <w:rPr>
      <w:smallCaps/>
      <w:spacing w:val="7"/>
      <w:w w:val="150"/>
      <w:sz w:val="8"/>
      <w:szCs w:val="8"/>
      <w:lang w:bidi="ar-SA"/>
    </w:rPr>
  </w:style>
  <w:style w:type="character" w:customStyle="1" w:styleId="Bodytext4pt6">
    <w:name w:val="Body text + 4 pt6"/>
    <w:aliases w:val="Spacing 0 pt81,Scale 200%,Scale 200%4"/>
    <w:rsid w:val="007467E9"/>
    <w:rPr>
      <w:spacing w:val="-2"/>
      <w:w w:val="200"/>
      <w:sz w:val="8"/>
      <w:szCs w:val="8"/>
      <w:lang w:bidi="ar-SA"/>
    </w:rPr>
  </w:style>
  <w:style w:type="character" w:customStyle="1" w:styleId="Bodytext7pt">
    <w:name w:val="Body text + 7 pt"/>
    <w:aliases w:val="Bold29,Spacing 0 pt80"/>
    <w:rsid w:val="007467E9"/>
    <w:rPr>
      <w:b/>
      <w:bCs/>
      <w:noProof/>
      <w:spacing w:val="0"/>
      <w:sz w:val="14"/>
      <w:szCs w:val="14"/>
      <w:lang w:bidi="ar-SA"/>
    </w:rPr>
  </w:style>
  <w:style w:type="character" w:customStyle="1" w:styleId="Bodytext75pt4">
    <w:name w:val="Body text + 7.5 pt4"/>
    <w:aliases w:val="Bold28,Spacing 0 pt79"/>
    <w:rsid w:val="007467E9"/>
    <w:rPr>
      <w:b/>
      <w:bCs/>
      <w:noProof/>
      <w:spacing w:val="0"/>
      <w:sz w:val="15"/>
      <w:szCs w:val="15"/>
      <w:lang w:bidi="ar-SA"/>
    </w:rPr>
  </w:style>
  <w:style w:type="character" w:customStyle="1" w:styleId="BodytextDavid">
    <w:name w:val="Body text + David"/>
    <w:aliases w:val="7 pt,Bold27,Spacing 2 pt,Body text (26) + Trebuchet MS,Body text + 6 pt5"/>
    <w:rsid w:val="007467E9"/>
    <w:rPr>
      <w:rFonts w:ascii="David" w:hAnsi="David" w:cs="David" w:hint="cs"/>
      <w:b/>
      <w:bCs/>
      <w:spacing w:val="46"/>
      <w:sz w:val="14"/>
      <w:szCs w:val="14"/>
      <w:lang w:bidi="ar-SA"/>
    </w:rPr>
  </w:style>
  <w:style w:type="character" w:customStyle="1" w:styleId="BodytextTrebuchetMS1">
    <w:name w:val="Body text + Trebuchet MS1"/>
    <w:aliases w:val="6.5 pt,Bold26,Spacing 1 pt4,Body text + 10 pt4"/>
    <w:rsid w:val="007467E9"/>
    <w:rPr>
      <w:rFonts w:ascii="Trebuchet MS" w:hAnsi="Trebuchet MS" w:cs="Trebuchet MS" w:hint="default"/>
      <w:b/>
      <w:bCs/>
      <w:spacing w:val="35"/>
      <w:sz w:val="13"/>
      <w:szCs w:val="13"/>
      <w:lang w:bidi="ar-SA"/>
    </w:rPr>
  </w:style>
  <w:style w:type="character" w:customStyle="1" w:styleId="Bodytext12pt8">
    <w:name w:val="Body text + 12 pt8"/>
    <w:aliases w:val="Bold25,Italic11,Spacing 0 pt78,Body text + 4.5 pt10"/>
    <w:rsid w:val="007467E9"/>
    <w:rPr>
      <w:b/>
      <w:bCs/>
      <w:i/>
      <w:iCs/>
      <w:noProof/>
      <w:spacing w:val="1"/>
      <w:sz w:val="24"/>
      <w:szCs w:val="24"/>
      <w:lang w:bidi="ar-SA"/>
    </w:rPr>
  </w:style>
  <w:style w:type="character" w:customStyle="1" w:styleId="Heading54">
    <w:name w:val="Heading #5_"/>
    <w:rsid w:val="007467E9"/>
    <w:rPr>
      <w:i/>
      <w:iCs/>
      <w:sz w:val="25"/>
      <w:szCs w:val="25"/>
      <w:shd w:val="clear" w:color="auto" w:fill="FFFFFF"/>
    </w:rPr>
  </w:style>
  <w:style w:type="character" w:customStyle="1" w:styleId="Heading5NotItalic">
    <w:name w:val="Heading #5 + Not Italic"/>
    <w:aliases w:val="Spacing 0 pt77"/>
    <w:rsid w:val="007467E9"/>
    <w:rPr>
      <w:i/>
      <w:iCs/>
      <w:spacing w:val="4"/>
      <w:sz w:val="25"/>
      <w:szCs w:val="25"/>
      <w:lang w:bidi="ar-SA"/>
    </w:rPr>
  </w:style>
  <w:style w:type="character" w:customStyle="1" w:styleId="BodytextSpacing0pt4">
    <w:name w:val="Body text + Spacing 0 pt4"/>
    <w:rsid w:val="007467E9"/>
    <w:rPr>
      <w:spacing w:val="4"/>
      <w:sz w:val="25"/>
      <w:szCs w:val="25"/>
      <w:u w:val="single"/>
      <w:lang w:bidi="ar-SA"/>
    </w:rPr>
  </w:style>
  <w:style w:type="character" w:customStyle="1" w:styleId="BodytextItalic2">
    <w:name w:val="Body text + Italic2"/>
    <w:aliases w:val="Spacing 0 pt76"/>
    <w:rsid w:val="007467E9"/>
    <w:rPr>
      <w:i/>
      <w:iCs/>
      <w:noProof/>
      <w:spacing w:val="2"/>
      <w:sz w:val="25"/>
      <w:szCs w:val="25"/>
      <w:u w:val="single"/>
      <w:lang w:bidi="ar-SA"/>
    </w:rPr>
  </w:style>
  <w:style w:type="character" w:customStyle="1" w:styleId="BodytextSpacing0pt3">
    <w:name w:val="Body text + Spacing 0 pt3"/>
    <w:rsid w:val="007467E9"/>
    <w:rPr>
      <w:spacing w:val="4"/>
      <w:sz w:val="25"/>
      <w:szCs w:val="25"/>
      <w:lang w:bidi="ar-SA"/>
    </w:rPr>
  </w:style>
  <w:style w:type="character" w:customStyle="1" w:styleId="Headerorfooter30">
    <w:name w:val="Header or footer (3)"/>
    <w:rsid w:val="007467E9"/>
    <w:rPr>
      <w:b/>
      <w:bCs/>
      <w:spacing w:val="5"/>
      <w:sz w:val="25"/>
      <w:szCs w:val="25"/>
      <w:lang w:bidi="ar-SA"/>
    </w:rPr>
  </w:style>
  <w:style w:type="character" w:customStyle="1" w:styleId="Tablecaption745pt">
    <w:name w:val="Table caption (7) + 4.5 pt"/>
    <w:aliases w:val="Italic10,Scale 100%1,Body text + 4.5 pt8"/>
    <w:rsid w:val="007467E9"/>
    <w:rPr>
      <w:i/>
      <w:iCs/>
      <w:w w:val="100"/>
      <w:sz w:val="9"/>
      <w:szCs w:val="9"/>
      <w:lang w:bidi="ar-SA"/>
    </w:rPr>
  </w:style>
  <w:style w:type="character" w:customStyle="1" w:styleId="Tablecaption2Spacing0pt">
    <w:name w:val="Table caption (2) + Spacing 0 pt"/>
    <w:rsid w:val="007467E9"/>
    <w:rPr>
      <w:b/>
      <w:bCs/>
      <w:spacing w:val="6"/>
      <w:sz w:val="25"/>
      <w:szCs w:val="25"/>
      <w:lang w:bidi="ar-SA"/>
    </w:rPr>
  </w:style>
  <w:style w:type="character" w:customStyle="1" w:styleId="BodytextTahoma3">
    <w:name w:val="Body text + Tahoma3"/>
    <w:aliases w:val="4.5 pt,Spacing 0 pt75,Body text + Arial Black1,Body text (8) + Times New Roman"/>
    <w:rsid w:val="007467E9"/>
    <w:rPr>
      <w:rFonts w:ascii="Tahoma" w:hAnsi="Tahoma" w:cs="Tahoma" w:hint="default"/>
      <w:noProof/>
      <w:spacing w:val="0"/>
      <w:sz w:val="9"/>
      <w:szCs w:val="9"/>
      <w:lang w:bidi="ar-SA"/>
    </w:rPr>
  </w:style>
  <w:style w:type="character" w:customStyle="1" w:styleId="BodytextBold2">
    <w:name w:val="Body text + Bold2"/>
    <w:aliases w:val="Italic9"/>
    <w:rsid w:val="007467E9"/>
    <w:rPr>
      <w:b/>
      <w:bCs/>
      <w:i/>
      <w:iCs/>
      <w:spacing w:val="2"/>
      <w:sz w:val="25"/>
      <w:szCs w:val="25"/>
      <w:lang w:bidi="ar-SA"/>
    </w:rPr>
  </w:style>
  <w:style w:type="character" w:customStyle="1" w:styleId="Bodytext12pt7">
    <w:name w:val="Body text + 12 pt7"/>
    <w:aliases w:val="Bold24,Italic8,Spacing 0 pt74,Body text + 5 pt4"/>
    <w:rsid w:val="007467E9"/>
    <w:rPr>
      <w:b/>
      <w:bCs/>
      <w:i/>
      <w:iCs/>
      <w:spacing w:val="4"/>
      <w:sz w:val="24"/>
      <w:szCs w:val="24"/>
      <w:lang w:bidi="ar-SA"/>
    </w:rPr>
  </w:style>
  <w:style w:type="character" w:customStyle="1" w:styleId="BodytextGungsuh">
    <w:name w:val="Body text + Gungsuh"/>
    <w:aliases w:val="14.5 pt,Spacing -2 pt"/>
    <w:rsid w:val="007467E9"/>
    <w:rPr>
      <w:rFonts w:ascii="Gungsuh" w:eastAsia="Gungsuh" w:hAnsi="Gungsuh" w:cs="Gungsuh" w:hint="eastAsia"/>
      <w:spacing w:val="-43"/>
      <w:sz w:val="29"/>
      <w:szCs w:val="29"/>
      <w:lang w:bidi="ar-SA"/>
    </w:rPr>
  </w:style>
  <w:style w:type="character" w:customStyle="1" w:styleId="Bodytext8Spacing0pt">
    <w:name w:val="Body text (8) + Spacing 0 pt"/>
    <w:rsid w:val="007467E9"/>
    <w:rPr>
      <w:b/>
      <w:bCs/>
      <w:i/>
      <w:iCs/>
      <w:spacing w:val="2"/>
      <w:sz w:val="25"/>
      <w:szCs w:val="25"/>
      <w:lang w:bidi="ar-SA"/>
    </w:rPr>
  </w:style>
  <w:style w:type="character" w:customStyle="1" w:styleId="Bodytext7NotItalic2">
    <w:name w:val="Body text (7) + Not Italic2"/>
    <w:aliases w:val="Spacing 0 pt73"/>
    <w:rsid w:val="007467E9"/>
    <w:rPr>
      <w:i/>
      <w:iCs/>
      <w:spacing w:val="4"/>
      <w:sz w:val="25"/>
      <w:szCs w:val="25"/>
      <w:lang w:bidi="ar-SA"/>
    </w:rPr>
  </w:style>
  <w:style w:type="character" w:customStyle="1" w:styleId="BodytextSylfaen">
    <w:name w:val="Body text + Sylfaen"/>
    <w:aliases w:val="8 pt,Italic7,Spacing 0 pt72"/>
    <w:rsid w:val="007467E9"/>
    <w:rPr>
      <w:rFonts w:ascii="Sylfaen" w:hAnsi="Sylfaen" w:cs="Sylfaen" w:hint="default"/>
      <w:i/>
      <w:iCs/>
      <w:noProof/>
      <w:spacing w:val="0"/>
      <w:sz w:val="16"/>
      <w:szCs w:val="16"/>
      <w:lang w:bidi="ar-SA"/>
    </w:rPr>
  </w:style>
  <w:style w:type="character" w:customStyle="1" w:styleId="Heading9NotBold">
    <w:name w:val="Heading #9 + Not Bold"/>
    <w:aliases w:val="Not Italic5,Spacing 0 pt71"/>
    <w:rsid w:val="007467E9"/>
    <w:rPr>
      <w:b/>
      <w:bCs/>
      <w:i/>
      <w:iCs/>
      <w:spacing w:val="4"/>
      <w:sz w:val="25"/>
      <w:szCs w:val="25"/>
      <w:lang w:bidi="ar-SA"/>
    </w:rPr>
  </w:style>
  <w:style w:type="character" w:customStyle="1" w:styleId="Bodytext4pt5">
    <w:name w:val="Body text + 4 pt5"/>
    <w:aliases w:val="Spacing 0 pt70,Scale 150%4"/>
    <w:rsid w:val="007467E9"/>
    <w:rPr>
      <w:spacing w:val="3"/>
      <w:w w:val="150"/>
      <w:sz w:val="8"/>
      <w:szCs w:val="8"/>
      <w:lang w:bidi="ar-SA"/>
    </w:rPr>
  </w:style>
  <w:style w:type="character" w:customStyle="1" w:styleId="Bodytext175pt">
    <w:name w:val="Body text + 17.5 pt"/>
    <w:aliases w:val="Bold23,Spacing 0 pt69"/>
    <w:rsid w:val="007467E9"/>
    <w:rPr>
      <w:b/>
      <w:bCs/>
      <w:noProof/>
      <w:spacing w:val="0"/>
      <w:sz w:val="35"/>
      <w:szCs w:val="35"/>
      <w:lang w:bidi="ar-SA"/>
    </w:rPr>
  </w:style>
  <w:style w:type="character" w:customStyle="1" w:styleId="Bodytext4pt4">
    <w:name w:val="Body text + 4 pt4"/>
    <w:aliases w:val="Bold22,Italic6,Spacing 0 pt68,Header or footer + 10.5 pt"/>
    <w:rsid w:val="007467E9"/>
    <w:rPr>
      <w:b/>
      <w:bCs/>
      <w:i/>
      <w:iCs/>
      <w:spacing w:val="0"/>
      <w:sz w:val="8"/>
      <w:szCs w:val="8"/>
      <w:lang w:bidi="ar-SA"/>
    </w:rPr>
  </w:style>
  <w:style w:type="character" w:customStyle="1" w:styleId="Bodytext12pt6">
    <w:name w:val="Body text + 12 pt6"/>
    <w:aliases w:val="Bold21,Spacing 0 pt67"/>
    <w:rsid w:val="007467E9"/>
    <w:rPr>
      <w:b/>
      <w:bCs/>
      <w:spacing w:val="3"/>
      <w:sz w:val="24"/>
      <w:szCs w:val="24"/>
      <w:lang w:bidi="ar-SA"/>
    </w:rPr>
  </w:style>
  <w:style w:type="character" w:customStyle="1" w:styleId="BodytextTahoma2">
    <w:name w:val="Body text + Tahoma2"/>
    <w:aliases w:val="14 pt,Bold20,Spacing 0 pt66,Header or footer + FrankRuehl"/>
    <w:rsid w:val="007467E9"/>
    <w:rPr>
      <w:rFonts w:ascii="Tahoma" w:hAnsi="Tahoma" w:cs="Tahoma" w:hint="default"/>
      <w:b/>
      <w:bCs/>
      <w:spacing w:val="0"/>
      <w:sz w:val="28"/>
      <w:szCs w:val="28"/>
      <w:lang w:bidi="ar-SA"/>
    </w:rPr>
  </w:style>
  <w:style w:type="character" w:customStyle="1" w:styleId="Bodytext75pt3">
    <w:name w:val="Body text + 7.5 pt3"/>
    <w:aliases w:val="Bold19,Spacing 0 pt65"/>
    <w:rsid w:val="007467E9"/>
    <w:rPr>
      <w:b/>
      <w:bCs/>
      <w:spacing w:val="0"/>
      <w:sz w:val="15"/>
      <w:szCs w:val="15"/>
      <w:lang w:bidi="ar-SA"/>
    </w:rPr>
  </w:style>
  <w:style w:type="character" w:customStyle="1" w:styleId="Tablecaption2Spacing0pt2">
    <w:name w:val="Table caption (2) + Spacing 0 pt2"/>
    <w:rsid w:val="007467E9"/>
    <w:rPr>
      <w:b/>
      <w:bCs/>
      <w:spacing w:val="6"/>
      <w:sz w:val="25"/>
      <w:szCs w:val="25"/>
      <w:u w:val="single"/>
      <w:lang w:bidi="ar-SA"/>
    </w:rPr>
  </w:style>
  <w:style w:type="character" w:customStyle="1" w:styleId="Tablecaption212pt">
    <w:name w:val="Table caption (2) + 12 pt"/>
    <w:aliases w:val="Italic5,Spacing 0 pt64,Table caption (6) + 5 pt"/>
    <w:rsid w:val="007467E9"/>
    <w:rPr>
      <w:b/>
      <w:bCs/>
      <w:i/>
      <w:iCs/>
      <w:spacing w:val="4"/>
      <w:sz w:val="24"/>
      <w:szCs w:val="24"/>
      <w:u w:val="single"/>
      <w:lang w:bidi="ar-SA"/>
    </w:rPr>
  </w:style>
  <w:style w:type="character" w:customStyle="1" w:styleId="Headerorfooter32">
    <w:name w:val="Header or footer (3)2"/>
    <w:rsid w:val="007467E9"/>
    <w:rPr>
      <w:b/>
      <w:bCs/>
      <w:spacing w:val="5"/>
      <w:sz w:val="25"/>
      <w:szCs w:val="25"/>
      <w:u w:val="single"/>
      <w:lang w:bidi="ar-SA"/>
    </w:rPr>
  </w:style>
  <w:style w:type="character" w:customStyle="1" w:styleId="BodytextSmallCaps2">
    <w:name w:val="Body text + Small Caps2"/>
    <w:aliases w:val="Spacing 0 pt63"/>
    <w:rsid w:val="007467E9"/>
    <w:rPr>
      <w:smallCaps/>
      <w:spacing w:val="4"/>
      <w:sz w:val="25"/>
      <w:szCs w:val="25"/>
      <w:lang w:bidi="ar-SA"/>
    </w:rPr>
  </w:style>
  <w:style w:type="character" w:customStyle="1" w:styleId="Headerorfooter5Spacing1pt">
    <w:name w:val="Header or footer (5) + Spacing 1 pt"/>
    <w:rsid w:val="007467E9"/>
    <w:rPr>
      <w:b/>
      <w:bCs/>
      <w:spacing w:val="22"/>
      <w:sz w:val="16"/>
      <w:szCs w:val="16"/>
      <w:lang w:bidi="ar-SA"/>
    </w:rPr>
  </w:style>
  <w:style w:type="character" w:customStyle="1" w:styleId="Bodytext95pt">
    <w:name w:val="Body text + 9.5 pt"/>
    <w:aliases w:val="Bold18,Spacing 0 pt62"/>
    <w:rsid w:val="007467E9"/>
    <w:rPr>
      <w:b/>
      <w:bCs/>
      <w:spacing w:val="4"/>
      <w:sz w:val="19"/>
      <w:szCs w:val="19"/>
      <w:lang w:bidi="ar-SA"/>
    </w:rPr>
  </w:style>
  <w:style w:type="character" w:customStyle="1" w:styleId="Bodytext105pt2">
    <w:name w:val="Body text + 10.5 pt2"/>
    <w:aliases w:val="Bold17,Spacing 0 pt61,Body text + 5.5 pt"/>
    <w:rsid w:val="007467E9"/>
    <w:rPr>
      <w:b/>
      <w:bCs/>
      <w:spacing w:val="4"/>
      <w:sz w:val="21"/>
      <w:szCs w:val="21"/>
      <w:lang w:bidi="ar-SA"/>
    </w:rPr>
  </w:style>
  <w:style w:type="character" w:customStyle="1" w:styleId="Bodytext13pt">
    <w:name w:val="Body text + 13 pt"/>
    <w:aliases w:val="Italic4,Spacing 0 pt60,Body text + 5 pt2,Spacing -1 pt1"/>
    <w:rsid w:val="007467E9"/>
    <w:rPr>
      <w:i/>
      <w:iCs/>
      <w:spacing w:val="6"/>
      <w:sz w:val="26"/>
      <w:szCs w:val="26"/>
      <w:lang w:bidi="ar-SA"/>
    </w:rPr>
  </w:style>
  <w:style w:type="character" w:customStyle="1" w:styleId="Bodytext12pt5">
    <w:name w:val="Body text + 12 pt5"/>
    <w:aliases w:val="Bold16,Spacing 0 pt59"/>
    <w:rsid w:val="007467E9"/>
    <w:rPr>
      <w:b/>
      <w:bCs/>
      <w:spacing w:val="7"/>
      <w:sz w:val="24"/>
      <w:szCs w:val="24"/>
      <w:lang w:bidi="ar-SA"/>
    </w:rPr>
  </w:style>
  <w:style w:type="character" w:customStyle="1" w:styleId="Bodytext18Spacing0pt">
    <w:name w:val="Body text (18) + Spacing 0 pt"/>
    <w:rsid w:val="007467E9"/>
    <w:rPr>
      <w:b/>
      <w:bCs/>
      <w:i/>
      <w:iCs/>
      <w:spacing w:val="4"/>
      <w:lang w:bidi="ar-SA"/>
    </w:rPr>
  </w:style>
  <w:style w:type="character" w:customStyle="1" w:styleId="Bodytext14pt4">
    <w:name w:val="Body text + 14 pt4"/>
    <w:aliases w:val="Bold15,Spacing 0 pt58,Body text + 11.5 pt15"/>
    <w:rsid w:val="007467E9"/>
    <w:rPr>
      <w:b/>
      <w:bCs/>
      <w:noProof/>
      <w:spacing w:val="1"/>
      <w:sz w:val="28"/>
      <w:szCs w:val="28"/>
      <w:lang w:bidi="ar-SA"/>
    </w:rPr>
  </w:style>
  <w:style w:type="character" w:customStyle="1" w:styleId="Bodytext195pt2">
    <w:name w:val="Body text + 19.5 pt2"/>
    <w:aliases w:val="Spacing 0 pt57"/>
    <w:rsid w:val="007467E9"/>
    <w:rPr>
      <w:spacing w:val="-3"/>
      <w:sz w:val="39"/>
      <w:szCs w:val="39"/>
      <w:lang w:bidi="ar-SA"/>
    </w:rPr>
  </w:style>
  <w:style w:type="character" w:customStyle="1" w:styleId="Tablecaption8Bold">
    <w:name w:val="Table caption (8) + Bold"/>
    <w:aliases w:val="Not Italic4,Spacing 0 pt56"/>
    <w:rsid w:val="007467E9"/>
    <w:rPr>
      <w:b/>
      <w:bCs/>
      <w:i/>
      <w:iCs/>
      <w:spacing w:val="6"/>
      <w:sz w:val="25"/>
      <w:szCs w:val="25"/>
      <w:lang w:bidi="ar-SA"/>
    </w:rPr>
  </w:style>
  <w:style w:type="character" w:customStyle="1" w:styleId="Bodytext14pt3">
    <w:name w:val="Body text + 14 pt3"/>
    <w:aliases w:val="Bold14,Spacing 0 pt55,Body text + 6 pt7"/>
    <w:rsid w:val="007467E9"/>
    <w:rPr>
      <w:b/>
      <w:bCs/>
      <w:spacing w:val="2"/>
      <w:sz w:val="28"/>
      <w:szCs w:val="28"/>
      <w:lang w:bidi="ar-SA"/>
    </w:rPr>
  </w:style>
  <w:style w:type="character" w:customStyle="1" w:styleId="Heading7Spacing0pt">
    <w:name w:val="Heading #7 + Spacing 0 pt"/>
    <w:rsid w:val="007467E9"/>
    <w:rPr>
      <w:b/>
      <w:bCs/>
      <w:spacing w:val="6"/>
      <w:sz w:val="25"/>
      <w:szCs w:val="25"/>
      <w:lang w:bidi="ar-SA"/>
    </w:rPr>
  </w:style>
  <w:style w:type="character" w:customStyle="1" w:styleId="Tablecaption30">
    <w:name w:val="Table caption (3)"/>
    <w:rsid w:val="007467E9"/>
    <w:rPr>
      <w:spacing w:val="4"/>
      <w:sz w:val="25"/>
      <w:szCs w:val="25"/>
      <w:lang w:bidi="ar-SA"/>
    </w:rPr>
  </w:style>
  <w:style w:type="character" w:customStyle="1" w:styleId="Bodytext11Spacing0pt1">
    <w:name w:val="Body text (11) + Spacing 0 pt1"/>
    <w:rsid w:val="007467E9"/>
    <w:rPr>
      <w:spacing w:val="3"/>
      <w:w w:val="150"/>
      <w:sz w:val="8"/>
      <w:szCs w:val="8"/>
      <w:lang w:bidi="ar-SA"/>
    </w:rPr>
  </w:style>
  <w:style w:type="character" w:customStyle="1" w:styleId="Tablecaption80">
    <w:name w:val="Table caption (8)"/>
    <w:rsid w:val="007467E9"/>
    <w:rPr>
      <w:i/>
      <w:iCs/>
      <w:sz w:val="25"/>
      <w:szCs w:val="25"/>
      <w:u w:val="single"/>
      <w:lang w:bidi="ar-SA"/>
    </w:rPr>
  </w:style>
  <w:style w:type="character" w:customStyle="1" w:styleId="Tablecaption8NotItalic">
    <w:name w:val="Table caption (8) + Not Italic"/>
    <w:aliases w:val="Spacing 0 pt54"/>
    <w:rsid w:val="007467E9"/>
    <w:rPr>
      <w:i/>
      <w:iCs/>
      <w:noProof/>
      <w:spacing w:val="4"/>
      <w:sz w:val="25"/>
      <w:szCs w:val="25"/>
      <w:lang w:bidi="ar-SA"/>
    </w:rPr>
  </w:style>
  <w:style w:type="character" w:customStyle="1" w:styleId="Bodytext44pt">
    <w:name w:val="Body text (4) + 4 pt"/>
    <w:aliases w:val="Not Bold3,Spacing 0 pt53,Scale 150%3"/>
    <w:rsid w:val="007467E9"/>
    <w:rPr>
      <w:b/>
      <w:bCs/>
      <w:spacing w:val="3"/>
      <w:w w:val="150"/>
      <w:sz w:val="8"/>
      <w:szCs w:val="8"/>
      <w:lang w:bidi="ar-SA"/>
    </w:rPr>
  </w:style>
  <w:style w:type="character" w:customStyle="1" w:styleId="Bodytext43">
    <w:name w:val="Body text (4)"/>
    <w:rsid w:val="007467E9"/>
    <w:rPr>
      <w:b/>
      <w:bCs/>
      <w:spacing w:val="6"/>
      <w:sz w:val="25"/>
      <w:szCs w:val="25"/>
      <w:u w:val="single"/>
      <w:lang w:bidi="ar-SA"/>
    </w:rPr>
  </w:style>
  <w:style w:type="character" w:customStyle="1" w:styleId="BodytextGungsuh4">
    <w:name w:val="Body text + Gungsuh4"/>
    <w:aliases w:val="4 pt7,Spacing 0 pt52"/>
    <w:rsid w:val="007467E9"/>
    <w:rPr>
      <w:rFonts w:ascii="Gungsuh" w:eastAsia="Gungsuh" w:hAnsi="Gungsuh" w:cs="Gungsuh" w:hint="eastAsia"/>
      <w:noProof/>
      <w:spacing w:val="0"/>
      <w:sz w:val="8"/>
      <w:szCs w:val="8"/>
      <w:lang w:bidi="ar-SA"/>
    </w:rPr>
  </w:style>
  <w:style w:type="character" w:customStyle="1" w:styleId="Bodytext4pt3">
    <w:name w:val="Body text + 4 pt3"/>
    <w:aliases w:val="Italic3,Spacing 0 pt51,Body text + 4.5 pt5"/>
    <w:rsid w:val="007467E9"/>
    <w:rPr>
      <w:i/>
      <w:iCs/>
      <w:spacing w:val="0"/>
      <w:sz w:val="8"/>
      <w:szCs w:val="8"/>
      <w:lang w:bidi="ar-SA"/>
    </w:rPr>
  </w:style>
  <w:style w:type="character" w:customStyle="1" w:styleId="BodytextGungsuh3">
    <w:name w:val="Body text + Gungsuh3"/>
    <w:aliases w:val="4 pt6,Spacing 0 pt50,Body text + Verdana1"/>
    <w:rsid w:val="007467E9"/>
    <w:rPr>
      <w:rFonts w:ascii="Gungsuh" w:eastAsia="Gungsuh" w:hAnsi="Gungsuh" w:cs="Gungsuh" w:hint="eastAsia"/>
      <w:spacing w:val="0"/>
      <w:sz w:val="8"/>
      <w:szCs w:val="8"/>
      <w:lang w:bidi="ar-SA"/>
    </w:rPr>
  </w:style>
  <w:style w:type="character" w:customStyle="1" w:styleId="Bodytext4pt2">
    <w:name w:val="Body text + 4 pt2"/>
    <w:aliases w:val="Spacing 0 pt49,Scale 250%1"/>
    <w:rsid w:val="007467E9"/>
    <w:rPr>
      <w:noProof/>
      <w:spacing w:val="0"/>
      <w:sz w:val="8"/>
      <w:szCs w:val="8"/>
      <w:lang w:bidi="ar-SA"/>
    </w:rPr>
  </w:style>
  <w:style w:type="character" w:customStyle="1" w:styleId="Heading820">
    <w:name w:val="Heading #8 (2)"/>
    <w:rsid w:val="007467E9"/>
    <w:rPr>
      <w:spacing w:val="4"/>
      <w:sz w:val="25"/>
      <w:szCs w:val="25"/>
      <w:lang w:bidi="ar-SA"/>
    </w:rPr>
  </w:style>
  <w:style w:type="character" w:customStyle="1" w:styleId="Heading73125pt">
    <w:name w:val="Heading #7 (3) + 12.5 pt"/>
    <w:aliases w:val="Spacing 0 pt48"/>
    <w:rsid w:val="007467E9"/>
    <w:rPr>
      <w:b/>
      <w:bCs/>
      <w:spacing w:val="6"/>
      <w:sz w:val="25"/>
      <w:szCs w:val="25"/>
      <w:lang w:bidi="ar-SA"/>
    </w:rPr>
  </w:style>
  <w:style w:type="character" w:customStyle="1" w:styleId="TableofcontentsSpacing0pt">
    <w:name w:val="Table of contents + Spacing 0 pt"/>
    <w:rsid w:val="007467E9"/>
    <w:rPr>
      <w:spacing w:val="4"/>
      <w:sz w:val="25"/>
      <w:szCs w:val="25"/>
      <w:lang w:bidi="ar-SA"/>
    </w:rPr>
  </w:style>
  <w:style w:type="character" w:customStyle="1" w:styleId="BodytextTahoma1">
    <w:name w:val="Body text + Tahoma1"/>
    <w:aliases w:val="4 pt5,Spacing 0 pt47,Scale 250%,Body text + Garamond,4.5 pt1"/>
    <w:rsid w:val="007467E9"/>
    <w:rPr>
      <w:rFonts w:ascii="Tahoma" w:hAnsi="Tahoma" w:cs="Tahoma" w:hint="default"/>
      <w:noProof/>
      <w:spacing w:val="0"/>
      <w:w w:val="250"/>
      <w:sz w:val="8"/>
      <w:szCs w:val="8"/>
      <w:lang w:bidi="ar-SA"/>
    </w:rPr>
  </w:style>
  <w:style w:type="character" w:customStyle="1" w:styleId="Bodytext12pt4">
    <w:name w:val="Body text + 12 pt4"/>
    <w:aliases w:val="Bold13,Spacing 0 pt46,Body text + 11.5 pt11"/>
    <w:rsid w:val="007467E9"/>
    <w:rPr>
      <w:b/>
      <w:bCs/>
      <w:noProof/>
      <w:spacing w:val="0"/>
      <w:sz w:val="24"/>
      <w:szCs w:val="24"/>
      <w:lang w:bidi="ar-SA"/>
    </w:rPr>
  </w:style>
  <w:style w:type="character" w:customStyle="1" w:styleId="Bodytext312pt">
    <w:name w:val="Body text (3) + 12 pt"/>
    <w:aliases w:val="Bold12,Not Italic3,Spacing 0 pt45,Body text + 6 pt6,Body text (17) + 11 pt"/>
    <w:rsid w:val="007467E9"/>
    <w:rPr>
      <w:b/>
      <w:bCs/>
      <w:i/>
      <w:iCs/>
      <w:spacing w:val="7"/>
      <w:sz w:val="24"/>
      <w:szCs w:val="24"/>
      <w:lang w:bidi="ar-SA"/>
    </w:rPr>
  </w:style>
  <w:style w:type="character" w:customStyle="1" w:styleId="Bodytext3Spacing0pt">
    <w:name w:val="Body text (3) + Spacing 0 pt"/>
    <w:rsid w:val="007467E9"/>
    <w:rPr>
      <w:i/>
      <w:iCs/>
      <w:spacing w:val="6"/>
      <w:sz w:val="26"/>
      <w:szCs w:val="26"/>
      <w:lang w:bidi="ar-SA"/>
    </w:rPr>
  </w:style>
  <w:style w:type="character" w:customStyle="1" w:styleId="Bodytext3125pt2">
    <w:name w:val="Body text (3) + 12.5 pt2"/>
    <w:aliases w:val="Spacing 0 pt44"/>
    <w:rsid w:val="007467E9"/>
    <w:rPr>
      <w:i/>
      <w:iCs/>
      <w:spacing w:val="2"/>
      <w:sz w:val="25"/>
      <w:szCs w:val="25"/>
      <w:lang w:bidi="ar-SA"/>
    </w:rPr>
  </w:style>
  <w:style w:type="character" w:customStyle="1" w:styleId="Bodytext3125pt1">
    <w:name w:val="Body text (3) + 12.5 pt1"/>
    <w:aliases w:val="Not Italic2,Spacing 0 pt43,Body text (6) + 12.5 pt,Scale 66%5"/>
    <w:rsid w:val="007467E9"/>
    <w:rPr>
      <w:i/>
      <w:iCs/>
      <w:spacing w:val="4"/>
      <w:sz w:val="25"/>
      <w:szCs w:val="25"/>
      <w:lang w:bidi="ar-SA"/>
    </w:rPr>
  </w:style>
  <w:style w:type="character" w:customStyle="1" w:styleId="Heading32NotItalic1">
    <w:name w:val="Heading #3 (2) + Not Italic1"/>
    <w:aliases w:val="Spacing 0 pt42"/>
    <w:rsid w:val="007467E9"/>
    <w:rPr>
      <w:i/>
      <w:iCs/>
      <w:spacing w:val="4"/>
      <w:sz w:val="25"/>
      <w:szCs w:val="25"/>
      <w:lang w:bidi="ar-SA"/>
    </w:rPr>
  </w:style>
  <w:style w:type="character" w:customStyle="1" w:styleId="Bodytext72">
    <w:name w:val="Body text (7)"/>
    <w:rsid w:val="007467E9"/>
    <w:rPr>
      <w:i/>
      <w:iCs/>
      <w:noProof/>
      <w:sz w:val="25"/>
      <w:szCs w:val="25"/>
      <w:u w:val="single"/>
      <w:lang w:bidi="ar-SA"/>
    </w:rPr>
  </w:style>
  <w:style w:type="character" w:customStyle="1" w:styleId="Bodytext115pt">
    <w:name w:val="Body text + 11.5 pt"/>
    <w:aliases w:val="Spacing 0 pt41"/>
    <w:rsid w:val="007467E9"/>
    <w:rPr>
      <w:spacing w:val="7"/>
      <w:sz w:val="23"/>
      <w:szCs w:val="23"/>
      <w:lang w:bidi="ar-SA"/>
    </w:rPr>
  </w:style>
  <w:style w:type="character" w:customStyle="1" w:styleId="Bodytext4NotBold">
    <w:name w:val="Body text (4) + Not Bold"/>
    <w:aliases w:val="Spacing 0 pt40"/>
    <w:rsid w:val="007467E9"/>
    <w:rPr>
      <w:b/>
      <w:bCs/>
      <w:spacing w:val="4"/>
      <w:sz w:val="25"/>
      <w:szCs w:val="25"/>
      <w:lang w:bidi="ar-SA"/>
    </w:rPr>
  </w:style>
  <w:style w:type="character" w:customStyle="1" w:styleId="Headerorfooter4Spacing0pt">
    <w:name w:val="Header or footer (4) + Spacing 0 pt"/>
    <w:rsid w:val="007467E9"/>
    <w:rPr>
      <w:rFonts w:ascii="MS Gothic" w:eastAsia="MS Gothic" w:hAnsi="MS Gothic" w:hint="eastAsia"/>
      <w:spacing w:val="8"/>
      <w:sz w:val="19"/>
      <w:szCs w:val="19"/>
      <w:lang w:bidi="ar-SA"/>
    </w:rPr>
  </w:style>
  <w:style w:type="character" w:customStyle="1" w:styleId="Headerorfooter3Spacing0pt">
    <w:name w:val="Header or footer (3) + Spacing 0 pt"/>
    <w:rsid w:val="007467E9"/>
    <w:rPr>
      <w:b/>
      <w:bCs/>
      <w:spacing w:val="10"/>
      <w:sz w:val="25"/>
      <w:szCs w:val="25"/>
      <w:lang w:bidi="ar-SA"/>
    </w:rPr>
  </w:style>
  <w:style w:type="character" w:customStyle="1" w:styleId="Bodytext4Spacing0pt1">
    <w:name w:val="Body text (4) + Spacing 0 pt1"/>
    <w:rsid w:val="007467E9"/>
    <w:rPr>
      <w:b/>
      <w:bCs/>
      <w:spacing w:val="9"/>
      <w:sz w:val="25"/>
      <w:szCs w:val="25"/>
      <w:lang w:bidi="ar-SA"/>
    </w:rPr>
  </w:style>
  <w:style w:type="character" w:customStyle="1" w:styleId="Bodytext7NotItalic1">
    <w:name w:val="Body text (7) + Not Italic1"/>
    <w:aliases w:val="Spacing 0 pt39"/>
    <w:rsid w:val="007467E9"/>
    <w:rPr>
      <w:i/>
      <w:iCs/>
      <w:spacing w:val="10"/>
      <w:sz w:val="25"/>
      <w:szCs w:val="25"/>
      <w:lang w:bidi="ar-SA"/>
    </w:rPr>
  </w:style>
  <w:style w:type="character" w:customStyle="1" w:styleId="Bodytext7Spacing0pt">
    <w:name w:val="Body text (7) + Spacing 0 pt"/>
    <w:rsid w:val="007467E9"/>
    <w:rPr>
      <w:i/>
      <w:iCs/>
      <w:spacing w:val="3"/>
      <w:sz w:val="25"/>
      <w:szCs w:val="25"/>
      <w:lang w:bidi="ar-SA"/>
    </w:rPr>
  </w:style>
  <w:style w:type="character" w:customStyle="1" w:styleId="BodytextSpacing0pt2">
    <w:name w:val="Body text + Spacing 0 pt2"/>
    <w:rsid w:val="007467E9"/>
    <w:rPr>
      <w:spacing w:val="10"/>
      <w:sz w:val="25"/>
      <w:szCs w:val="25"/>
      <w:lang w:bidi="ar-SA"/>
    </w:rPr>
  </w:style>
  <w:style w:type="character" w:customStyle="1" w:styleId="BodytextItalic1">
    <w:name w:val="Body text + Italic1"/>
    <w:aliases w:val="Spacing 0 pt38"/>
    <w:rsid w:val="007467E9"/>
    <w:rPr>
      <w:i/>
      <w:iCs/>
      <w:spacing w:val="3"/>
      <w:sz w:val="25"/>
      <w:szCs w:val="25"/>
      <w:lang w:bidi="ar-SA"/>
    </w:rPr>
  </w:style>
  <w:style w:type="character" w:customStyle="1" w:styleId="Bodytext22Spacing0pt">
    <w:name w:val="Body text (22) + Spacing 0 pt"/>
    <w:rsid w:val="007467E9"/>
    <w:rPr>
      <w:b/>
      <w:bCs/>
      <w:spacing w:val="15"/>
      <w:lang w:bidi="ar-SA"/>
    </w:rPr>
  </w:style>
  <w:style w:type="character" w:customStyle="1" w:styleId="Headerorfooter4Spacing0pt1">
    <w:name w:val="Header or footer (4) + Spacing 0 pt1"/>
    <w:rsid w:val="007467E9"/>
    <w:rPr>
      <w:rFonts w:ascii="MS Gothic" w:eastAsia="MS Gothic" w:hAnsi="MS Gothic" w:hint="eastAsia"/>
      <w:spacing w:val="5"/>
      <w:sz w:val="19"/>
      <w:szCs w:val="19"/>
      <w:lang w:bidi="ar-SA"/>
    </w:rPr>
  </w:style>
  <w:style w:type="character" w:customStyle="1" w:styleId="Headerorfooter6Spacing0pt">
    <w:name w:val="Header or footer (6) + Spacing 0 pt"/>
    <w:rsid w:val="007467E9"/>
    <w:rPr>
      <w:b/>
      <w:bCs/>
      <w:spacing w:val="15"/>
      <w:sz w:val="19"/>
      <w:szCs w:val="19"/>
      <w:lang w:bidi="ar-SA"/>
    </w:rPr>
  </w:style>
  <w:style w:type="character" w:customStyle="1" w:styleId="Bodytext195pt1">
    <w:name w:val="Body text + 19.5 pt1"/>
    <w:aliases w:val="Spacing 0 pt37"/>
    <w:rsid w:val="007467E9"/>
    <w:rPr>
      <w:spacing w:val="-4"/>
      <w:sz w:val="39"/>
      <w:szCs w:val="39"/>
      <w:lang w:bidi="ar-SA"/>
    </w:rPr>
  </w:style>
  <w:style w:type="character" w:customStyle="1" w:styleId="BodytextCorbel7">
    <w:name w:val="Body text + Corbel7"/>
    <w:aliases w:val="10 pt5,Spacing 0 pt36"/>
    <w:rsid w:val="007467E9"/>
    <w:rPr>
      <w:rFonts w:ascii="Corbel" w:hAnsi="Corbel" w:cs="Corbel" w:hint="default"/>
      <w:spacing w:val="14"/>
      <w:sz w:val="20"/>
      <w:szCs w:val="20"/>
      <w:lang w:bidi="ar-SA"/>
    </w:rPr>
  </w:style>
  <w:style w:type="character" w:customStyle="1" w:styleId="BodytextSpacing0pt1">
    <w:name w:val="Body text + Spacing 0 pt1"/>
    <w:rsid w:val="007467E9"/>
    <w:rPr>
      <w:spacing w:val="10"/>
      <w:sz w:val="25"/>
      <w:szCs w:val="25"/>
      <w:u w:val="single"/>
      <w:lang w:bidi="ar-SA"/>
    </w:rPr>
  </w:style>
  <w:style w:type="character" w:customStyle="1" w:styleId="Heading113">
    <w:name w:val="Heading #11"/>
    <w:rsid w:val="007467E9"/>
    <w:rPr>
      <w:spacing w:val="10"/>
      <w:sz w:val="25"/>
      <w:szCs w:val="25"/>
      <w:u w:val="single"/>
      <w:lang w:bidi="ar-SA"/>
    </w:rPr>
  </w:style>
  <w:style w:type="character" w:customStyle="1" w:styleId="Footnote510pt">
    <w:name w:val="Footnote (5) + 10 pt"/>
    <w:aliases w:val="Not Bold2,Spacing 0 pt35"/>
    <w:rsid w:val="007467E9"/>
    <w:rPr>
      <w:b/>
      <w:bCs/>
      <w:noProof/>
      <w:spacing w:val="0"/>
      <w:sz w:val="20"/>
      <w:szCs w:val="20"/>
      <w:lang w:bidi="ar-SA"/>
    </w:rPr>
  </w:style>
  <w:style w:type="character" w:customStyle="1" w:styleId="Bodytext27Corbel">
    <w:name w:val="Body text (27) + Corbel"/>
    <w:aliases w:val="14.5 pt1,Spacing 0 pt34"/>
    <w:rsid w:val="007467E9"/>
    <w:rPr>
      <w:rFonts w:ascii="Corbel" w:hAnsi="Corbel" w:cs="Corbel" w:hint="default"/>
      <w:spacing w:val="0"/>
      <w:sz w:val="29"/>
      <w:szCs w:val="29"/>
      <w:lang w:bidi="ar-SA"/>
    </w:rPr>
  </w:style>
  <w:style w:type="character" w:customStyle="1" w:styleId="Bodytext2Spacing0pt">
    <w:name w:val="Body text (2) + Spacing 0 pt"/>
    <w:rsid w:val="007467E9"/>
    <w:rPr>
      <w:spacing w:val="16"/>
      <w:sz w:val="23"/>
      <w:szCs w:val="23"/>
      <w:lang w:bidi="ar-SA"/>
    </w:rPr>
  </w:style>
  <w:style w:type="character" w:customStyle="1" w:styleId="Bodytext218pt">
    <w:name w:val="Body text (2) + 18 pt"/>
    <w:aliases w:val="Italic2,Spacing 0 pt33"/>
    <w:rsid w:val="007467E9"/>
    <w:rPr>
      <w:i/>
      <w:iCs/>
      <w:spacing w:val="0"/>
      <w:sz w:val="36"/>
      <w:szCs w:val="36"/>
      <w:lang w:bidi="ar-SA"/>
    </w:rPr>
  </w:style>
  <w:style w:type="character" w:customStyle="1" w:styleId="Footnote2Spacing0pt">
    <w:name w:val="Footnote (2) + Spacing 0 pt"/>
    <w:rsid w:val="007467E9"/>
    <w:rPr>
      <w:spacing w:val="10"/>
      <w:sz w:val="25"/>
      <w:szCs w:val="25"/>
      <w:lang w:bidi="ar-SA"/>
    </w:rPr>
  </w:style>
  <w:style w:type="character" w:customStyle="1" w:styleId="Bodytext13pt1">
    <w:name w:val="Body text + 13 pt1"/>
    <w:aliases w:val="Spacing 0 pt32"/>
    <w:rsid w:val="007467E9"/>
    <w:rPr>
      <w:spacing w:val="11"/>
      <w:sz w:val="26"/>
      <w:szCs w:val="26"/>
      <w:lang w:bidi="ar-SA"/>
    </w:rPr>
  </w:style>
  <w:style w:type="character" w:customStyle="1" w:styleId="Bodytext85pt4">
    <w:name w:val="Body text + 8.5 pt4"/>
    <w:aliases w:val="Bold11,Spacing 0 pt31,Body text + 6 pt4"/>
    <w:rsid w:val="007467E9"/>
    <w:rPr>
      <w:b/>
      <w:bCs/>
      <w:spacing w:val="11"/>
      <w:sz w:val="17"/>
      <w:szCs w:val="17"/>
      <w:lang w:bidi="ar-SA"/>
    </w:rPr>
  </w:style>
  <w:style w:type="character" w:customStyle="1" w:styleId="Headerorfooter5Spacing1pt1">
    <w:name w:val="Header or footer (5) + Spacing 1 pt1"/>
    <w:rsid w:val="007467E9"/>
    <w:rPr>
      <w:b/>
      <w:bCs/>
      <w:spacing w:val="22"/>
      <w:sz w:val="16"/>
      <w:szCs w:val="16"/>
      <w:lang w:bidi="ar-SA"/>
    </w:rPr>
  </w:style>
  <w:style w:type="character" w:customStyle="1" w:styleId="BodytextCorbel6">
    <w:name w:val="Body text + Corbel6"/>
    <w:aliases w:val="10 pt4,Spacing 0 pt30"/>
    <w:rsid w:val="007467E9"/>
    <w:rPr>
      <w:rFonts w:ascii="Corbel" w:hAnsi="Corbel" w:cs="Corbel" w:hint="default"/>
      <w:noProof/>
      <w:spacing w:val="14"/>
      <w:sz w:val="20"/>
      <w:szCs w:val="20"/>
      <w:u w:val="single"/>
      <w:lang w:bidi="ar-SA"/>
    </w:rPr>
  </w:style>
  <w:style w:type="character" w:customStyle="1" w:styleId="BodytextGungsuh2">
    <w:name w:val="Body text + Gungsuh2"/>
    <w:aliases w:val="4 pt4,Spacing 0 pt29,Body text + Century Gothic1"/>
    <w:rsid w:val="007467E9"/>
    <w:rPr>
      <w:rFonts w:ascii="Gungsuh" w:eastAsia="Gungsuh" w:hAnsi="Gungsuh" w:cs="Gungsuh" w:hint="eastAsia"/>
      <w:noProof/>
      <w:spacing w:val="0"/>
      <w:sz w:val="8"/>
      <w:szCs w:val="8"/>
      <w:lang w:bidi="ar-SA"/>
    </w:rPr>
  </w:style>
  <w:style w:type="character" w:customStyle="1" w:styleId="Bodytext3Spacing0pt1">
    <w:name w:val="Body text (3) + Spacing 0 pt1"/>
    <w:rsid w:val="007467E9"/>
    <w:rPr>
      <w:i/>
      <w:iCs/>
      <w:spacing w:val="6"/>
      <w:sz w:val="26"/>
      <w:szCs w:val="26"/>
      <w:lang w:bidi="ar-SA"/>
    </w:rPr>
  </w:style>
  <w:style w:type="character" w:customStyle="1" w:styleId="Bodytext312pt1">
    <w:name w:val="Body text (3) + 12 pt1"/>
    <w:aliases w:val="Bold10,Not Italic1,Spacing 0 pt28,Body text + 11.5 pt8,Body text (10) + Corbel"/>
    <w:rsid w:val="007467E9"/>
    <w:rPr>
      <w:b/>
      <w:bCs/>
      <w:i/>
      <w:iCs/>
      <w:spacing w:val="15"/>
      <w:sz w:val="24"/>
      <w:szCs w:val="24"/>
      <w:lang w:bidi="ar-SA"/>
    </w:rPr>
  </w:style>
  <w:style w:type="character" w:customStyle="1" w:styleId="BodytextCorbel5">
    <w:name w:val="Body text + Corbel5"/>
    <w:aliases w:val="9 pt,Bold9,Spacing 0 pt27,Body text + 11 pt3"/>
    <w:rsid w:val="007467E9"/>
    <w:rPr>
      <w:rFonts w:ascii="Corbel" w:hAnsi="Corbel" w:cs="Corbel" w:hint="default"/>
      <w:b/>
      <w:bCs/>
      <w:spacing w:val="12"/>
      <w:sz w:val="18"/>
      <w:szCs w:val="18"/>
      <w:lang w:bidi="ar-SA"/>
    </w:rPr>
  </w:style>
  <w:style w:type="character" w:customStyle="1" w:styleId="Bodytext14pt2">
    <w:name w:val="Body text + 14 pt2"/>
    <w:aliases w:val="Bold8,Spacing 0 pt26"/>
    <w:rsid w:val="007467E9"/>
    <w:rPr>
      <w:b/>
      <w:bCs/>
      <w:spacing w:val="12"/>
      <w:sz w:val="28"/>
      <w:szCs w:val="28"/>
      <w:lang w:bidi="ar-SA"/>
    </w:rPr>
  </w:style>
  <w:style w:type="character" w:customStyle="1" w:styleId="Bodytext85pt3">
    <w:name w:val="Body text + 8.5 pt3"/>
    <w:aliases w:val="Bold7,Spacing 0 pt25"/>
    <w:rsid w:val="007467E9"/>
    <w:rPr>
      <w:b/>
      <w:bCs/>
      <w:spacing w:val="6"/>
      <w:sz w:val="17"/>
      <w:szCs w:val="17"/>
      <w:lang w:bidi="ar-SA"/>
    </w:rPr>
  </w:style>
  <w:style w:type="character" w:customStyle="1" w:styleId="Bodytext85pt2">
    <w:name w:val="Body text + 8.5 pt2"/>
    <w:aliases w:val="Spacing 0 pt24"/>
    <w:rsid w:val="007467E9"/>
    <w:rPr>
      <w:spacing w:val="19"/>
      <w:sz w:val="17"/>
      <w:szCs w:val="17"/>
      <w:lang w:bidi="ar-SA"/>
    </w:rPr>
  </w:style>
  <w:style w:type="character" w:customStyle="1" w:styleId="Bodytext75pt2">
    <w:name w:val="Body text + 7.5 pt2"/>
    <w:aliases w:val="Bold6,Spacing 0 pt23,Body text + 6 pt2,Body text (2) + 12 pt,Body text (2) + 13 pt2"/>
    <w:rsid w:val="007467E9"/>
    <w:rPr>
      <w:b/>
      <w:bCs/>
      <w:spacing w:val="-6"/>
      <w:sz w:val="15"/>
      <w:szCs w:val="15"/>
      <w:lang w:bidi="ar-SA"/>
    </w:rPr>
  </w:style>
  <w:style w:type="character" w:customStyle="1" w:styleId="Bodytext5pt">
    <w:name w:val="Body text + 5 pt"/>
    <w:aliases w:val="Spacing 0 pt22"/>
    <w:rsid w:val="007467E9"/>
    <w:rPr>
      <w:spacing w:val="15"/>
      <w:sz w:val="10"/>
      <w:szCs w:val="10"/>
      <w:lang w:bidi="ar-SA"/>
    </w:rPr>
  </w:style>
  <w:style w:type="character" w:customStyle="1" w:styleId="Bodytext10pt2">
    <w:name w:val="Body text + 10 pt2"/>
    <w:aliases w:val="Spacing 0 pt21"/>
    <w:rsid w:val="007467E9"/>
    <w:rPr>
      <w:spacing w:val="12"/>
      <w:sz w:val="20"/>
      <w:szCs w:val="20"/>
      <w:lang w:bidi="ar-SA"/>
    </w:rPr>
  </w:style>
  <w:style w:type="character" w:customStyle="1" w:styleId="Bodytext10pt1">
    <w:name w:val="Body text + 10 pt1"/>
    <w:aliases w:val="Spacing 0 pt20"/>
    <w:rsid w:val="007467E9"/>
    <w:rPr>
      <w:noProof/>
      <w:spacing w:val="0"/>
      <w:sz w:val="20"/>
      <w:szCs w:val="20"/>
      <w:lang w:bidi="ar-SA"/>
    </w:rPr>
  </w:style>
  <w:style w:type="character" w:customStyle="1" w:styleId="Bodytext75pt1">
    <w:name w:val="Body text + 7.5 pt1"/>
    <w:aliases w:val="Bold5,Spacing 1 pt3,Body text + 11.5 pt5,Body text (2) + 11 pt8"/>
    <w:rsid w:val="007467E9"/>
    <w:rPr>
      <w:b/>
      <w:bCs/>
      <w:spacing w:val="24"/>
      <w:sz w:val="15"/>
      <w:szCs w:val="15"/>
      <w:lang w:bidi="ar-SA"/>
    </w:rPr>
  </w:style>
  <w:style w:type="character" w:customStyle="1" w:styleId="Bodytext12pt3">
    <w:name w:val="Body text + 12 pt3"/>
    <w:aliases w:val="Spacing 1 pt2"/>
    <w:rsid w:val="007467E9"/>
    <w:rPr>
      <w:spacing w:val="22"/>
      <w:sz w:val="24"/>
      <w:szCs w:val="24"/>
      <w:lang w:bidi="ar-SA"/>
    </w:rPr>
  </w:style>
  <w:style w:type="character" w:customStyle="1" w:styleId="Bodytext115pt1">
    <w:name w:val="Body text + 11.5 pt1"/>
    <w:aliases w:val="Spacing 0 pt19"/>
    <w:rsid w:val="007467E9"/>
    <w:rPr>
      <w:spacing w:val="16"/>
      <w:sz w:val="23"/>
      <w:szCs w:val="23"/>
      <w:lang w:bidi="ar-SA"/>
    </w:rPr>
  </w:style>
  <w:style w:type="character" w:customStyle="1" w:styleId="BodytextCorbel4">
    <w:name w:val="Body text + Corbel4"/>
    <w:aliases w:val="10 pt3,Spacing 0 pt18,Body text + MingLiU1"/>
    <w:rsid w:val="007467E9"/>
    <w:rPr>
      <w:rFonts w:ascii="Corbel" w:hAnsi="Corbel" w:cs="Corbel" w:hint="default"/>
      <w:spacing w:val="-4"/>
      <w:sz w:val="20"/>
      <w:szCs w:val="20"/>
      <w:lang w:bidi="ar-SA"/>
    </w:rPr>
  </w:style>
  <w:style w:type="character" w:customStyle="1" w:styleId="BodytextCenturyGothic">
    <w:name w:val="Body text + Century Gothic"/>
    <w:aliases w:val="5 pt1,Spacing 0 pt17,Spacing 1 pt6,Body text + Microsoft Sans Serif"/>
    <w:rsid w:val="007467E9"/>
    <w:rPr>
      <w:rFonts w:ascii="Century Gothic" w:hAnsi="Century Gothic" w:cs="Century Gothic" w:hint="default"/>
      <w:spacing w:val="10"/>
      <w:sz w:val="10"/>
      <w:szCs w:val="10"/>
      <w:lang w:bidi="ar-SA"/>
    </w:rPr>
  </w:style>
  <w:style w:type="character" w:customStyle="1" w:styleId="Tablecaption2Spacing0pt1">
    <w:name w:val="Table caption (2) + Spacing 0 pt1"/>
    <w:rsid w:val="007467E9"/>
    <w:rPr>
      <w:b/>
      <w:bCs/>
      <w:spacing w:val="9"/>
      <w:sz w:val="25"/>
      <w:szCs w:val="25"/>
      <w:lang w:bidi="ar-SA"/>
    </w:rPr>
  </w:style>
  <w:style w:type="character" w:customStyle="1" w:styleId="Tablecaption29pt">
    <w:name w:val="Table caption (2) + 9 pt"/>
    <w:aliases w:val="Not Bold1,Spacing 0 pt16,Body text + 6 pt"/>
    <w:rsid w:val="007467E9"/>
    <w:rPr>
      <w:b/>
      <w:bCs/>
      <w:spacing w:val="5"/>
      <w:sz w:val="18"/>
      <w:szCs w:val="18"/>
      <w:lang w:bidi="ar-SA"/>
    </w:rPr>
  </w:style>
  <w:style w:type="character" w:customStyle="1" w:styleId="Bodytext29125pt">
    <w:name w:val="Body text (29) + 12.5 pt"/>
    <w:aliases w:val="Spacing 0 pt15,Body text + 11.5 pt16"/>
    <w:rsid w:val="007467E9"/>
    <w:rPr>
      <w:spacing w:val="10"/>
      <w:sz w:val="25"/>
      <w:szCs w:val="25"/>
      <w:lang w:bidi="ar-SA"/>
    </w:rPr>
  </w:style>
  <w:style w:type="character" w:customStyle="1" w:styleId="BodytextSmallCaps1">
    <w:name w:val="Body text + Small Caps1"/>
    <w:aliases w:val="Spacing 0 pt14"/>
    <w:rsid w:val="007467E9"/>
    <w:rPr>
      <w:smallCaps/>
      <w:spacing w:val="10"/>
      <w:sz w:val="25"/>
      <w:szCs w:val="25"/>
      <w:lang w:bidi="ar-SA"/>
    </w:rPr>
  </w:style>
  <w:style w:type="character" w:customStyle="1" w:styleId="Bodytext14pt1">
    <w:name w:val="Body text + 14 pt1"/>
    <w:aliases w:val="Bold4,Spacing 0 pt13,Body text + 4 pt12,Body text + Tahoma4,13.5 pt,Body text (2) + 12 pt1,Body text + 11 pt4"/>
    <w:rsid w:val="007467E9"/>
    <w:rPr>
      <w:b/>
      <w:bCs/>
      <w:spacing w:val="-7"/>
      <w:sz w:val="28"/>
      <w:szCs w:val="28"/>
      <w:lang w:bidi="ar-SA"/>
    </w:rPr>
  </w:style>
  <w:style w:type="character" w:customStyle="1" w:styleId="Bodytext85pt1">
    <w:name w:val="Body text + 8.5 pt1"/>
    <w:aliases w:val="Spacing 0 pt12,Body text + 11.5 pt14"/>
    <w:rsid w:val="007467E9"/>
    <w:rPr>
      <w:spacing w:val="3"/>
      <w:sz w:val="17"/>
      <w:szCs w:val="17"/>
      <w:lang w:bidi="ar-SA"/>
    </w:rPr>
  </w:style>
  <w:style w:type="character" w:customStyle="1" w:styleId="Bodytext105pt1">
    <w:name w:val="Body text + 10.5 pt1"/>
    <w:aliases w:val="Bold3,Spacing 0 pt11,Body text + 6 pt8,Body text (2) + 10 pt"/>
    <w:rsid w:val="007467E9"/>
    <w:rPr>
      <w:b/>
      <w:bCs/>
      <w:spacing w:val="7"/>
      <w:sz w:val="21"/>
      <w:szCs w:val="21"/>
      <w:lang w:bidi="ar-SA"/>
    </w:rPr>
  </w:style>
  <w:style w:type="character" w:customStyle="1" w:styleId="BodytextCorbel3">
    <w:name w:val="Body text + Corbel3"/>
    <w:aliases w:val="8 pt1,Spacing 0 pt10,Body text + 11.5 pt13,Small Caps3"/>
    <w:rsid w:val="007467E9"/>
    <w:rPr>
      <w:rFonts w:ascii="Corbel" w:hAnsi="Corbel" w:cs="Corbel" w:hint="default"/>
      <w:spacing w:val="1"/>
      <w:sz w:val="16"/>
      <w:szCs w:val="16"/>
      <w:lang w:bidi="ar-SA"/>
    </w:rPr>
  </w:style>
  <w:style w:type="character" w:customStyle="1" w:styleId="Heading11Corbel">
    <w:name w:val="Heading #11 + Corbel"/>
    <w:aliases w:val="10 pt2,Spacing 0 pt9,Body text + 13 pt2"/>
    <w:rsid w:val="007467E9"/>
    <w:rPr>
      <w:rFonts w:ascii="Corbel" w:hAnsi="Corbel" w:cs="Corbel" w:hint="default"/>
      <w:spacing w:val="14"/>
      <w:sz w:val="20"/>
      <w:szCs w:val="20"/>
      <w:lang w:bidi="ar-SA"/>
    </w:rPr>
  </w:style>
  <w:style w:type="character" w:customStyle="1" w:styleId="BodytextMSGothic">
    <w:name w:val="Body text + MS Gothic"/>
    <w:aliases w:val="4 pt3,Spacing 0 pt8,Body text + Courier New"/>
    <w:rsid w:val="007467E9"/>
    <w:rPr>
      <w:rFonts w:ascii="MS Gothic" w:eastAsia="MS Gothic" w:hAnsi="MS Gothic" w:cs="MS Gothic" w:hint="eastAsia"/>
      <w:noProof/>
      <w:spacing w:val="0"/>
      <w:sz w:val="8"/>
      <w:szCs w:val="8"/>
      <w:lang w:bidi="ar-SA"/>
    </w:rPr>
  </w:style>
  <w:style w:type="character" w:customStyle="1" w:styleId="Tablecaption3Spacing0pt">
    <w:name w:val="Table caption (3) + Spacing 0 pt"/>
    <w:rsid w:val="007467E9"/>
    <w:rPr>
      <w:spacing w:val="10"/>
      <w:sz w:val="25"/>
      <w:szCs w:val="25"/>
      <w:u w:val="single"/>
      <w:lang w:bidi="ar-SA"/>
    </w:rPr>
  </w:style>
  <w:style w:type="character" w:customStyle="1" w:styleId="BodytextBold1">
    <w:name w:val="Body text + Bold1"/>
    <w:aliases w:val="Spacing 0 pt7,Body text + 10 pt5"/>
    <w:rsid w:val="007467E9"/>
    <w:rPr>
      <w:b/>
      <w:bCs/>
      <w:spacing w:val="9"/>
      <w:sz w:val="25"/>
      <w:szCs w:val="25"/>
      <w:lang w:bidi="ar-SA"/>
    </w:rPr>
  </w:style>
  <w:style w:type="character" w:customStyle="1" w:styleId="BodytextCorbel2">
    <w:name w:val="Body text + Corbel2"/>
    <w:aliases w:val="4 pt2,Spacing 0 pt6,Scale 150%2,Body text + Arial Black3,4 pt9"/>
    <w:rsid w:val="007467E9"/>
    <w:rPr>
      <w:rFonts w:ascii="Corbel" w:hAnsi="Corbel" w:cs="Corbel" w:hint="default"/>
      <w:noProof/>
      <w:spacing w:val="0"/>
      <w:w w:val="150"/>
      <w:sz w:val="8"/>
      <w:szCs w:val="8"/>
      <w:lang w:bidi="ar-SA"/>
    </w:rPr>
  </w:style>
  <w:style w:type="character" w:customStyle="1" w:styleId="Bodytext12pt2">
    <w:name w:val="Body text + 12 pt2"/>
    <w:aliases w:val="Bold2,Italic1,Spacing 0 pt5,Body text + 17.5 pt1,Body text + 9 pt1,Body text (2) + 11 pt3,Body text + 11 pt2,Body text (2) + 11 pt1"/>
    <w:rsid w:val="007467E9"/>
    <w:rPr>
      <w:b/>
      <w:bCs/>
      <w:i/>
      <w:iCs/>
      <w:noProof/>
      <w:spacing w:val="0"/>
      <w:sz w:val="24"/>
      <w:szCs w:val="24"/>
      <w:lang w:bidi="ar-SA"/>
    </w:rPr>
  </w:style>
  <w:style w:type="character" w:customStyle="1" w:styleId="Bodytext12pt1">
    <w:name w:val="Body text + 12 pt1"/>
    <w:aliases w:val="Bold1,Spacing 0 pt4,Body text + 11 pt1,Body text (2) + 11 pt2"/>
    <w:rsid w:val="007467E9"/>
    <w:rPr>
      <w:b/>
      <w:bCs/>
      <w:spacing w:val="-3"/>
      <w:sz w:val="24"/>
      <w:szCs w:val="24"/>
      <w:lang w:bidi="ar-SA"/>
    </w:rPr>
  </w:style>
  <w:style w:type="character" w:customStyle="1" w:styleId="Bodytext4pt1">
    <w:name w:val="Body text + 4 pt1"/>
    <w:aliases w:val="Spacing 0 pt3,Scale 150%1,Body text + 5 pt3,Body text + 10 pt3"/>
    <w:rsid w:val="007467E9"/>
    <w:rPr>
      <w:spacing w:val="0"/>
      <w:w w:val="150"/>
      <w:sz w:val="8"/>
      <w:szCs w:val="8"/>
      <w:lang w:bidi="ar-SA"/>
    </w:rPr>
  </w:style>
  <w:style w:type="character" w:customStyle="1" w:styleId="BodytextVerdana">
    <w:name w:val="Body text + Verdana"/>
    <w:aliases w:val="4 pt1,Spacing 0 pt2,Body text + 6 pt3"/>
    <w:rsid w:val="007467E9"/>
    <w:rPr>
      <w:rFonts w:ascii="Verdana" w:hAnsi="Verdana" w:cs="Verdana" w:hint="default"/>
      <w:noProof/>
      <w:spacing w:val="0"/>
      <w:sz w:val="8"/>
      <w:szCs w:val="8"/>
      <w:lang w:bidi="ar-SA"/>
    </w:rPr>
  </w:style>
  <w:style w:type="character" w:customStyle="1" w:styleId="Tablecaption3Spacing0pt1">
    <w:name w:val="Table caption (3) + Spacing 0 pt1"/>
    <w:rsid w:val="007467E9"/>
    <w:rPr>
      <w:spacing w:val="10"/>
      <w:sz w:val="25"/>
      <w:szCs w:val="25"/>
      <w:lang w:bidi="ar-SA"/>
    </w:rPr>
  </w:style>
  <w:style w:type="character" w:customStyle="1" w:styleId="BodytextCorbel1">
    <w:name w:val="Body text + Corbel1"/>
    <w:aliases w:val="10 pt1,Spacing 1 pt1,Body text + 6 pt1,Body text (9) + Gungsuh,Van b?n n?i dung + Candara2"/>
    <w:rsid w:val="007467E9"/>
    <w:rPr>
      <w:rFonts w:ascii="Corbel" w:hAnsi="Corbel" w:cs="Corbel" w:hint="default"/>
      <w:spacing w:val="36"/>
      <w:sz w:val="20"/>
      <w:szCs w:val="20"/>
      <w:lang w:bidi="ar-SA"/>
    </w:rPr>
  </w:style>
  <w:style w:type="character" w:customStyle="1" w:styleId="Bodytext10Spacing0pt">
    <w:name w:val="Body text (10) + Spacing 0 pt"/>
    <w:rsid w:val="007467E9"/>
    <w:rPr>
      <w:b/>
      <w:bCs/>
      <w:spacing w:val="-3"/>
      <w:sz w:val="27"/>
      <w:szCs w:val="27"/>
      <w:lang w:bidi="ar-SA"/>
    </w:rPr>
  </w:style>
  <w:style w:type="character" w:customStyle="1" w:styleId="Heading112NotItalic">
    <w:name w:val="Heading #11 (2) + Not Italic"/>
    <w:aliases w:val="Spacing 0 pt1,Body text + 11.5 pt3"/>
    <w:rsid w:val="007467E9"/>
    <w:rPr>
      <w:i/>
      <w:iCs/>
      <w:noProof/>
      <w:spacing w:val="10"/>
      <w:sz w:val="25"/>
      <w:szCs w:val="25"/>
      <w:lang w:bidi="ar-SA"/>
    </w:rPr>
  </w:style>
  <w:style w:type="character" w:customStyle="1" w:styleId="Heading3Spacing0pt">
    <w:name w:val="Heading #3 + Spacing 0 pt"/>
    <w:rsid w:val="007467E9"/>
    <w:rPr>
      <w:spacing w:val="10"/>
      <w:sz w:val="25"/>
      <w:szCs w:val="25"/>
      <w:lang w:bidi="ar-SA"/>
    </w:rPr>
  </w:style>
  <w:style w:type="character" w:customStyle="1" w:styleId="BodyText2Char1">
    <w:name w:val="Body Text 2 Char1"/>
    <w:locked/>
    <w:rsid w:val="007467E9"/>
    <w:rPr>
      <w:rFonts w:ascii=".VnTime" w:hAnsi=".VnTime" w:hint="default"/>
      <w:sz w:val="28"/>
    </w:rPr>
  </w:style>
  <w:style w:type="character" w:customStyle="1" w:styleId="DocumentMapChar1">
    <w:name w:val="Document Map Char1"/>
    <w:uiPriority w:val="99"/>
    <w:rsid w:val="007467E9"/>
    <w:rPr>
      <w:rFonts w:ascii="Tahoma" w:hAnsi="Tahoma" w:cs="Tahoma" w:hint="default"/>
      <w:shd w:val="clear" w:color="auto" w:fill="000080"/>
    </w:rPr>
  </w:style>
  <w:style w:type="character" w:customStyle="1" w:styleId="CommentTextChar1">
    <w:name w:val="Comment Text Char1"/>
    <w:uiPriority w:val="99"/>
    <w:locked/>
    <w:rsid w:val="007467E9"/>
    <w:rPr>
      <w:rFonts w:ascii="Calibri" w:hAnsi="Calibri" w:cs="Calibri" w:hint="default"/>
    </w:rPr>
  </w:style>
  <w:style w:type="character" w:customStyle="1" w:styleId="fftimenewsromanfs12pt1">
    <w:name w:val="ff_time_news_roman_fs_12pt1"/>
    <w:rsid w:val="007467E9"/>
    <w:rPr>
      <w:rFonts w:ascii="Times New Roman" w:hAnsi="Times New Roman" w:cs="Times New Roman" w:hint="default"/>
      <w:sz w:val="24"/>
    </w:rPr>
  </w:style>
  <w:style w:type="character" w:customStyle="1" w:styleId="postbody1">
    <w:name w:val="postbody1"/>
    <w:rsid w:val="007467E9"/>
    <w:rPr>
      <w:sz w:val="18"/>
    </w:rPr>
  </w:style>
  <w:style w:type="character" w:customStyle="1" w:styleId="style22">
    <w:name w:val="style22"/>
    <w:rsid w:val="007467E9"/>
    <w:rPr>
      <w:rFonts w:ascii="Times New Roman" w:hAnsi="Times New Roman" w:cs="Times New Roman" w:hint="default"/>
    </w:rPr>
  </w:style>
  <w:style w:type="character" w:customStyle="1" w:styleId="directory41">
    <w:name w:val="directory41"/>
    <w:rsid w:val="007467E9"/>
    <w:rPr>
      <w:rFonts w:ascii="Times New Roman" w:hAnsi="Times New Roman" w:cs="Times New Roman" w:hint="default"/>
    </w:rPr>
  </w:style>
  <w:style w:type="character" w:customStyle="1" w:styleId="style24">
    <w:name w:val="style24"/>
    <w:rsid w:val="007467E9"/>
    <w:rPr>
      <w:rFonts w:ascii="Times New Roman" w:hAnsi="Times New Roman" w:cs="Times New Roman" w:hint="default"/>
    </w:rPr>
  </w:style>
  <w:style w:type="character" w:customStyle="1" w:styleId="titlebig1">
    <w:name w:val="title_big1"/>
    <w:rsid w:val="007467E9"/>
    <w:rPr>
      <w:rFonts w:ascii="Verdana" w:hAnsi="Verdana" w:hint="default"/>
      <w:b/>
      <w:bCs w:val="0"/>
      <w:strike w:val="0"/>
      <w:dstrike w:val="0"/>
      <w:color w:val="E7470A"/>
      <w:sz w:val="21"/>
      <w:u w:val="none"/>
      <w:effect w:val="none"/>
    </w:rPr>
  </w:style>
  <w:style w:type="character" w:customStyle="1" w:styleId="atcimgcaption">
    <w:name w:val="atc_imgcaption"/>
    <w:rsid w:val="007467E9"/>
    <w:rPr>
      <w:rFonts w:ascii="Times New Roman" w:hAnsi="Times New Roman" w:cs="Times New Roman" w:hint="default"/>
    </w:rPr>
  </w:style>
  <w:style w:type="character" w:customStyle="1" w:styleId="a20">
    <w:name w:val="a2"/>
    <w:rsid w:val="007467E9"/>
    <w:rPr>
      <w:rFonts w:ascii="Times New Roman" w:hAnsi="Times New Roman" w:cs="Times New Roman" w:hint="default"/>
    </w:rPr>
  </w:style>
  <w:style w:type="character" w:customStyle="1" w:styleId="atchl">
    <w:name w:val="atc_hl"/>
    <w:rsid w:val="007467E9"/>
    <w:rPr>
      <w:rFonts w:ascii="Times New Roman" w:hAnsi="Times New Roman" w:cs="Times New Roman" w:hint="default"/>
    </w:rPr>
  </w:style>
  <w:style w:type="character" w:customStyle="1" w:styleId="vietadtextlink">
    <w:name w:val="vietadtextlink"/>
    <w:rsid w:val="007467E9"/>
    <w:rPr>
      <w:rFonts w:ascii="Times New Roman" w:hAnsi="Times New Roman" w:cs="Times New Roman" w:hint="default"/>
    </w:rPr>
  </w:style>
  <w:style w:type="character" w:customStyle="1" w:styleId="CommentSubjectChar1">
    <w:name w:val="Comment Subject Char1"/>
    <w:locked/>
    <w:rsid w:val="007467E9"/>
    <w:rPr>
      <w:rFonts w:ascii="Calibri" w:hAnsi="Calibri" w:cs="Calibri" w:hint="default"/>
      <w:b/>
      <w:bCs/>
    </w:rPr>
  </w:style>
  <w:style w:type="character" w:customStyle="1" w:styleId="textblack12">
    <w:name w:val="text_black12"/>
    <w:rsid w:val="007467E9"/>
    <w:rPr>
      <w:rFonts w:ascii="Times New Roman" w:hAnsi="Times New Roman" w:cs="Times New Roman" w:hint="default"/>
    </w:rPr>
  </w:style>
  <w:style w:type="character" w:customStyle="1" w:styleId="style310">
    <w:name w:val="style31"/>
    <w:rsid w:val="007467E9"/>
    <w:rPr>
      <w:b/>
      <w:bCs w:val="0"/>
      <w:color w:val="0066CC"/>
    </w:rPr>
  </w:style>
  <w:style w:type="character" w:customStyle="1" w:styleId="BodyTextFirstIndent2Char1">
    <w:name w:val="Body Text First Indent 2 Char1"/>
    <w:uiPriority w:val="99"/>
    <w:locked/>
    <w:rsid w:val="007467E9"/>
    <w:rPr>
      <w:rFonts w:ascii=".VnTime" w:hAnsi=".VnTime" w:hint="default"/>
      <w:sz w:val="26"/>
      <w:szCs w:val="22"/>
      <w:lang w:val="x-none" w:eastAsia="x-none"/>
    </w:rPr>
  </w:style>
  <w:style w:type="character" w:customStyle="1" w:styleId="fftimenewsromanfs12pt">
    <w:name w:val="ff_time_news_roman_fs_12pt"/>
    <w:rsid w:val="007467E9"/>
    <w:rPr>
      <w:rFonts w:ascii="Times New Roman" w:hAnsi="Times New Roman" w:cs="Times New Roman" w:hint="default"/>
    </w:rPr>
  </w:style>
  <w:style w:type="character" w:customStyle="1" w:styleId="largetime2">
    <w:name w:val="largetime2"/>
    <w:rsid w:val="007467E9"/>
    <w:rPr>
      <w:rFonts w:ascii="Times New Roman" w:hAnsi="Times New Roman" w:cs="Times New Roman" w:hint="default"/>
    </w:rPr>
  </w:style>
  <w:style w:type="character" w:customStyle="1" w:styleId="travelcontent">
    <w:name w:val="travelcontent"/>
    <w:rsid w:val="007467E9"/>
    <w:rPr>
      <w:rFonts w:ascii="Times New Roman" w:hAnsi="Times New Roman" w:cs="Times New Roman" w:hint="default"/>
    </w:rPr>
  </w:style>
  <w:style w:type="character" w:customStyle="1" w:styleId="Lead-inEmphasis">
    <w:name w:val="Lead-in Emphasis"/>
    <w:rsid w:val="007467E9"/>
    <w:rPr>
      <w:rFonts w:ascii="Arial Black" w:hAnsi="Arial Black" w:hint="default"/>
      <w:spacing w:val="-4"/>
      <w:sz w:val="18"/>
    </w:rPr>
  </w:style>
  <w:style w:type="character" w:customStyle="1" w:styleId="MessageHeaderChar1">
    <w:name w:val="Message Header Char1"/>
    <w:locked/>
    <w:rsid w:val="007467E9"/>
    <w:rPr>
      <w:sz w:val="22"/>
      <w:lang w:val="x-none" w:eastAsia="x-none"/>
    </w:rPr>
  </w:style>
  <w:style w:type="character" w:customStyle="1" w:styleId="Slogan">
    <w:name w:val="Slogan"/>
    <w:rsid w:val="007467E9"/>
    <w:rPr>
      <w:i/>
      <w:iCs w:val="0"/>
      <w:spacing w:val="-6"/>
      <w:sz w:val="24"/>
    </w:rPr>
  </w:style>
  <w:style w:type="character" w:customStyle="1" w:styleId="Superscript">
    <w:name w:val="Superscript"/>
    <w:rsid w:val="007467E9"/>
    <w:rPr>
      <w:b/>
      <w:bCs w:val="0"/>
      <w:vertAlign w:val="superscript"/>
    </w:rPr>
  </w:style>
  <w:style w:type="character" w:customStyle="1" w:styleId="C1PlainTextCharCharCharChar">
    <w:name w:val="C1 Plain Text Char Char Char Char"/>
    <w:rsid w:val="007467E9"/>
    <w:rPr>
      <w:sz w:val="24"/>
      <w:lang w:val="en-GB" w:eastAsia="en-US"/>
    </w:rPr>
  </w:style>
  <w:style w:type="character" w:customStyle="1" w:styleId="vlpgno0">
    <w:name w:val="vl.pg.no"/>
    <w:rsid w:val="007467E9"/>
    <w:rPr>
      <w:rFonts w:ascii="Times" w:hAnsi="Times" w:cs="Times" w:hint="default"/>
      <w:b/>
      <w:bCs w:val="0"/>
      <w:noProof w:val="0"/>
      <w:sz w:val="20"/>
      <w:lang w:val="en-US"/>
    </w:rPr>
  </w:style>
  <w:style w:type="character" w:customStyle="1" w:styleId="BodyTextCharCharCharCharCharCharCharCharCharCharCharCharCharCharCharCharCharCharCharCharCharCharCharCharChar">
    <w:name w:val="Body Text Char Char Char Char Char Char Char Char Char Char Char Char Char Char Char Char Char Char Char Char Char Char Char Char Char"/>
    <w:rsid w:val="007467E9"/>
    <w:rPr>
      <w:rFonts w:ascii=".VnCentury Schoolbook" w:hAnsi=".VnCentury Schoolbook" w:hint="default"/>
      <w:sz w:val="22"/>
      <w:lang w:val="en-US" w:eastAsia="en-US" w:bidi="ar-SA"/>
    </w:rPr>
  </w:style>
  <w:style w:type="character" w:customStyle="1" w:styleId="BodyTextlist1CharChar">
    <w:name w:val="Body Text list 1 Char Char"/>
    <w:locked/>
    <w:rsid w:val="007467E9"/>
    <w:rPr>
      <w:sz w:val="26"/>
      <w:szCs w:val="26"/>
      <w:lang w:bidi="ar-SA"/>
    </w:rPr>
  </w:style>
  <w:style w:type="character" w:customStyle="1" w:styleId="text1">
    <w:name w:val="text1"/>
    <w:rsid w:val="007467E9"/>
    <w:rPr>
      <w:rFonts w:ascii="Arial" w:hAnsi="Arial" w:cs="Arial" w:hint="default"/>
      <w:b w:val="0"/>
      <w:bCs w:val="0"/>
      <w:strike w:val="0"/>
      <w:dstrike w:val="0"/>
      <w:color w:val="070707"/>
      <w:sz w:val="20"/>
      <w:szCs w:val="20"/>
      <w:u w:val="none"/>
      <w:effect w:val="none"/>
    </w:rPr>
  </w:style>
  <w:style w:type="character" w:customStyle="1" w:styleId="WW8Num11z0">
    <w:name w:val="WW8Num11z0"/>
    <w:rsid w:val="007467E9"/>
    <w:rPr>
      <w:rFonts w:ascii="Times New Roman" w:eastAsia="Times New Roman" w:hAnsi="Times New Roman" w:cs="Times New Roman" w:hint="default"/>
    </w:rPr>
  </w:style>
  <w:style w:type="character" w:customStyle="1" w:styleId="GachdaudongCharChar1">
    <w:name w:val="Gachdaudong Char Char1"/>
    <w:rsid w:val="007467E9"/>
    <w:rPr>
      <w:sz w:val="26"/>
      <w:lang w:val="en-US" w:eastAsia="en-US" w:bidi="ar-SA"/>
    </w:rPr>
  </w:style>
  <w:style w:type="character" w:customStyle="1" w:styleId="CngudngCharChar">
    <w:name w:val="CộngĐầudòng Char Char"/>
    <w:rsid w:val="007467E9"/>
    <w:rPr>
      <w:kern w:val="28"/>
      <w:sz w:val="26"/>
      <w:lang w:val="en-GB" w:eastAsia="en-US" w:bidi="ar-SA"/>
    </w:rPr>
  </w:style>
  <w:style w:type="character" w:customStyle="1" w:styleId="GchngangChar">
    <w:name w:val="Gạch ngang Char"/>
    <w:rsid w:val="007467E9"/>
    <w:rPr>
      <w:color w:val="0000FF"/>
      <w:sz w:val="26"/>
      <w:szCs w:val="24"/>
      <w:lang w:val="x-none" w:eastAsia="x-none"/>
    </w:rPr>
  </w:style>
  <w:style w:type="character" w:customStyle="1" w:styleId="CngudngCharChar2">
    <w:name w:val="CộngĐầudòng Char Char2"/>
    <w:rsid w:val="007467E9"/>
    <w:rPr>
      <w:kern w:val="28"/>
      <w:sz w:val="26"/>
      <w:lang w:val="en-GB" w:eastAsia="en-US" w:bidi="ar-SA"/>
    </w:rPr>
  </w:style>
  <w:style w:type="character" w:customStyle="1" w:styleId="TablecaptionBold">
    <w:name w:val="Table caption + Bold"/>
    <w:aliases w:val="Body text (2) + 11 pt9,Header or footer + 14.5 pt,Not Bold9"/>
    <w:uiPriority w:val="99"/>
    <w:rsid w:val="007467E9"/>
    <w:rPr>
      <w:rFonts w:ascii="Times New Roman" w:hAnsi="Times New Roman" w:cs="Times New Roman" w:hint="default"/>
      <w:b/>
      <w:bCs/>
      <w:strike w:val="0"/>
      <w:dstrike w:val="0"/>
      <w:sz w:val="25"/>
      <w:szCs w:val="25"/>
      <w:u w:val="none"/>
      <w:effect w:val="none"/>
    </w:rPr>
  </w:style>
  <w:style w:type="character" w:customStyle="1" w:styleId="B-text15CharChar">
    <w:name w:val="B-text1.5 Char Char"/>
    <w:aliases w:val="B-text1.5 + Times New Roman Char,Before:  0.38&quot; Char,After:  6 pt Char,Body Text Char Char Char Char Char Char Char Char,After:  6 pt Char Char Char Char Char Char,B-tex... Char"/>
    <w:rsid w:val="007467E9"/>
    <w:rPr>
      <w:rFonts w:ascii="Arial" w:eastAsia="Times New Roman" w:hAnsi="Arial" w:cs="Arial" w:hint="default"/>
      <w:szCs w:val="24"/>
      <w:lang w:val="x-none" w:eastAsia="x-none"/>
    </w:rPr>
  </w:style>
  <w:style w:type="character" w:customStyle="1" w:styleId="CharChar121">
    <w:name w:val="Char Char121"/>
    <w:rsid w:val="007467E9"/>
    <w:rPr>
      <w:rFonts w:ascii="VNI-Times" w:hAnsi="VNI-Times" w:hint="default"/>
      <w:b/>
      <w:bCs w:val="0"/>
      <w:kern w:val="2"/>
      <w:sz w:val="24"/>
      <w:lang w:val="en-US" w:eastAsia="en-US" w:bidi="ar-SA"/>
    </w:rPr>
  </w:style>
  <w:style w:type="character" w:customStyle="1" w:styleId="CharChar151">
    <w:name w:val="Char Char151"/>
    <w:rsid w:val="007467E9"/>
    <w:rPr>
      <w:rFonts w:ascii="VNI-Helve-Condense" w:hAnsi="VNI-Helve-Condense" w:hint="default"/>
      <w:b/>
      <w:bCs/>
      <w:sz w:val="32"/>
      <w:szCs w:val="24"/>
      <w:lang w:val="en-US" w:eastAsia="en-US" w:bidi="ar-SA"/>
    </w:rPr>
  </w:style>
  <w:style w:type="character" w:customStyle="1" w:styleId="CharChar141">
    <w:name w:val="Char Char141"/>
    <w:rsid w:val="007467E9"/>
    <w:rPr>
      <w:rFonts w:ascii="VNI-Helve-Condense" w:hAnsi="VNI-Helve-Condense" w:hint="default"/>
      <w:sz w:val="34"/>
      <w:szCs w:val="24"/>
      <w:lang w:val="en-US" w:eastAsia="en-US" w:bidi="ar-SA"/>
    </w:rPr>
  </w:style>
  <w:style w:type="character" w:customStyle="1" w:styleId="CharChar221">
    <w:name w:val="Char Char221"/>
    <w:rsid w:val="007467E9"/>
    <w:rPr>
      <w:b/>
      <w:bCs w:val="0"/>
      <w:caps/>
      <w:sz w:val="28"/>
      <w:szCs w:val="28"/>
    </w:rPr>
  </w:style>
  <w:style w:type="character" w:customStyle="1" w:styleId="CharChar211">
    <w:name w:val="Char Char211"/>
    <w:rsid w:val="007467E9"/>
    <w:rPr>
      <w:rFonts w:ascii="Times New Roman Bold" w:hAnsi="Times New Roman Bold" w:hint="default"/>
      <w:b/>
      <w:bCs/>
      <w:sz w:val="26"/>
      <w:szCs w:val="26"/>
    </w:rPr>
  </w:style>
  <w:style w:type="character" w:customStyle="1" w:styleId="CharChar201">
    <w:name w:val="Char Char201"/>
    <w:rsid w:val="007467E9"/>
    <w:rPr>
      <w:rFonts w:ascii="Tahoma" w:hAnsi="Tahoma" w:cs="Tahoma" w:hint="default"/>
    </w:rPr>
  </w:style>
  <w:style w:type="character" w:customStyle="1" w:styleId="CharCharChar11">
    <w:name w:val="Char Char Char11"/>
    <w:rsid w:val="007467E9"/>
    <w:rPr>
      <w:rFonts w:ascii="VNI-Times" w:hAnsi="VNI-Times" w:hint="default"/>
      <w:position w:val="-24"/>
      <w:sz w:val="24"/>
      <w:lang w:val="en-US" w:eastAsia="en-US"/>
    </w:rPr>
  </w:style>
  <w:style w:type="character" w:customStyle="1" w:styleId="CharCharChar2">
    <w:name w:val="Char Char Char2"/>
    <w:aliases w:val="Heading 3 Char Char Char Char1,Heading 3 Char2,h31 Char Char1,Heading 3 Char1 Char1,Sub-Clause Paragraph Char Char,Heading 5 Char1 Char,Heading 3 Char Char Char Char Char Char,HeadC Char Char1,h3 Char Char"/>
    <w:rsid w:val="007467E9"/>
    <w:rPr>
      <w:rFonts w:ascii="VNI-Times" w:hAnsi="VNI-Times" w:hint="default"/>
      <w:position w:val="-24"/>
      <w:sz w:val="24"/>
      <w:lang w:val="en-US" w:eastAsia="en-US" w:bidi="ar-SA"/>
    </w:rPr>
  </w:style>
  <w:style w:type="character" w:customStyle="1" w:styleId="SubtitleChar1">
    <w:name w:val="Subtitle Char1"/>
    <w:rsid w:val="007467E9"/>
    <w:rPr>
      <w:b/>
      <w:bCs w:val="0"/>
      <w:sz w:val="26"/>
      <w:lang w:val="en-US" w:eastAsia="en-US" w:bidi="ar-SA"/>
    </w:rPr>
  </w:style>
  <w:style w:type="character" w:customStyle="1" w:styleId="Heading8Char1">
    <w:name w:val="Heading 8 Char1"/>
    <w:rsid w:val="007467E9"/>
    <w:rPr>
      <w:rFonts w:ascii="Cambria" w:eastAsia="MS Gothic" w:hAnsi="Cambria" w:hint="default"/>
      <w:color w:val="404040"/>
      <w:lang w:val="vi-VN" w:eastAsia="vi-VN"/>
    </w:rPr>
  </w:style>
  <w:style w:type="character" w:customStyle="1" w:styleId="BodyText3Char1">
    <w:name w:val="Body Text 3 Char1"/>
    <w:locked/>
    <w:rsid w:val="007467E9"/>
    <w:rPr>
      <w:rFonts w:ascii=".VnTime" w:hAnsi=".VnTime" w:hint="default"/>
      <w:sz w:val="16"/>
      <w:szCs w:val="16"/>
    </w:rPr>
  </w:style>
  <w:style w:type="character" w:customStyle="1" w:styleId="fontstyle11">
    <w:name w:val="fontstyle11"/>
    <w:rsid w:val="007467E9"/>
    <w:rPr>
      <w:rFonts w:ascii="Bold" w:hAnsi="Bold" w:hint="default"/>
      <w:b/>
      <w:bCs/>
      <w:i w:val="0"/>
      <w:iCs w:val="0"/>
      <w:color w:val="000000"/>
      <w:sz w:val="26"/>
      <w:szCs w:val="26"/>
    </w:rPr>
  </w:style>
  <w:style w:type="character" w:customStyle="1" w:styleId="Vnbnnidung0">
    <w:name w:val="Văn bản nội dung"/>
    <w:rsid w:val="007467E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rPr>
  </w:style>
  <w:style w:type="character" w:customStyle="1" w:styleId="UnresolvedMention10">
    <w:name w:val="Unresolved Mention1"/>
    <w:uiPriority w:val="99"/>
    <w:semiHidden/>
    <w:rsid w:val="007467E9"/>
    <w:rPr>
      <w:color w:val="808080"/>
      <w:shd w:val="clear" w:color="auto" w:fill="E6E6E6"/>
    </w:rPr>
  </w:style>
  <w:style w:type="character" w:customStyle="1" w:styleId="CharChar3">
    <w:name w:val="Char Char3"/>
    <w:rsid w:val="007467E9"/>
    <w:rPr>
      <w:rFonts w:ascii="VNI-Times" w:hAnsi="VNI-Times" w:hint="default"/>
      <w:sz w:val="24"/>
      <w:szCs w:val="24"/>
    </w:rPr>
  </w:style>
  <w:style w:type="character" w:customStyle="1" w:styleId="CharChar5">
    <w:name w:val="Char Char5"/>
    <w:rsid w:val="007467E9"/>
    <w:rPr>
      <w:rFonts w:ascii="VNI-Times" w:hAnsi="VNI-Times" w:hint="default"/>
      <w:sz w:val="24"/>
      <w:lang w:val="en-US" w:eastAsia="en-US" w:bidi="ar-SA"/>
    </w:rPr>
  </w:style>
  <w:style w:type="character" w:customStyle="1" w:styleId="Normal1Char1">
    <w:name w:val="Normal1 Char1"/>
    <w:rsid w:val="007467E9"/>
    <w:rPr>
      <w:rFonts w:ascii="VNI-Times" w:eastAsia="Times New Roman" w:hAnsi="VNI-Times" w:cs="Times New Roman" w:hint="default"/>
      <w:sz w:val="24"/>
      <w:szCs w:val="20"/>
      <w:lang w:val="en-US"/>
    </w:rPr>
  </w:style>
  <w:style w:type="character" w:customStyle="1" w:styleId="Style12pt">
    <w:name w:val="Style 12 pt"/>
    <w:rsid w:val="007467E9"/>
    <w:rPr>
      <w:rFonts w:ascii="Times New Roman" w:hAnsi="Times New Roman" w:cs="Times New Roman" w:hint="default"/>
      <w:sz w:val="26"/>
    </w:rPr>
  </w:style>
  <w:style w:type="character" w:customStyle="1" w:styleId="StyleTimesNewRoman13pt">
    <w:name w:val="Style Times New Roman 13 pt"/>
    <w:rsid w:val="007467E9"/>
    <w:rPr>
      <w:rFonts w:ascii="Times New Roman" w:hAnsi="Times New Roman" w:cs="Times New Roman" w:hint="default"/>
      <w:strike w:val="0"/>
      <w:dstrike w:val="0"/>
      <w:spacing w:val="0"/>
      <w:kern w:val="0"/>
      <w:position w:val="0"/>
      <w:sz w:val="26"/>
      <w:szCs w:val="26"/>
      <w:u w:val="none"/>
      <w:effect w:val="none"/>
      <w:vertAlign w:val="baseline"/>
    </w:rPr>
  </w:style>
  <w:style w:type="character" w:customStyle="1" w:styleId="BodyTextlist2Char2">
    <w:name w:val="Body Text list 2 Char2"/>
    <w:locked/>
    <w:rsid w:val="007467E9"/>
    <w:rPr>
      <w:rFonts w:ascii="Times New Roman" w:eastAsia="Times New Roman" w:hAnsi="Times New Roman" w:cs="Times New Roman" w:hint="default"/>
      <w:sz w:val="26"/>
      <w:lang w:val="pt-BR" w:eastAsia="en-GB"/>
    </w:rPr>
  </w:style>
  <w:style w:type="character" w:customStyle="1" w:styleId="BodyText73">
    <w:name w:val="Body Text7"/>
    <w:rsid w:val="007467E9"/>
    <w:rPr>
      <w:rFonts w:ascii="Times New Roman" w:eastAsia="Times New Roman" w:hAnsi="Times New Roman" w:cs="Times New Roman" w:hint="default"/>
      <w:color w:val="000000"/>
      <w:spacing w:val="0"/>
      <w:w w:val="100"/>
      <w:position w:val="0"/>
      <w:sz w:val="25"/>
      <w:szCs w:val="25"/>
      <w:shd w:val="clear" w:color="auto" w:fill="FFFFFF"/>
      <w:lang w:val="vi-VN"/>
    </w:rPr>
  </w:style>
  <w:style w:type="character" w:customStyle="1" w:styleId="CharChar111">
    <w:name w:val="Char Char111"/>
    <w:rsid w:val="007467E9"/>
    <w:rPr>
      <w:b/>
      <w:bCs w:val="0"/>
      <w:sz w:val="26"/>
      <w:lang w:val="en-GB"/>
    </w:rPr>
  </w:style>
  <w:style w:type="character" w:customStyle="1" w:styleId="UnresolvedMention2">
    <w:name w:val="Unresolved Mention2"/>
    <w:uiPriority w:val="99"/>
    <w:semiHidden/>
    <w:rsid w:val="007467E9"/>
    <w:rPr>
      <w:color w:val="605E5C"/>
      <w:shd w:val="clear" w:color="auto" w:fill="E1DFDD"/>
    </w:rPr>
  </w:style>
  <w:style w:type="character" w:customStyle="1" w:styleId="CharChar113">
    <w:name w:val="Char Char113"/>
    <w:rsid w:val="007467E9"/>
    <w:rPr>
      <w:b/>
      <w:bCs w:val="0"/>
      <w:sz w:val="26"/>
      <w:lang w:val="en-GB"/>
    </w:rPr>
  </w:style>
  <w:style w:type="character" w:customStyle="1" w:styleId="BodyText52">
    <w:name w:val="Body Text5"/>
    <w:rsid w:val="007467E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vi-VN"/>
    </w:rPr>
  </w:style>
  <w:style w:type="character" w:customStyle="1" w:styleId="Chthchbng">
    <w:name w:val="Chú thích bảng"/>
    <w:rsid w:val="007467E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rPr>
  </w:style>
  <w:style w:type="character" w:customStyle="1" w:styleId="Heading1Char2">
    <w:name w:val="Heading 1 Char2"/>
    <w:aliases w:val="Heading 1A Char,Document Title Char,titMH Char,Heading Char,Heading 1 Char2 Char Char2,Heading 1 Char Char2 Char Char2,Char2 Char Char2 Char Char2,Heading 1 Char Char Char1 Char Char2,Heading 1 Char1 Char1 Char Char2,Char2 Char Char"/>
    <w:rsid w:val="007467E9"/>
    <w:rPr>
      <w:rFonts w:ascii="Calibri Light" w:eastAsia="DengXian Light" w:hAnsi="Calibri Light" w:cs="Times New Roman" w:hint="default"/>
      <w:color w:val="2E74B5"/>
      <w:sz w:val="32"/>
      <w:szCs w:val="32"/>
    </w:rPr>
  </w:style>
  <w:style w:type="character" w:customStyle="1" w:styleId="Heading6Char2">
    <w:name w:val="Heading 6 Char2"/>
    <w:aliases w:val="Heading 6 Char Char Char Char1,Bullet Char"/>
    <w:rsid w:val="007467E9"/>
    <w:rPr>
      <w:rFonts w:ascii="Calibri Light" w:eastAsia="DengXian Light" w:hAnsi="Calibri Light" w:cs="Times New Roman" w:hint="default"/>
      <w:color w:val="1F4D78"/>
    </w:rPr>
  </w:style>
  <w:style w:type="character" w:customStyle="1" w:styleId="CharChar8">
    <w:name w:val="Char Char8"/>
    <w:rsid w:val="007467E9"/>
    <w:rPr>
      <w:b/>
      <w:bCs/>
      <w:sz w:val="16"/>
      <w:szCs w:val="24"/>
      <w:lang w:val="en-US" w:eastAsia="en-US" w:bidi="ar-SA"/>
    </w:rPr>
  </w:style>
  <w:style w:type="character" w:customStyle="1" w:styleId="CharChar7">
    <w:name w:val="Char Char7"/>
    <w:rsid w:val="007467E9"/>
    <w:rPr>
      <w:b/>
      <w:bCs/>
      <w:sz w:val="28"/>
      <w:szCs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sid w:val="007467E9"/>
    <w:rPr>
      <w:rFonts w:ascii=".VnTime" w:hAnsi=".VnTime" w:hint="default"/>
      <w:noProof w:val="0"/>
      <w:sz w:val="28"/>
      <w:lang w:val="en-US" w:eastAsia="en-US" w:bidi="ar-SA"/>
    </w:rPr>
  </w:style>
  <w:style w:type="character" w:customStyle="1" w:styleId="BodyTextIndent2CharCharChar">
    <w:name w:val="Body Text Indent 2 Char Char Char"/>
    <w:rsid w:val="007467E9"/>
    <w:rPr>
      <w:rFonts w:ascii=".VnTime" w:eastAsia=".VnTime" w:hAnsi=".VnTime" w:hint="default"/>
      <w:sz w:val="28"/>
      <w:szCs w:val="28"/>
      <w:lang w:val="en-US" w:eastAsia="en-US" w:bidi="ar-SA"/>
    </w:rPr>
  </w:style>
  <w:style w:type="character" w:customStyle="1" w:styleId="CommentTextChar2">
    <w:name w:val="Comment Text Char2"/>
    <w:locked/>
    <w:rsid w:val="007467E9"/>
    <w:rPr>
      <w:rFonts w:ascii=".VnTime" w:eastAsia="Times New Roman" w:hAnsi=".VnTime" w:hint="default"/>
      <w:lang w:eastAsia="en-US"/>
    </w:rPr>
  </w:style>
  <w:style w:type="character" w:customStyle="1" w:styleId="DieuCharChar0">
    <w:name w:val="Dieu Char Char"/>
    <w:rsid w:val="007467E9"/>
    <w:rPr>
      <w:b/>
      <w:bCs/>
      <w:sz w:val="28"/>
      <w:szCs w:val="28"/>
      <w:lang w:val="vi-VN" w:eastAsia="en-US" w:bidi="ar-SA"/>
    </w:rPr>
  </w:style>
  <w:style w:type="character" w:customStyle="1" w:styleId="ChuongCharChar0">
    <w:name w:val="Chuong Char Char"/>
    <w:rsid w:val="007467E9"/>
    <w:rPr>
      <w:b/>
      <w:bCs/>
      <w:sz w:val="28"/>
      <w:szCs w:val="28"/>
      <w:lang w:val="pt-BR" w:eastAsia="en-US" w:bidi="ar-SA"/>
    </w:rPr>
  </w:style>
  <w:style w:type="character" w:customStyle="1" w:styleId="CommentSubjectChar2">
    <w:name w:val="Comment Subject Char2"/>
    <w:semiHidden/>
    <w:rsid w:val="007467E9"/>
    <w:rPr>
      <w:rFonts w:ascii="Times New Roman" w:eastAsia="Times New Roman" w:hAnsi="Times New Roman" w:cs="Times New Roman" w:hint="default"/>
      <w:b/>
      <w:bCs/>
      <w:sz w:val="16"/>
      <w:szCs w:val="24"/>
      <w:lang w:val="en-US" w:eastAsia="en-US" w:bidi="ar-SA"/>
    </w:rPr>
  </w:style>
  <w:style w:type="character" w:customStyle="1" w:styleId="crHeading111CharChar">
    <w:name w:val="crHeading 1.1.1 Char Char"/>
    <w:rsid w:val="007467E9"/>
    <w:rPr>
      <w:b/>
      <w:bCs/>
      <w:i/>
      <w:iCs/>
      <w:sz w:val="24"/>
      <w:szCs w:val="24"/>
      <w:lang w:val="en-US" w:eastAsia="en-US" w:bidi="ar-SA"/>
    </w:rPr>
  </w:style>
  <w:style w:type="character" w:customStyle="1" w:styleId="normalchar10">
    <w:name w:val="normal__char1"/>
    <w:rsid w:val="007467E9"/>
    <w:rPr>
      <w:rFonts w:ascii="Times New Roman" w:hAnsi="Times New Roman" w:cs="Times New Roman" w:hint="default"/>
      <w:sz w:val="24"/>
      <w:szCs w:val="24"/>
    </w:rPr>
  </w:style>
  <w:style w:type="character" w:customStyle="1" w:styleId="body0020textchar1">
    <w:name w:val="body_0020text__char1"/>
    <w:rsid w:val="007467E9"/>
    <w:rPr>
      <w:rFonts w:ascii="Times New Roman" w:hAnsi="Times New Roman" w:cs="Times New Roman" w:hint="default"/>
      <w:sz w:val="24"/>
      <w:szCs w:val="24"/>
    </w:rPr>
  </w:style>
  <w:style w:type="character" w:customStyle="1" w:styleId="strongchar1">
    <w:name w:val="strong__char1"/>
    <w:rsid w:val="007467E9"/>
    <w:rPr>
      <w:b/>
      <w:bCs/>
    </w:rPr>
  </w:style>
  <w:style w:type="character" w:customStyle="1" w:styleId="emphasischar1">
    <w:name w:val="emphasis__char1"/>
    <w:rsid w:val="007467E9"/>
    <w:rPr>
      <w:i/>
      <w:iCs/>
    </w:rPr>
  </w:style>
  <w:style w:type="character" w:customStyle="1" w:styleId="normal002dhchar1">
    <w:name w:val="normal_002dh__char1"/>
    <w:rsid w:val="007467E9"/>
    <w:rPr>
      <w:rFonts w:ascii="Arial" w:hAnsi="Arial" w:cs="Arial" w:hint="default"/>
      <w:sz w:val="18"/>
      <w:szCs w:val="18"/>
    </w:rPr>
  </w:style>
  <w:style w:type="character" w:customStyle="1" w:styleId="bodytextindent-h">
    <w:name w:val="bodytextindent-h"/>
    <w:rsid w:val="007467E9"/>
  </w:style>
  <w:style w:type="character" w:customStyle="1" w:styleId="normal-h">
    <w:name w:val="normal-h"/>
    <w:rsid w:val="007467E9"/>
  </w:style>
  <w:style w:type="character" w:customStyle="1" w:styleId="giua-h">
    <w:name w:val="giua-h"/>
    <w:rsid w:val="007467E9"/>
  </w:style>
  <w:style w:type="character" w:customStyle="1" w:styleId="footer-h">
    <w:name w:val="footer-h"/>
    <w:rsid w:val="007467E9"/>
  </w:style>
  <w:style w:type="character" w:customStyle="1" w:styleId="bodytext2-h">
    <w:name w:val="bodytext2-h"/>
    <w:rsid w:val="007467E9"/>
  </w:style>
  <w:style w:type="character" w:customStyle="1" w:styleId="normal-h1">
    <w:name w:val="normal-h1"/>
    <w:rsid w:val="007467E9"/>
    <w:rPr>
      <w:rFonts w:ascii=".VnTime" w:hAnsi=".VnTime" w:hint="default"/>
      <w:color w:val="0000FF"/>
      <w:sz w:val="24"/>
      <w:szCs w:val="24"/>
    </w:rPr>
  </w:style>
  <w:style w:type="character" w:customStyle="1" w:styleId="heading1-h1">
    <w:name w:val="heading1-h1"/>
    <w:rsid w:val="007467E9"/>
    <w:rPr>
      <w:rFonts w:ascii=".VnTime" w:hAnsi=".VnTime" w:hint="default"/>
      <w:sz w:val="28"/>
      <w:szCs w:val="28"/>
    </w:rPr>
  </w:style>
  <w:style w:type="character" w:customStyle="1" w:styleId="heading3-h1">
    <w:name w:val="heading3-h1"/>
    <w:rsid w:val="007467E9"/>
    <w:rPr>
      <w:rFonts w:ascii=".VnTimeH" w:hAnsi=".VnTimeH" w:hint="default"/>
      <w:b/>
      <w:bCs/>
      <w:sz w:val="28"/>
      <w:szCs w:val="28"/>
    </w:rPr>
  </w:style>
  <w:style w:type="character" w:customStyle="1" w:styleId="StyleBold">
    <w:name w:val="Style Bold"/>
    <w:rsid w:val="007467E9"/>
    <w:rPr>
      <w:b/>
      <w:bCs/>
    </w:rPr>
  </w:style>
  <w:style w:type="character" w:customStyle="1" w:styleId="yshortcuts">
    <w:name w:val="yshortcuts"/>
    <w:rsid w:val="007467E9"/>
  </w:style>
  <w:style w:type="character" w:customStyle="1" w:styleId="normalchar0">
    <w:name w:val="normal__char"/>
    <w:rsid w:val="007467E9"/>
  </w:style>
  <w:style w:type="character" w:customStyle="1" w:styleId="StyleKhoan213ptChar">
    <w:name w:val="Style Khoan2 + 13 pt Char"/>
    <w:rsid w:val="007467E9"/>
    <w:rPr>
      <w:rFonts w:ascii=".VnTime" w:hAnsi=".VnTime" w:cs=".VnTime" w:hint="default"/>
      <w:color w:val="000000"/>
      <w:sz w:val="26"/>
      <w:szCs w:val="26"/>
      <w:lang w:val="en-US" w:eastAsia="en-US"/>
    </w:rPr>
  </w:style>
  <w:style w:type="character" w:customStyle="1" w:styleId="msonormal00">
    <w:name w:val="msonormal0"/>
    <w:rsid w:val="007467E9"/>
  </w:style>
  <w:style w:type="character" w:customStyle="1" w:styleId="c9y6tc1">
    <w:name w:val="c9y6tc1"/>
    <w:rsid w:val="007467E9"/>
    <w:rPr>
      <w:color w:val="0000FF"/>
    </w:rPr>
  </w:style>
  <w:style w:type="character" w:customStyle="1" w:styleId="c194kg1">
    <w:name w:val="c194kg1"/>
    <w:rsid w:val="007467E9"/>
    <w:rPr>
      <w:color w:val="602020"/>
    </w:rPr>
  </w:style>
  <w:style w:type="character" w:customStyle="1" w:styleId="c7dqy41">
    <w:name w:val="c7dqy41"/>
    <w:rsid w:val="007467E9"/>
    <w:rPr>
      <w:color w:val="AC30BD"/>
    </w:rPr>
  </w:style>
  <w:style w:type="character" w:customStyle="1" w:styleId="c18yc01">
    <w:name w:val="c18yc01"/>
    <w:rsid w:val="007467E9"/>
    <w:rPr>
      <w:color w:val="D00020"/>
    </w:rPr>
  </w:style>
  <w:style w:type="character" w:customStyle="1" w:styleId="c5m9s01">
    <w:name w:val="c5m9s01"/>
    <w:rsid w:val="007467E9"/>
    <w:rPr>
      <w:color w:val="000090"/>
    </w:rPr>
  </w:style>
  <w:style w:type="character" w:customStyle="1" w:styleId="DateChar1">
    <w:name w:val="Date Char1"/>
    <w:locked/>
    <w:rsid w:val="007467E9"/>
    <w:rPr>
      <w:rFonts w:ascii="Times New Roman" w:eastAsia="Times New Roman" w:hAnsi="Times New Roman" w:cs="Times New Roman" w:hint="default"/>
      <w:sz w:val="24"/>
      <w:szCs w:val="24"/>
      <w:lang w:eastAsia="en-US"/>
    </w:rPr>
  </w:style>
  <w:style w:type="character" w:customStyle="1" w:styleId="n002dchuongtenchar">
    <w:name w:val="n_002dchuongten__char"/>
    <w:rsid w:val="007467E9"/>
  </w:style>
  <w:style w:type="character" w:customStyle="1" w:styleId="Heading1ACharChar">
    <w:name w:val="Heading 1A Char Char"/>
    <w:locked/>
    <w:rsid w:val="007467E9"/>
    <w:rPr>
      <w:rFonts w:ascii=".VnTimeH" w:hAnsi=".VnTimeH" w:hint="default"/>
      <w:b/>
      <w:bCs/>
      <w:sz w:val="26"/>
      <w:szCs w:val="24"/>
      <w:lang w:val="en-US" w:eastAsia="en-US" w:bidi="ar-SA"/>
    </w:rPr>
  </w:style>
  <w:style w:type="character" w:customStyle="1" w:styleId="portlettext21">
    <w:name w:val="portlettext21"/>
    <w:rsid w:val="007467E9"/>
    <w:rPr>
      <w:rFonts w:ascii="Arial" w:hAnsi="Arial" w:cs="Arial" w:hint="default"/>
      <w:color w:val="000000"/>
      <w:sz w:val="18"/>
      <w:szCs w:val="18"/>
    </w:rPr>
  </w:style>
  <w:style w:type="character" w:customStyle="1" w:styleId="phuluc">
    <w:name w:val="phuluc"/>
    <w:rsid w:val="007467E9"/>
    <w:rPr>
      <w:rFonts w:ascii="Times New Roman" w:hAnsi="Times New Roman" w:cs="Arial" w:hint="default"/>
      <w:color w:val="000000"/>
      <w:sz w:val="26"/>
      <w:szCs w:val="18"/>
    </w:rPr>
  </w:style>
  <w:style w:type="character" w:customStyle="1" w:styleId="ten-vb-h">
    <w:name w:val="ten-vb-h"/>
    <w:rsid w:val="007467E9"/>
  </w:style>
  <w:style w:type="character" w:customStyle="1" w:styleId="dieu-h">
    <w:name w:val="dieu-h"/>
    <w:rsid w:val="007467E9"/>
  </w:style>
  <w:style w:type="character" w:customStyle="1" w:styleId="st1">
    <w:name w:val="st1"/>
    <w:rsid w:val="007467E9"/>
  </w:style>
  <w:style w:type="character" w:customStyle="1" w:styleId="blacksml">
    <w:name w:val="blacksml"/>
    <w:rsid w:val="007467E9"/>
  </w:style>
  <w:style w:type="character" w:customStyle="1" w:styleId="author">
    <w:name w:val="author"/>
    <w:rsid w:val="007467E9"/>
  </w:style>
  <w:style w:type="character" w:customStyle="1" w:styleId="articletext">
    <w:name w:val="articletext"/>
    <w:rsid w:val="007467E9"/>
  </w:style>
  <w:style w:type="character" w:customStyle="1" w:styleId="headers">
    <w:name w:val="headers"/>
    <w:rsid w:val="007467E9"/>
  </w:style>
  <w:style w:type="character" w:customStyle="1" w:styleId="source">
    <w:name w:val="source"/>
    <w:rsid w:val="007467E9"/>
  </w:style>
  <w:style w:type="character" w:customStyle="1" w:styleId="specialcell">
    <w:name w:val="specialcell"/>
    <w:rsid w:val="007467E9"/>
  </w:style>
  <w:style w:type="character" w:customStyle="1" w:styleId="toptitle">
    <w:name w:val="top_title"/>
    <w:rsid w:val="007467E9"/>
  </w:style>
  <w:style w:type="character" w:customStyle="1" w:styleId="sapeau">
    <w:name w:val="sapeau"/>
    <w:rsid w:val="007467E9"/>
  </w:style>
  <w:style w:type="character" w:customStyle="1" w:styleId="menutrang1">
    <w:name w:val="menutrang1"/>
    <w:rsid w:val="007467E9"/>
    <w:rPr>
      <w:rFonts w:ascii="Tahoma" w:hAnsi="Tahoma" w:cs="Tahoma" w:hint="default"/>
      <w:b/>
      <w:bCs/>
      <w:color w:val="FFFFFF"/>
      <w:sz w:val="17"/>
      <w:szCs w:val="17"/>
    </w:rPr>
  </w:style>
  <w:style w:type="character" w:customStyle="1" w:styleId="dropcap">
    <w:name w:val="dropcap"/>
    <w:rsid w:val="007467E9"/>
    <w:rPr>
      <w:rFonts w:ascii="Times New Roman" w:hAnsi="Times New Roman" w:cs="Times New Roman" w:hint="default"/>
    </w:rPr>
  </w:style>
  <w:style w:type="character" w:customStyle="1" w:styleId="longtext1">
    <w:name w:val="long_text1"/>
    <w:rsid w:val="007467E9"/>
    <w:rPr>
      <w:sz w:val="20"/>
      <w:szCs w:val="20"/>
    </w:rPr>
  </w:style>
  <w:style w:type="character" w:customStyle="1" w:styleId="longtext">
    <w:name w:val="long_text"/>
    <w:rsid w:val="007467E9"/>
  </w:style>
  <w:style w:type="character" w:customStyle="1" w:styleId="list0020paragraphchar1">
    <w:name w:val="list_0020paragraph__char1"/>
    <w:rsid w:val="007467E9"/>
    <w:rPr>
      <w:rFonts w:ascii=".VnTime" w:hAnsi=".VnTime" w:hint="default"/>
      <w:sz w:val="28"/>
      <w:szCs w:val="28"/>
    </w:rPr>
  </w:style>
  <w:style w:type="character" w:customStyle="1" w:styleId="body0020text0020indentchar1">
    <w:name w:val="body_0020text_0020indent__char1"/>
    <w:rsid w:val="007467E9"/>
    <w:rPr>
      <w:rFonts w:ascii=".VnTime" w:hAnsi=".VnTime" w:hint="default"/>
      <w:sz w:val="26"/>
      <w:szCs w:val="26"/>
    </w:rPr>
  </w:style>
  <w:style w:type="character" w:customStyle="1" w:styleId="body0020text0020indent00202char1">
    <w:name w:val="body_0020text_0020indent_00202__char1"/>
    <w:rsid w:val="007467E9"/>
    <w:rPr>
      <w:rFonts w:ascii=".VnTime" w:hAnsi=".VnTime" w:hint="default"/>
      <w:sz w:val="26"/>
      <w:szCs w:val="26"/>
    </w:rPr>
  </w:style>
  <w:style w:type="character" w:customStyle="1" w:styleId="Heading1ACharChar1">
    <w:name w:val="Heading 1A Char Char1"/>
    <w:rsid w:val="007467E9"/>
    <w:rPr>
      <w:rFonts w:ascii=".VnTimeH" w:hAnsi=".VnTimeH" w:hint="default"/>
      <w:b/>
      <w:bCs w:val="0"/>
      <w:sz w:val="28"/>
      <w:lang w:val="en-US" w:eastAsia="en-US" w:bidi="ar-SA"/>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7467E9"/>
    <w:rPr>
      <w:b/>
      <w:bCs/>
      <w:kern w:val="8"/>
      <w:sz w:val="28"/>
      <w:szCs w:val="28"/>
      <w:lang w:val="en-US" w:eastAsia="en-US" w:bidi="he-IL"/>
    </w:rPr>
  </w:style>
  <w:style w:type="character" w:customStyle="1" w:styleId="LeftHeaderCharChar">
    <w:name w:val="Left Header Char Char"/>
    <w:rsid w:val="007467E9"/>
    <w:rPr>
      <w:kern w:val="8"/>
      <w:lang w:val="en-US" w:eastAsia="en-US" w:bidi="he-IL"/>
    </w:rPr>
  </w:style>
  <w:style w:type="character" w:customStyle="1" w:styleId="NumboldChar">
    <w:name w:val="Num + bold Char"/>
    <w:rsid w:val="007467E9"/>
    <w:rPr>
      <w:b/>
      <w:bCs w:val="0"/>
      <w:kern w:val="8"/>
      <w:sz w:val="24"/>
      <w:szCs w:val="24"/>
      <w:lang w:val="en-US" w:eastAsia="en-US" w:bidi="he-IL"/>
    </w:rPr>
  </w:style>
  <w:style w:type="character" w:customStyle="1" w:styleId="FootnoterefererenceCharCharCharCharCharCharChar">
    <w:name w:val="Footnote refererence Char Char Char Char Char Char Char"/>
    <w:rsid w:val="007467E9"/>
    <w:rPr>
      <w:sz w:val="24"/>
      <w:szCs w:val="24"/>
      <w:vertAlign w:val="superscript"/>
      <w:lang w:val="en-GB" w:eastAsia="en-US" w:bidi="ar-SA"/>
    </w:rPr>
  </w:style>
  <w:style w:type="character" w:customStyle="1" w:styleId="indentboldChar">
    <w:name w:val="indent + bold Char"/>
    <w:rsid w:val="007467E9"/>
    <w:rPr>
      <w:b/>
      <w:bCs/>
      <w:kern w:val="8"/>
      <w:sz w:val="24"/>
      <w:szCs w:val="24"/>
      <w:lang w:val="en-US" w:eastAsia="en-US" w:bidi="ar-SA"/>
    </w:rPr>
  </w:style>
  <w:style w:type="character" w:customStyle="1" w:styleId="FootnoteChar">
    <w:name w:val="Footnote Char"/>
    <w:aliases w:val="Footnote Text Char2 Char Char,Footnote Text Char Char1 Char1 Char,Footnote Text Char1 Char Char Char1 Char,Footnote Text Char1 Char1 Char Char,Footnote Text Char Char Char1 Char Char,fn Char Char"/>
    <w:rsid w:val="007467E9"/>
    <w:rPr>
      <w:rFonts w:ascii="Times New Roman" w:eastAsia="Times New Roman" w:hAnsi="Times New Roman" w:cs="Times New Roman" w:hint="default"/>
      <w:snapToGrid/>
      <w:kern w:val="12"/>
      <w:sz w:val="16"/>
      <w:szCs w:val="16"/>
      <w:lang w:eastAsia="en-US"/>
    </w:rPr>
  </w:style>
  <w:style w:type="character" w:customStyle="1" w:styleId="NumberedParagraphChar0">
    <w:name w:val="Numbered Paragraph Char"/>
    <w:rsid w:val="007467E9"/>
    <w:rPr>
      <w:kern w:val="8"/>
      <w:sz w:val="24"/>
      <w:szCs w:val="24"/>
      <w:lang w:val="en-US" w:eastAsia="en-US" w:bidi="he-IL"/>
    </w:rPr>
  </w:style>
  <w:style w:type="character" w:customStyle="1" w:styleId="IndentChar">
    <w:name w:val="Indent Char"/>
    <w:rsid w:val="007467E9"/>
  </w:style>
  <w:style w:type="character" w:customStyle="1" w:styleId="NumberedParagraphChar1">
    <w:name w:val="Numbered Paragraph Char1"/>
    <w:rsid w:val="007467E9"/>
    <w:rPr>
      <w:kern w:val="20"/>
      <w:sz w:val="24"/>
      <w:lang w:val="en-US" w:eastAsia="en-US" w:bidi="ar-SA"/>
    </w:rPr>
  </w:style>
  <w:style w:type="character" w:customStyle="1" w:styleId="Boldparagraph">
    <w:name w:val="Bold paragraph"/>
    <w:rsid w:val="007467E9"/>
    <w:rPr>
      <w:b/>
      <w:bCs/>
      <w:color w:val="000000"/>
    </w:rPr>
  </w:style>
  <w:style w:type="character" w:customStyle="1" w:styleId="DocumentTitleCharChar">
    <w:name w:val="Document Title Char Char"/>
    <w:rsid w:val="007467E9"/>
    <w:rPr>
      <w:rFonts w:ascii="Arial" w:hAnsi="Arial" w:cs="Arial" w:hint="default"/>
      <w:b/>
      <w:bCs/>
      <w:caps/>
      <w:kern w:val="32"/>
      <w:sz w:val="24"/>
      <w:szCs w:val="24"/>
      <w:lang w:val="en-US" w:eastAsia="en-US" w:bidi="ar-SA"/>
    </w:rPr>
  </w:style>
  <w:style w:type="character" w:customStyle="1" w:styleId="Heading3CharCharChar">
    <w:name w:val="Heading 3 Char Char Char"/>
    <w:aliases w:val="Heading 3 Char2 Char Char1,Heading 3 Char1 Char Char Char1,Heading 3 Char Char Char Char Char1,Heading 3 Char Char1 Char Char,Section Headings Char Char"/>
    <w:rsid w:val="007467E9"/>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7467E9"/>
    <w:rPr>
      <w:smallCaps/>
      <w:spacing w:val="5"/>
      <w:sz w:val="24"/>
      <w:szCs w:val="24"/>
      <w:lang w:val="en-US" w:eastAsia="en-US" w:bidi="he-IL"/>
    </w:rPr>
  </w:style>
  <w:style w:type="character" w:customStyle="1" w:styleId="FootnoteReference0">
    <w:name w:val="Footnote Reference +"/>
    <w:rsid w:val="007467E9"/>
    <w:rPr>
      <w:rFonts w:ascii="Times New Roman" w:hAnsi="Times New Roman" w:cs="Times New Roman" w:hint="default"/>
      <w:strike w:val="0"/>
      <w:dstrike w:val="0"/>
      <w:position w:val="6"/>
      <w:sz w:val="14"/>
      <w:szCs w:val="14"/>
      <w:u w:val="none"/>
      <w:effect w:val="none"/>
      <w:vertAlign w:val="baseline"/>
    </w:rPr>
  </w:style>
  <w:style w:type="character" w:customStyle="1" w:styleId="xsltbolditalic1">
    <w:name w:val="xsltbolditalic1"/>
    <w:rsid w:val="007467E9"/>
    <w:rPr>
      <w:b/>
      <w:bCs/>
      <w:i/>
      <w:iCs/>
    </w:rPr>
  </w:style>
  <w:style w:type="character" w:customStyle="1" w:styleId="xsltbolditalicunderline1">
    <w:name w:val="xsltbolditalicunderline1"/>
    <w:rsid w:val="007467E9"/>
    <w:rPr>
      <w:b/>
      <w:bCs/>
      <w:i/>
      <w:iCs/>
    </w:rPr>
  </w:style>
  <w:style w:type="character" w:customStyle="1" w:styleId="abgitalic">
    <w:name w:val="abgitalic"/>
    <w:rsid w:val="007467E9"/>
    <w:rPr>
      <w:i/>
      <w:iCs/>
    </w:rPr>
  </w:style>
  <w:style w:type="character" w:customStyle="1" w:styleId="abgbold">
    <w:name w:val="abgbold"/>
    <w:rsid w:val="007467E9"/>
    <w:rPr>
      <w:b/>
      <w:bCs/>
    </w:rPr>
  </w:style>
  <w:style w:type="character" w:customStyle="1" w:styleId="popup">
    <w:name w:val="popup"/>
    <w:rsid w:val="007467E9"/>
  </w:style>
  <w:style w:type="character" w:customStyle="1" w:styleId="NumberedParagraph-BulletelistLeft0Firstline0CharChar">
    <w:name w:val="Numbered Paragraph - Bullete list + Left:  0&quot; First line:  0&quot; Char Char"/>
    <w:rsid w:val="007467E9"/>
    <w:rPr>
      <w:lang w:val="en-US" w:eastAsia="en-US" w:bidi="ar-SA"/>
    </w:rPr>
  </w:style>
  <w:style w:type="character" w:customStyle="1" w:styleId="Heading3Char2CharChar">
    <w:name w:val="Heading 3 Char2 Char Char"/>
    <w:aliases w:val="Heading 3 Char1 Char Char Char,Heading 3 Char Char Char Char Char,Heading 3 Char Char1 Char Char Char"/>
    <w:rsid w:val="007467E9"/>
    <w:rPr>
      <w:b/>
      <w:bCs/>
      <w:kern w:val="8"/>
      <w:sz w:val="24"/>
      <w:szCs w:val="24"/>
      <w:lang w:val="en-US" w:eastAsia="en-US" w:bidi="he-IL"/>
    </w:rPr>
  </w:style>
  <w:style w:type="character" w:customStyle="1" w:styleId="NumberedParagraphCharCharCharChar">
    <w:name w:val="Numbered Paragraph Char Char Char Char"/>
    <w:rsid w:val="007467E9"/>
    <w:rPr>
      <w:kern w:val="8"/>
      <w:sz w:val="24"/>
      <w:szCs w:val="24"/>
      <w:lang w:val="en-US" w:eastAsia="en-US" w:bidi="he-IL"/>
    </w:rPr>
  </w:style>
  <w:style w:type="character" w:customStyle="1" w:styleId="titMHCharChar">
    <w:name w:val="titMH Char Char"/>
    <w:rsid w:val="007467E9"/>
    <w:rPr>
      <w:rFonts w:ascii="VNI-Times" w:eastAsia="SimSun" w:hAnsi="VNI-Times" w:hint="default"/>
      <w:b/>
      <w:bCs w:val="0"/>
      <w:sz w:val="24"/>
      <w:lang w:val="en-US" w:eastAsia="en-US" w:bidi="ar-SA"/>
    </w:rPr>
  </w:style>
  <w:style w:type="character" w:customStyle="1" w:styleId="chungtrinhhocphanCharChar">
    <w:name w:val="chung trinh hoc phan Char Char"/>
    <w:rsid w:val="007467E9"/>
    <w:rPr>
      <w:rFonts w:ascii="VNI-Times" w:eastAsia="SimSun" w:hAnsi="VNI-Times" w:hint="default"/>
      <w:b/>
      <w:bCs w:val="0"/>
      <w:sz w:val="32"/>
      <w:lang w:val="en-US" w:eastAsia="en-US" w:bidi="ar-SA"/>
    </w:rPr>
  </w:style>
  <w:style w:type="character" w:customStyle="1" w:styleId="tChar0">
    <w:name w:val="t Char"/>
    <w:rsid w:val="007467E9"/>
    <w:rPr>
      <w:rFonts w:ascii=".VnTimeH" w:eastAsia="SimSun" w:hAnsi=".VnTimeH" w:hint="default"/>
      <w:b/>
      <w:bCs/>
      <w:spacing w:val="40"/>
      <w:sz w:val="28"/>
      <w:szCs w:val="32"/>
      <w:lang w:val="en-US" w:eastAsia="en-US" w:bidi="ar-SA"/>
    </w:rPr>
  </w:style>
  <w:style w:type="character" w:customStyle="1" w:styleId="tendemucChar">
    <w:name w:val="ten de muc Char"/>
    <w:rsid w:val="007467E9"/>
    <w:rPr>
      <w:rFonts w:ascii=".VnTime" w:hAnsi=".VnTime" w:hint="default"/>
      <w:b/>
      <w:bCs w:val="0"/>
      <w:noProof w:val="0"/>
      <w:sz w:val="26"/>
      <w:lang w:val="en-GB" w:eastAsia="en-US" w:bidi="ar-SA"/>
    </w:rPr>
  </w:style>
  <w:style w:type="character" w:customStyle="1" w:styleId="StyleMucnhoVnTimeCharCharChar">
    <w:name w:val="Style Mucnho + .VnTime Char Char Char"/>
    <w:rsid w:val="007467E9"/>
    <w:rPr>
      <w:rFonts w:ascii=".VnTime" w:hAnsi=".VnTime" w:cs=".Vn3DH" w:hint="default"/>
      <w:b/>
      <w:bCs/>
      <w:noProof w:val="0"/>
      <w:sz w:val="28"/>
      <w:szCs w:val="28"/>
      <w:lang w:val="en-US" w:eastAsia="x-none"/>
    </w:rPr>
  </w:style>
  <w:style w:type="character" w:customStyle="1" w:styleId="MucmonChar">
    <w:name w:val="Muc mon Char"/>
    <w:rsid w:val="007467E9"/>
    <w:rPr>
      <w:rFonts w:ascii="Muc mon" w:hAnsi="Muc mon" w:cs="Arial Unicode MS" w:hint="default"/>
      <w:b/>
      <w:bCs/>
      <w:noProof w:val="0"/>
      <w:sz w:val="28"/>
      <w:szCs w:val="28"/>
      <w:lang w:val="en-US" w:eastAsia="x-none"/>
    </w:rPr>
  </w:style>
  <w:style w:type="character" w:customStyle="1" w:styleId="MucchinhChar">
    <w:name w:val="Muc chinh Char"/>
    <w:rsid w:val="007467E9"/>
    <w:rPr>
      <w:rFonts w:ascii=".VnTime" w:hAnsi=".VnTime" w:cs=".Vn3DH" w:hint="default"/>
      <w:b/>
      <w:bCs/>
      <w:noProof w:val="0"/>
      <w:color w:val="000000"/>
      <w:sz w:val="28"/>
      <w:szCs w:val="28"/>
      <w:lang w:val="en-US" w:eastAsia="x-none"/>
    </w:rPr>
  </w:style>
  <w:style w:type="character" w:customStyle="1" w:styleId="Style13ptBoldItalicCondensedby02pt">
    <w:name w:val="Style 13 pt Bold Italic Condensed by  0.2 pt"/>
    <w:rsid w:val="007467E9"/>
    <w:rPr>
      <w:rFonts w:ascii=".VnTime" w:hAnsi=".VnTime" w:cs=".Vn3DH" w:hint="default"/>
      <w:b/>
      <w:bCs/>
      <w:i/>
      <w:iCs/>
      <w:spacing w:val="-4"/>
      <w:sz w:val="26"/>
      <w:szCs w:val="26"/>
    </w:rPr>
  </w:style>
  <w:style w:type="character" w:customStyle="1" w:styleId="Style13ptBoldCondensedby02pt">
    <w:name w:val="Style 13 pt Bold Condensed by  0.2 pt"/>
    <w:rsid w:val="007467E9"/>
    <w:rPr>
      <w:rFonts w:ascii=".VnTime" w:hAnsi=".VnTime" w:cs=".Vn3DH" w:hint="default"/>
      <w:b/>
      <w:bCs/>
      <w:spacing w:val="-4"/>
      <w:sz w:val="26"/>
      <w:szCs w:val="26"/>
    </w:rPr>
  </w:style>
  <w:style w:type="character" w:customStyle="1" w:styleId="MucchinhChar1">
    <w:name w:val="Muc chinh Char1"/>
    <w:rsid w:val="007467E9"/>
    <w:rPr>
      <w:rFonts w:ascii=".VnTime" w:hAnsi=".VnTime" w:cs=".Vn3DH" w:hint="default"/>
      <w:b/>
      <w:bCs/>
      <w:noProof w:val="0"/>
      <w:snapToGrid/>
      <w:color w:val="000000"/>
      <w:sz w:val="28"/>
      <w:szCs w:val="28"/>
      <w:lang w:val="en-US" w:eastAsia="en-US" w:bidi="ar-SA"/>
    </w:rPr>
  </w:style>
  <w:style w:type="character" w:customStyle="1" w:styleId="MChar">
    <w:name w:val="M Char"/>
    <w:rsid w:val="007467E9"/>
    <w:rPr>
      <w:rFonts w:ascii=".VnCourier NewH" w:hAnsi=".VnCourier NewH" w:hint="default"/>
      <w:b/>
      <w:bCs w:val="0"/>
      <w:noProof w:val="0"/>
      <w:sz w:val="32"/>
      <w:lang w:val="en-US" w:eastAsia="en-US" w:bidi="ar-SA"/>
    </w:rPr>
  </w:style>
  <w:style w:type="character" w:customStyle="1" w:styleId="2Char">
    <w:name w:val="2 Char"/>
    <w:rsid w:val="007467E9"/>
    <w:rPr>
      <w:rFonts w:ascii=".VnTimeH" w:hAnsi=".VnTimeH" w:hint="default"/>
      <w:b/>
      <w:bCs w:val="0"/>
      <w:noProof w:val="0"/>
      <w:snapToGrid/>
      <w:sz w:val="26"/>
      <w:lang w:val="en-US" w:eastAsia="en-US" w:bidi="ar-SA"/>
    </w:rPr>
  </w:style>
  <w:style w:type="character" w:customStyle="1" w:styleId="ctChar">
    <w:name w:val="ct Char"/>
    <w:rsid w:val="007467E9"/>
    <w:rPr>
      <w:rFonts w:ascii=".VnGothic" w:hAnsi=".VnGothic" w:cs=".VnVogueH" w:hint="default"/>
      <w:noProof w:val="0"/>
      <w:sz w:val="40"/>
      <w:szCs w:val="40"/>
      <w:lang w:val="en-US" w:eastAsia="en-US" w:bidi="ar-SA"/>
    </w:rPr>
  </w:style>
  <w:style w:type="character" w:customStyle="1" w:styleId="cCharChar">
    <w:name w:val="c Char Char"/>
    <w:rsid w:val="007467E9"/>
    <w:rPr>
      <w:rFonts w:ascii=".VnAvant" w:hAnsi=".VnAvant" w:hint="default"/>
      <w:b/>
      <w:bCs w:val="0"/>
      <w:noProof w:val="0"/>
      <w:sz w:val="24"/>
      <w:lang w:val="en-US" w:eastAsia="en-US" w:bidi="ar-SA"/>
    </w:rPr>
  </w:style>
  <w:style w:type="character" w:customStyle="1" w:styleId="tmChar">
    <w:name w:val="tm Char"/>
    <w:rsid w:val="007467E9"/>
    <w:rPr>
      <w:rFonts w:ascii=".VnAvant" w:hAnsi=".VnAvant" w:hint="default"/>
      <w:b/>
      <w:bCs w:val="0"/>
      <w:noProof w:val="0"/>
      <w:sz w:val="24"/>
      <w:lang w:val="en-US" w:eastAsia="en-US" w:bidi="ar-SA"/>
    </w:rPr>
  </w:style>
  <w:style w:type="character" w:customStyle="1" w:styleId="nChar">
    <w:name w:val="n Char"/>
    <w:rsid w:val="007467E9"/>
    <w:rPr>
      <w:rFonts w:ascii=".VnTime" w:eastAsia="Times New Roman" w:hAnsi=".VnTime" w:cs="Times New Roman" w:hint="default"/>
      <w:b/>
      <w:bCs/>
      <w:i/>
      <w:iCs/>
      <w:color w:val="4F81BD"/>
      <w:sz w:val="28"/>
      <w:szCs w:val="26"/>
      <w:lang w:val="en-US" w:eastAsia="en-US" w:bidi="ar-SA"/>
    </w:rPr>
  </w:style>
  <w:style w:type="character" w:customStyle="1" w:styleId="ngChar">
    <w:name w:val="ng Char"/>
    <w:rsid w:val="007467E9"/>
  </w:style>
  <w:style w:type="character" w:customStyle="1" w:styleId="gCharChar">
    <w:name w:val="g Char Char"/>
    <w:rsid w:val="007467E9"/>
    <w:rPr>
      <w:rFonts w:ascii=".VnTime" w:eastAsia="SimSun" w:hAnsi=".VnTime" w:hint="default"/>
      <w:sz w:val="26"/>
      <w:szCs w:val="26"/>
      <w:lang w:val="en-US" w:eastAsia="en-US" w:bidi="ar-SA"/>
    </w:rPr>
  </w:style>
  <w:style w:type="character" w:customStyle="1" w:styleId="g1CharChar">
    <w:name w:val="g1 Char Char"/>
    <w:rsid w:val="007467E9"/>
  </w:style>
  <w:style w:type="character" w:customStyle="1" w:styleId="Style9CharChar2">
    <w:name w:val="Style9 Char Char2"/>
    <w:rsid w:val="007467E9"/>
    <w:rPr>
      <w:rFonts w:ascii=".VnTime" w:hAnsi=".VnTime" w:hint="default"/>
      <w:sz w:val="26"/>
      <w:szCs w:val="24"/>
      <w:lang w:val="it-IT" w:eastAsia="en-US" w:bidi="ar-SA"/>
    </w:rPr>
  </w:style>
  <w:style w:type="character" w:customStyle="1" w:styleId="tCharChar">
    <w:name w:val="t Char Char"/>
    <w:rsid w:val="007467E9"/>
    <w:rPr>
      <w:rFonts w:ascii=".VnTimeH" w:eastAsia="SimSun" w:hAnsi=".VnTimeH" w:hint="default"/>
      <w:b/>
      <w:bCs/>
      <w:spacing w:val="40"/>
      <w:sz w:val="28"/>
      <w:szCs w:val="32"/>
      <w:lang w:val="en-US" w:eastAsia="en-US" w:bidi="ar-SA"/>
    </w:rPr>
  </w:style>
  <w:style w:type="character" w:customStyle="1" w:styleId="Style9CharCharChar">
    <w:name w:val="Style9 Char Char Char"/>
    <w:rsid w:val="007467E9"/>
    <w:rPr>
      <w:rFonts w:ascii=".VnTime" w:hAnsi=".VnTime" w:hint="default"/>
      <w:sz w:val="26"/>
      <w:szCs w:val="24"/>
      <w:lang w:val="it-IT" w:eastAsia="en-US" w:bidi="ar-SA"/>
    </w:rPr>
  </w:style>
  <w:style w:type="character" w:customStyle="1" w:styleId="Style9CharChar1CharChar">
    <w:name w:val="Style9 Char Char1 Char Char"/>
    <w:rsid w:val="007467E9"/>
    <w:rPr>
      <w:rFonts w:ascii=".VnTime" w:hAnsi=".VnTime" w:hint="default"/>
      <w:sz w:val="26"/>
      <w:szCs w:val="24"/>
      <w:lang w:val="it-IT" w:eastAsia="en-US" w:bidi="ar-SA"/>
    </w:rPr>
  </w:style>
  <w:style w:type="character" w:customStyle="1" w:styleId="ff3">
    <w:name w:val="ff3"/>
    <w:rsid w:val="007467E9"/>
  </w:style>
  <w:style w:type="character" w:customStyle="1" w:styleId="nw">
    <w:name w:val="nw"/>
    <w:rsid w:val="007467E9"/>
  </w:style>
  <w:style w:type="character" w:customStyle="1" w:styleId="vanban1">
    <w:name w:val="vanban"/>
    <w:rsid w:val="007467E9"/>
    <w:rPr>
      <w:rFonts w:ascii="Times New Roman" w:hAnsi="Times New Roman" w:cs="Times New Roman" w:hint="default"/>
    </w:rPr>
  </w:style>
  <w:style w:type="character" w:customStyle="1" w:styleId="BodyTextIndent2CharCharChar1">
    <w:name w:val="Body Text Indent 2 Char Char Char1"/>
    <w:semiHidden/>
    <w:rsid w:val="007467E9"/>
    <w:rPr>
      <w:rFonts w:ascii=".VnTime" w:eastAsia=".VnTime" w:hAnsi=".VnTime" w:hint="default"/>
      <w:sz w:val="28"/>
      <w:szCs w:val="28"/>
      <w:lang w:val="en-US" w:eastAsia="en-US" w:bidi="ar-SA"/>
    </w:rPr>
  </w:style>
  <w:style w:type="character" w:customStyle="1" w:styleId="alt-edited">
    <w:name w:val="alt-edited"/>
    <w:rsid w:val="007467E9"/>
  </w:style>
  <w:style w:type="paragraph" w:customStyle="1" w:styleId="Style7">
    <w:name w:val="Style7"/>
    <w:basedOn w:val="Normal"/>
    <w:link w:val="Style7Char"/>
    <w:rsid w:val="007467E9"/>
    <w:pPr>
      <w:jc w:val="left"/>
    </w:pPr>
    <w:rPr>
      <w:szCs w:val="24"/>
    </w:rPr>
  </w:style>
  <w:style w:type="character" w:customStyle="1" w:styleId="Style7Char">
    <w:name w:val="Style7 Char"/>
    <w:link w:val="Style7"/>
    <w:locked/>
    <w:rsid w:val="007467E9"/>
    <w:rPr>
      <w:rFonts w:eastAsia="Times New Roman" w:cs="Times New Roman"/>
      <w:sz w:val="24"/>
      <w:szCs w:val="24"/>
      <w:lang w:val="en-US"/>
    </w:rPr>
  </w:style>
  <w:style w:type="character" w:customStyle="1" w:styleId="frametitle">
    <w:name w:val="frame_title"/>
    <w:rsid w:val="007467E9"/>
    <w:rPr>
      <w:rFonts w:ascii="Tahoma" w:eastAsia="MS Mincho" w:hAnsi="Tahoma" w:cs="Tahoma" w:hint="default"/>
      <w:b/>
      <w:bCs/>
      <w:color w:val="FFFFFF"/>
      <w:spacing w:val="20"/>
      <w:sz w:val="22"/>
      <w:szCs w:val="22"/>
      <w:lang w:val="en-GB" w:eastAsia="zh-CN" w:bidi="ar-SA"/>
    </w:rPr>
  </w:style>
  <w:style w:type="character" w:customStyle="1" w:styleId="newscontent">
    <w:name w:val="newscontent"/>
    <w:rsid w:val="007467E9"/>
  </w:style>
  <w:style w:type="character" w:customStyle="1" w:styleId="cCharCharChar">
    <w:name w:val="c Char Char Char"/>
    <w:rsid w:val="007467E9"/>
  </w:style>
  <w:style w:type="character" w:customStyle="1" w:styleId="cChar2">
    <w:name w:val="c Char2"/>
    <w:rsid w:val="007467E9"/>
    <w:rPr>
      <w:rFonts w:ascii=".VnCentury Schoolbook" w:hAnsi=".VnCentury Schoolbook" w:cs="Times New Roman" w:hint="default"/>
      <w:i/>
      <w:iCs w:val="0"/>
      <w:color w:val="000000"/>
      <w:sz w:val="22"/>
      <w:szCs w:val="22"/>
      <w:lang w:val="en-US" w:eastAsia="en-US" w:bidi="ar-SA"/>
    </w:rPr>
  </w:style>
  <w:style w:type="character" w:customStyle="1" w:styleId="noCharCharCharChar">
    <w:name w:val="no Char Char Char Char"/>
    <w:rsid w:val="007467E9"/>
    <w:rPr>
      <w:rFonts w:ascii=".VnCentury Schoolbook" w:hAnsi=".VnCentury Schoolbook" w:cs="Times New Roman" w:hint="default"/>
      <w:color w:val="000000"/>
      <w:sz w:val="22"/>
      <w:szCs w:val="22"/>
      <w:lang w:val="en-US" w:eastAsia="en-US" w:bidi="ar-SA"/>
    </w:rPr>
  </w:style>
  <w:style w:type="character" w:customStyle="1" w:styleId="71CharChar">
    <w:name w:val="7        1 Char Char"/>
    <w:aliases w:val="2 ... Char Char"/>
    <w:rsid w:val="007467E9"/>
    <w:rPr>
      <w:rFonts w:ascii=".VnCentury Schoolbook" w:hAnsi=".VnCentury Schoolbook" w:cs="Times New Roman" w:hint="default"/>
      <w:b/>
      <w:bCs w:val="0"/>
      <w:color w:val="000000"/>
      <w:sz w:val="22"/>
      <w:szCs w:val="22"/>
      <w:lang w:val="en-US" w:eastAsia="en-US" w:bidi="ar-SA"/>
    </w:rPr>
  </w:style>
  <w:style w:type="character" w:customStyle="1" w:styleId="DocumentMapChar2">
    <w:name w:val="Document Map Char2"/>
    <w:locked/>
    <w:rsid w:val="007467E9"/>
    <w:rPr>
      <w:rFonts w:ascii="Tahoma" w:eastAsia="Times New Roman" w:hAnsi="Tahoma" w:cs="Tahoma" w:hint="default"/>
      <w:shd w:val="clear" w:color="auto" w:fill="000080"/>
      <w:lang w:eastAsia="en-US"/>
    </w:rPr>
  </w:style>
  <w:style w:type="character" w:customStyle="1" w:styleId="71CharChar0">
    <w:name w:val="7.1 Char Char"/>
    <w:rsid w:val="007467E9"/>
    <w:rPr>
      <w:rFonts w:ascii=".VnCentury Schoolbook" w:eastAsia="SimSun" w:hAnsi=".VnCentury Schoolbook" w:cs="Times New Roman" w:hint="default"/>
      <w:b/>
      <w:bCs w:val="0"/>
      <w:i/>
      <w:iCs w:val="0"/>
      <w:color w:val="000000"/>
      <w:sz w:val="22"/>
      <w:szCs w:val="22"/>
      <w:lang w:val="en-AU" w:eastAsia="en-US" w:bidi="ar-SA"/>
    </w:rPr>
  </w:style>
  <w:style w:type="character" w:customStyle="1" w:styleId="Style71BoldItalicCharChar">
    <w:name w:val="Style 7.1 + Bold Italic Char Char"/>
    <w:rsid w:val="007467E9"/>
    <w:rPr>
      <w:rFonts w:ascii=".VnCentury Schoolbook" w:eastAsia="SimSun" w:hAnsi=".VnCentury Schoolbook" w:cs="Times New Roman" w:hint="default"/>
      <w:b/>
      <w:bCs/>
      <w:i/>
      <w:iCs/>
      <w:color w:val="000000"/>
      <w:sz w:val="22"/>
      <w:szCs w:val="22"/>
      <w:lang w:val="en-AU" w:eastAsia="en-US" w:bidi="ar-SA"/>
    </w:rPr>
  </w:style>
  <w:style w:type="character" w:customStyle="1" w:styleId="1CharChar">
    <w:name w:val=".1 Char Char"/>
    <w:rsid w:val="007467E9"/>
    <w:rPr>
      <w:rFonts w:ascii=".VnCentury Schoolbook" w:eastAsia="SimSun" w:hAnsi=".VnCentury Schoolbook" w:cs="Times New Roman" w:hint="default"/>
      <w:color w:val="000000"/>
      <w:sz w:val="22"/>
      <w:szCs w:val="22"/>
      <w:lang w:val="en-AU" w:eastAsia="en-US" w:bidi="ar-SA"/>
    </w:rPr>
  </w:style>
  <w:style w:type="character" w:customStyle="1" w:styleId="12CharChar">
    <w:name w:val="1.2 Char Char"/>
    <w:rsid w:val="007467E9"/>
  </w:style>
  <w:style w:type="character" w:customStyle="1" w:styleId="EndnoteTextChar2">
    <w:name w:val="Endnote Text Char2"/>
    <w:locked/>
    <w:rsid w:val="007467E9"/>
    <w:rPr>
      <w:rFonts w:ascii="Times New Roman" w:eastAsia="Times New Roman" w:hAnsi="Times New Roman" w:cs="Times New Roman" w:hint="default"/>
      <w:lang w:eastAsia="en-US"/>
    </w:rPr>
  </w:style>
  <w:style w:type="character" w:customStyle="1" w:styleId="DNnd2chuongChar">
    <w:name w:val="DN nd2 chuong Char"/>
    <w:rsid w:val="007467E9"/>
    <w:rPr>
      <w:rFonts w:ascii=".VnAvantH" w:hAnsi=".VnAvantH" w:cs="Times New Roman" w:hint="default"/>
      <w:b/>
      <w:bCs/>
      <w:color w:val="000000"/>
      <w:sz w:val="22"/>
      <w:lang w:val="en-US" w:eastAsia="en-US" w:bidi="ar-SA"/>
    </w:rPr>
  </w:style>
  <w:style w:type="character" w:customStyle="1" w:styleId="DNnd1quyetdinhChar">
    <w:name w:val="DN nd1 quyet dinh Char"/>
    <w:rsid w:val="007467E9"/>
    <w:rPr>
      <w:rFonts w:ascii=".VnHelvetInsH" w:hAnsi=".VnHelvetInsH" w:cs=".VnTime" w:hint="default"/>
      <w:bCs/>
      <w:color w:val="000000"/>
      <w:sz w:val="32"/>
      <w:szCs w:val="32"/>
      <w:lang w:val="en-US" w:eastAsia="en-US" w:bidi="ar-SA"/>
    </w:rPr>
  </w:style>
  <w:style w:type="character" w:customStyle="1" w:styleId="DNtd6trichyeuVBChar">
    <w:name w:val="DN td6 trich yeu VB Char"/>
    <w:rsid w:val="007467E9"/>
    <w:rPr>
      <w:rFonts w:ascii=".VnHelvetIns" w:hAnsi=".VnHelvetIns" w:cs=".VnTime" w:hint="default"/>
      <w:color w:val="000000"/>
      <w:sz w:val="26"/>
      <w:szCs w:val="26"/>
      <w:lang w:val="en-US" w:eastAsia="en-US" w:bidi="ar-SA"/>
    </w:rPr>
  </w:style>
  <w:style w:type="character" w:customStyle="1" w:styleId="1chinhtrangChar1">
    <w:name w:val="1 chinh trang Char1"/>
    <w:rsid w:val="007467E9"/>
    <w:rPr>
      <w:rFonts w:ascii=".VnCentury Schoolbook" w:hAnsi=".VnCentury Schoolbook" w:cs="Times New Roman" w:hint="default"/>
      <w:color w:val="000000"/>
      <w:sz w:val="22"/>
      <w:szCs w:val="22"/>
      <w:lang w:val="en-US" w:eastAsia="en-US" w:bidi="ar-SA"/>
    </w:rPr>
  </w:style>
  <w:style w:type="character" w:customStyle="1" w:styleId="4tenchuongCharChar1">
    <w:name w:val="4 ten chuong Char Char1"/>
    <w:rsid w:val="007467E9"/>
    <w:rPr>
      <w:rFonts w:ascii=".VnAvantH" w:hAnsi=".VnAvantH" w:cs="Times New Roman" w:hint="default"/>
      <w:b/>
      <w:bCs w:val="0"/>
      <w:color w:val="000000"/>
      <w:sz w:val="22"/>
      <w:szCs w:val="22"/>
      <w:lang w:val="en-US" w:eastAsia="en-US" w:bidi="ar-SA"/>
    </w:rPr>
  </w:style>
  <w:style w:type="character" w:customStyle="1" w:styleId="nCharChar">
    <w:name w:val="n Char Char"/>
    <w:locked/>
    <w:rsid w:val="007467E9"/>
  </w:style>
  <w:style w:type="character" w:customStyle="1" w:styleId="4tenchuongChar1">
    <w:name w:val="4 ten chuong Char1"/>
    <w:rsid w:val="007467E9"/>
    <w:rPr>
      <w:rFonts w:ascii=".VnAvantH" w:hAnsi=".VnAvantH" w:cs="Times New Roman" w:hint="default"/>
      <w:b/>
      <w:bCs w:val="0"/>
      <w:color w:val="000000"/>
      <w:sz w:val="22"/>
      <w:szCs w:val="22"/>
      <w:lang w:val="en-US" w:eastAsia="en-US" w:bidi="ar-SA"/>
    </w:rPr>
  </w:style>
  <w:style w:type="character" w:customStyle="1" w:styleId="2dongcachChar1">
    <w:name w:val="2 dong cach Char1"/>
    <w:rsid w:val="007467E9"/>
    <w:rPr>
      <w:rFonts w:ascii=".VnCentury Schoolbook" w:hAnsi=".VnCentury Schoolbook" w:cs="Times New Roman" w:hint="default"/>
      <w:bCs/>
      <w:color w:val="000000"/>
      <w:sz w:val="22"/>
      <w:szCs w:val="22"/>
      <w:lang w:val="en-US" w:eastAsia="en-US" w:bidi="ar-SA"/>
    </w:rPr>
  </w:style>
  <w:style w:type="character" w:customStyle="1" w:styleId="1chinhtrangCharCharChar2">
    <w:name w:val="1 chinh trang Char Char Char2"/>
    <w:rsid w:val="007467E9"/>
    <w:rPr>
      <w:rFonts w:ascii=".VnCentury Schoolbook" w:hAnsi=".VnCentury Schoolbook" w:cs="Times New Roman" w:hint="default"/>
      <w:color w:val="000000"/>
      <w:sz w:val="23"/>
      <w:szCs w:val="23"/>
      <w:lang w:val="en-US" w:eastAsia="en-US" w:bidi="ar-SA"/>
    </w:rPr>
  </w:style>
  <w:style w:type="character" w:customStyle="1" w:styleId="1chinhtrangChar1CharCharCharChar">
    <w:name w:val="1 chinh trang Char1 Char Char Char Char"/>
    <w:rsid w:val="007467E9"/>
    <w:rPr>
      <w:rFonts w:ascii=".VnCentury Schoolbook" w:hAnsi=".VnCentury Schoolbook" w:cs="Times New Roman" w:hint="default"/>
      <w:color w:val="000000"/>
      <w:sz w:val="22"/>
      <w:szCs w:val="22"/>
      <w:lang w:val="en-US" w:eastAsia="en-US" w:bidi="ar-SA"/>
    </w:rPr>
  </w:style>
  <w:style w:type="character" w:customStyle="1" w:styleId="cChar1CharCharCharCharChar">
    <w:name w:val="c Char1 Char Char Char Char Char"/>
    <w:rsid w:val="007467E9"/>
    <w:rPr>
      <w:rFonts w:ascii=".VnCentury Schoolbook" w:hAnsi=".VnCentury Schoolbook" w:cs="Times New Roman" w:hint="default"/>
      <w:color w:val="000000"/>
      <w:sz w:val="22"/>
      <w:szCs w:val="22"/>
      <w:lang w:val="en-US" w:eastAsia="en-US" w:bidi="ar-SA"/>
    </w:rPr>
  </w:style>
  <w:style w:type="character" w:customStyle="1" w:styleId="17CharCharChar">
    <w:name w:val="17 Char Char Char"/>
    <w:rsid w:val="007467E9"/>
    <w:rPr>
      <w:rFonts w:ascii=".VnAvantH" w:hAnsi=".VnAvantH" w:cs="Times New Roman" w:hint="default"/>
      <w:b/>
      <w:bCs w:val="0"/>
      <w:i/>
      <w:iCs w:val="0"/>
      <w:color w:val="000000"/>
      <w:sz w:val="26"/>
      <w:szCs w:val="26"/>
      <w:lang w:val="en-US" w:eastAsia="en-US" w:bidi="ar-SA"/>
    </w:rPr>
  </w:style>
  <w:style w:type="character" w:customStyle="1" w:styleId="2dongcachCharCharCharChar">
    <w:name w:val="2 dong cach Char Char Char Char"/>
    <w:rsid w:val="007467E9"/>
    <w:rPr>
      <w:rFonts w:ascii=".VnCentury Schoolbook" w:hAnsi=".VnCentury Schoolbook" w:cs="Times New Roman" w:hint="default"/>
      <w:bCs/>
      <w:color w:val="000000"/>
      <w:sz w:val="22"/>
      <w:szCs w:val="22"/>
      <w:lang w:val="en-US" w:eastAsia="en-US" w:bidi="ar-SA"/>
    </w:rPr>
  </w:style>
  <w:style w:type="character" w:customStyle="1" w:styleId="11chucdanhnguoiky-co11CharCharChar">
    <w:name w:val="11 chuc danh nguoi ky-co 11 Char Char Char"/>
    <w:rsid w:val="007467E9"/>
    <w:rPr>
      <w:rFonts w:ascii=".VnAvantH" w:hAnsi=".VnAvantH" w:cs="Times New Roman" w:hint="default"/>
      <w:b/>
      <w:bCs w:val="0"/>
      <w:color w:val="000000"/>
      <w:sz w:val="22"/>
      <w:szCs w:val="22"/>
      <w:lang w:val="en-US" w:eastAsia="en-US" w:bidi="ar-SA"/>
    </w:rPr>
  </w:style>
  <w:style w:type="character" w:customStyle="1" w:styleId="coCharCharCharChar">
    <w:name w:val="co Char Char Char Char"/>
    <w:rsid w:val="007467E9"/>
    <w:rPr>
      <w:rFonts w:ascii=".VnCentury Schoolbook" w:hAnsi=".VnCentury Schoolbook" w:cs="Times New Roman" w:hint="default"/>
      <w:color w:val="000000"/>
      <w:sz w:val="22"/>
      <w:szCs w:val="22"/>
      <w:lang w:val="en-US" w:eastAsia="en-US" w:bidi="ar-SA"/>
    </w:rPr>
  </w:style>
  <w:style w:type="character" w:customStyle="1" w:styleId="noCharCharCharCharChar">
    <w:name w:val="no Char Char Char Char Char"/>
    <w:rsid w:val="007467E9"/>
    <w:rPr>
      <w:rFonts w:ascii=".VnCentury Schoolbook" w:hAnsi=".VnCentury Schoolbook" w:cs="Times New Roman" w:hint="default"/>
      <w:color w:val="000000"/>
      <w:sz w:val="22"/>
      <w:szCs w:val="22"/>
      <w:lang w:val="en-US" w:eastAsia="en-US" w:bidi="ar-SA"/>
    </w:rPr>
  </w:style>
  <w:style w:type="character" w:customStyle="1" w:styleId="cCharCharCharChar">
    <w:name w:val="c Char Char Char Char"/>
    <w:rsid w:val="007467E9"/>
    <w:rPr>
      <w:rFonts w:ascii=".VnCentury Schoolbook" w:hAnsi=".VnCentury Schoolbook" w:cs="Times New Roman" w:hint="default"/>
      <w:i/>
      <w:iCs w:val="0"/>
      <w:color w:val="000000"/>
      <w:sz w:val="22"/>
      <w:szCs w:val="22"/>
      <w:lang w:val="en-US" w:eastAsia="en-US" w:bidi="ar-SA"/>
    </w:rPr>
  </w:style>
  <w:style w:type="character" w:customStyle="1" w:styleId="3sochuongCharCharCharChar">
    <w:name w:val="3 so chuong Char Char Char Char"/>
    <w:rsid w:val="007467E9"/>
    <w:rPr>
      <w:rFonts w:ascii=".VnArial" w:hAnsi=".VnArial" w:cs="Times New Roman" w:hint="default"/>
      <w:b/>
      <w:bCs w:val="0"/>
      <w:color w:val="000000"/>
      <w:sz w:val="22"/>
      <w:szCs w:val="22"/>
      <w:lang w:val="en-US" w:eastAsia="en-US" w:bidi="ar-SA"/>
    </w:rPr>
  </w:style>
  <w:style w:type="character" w:customStyle="1" w:styleId="11chucdanhnguoiky-co11CharCharCharChar">
    <w:name w:val="11 chuc danh nguoi ky-co 11 Char Char Char Char"/>
    <w:rsid w:val="007467E9"/>
    <w:rPr>
      <w:rFonts w:ascii=".VnAvantH" w:hAnsi=".VnAvantH" w:cs="Times New Roman" w:hint="default"/>
      <w:b/>
      <w:bCs w:val="0"/>
      <w:color w:val="000000"/>
      <w:sz w:val="22"/>
      <w:szCs w:val="22"/>
      <w:lang w:val="en-US" w:eastAsia="en-US" w:bidi="ar-SA"/>
    </w:rPr>
  </w:style>
  <w:style w:type="character" w:customStyle="1" w:styleId="1chinhtrangCharChar1CharCharCharCharChar">
    <w:name w:val="1 chinh trang Char Char1 Char Char Char Char Char"/>
    <w:rsid w:val="007467E9"/>
    <w:rPr>
      <w:rFonts w:ascii=".VnCentury Schoolbook" w:hAnsi=".VnCentury Schoolbook" w:cs="Times New Roman" w:hint="default"/>
      <w:color w:val="000000"/>
      <w:sz w:val="22"/>
      <w:szCs w:val="22"/>
      <w:lang w:val="en-US" w:eastAsia="en-US" w:bidi="ar-SA"/>
    </w:rPr>
  </w:style>
  <w:style w:type="character" w:customStyle="1" w:styleId="eCharCharCharChar">
    <w:name w:val="e Char Char Char Char"/>
    <w:rsid w:val="007467E9"/>
    <w:rPr>
      <w:rFonts w:ascii=".VnAvantH" w:hAnsi=".VnAvantH" w:cs="Times New Roman" w:hint="default"/>
      <w:b/>
      <w:bCs w:val="0"/>
      <w:i/>
      <w:iCs w:val="0"/>
      <w:color w:val="000000"/>
      <w:sz w:val="22"/>
      <w:szCs w:val="22"/>
      <w:lang w:val="en-US" w:eastAsia="en-US" w:bidi="ar-SA"/>
    </w:rPr>
  </w:style>
  <w:style w:type="character" w:customStyle="1" w:styleId="71CharCharCharChar">
    <w:name w:val="7   1 Char Char Char Char"/>
    <w:rsid w:val="007467E9"/>
    <w:rPr>
      <w:rFonts w:ascii=".VnCentury Schoolbook" w:hAnsi=".VnCentury Schoolbook" w:cs="Times New Roman" w:hint="default"/>
      <w:b/>
      <w:bCs w:val="0"/>
      <w:color w:val="000000"/>
      <w:sz w:val="22"/>
      <w:szCs w:val="22"/>
    </w:rPr>
  </w:style>
  <w:style w:type="character" w:customStyle="1" w:styleId="nCharCharChar">
    <w:name w:val="n Char Char Char"/>
    <w:rsid w:val="007467E9"/>
    <w:rPr>
      <w:rFonts w:ascii=".VnCentury Schoolbook" w:hAnsi=".VnCentury Schoolbook" w:cs="Times New Roman" w:hint="default"/>
      <w:color w:val="000000"/>
      <w:sz w:val="22"/>
      <w:szCs w:val="22"/>
    </w:rPr>
  </w:style>
  <w:style w:type="character" w:customStyle="1" w:styleId="1chinhtrangChar1CharCharCharCharChar">
    <w:name w:val="1 chinh trang Char1 Char Char Char Char Char"/>
    <w:rsid w:val="007467E9"/>
    <w:rPr>
      <w:rFonts w:ascii=".VnCentury Schoolbook" w:hAnsi=".VnCentury Schoolbook" w:cs="Times New Roman" w:hint="default"/>
      <w:color w:val="000000"/>
      <w:sz w:val="22"/>
      <w:szCs w:val="22"/>
    </w:rPr>
  </w:style>
  <w:style w:type="character" w:customStyle="1" w:styleId="17CharCharCharChar">
    <w:name w:val="17 Char Char Char Char"/>
    <w:rsid w:val="007467E9"/>
    <w:rPr>
      <w:rFonts w:ascii=".VnAvantH" w:hAnsi=".VnAvantH" w:cs="Times New Roman" w:hint="default"/>
      <w:b/>
      <w:bCs w:val="0"/>
      <w:i/>
      <w:iCs w:val="0"/>
      <w:color w:val="000000"/>
      <w:sz w:val="26"/>
      <w:szCs w:val="26"/>
    </w:rPr>
  </w:style>
  <w:style w:type="character" w:customStyle="1" w:styleId="cChar1CharCharCharCharCharChar">
    <w:name w:val="c Char1 Char Char Char Char Char Char"/>
    <w:rsid w:val="007467E9"/>
    <w:rPr>
      <w:rFonts w:ascii=".VnCentury Schoolbook" w:hAnsi=".VnCentury Schoolbook" w:cs="Times New Roman" w:hint="default"/>
      <w:color w:val="000000"/>
      <w:sz w:val="22"/>
      <w:szCs w:val="22"/>
      <w:lang w:val="en-US" w:eastAsia="en-US" w:bidi="ar-SA"/>
    </w:rPr>
  </w:style>
  <w:style w:type="character" w:customStyle="1" w:styleId="cs-901-bold1">
    <w:name w:val="cs-901-bold1"/>
    <w:rsid w:val="007467E9"/>
    <w:rPr>
      <w:rFonts w:ascii="Times New Roman" w:hAnsi="Times New Roman" w:cs="Times New Roman" w:hint="default"/>
      <w:b/>
      <w:bCs/>
    </w:rPr>
  </w:style>
  <w:style w:type="character" w:customStyle="1" w:styleId="cs-902-hidden">
    <w:name w:val="cs-902-hidden"/>
    <w:rsid w:val="007467E9"/>
    <w:rPr>
      <w:rFonts w:ascii="Times New Roman" w:hAnsi="Times New Roman" w:cs="Times New Roman" w:hint="default"/>
    </w:rPr>
  </w:style>
  <w:style w:type="character" w:customStyle="1" w:styleId="7110">
    <w:name w:val="7   11"/>
    <w:aliases w:val="2 Char1"/>
    <w:rsid w:val="007467E9"/>
    <w:rPr>
      <w:rFonts w:ascii=".VnCentury Schoolbook" w:hAnsi=".VnCentury Schoolbook" w:cs="Times New Roman" w:hint="default"/>
      <w:b/>
      <w:bCs w:val="0"/>
      <w:color w:val="000000"/>
      <w:lang w:val="en-US" w:eastAsia="x-none"/>
    </w:rPr>
  </w:style>
  <w:style w:type="character" w:customStyle="1" w:styleId="5somucCharChar2">
    <w:name w:val="5 so muc Char Char2"/>
    <w:aliases w:val="phan Char Char Char1"/>
    <w:rsid w:val="007467E9"/>
    <w:rPr>
      <w:rFonts w:ascii=".VnCentury Schoolbook" w:hAnsi=".VnCentury Schoolbook" w:cs="Times New Roman" w:hint="default"/>
      <w:b/>
      <w:bCs w:val="0"/>
      <w:color w:val="000000"/>
      <w:lang w:val="en-US" w:eastAsia="x-none"/>
    </w:rPr>
  </w:style>
  <w:style w:type="character" w:customStyle="1" w:styleId="nCharChar1">
    <w:name w:val="n Char Char1"/>
    <w:rsid w:val="007467E9"/>
    <w:rPr>
      <w:rFonts w:ascii=".VnCentury Schoolbook" w:hAnsi=".VnCentury Schoolbook" w:cs="Times New Roman" w:hint="default"/>
      <w:color w:val="000000"/>
      <w:sz w:val="22"/>
      <w:szCs w:val="22"/>
      <w:lang w:val="en-US" w:eastAsia="en-US" w:bidi="ar-SA"/>
    </w:rPr>
  </w:style>
  <w:style w:type="character" w:customStyle="1" w:styleId="5somuc1">
    <w:name w:val="5 so muc1"/>
    <w:aliases w:val="phan1,5 so muc Char Char1"/>
    <w:rsid w:val="007467E9"/>
    <w:rPr>
      <w:rFonts w:ascii=".VnCentury Schoolbook" w:hAnsi=".VnCentury Schoolbook" w:cs="Times New Roman" w:hint="default"/>
      <w:b/>
      <w:bCs w:val="0"/>
      <w:color w:val="000000"/>
      <w:lang w:val="en-US" w:eastAsia="x-none"/>
    </w:rPr>
  </w:style>
  <w:style w:type="character" w:customStyle="1" w:styleId="4tenchuongCharCharChar1">
    <w:name w:val="4 ten chuong Char Char Char1"/>
    <w:rsid w:val="007467E9"/>
    <w:rPr>
      <w:rFonts w:ascii=".VnAvantH" w:hAnsi=".VnAvantH" w:cs="Times New Roman" w:hint="default"/>
      <w:b/>
      <w:bCs w:val="0"/>
      <w:color w:val="000000"/>
      <w:sz w:val="22"/>
      <w:szCs w:val="22"/>
      <w:lang w:val="en-US" w:eastAsia="en-US" w:bidi="ar-SA"/>
    </w:rPr>
  </w:style>
  <w:style w:type="character" w:customStyle="1" w:styleId="2dongcachCharCharChar1">
    <w:name w:val="2 dong cach Char Char Char1"/>
    <w:rsid w:val="007467E9"/>
    <w:rPr>
      <w:rFonts w:ascii=".VnCentury Schoolbook" w:hAnsi=".VnCentury Schoolbook" w:cs="Times New Roman" w:hint="default"/>
      <w:bCs/>
      <w:color w:val="000000"/>
      <w:sz w:val="22"/>
      <w:szCs w:val="22"/>
      <w:lang w:val="en-US" w:eastAsia="en-US" w:bidi="ar-SA"/>
    </w:rPr>
  </w:style>
  <w:style w:type="character" w:customStyle="1" w:styleId="1chinhtrangCharChar2">
    <w:name w:val="1 chinh trang Char Char2"/>
    <w:rsid w:val="007467E9"/>
    <w:rPr>
      <w:rFonts w:ascii=".VnCentury Schoolbook" w:hAnsi=".VnCentury Schoolbook" w:cs="Times New Roman" w:hint="default"/>
      <w:color w:val="000000"/>
      <w:sz w:val="22"/>
      <w:szCs w:val="22"/>
      <w:lang w:val="en-US" w:eastAsia="en-US" w:bidi="ar-SA"/>
    </w:rPr>
  </w:style>
  <w:style w:type="character" w:customStyle="1" w:styleId="E-mailSignatureChar1">
    <w:name w:val="E-mail Signature Char1"/>
    <w:locked/>
    <w:rsid w:val="007467E9"/>
    <w:rPr>
      <w:rFonts w:ascii="Times New Roman" w:eastAsia="Times New Roman" w:hAnsi="Times New Roman" w:cs="Times New Roman" w:hint="default"/>
      <w:sz w:val="24"/>
      <w:szCs w:val="24"/>
      <w:lang w:eastAsia="en-US"/>
    </w:rPr>
  </w:style>
  <w:style w:type="character" w:customStyle="1" w:styleId="1chinhtrangChar1CharCharCharCharCharCharChar">
    <w:name w:val="1 chinh trang Char1 Char Char Char Char Char Char Char"/>
    <w:rsid w:val="007467E9"/>
    <w:rPr>
      <w:rFonts w:ascii=".VnCentury Schoolbook" w:hAnsi=".VnCentury Schoolbook" w:hint="default"/>
      <w:color w:val="000000"/>
      <w:sz w:val="22"/>
      <w:lang w:val="en-US" w:eastAsia="en-US"/>
    </w:rPr>
  </w:style>
  <w:style w:type="character" w:customStyle="1" w:styleId="1chinhtrangChar1CharCharCharCharCharChar">
    <w:name w:val="1 chinh trang Char1 Char Char Char Char Char Char"/>
    <w:rsid w:val="007467E9"/>
    <w:rPr>
      <w:rFonts w:ascii=".VnCentury Schoolbook" w:hAnsi=".VnCentury Schoolbook" w:hint="default"/>
      <w:color w:val="000000"/>
      <w:sz w:val="22"/>
      <w:lang w:val="en-US" w:eastAsia="en-US"/>
    </w:rPr>
  </w:style>
  <w:style w:type="character" w:customStyle="1" w:styleId="cChar1CharCharCharCharCharCharCharChar">
    <w:name w:val="c Char1 Char Char Char Char Char Char Char Char"/>
    <w:rsid w:val="007467E9"/>
    <w:rPr>
      <w:rFonts w:ascii=".VnCentury Schoolbook" w:hAnsi=".VnCentury Schoolbook" w:hint="default"/>
      <w:color w:val="000000"/>
      <w:sz w:val="22"/>
      <w:lang w:val="en-US" w:eastAsia="en-US"/>
    </w:rPr>
  </w:style>
  <w:style w:type="character" w:customStyle="1" w:styleId="cChar1CharCharCharCharCharCharChar">
    <w:name w:val="c Char1 Char Char Char Char Char Char Char"/>
    <w:rsid w:val="007467E9"/>
    <w:rPr>
      <w:rFonts w:ascii=".VnCentury Schoolbook" w:hAnsi=".VnCentury Schoolbook" w:hint="default"/>
      <w:color w:val="000000"/>
      <w:sz w:val="22"/>
      <w:lang w:val="en-US" w:eastAsia="en-US"/>
    </w:rPr>
  </w:style>
  <w:style w:type="character" w:customStyle="1" w:styleId="nCharCharCharCharCharCharChar">
    <w:name w:val="n Char Char Char Char Char Char Char"/>
    <w:rsid w:val="007467E9"/>
    <w:rPr>
      <w:rFonts w:ascii=".VnCentury Schoolbook" w:hAnsi=".VnCentury Schoolbook" w:hint="default"/>
      <w:color w:val="000000"/>
      <w:sz w:val="22"/>
      <w:lang w:val="en-US" w:eastAsia="en-US"/>
    </w:rPr>
  </w:style>
  <w:style w:type="character" w:customStyle="1" w:styleId="nCharCharCharCharCharChar">
    <w:name w:val="n Char Char Char Char Char Char"/>
    <w:rsid w:val="007467E9"/>
    <w:rPr>
      <w:rFonts w:ascii=".VnCentury Schoolbook" w:hAnsi=".VnCentury Schoolbook" w:hint="default"/>
      <w:color w:val="000000"/>
      <w:sz w:val="22"/>
      <w:lang w:val="en-US" w:eastAsia="en-US"/>
    </w:rPr>
  </w:style>
  <w:style w:type="character" w:customStyle="1" w:styleId="ClosingChar1">
    <w:name w:val="Closing Char1"/>
    <w:locked/>
    <w:rsid w:val="007467E9"/>
    <w:rPr>
      <w:rFonts w:ascii="Times New Roman" w:eastAsia="Times New Roman" w:hAnsi="Times New Roman" w:cs="Times New Roman" w:hint="default"/>
      <w:sz w:val="24"/>
      <w:szCs w:val="24"/>
      <w:lang w:eastAsia="en-US"/>
    </w:rPr>
  </w:style>
  <w:style w:type="character" w:customStyle="1" w:styleId="HTMLAddressChar1">
    <w:name w:val="HTML Address Char1"/>
    <w:locked/>
    <w:rsid w:val="007467E9"/>
    <w:rPr>
      <w:rFonts w:ascii="Times New Roman" w:eastAsia="Times New Roman" w:hAnsi="Times New Roman" w:cs="Times New Roman" w:hint="default"/>
      <w:i/>
      <w:iCs/>
      <w:sz w:val="24"/>
      <w:szCs w:val="24"/>
      <w:lang w:eastAsia="en-US"/>
    </w:rPr>
  </w:style>
  <w:style w:type="character" w:customStyle="1" w:styleId="HTMLPreformattedChar1">
    <w:name w:val="HTML Preformatted Char1"/>
    <w:locked/>
    <w:rsid w:val="007467E9"/>
    <w:rPr>
      <w:rFonts w:ascii="Arial Unicode MS" w:eastAsia="Arial Unicode MS" w:hAnsi="Arial Unicode MS" w:cs="Arial Unicode MS" w:hint="eastAsia"/>
      <w:lang w:eastAsia="en-US"/>
    </w:rPr>
  </w:style>
  <w:style w:type="character" w:customStyle="1" w:styleId="SalutationChar1">
    <w:name w:val="Salutation Char1"/>
    <w:locked/>
    <w:rsid w:val="007467E9"/>
    <w:rPr>
      <w:rFonts w:ascii="Times New Roman" w:eastAsia="Times New Roman" w:hAnsi="Times New Roman" w:cs="Times New Roman" w:hint="default"/>
      <w:sz w:val="28"/>
      <w:szCs w:val="28"/>
      <w:lang w:eastAsia="en-US"/>
    </w:rPr>
  </w:style>
  <w:style w:type="character" w:customStyle="1" w:styleId="SignatureChar1">
    <w:name w:val="Signature Char1"/>
    <w:locked/>
    <w:rsid w:val="007467E9"/>
    <w:rPr>
      <w:rFonts w:ascii="Times New Roman" w:eastAsia="Times New Roman" w:hAnsi="Times New Roman" w:cs="Times New Roman" w:hint="default"/>
      <w:sz w:val="24"/>
      <w:szCs w:val="24"/>
      <w:lang w:eastAsia="en-US"/>
    </w:rPr>
  </w:style>
  <w:style w:type="character" w:customStyle="1" w:styleId="Style1chinhtrangChar1BoldCharCharCharChar">
    <w:name w:val="Style 1 chinh trang Char1 + Bold Char Char Char Char"/>
    <w:rsid w:val="007467E9"/>
    <w:rPr>
      <w:rFonts w:ascii=".VnCentury Schoolbook" w:hAnsi=".VnCentury Schoolbook" w:hint="default"/>
      <w:b/>
      <w:bCs w:val="0"/>
      <w:color w:val="000000"/>
      <w:sz w:val="22"/>
      <w:lang w:val="en-US" w:eastAsia="en-US"/>
    </w:rPr>
  </w:style>
  <w:style w:type="character" w:customStyle="1" w:styleId="noCharCharCharCharCharChar">
    <w:name w:val="no Char Char Char Char Char Char"/>
    <w:rsid w:val="007467E9"/>
    <w:rPr>
      <w:rFonts w:ascii=".VnCentury Schoolbook" w:hAnsi=".VnCentury Schoolbook" w:cs="Times New Roman" w:hint="default"/>
      <w:color w:val="000000"/>
      <w:sz w:val="22"/>
      <w:szCs w:val="22"/>
      <w:lang w:val="en-US" w:eastAsia="en-US" w:bidi="ar-SA"/>
    </w:rPr>
  </w:style>
  <w:style w:type="character" w:customStyle="1" w:styleId="71CharCharCharCharCharCharCharCharCharChar">
    <w:name w:val="7   1 Char Char Char Char Char Char Char Char Char Char"/>
    <w:rsid w:val="007467E9"/>
    <w:rPr>
      <w:rFonts w:ascii=".VnCentury Schoolbook" w:hAnsi=".VnCentury Schoolbook" w:cs="Times New Roman" w:hint="default"/>
      <w:b/>
      <w:bCs w:val="0"/>
      <w:color w:val="000000"/>
      <w:sz w:val="22"/>
      <w:szCs w:val="22"/>
      <w:lang w:val="en-US" w:eastAsia="en-US" w:bidi="ar-SA"/>
    </w:rPr>
  </w:style>
  <w:style w:type="character" w:customStyle="1" w:styleId="8DakyCharCharCharCharChar">
    <w:name w:val="8 Da ky Char Char Char Char Char"/>
    <w:rsid w:val="007467E9"/>
    <w:rPr>
      <w:rFonts w:ascii=".VnCentury Schoolbook" w:hAnsi=".VnCentury Schoolbook" w:cs="Times New Roman" w:hint="default"/>
      <w:i/>
      <w:iCs w:val="0"/>
      <w:color w:val="000000"/>
      <w:sz w:val="22"/>
      <w:szCs w:val="22"/>
      <w:lang w:val="en-US" w:eastAsia="en-US" w:bidi="ar-SA"/>
    </w:rPr>
  </w:style>
  <w:style w:type="character" w:customStyle="1" w:styleId="5somucCharCharCharCharCharCharCharCharCharCharChar">
    <w:name w:val="5 so muc Char Char Char Char Char Char Char Char Char Char Char"/>
    <w:rsid w:val="007467E9"/>
    <w:rPr>
      <w:rFonts w:ascii=".VnCentury Schoolbook" w:hAnsi=".VnCentury Schoolbook" w:cs="Times New Roman" w:hint="default"/>
      <w:b/>
      <w:bCs w:val="0"/>
      <w:color w:val="000000"/>
      <w:sz w:val="22"/>
      <w:szCs w:val="22"/>
      <w:lang w:val="en-US" w:eastAsia="en-US" w:bidi="ar-SA"/>
    </w:rPr>
  </w:style>
  <w:style w:type="character" w:customStyle="1" w:styleId="1chinhtrangCharCharCharCharCharCharCharChar">
    <w:name w:val="1 chinh trang Char Char Char Char Char Char Char Char"/>
    <w:rsid w:val="007467E9"/>
    <w:rPr>
      <w:rFonts w:ascii=".VnCentury Schoolbook" w:hAnsi=".VnCentury Schoolbook" w:cs="Times New Roman" w:hint="default"/>
      <w:color w:val="000000"/>
      <w:sz w:val="22"/>
      <w:szCs w:val="22"/>
      <w:lang w:val="en-US" w:eastAsia="en-US" w:bidi="ar-SA"/>
    </w:rPr>
  </w:style>
  <w:style w:type="character" w:customStyle="1" w:styleId="4tenchuongCharCharCharCharCharCharChar">
    <w:name w:val="4 ten chuong Char Char Char Char Char Char Char"/>
    <w:rsid w:val="007467E9"/>
    <w:rPr>
      <w:rFonts w:ascii=".VnAvantH" w:hAnsi=".VnAvantH" w:cs="Times New Roman" w:hint="default"/>
      <w:b/>
      <w:bCs w:val="0"/>
      <w:color w:val="000000"/>
      <w:sz w:val="22"/>
      <w:szCs w:val="22"/>
      <w:lang w:val="en-US" w:eastAsia="en-US" w:bidi="ar-SA"/>
    </w:rPr>
  </w:style>
  <w:style w:type="character" w:customStyle="1" w:styleId="2dongcachCharCharCharCharCharCharChar">
    <w:name w:val="2 dong cach Char Char Char Char Char Char Char"/>
    <w:rsid w:val="007467E9"/>
    <w:rPr>
      <w:rFonts w:ascii=".VnCentury Schoolbook" w:hAnsi=".VnCentury Schoolbook" w:cs="Times New Roman" w:hint="default"/>
      <w:bCs/>
      <w:color w:val="000000"/>
      <w:sz w:val="22"/>
      <w:szCs w:val="22"/>
      <w:lang w:val="en-US" w:eastAsia="en-US" w:bidi="ar-SA"/>
    </w:rPr>
  </w:style>
  <w:style w:type="character" w:customStyle="1" w:styleId="cCharCharCharCharCharCharChar">
    <w:name w:val="c Char Char Char Char Char Char Char"/>
    <w:rsid w:val="007467E9"/>
    <w:rPr>
      <w:rFonts w:ascii=".VnCentury Schoolbook" w:hAnsi=".VnCentury Schoolbook" w:hint="default"/>
      <w:color w:val="000000"/>
      <w:sz w:val="26"/>
      <w:lang w:val="en-US" w:eastAsia="en-US"/>
    </w:rPr>
  </w:style>
  <w:style w:type="character" w:customStyle="1" w:styleId="coCharCharCharCharCharCharChar">
    <w:name w:val="co Char Char Char Char Char Char Char"/>
    <w:rsid w:val="007467E9"/>
    <w:rPr>
      <w:rFonts w:ascii=".VnCentury Schoolbook" w:hAnsi=".VnCentury Schoolbook" w:cs="Times New Roman" w:hint="default"/>
      <w:color w:val="000000"/>
      <w:sz w:val="22"/>
      <w:szCs w:val="22"/>
      <w:lang w:val="en-US" w:eastAsia="en-US" w:bidi="ar-SA"/>
    </w:rPr>
  </w:style>
  <w:style w:type="character" w:customStyle="1" w:styleId="aCharCharCharChar">
    <w:name w:val="a Char Char Char Char"/>
    <w:rsid w:val="007467E9"/>
    <w:rPr>
      <w:rFonts w:ascii=".VnHelvetIns" w:hAnsi=".VnHelvetIns" w:cs="Times New Roman" w:hint="default"/>
      <w:i/>
      <w:iCs w:val="0"/>
      <w:color w:val="000000"/>
      <w:sz w:val="26"/>
      <w:szCs w:val="26"/>
      <w:lang w:val="en-US" w:eastAsia="en-US" w:bidi="ar-SA"/>
    </w:rPr>
  </w:style>
  <w:style w:type="character" w:customStyle="1" w:styleId="phanCharCharCharCharCharCharCharChar">
    <w:name w:val="phan Char Char Char Char Char Char Char Char"/>
    <w:rsid w:val="007467E9"/>
    <w:rPr>
      <w:rFonts w:ascii=".VnCentury Schoolbook" w:hAnsi=".VnCentury Schoolbook" w:cs="Times New Roman" w:hint="default"/>
      <w:b/>
      <w:bCs w:val="0"/>
      <w:color w:val="000000"/>
      <w:sz w:val="22"/>
      <w:szCs w:val="22"/>
      <w:lang w:val="en-US" w:eastAsia="en-US" w:bidi="ar-SA"/>
    </w:rPr>
  </w:style>
  <w:style w:type="character" w:customStyle="1" w:styleId="71CharCharCharCharCharCharChar">
    <w:name w:val="7   1 Char Char Char Char Char Char Char"/>
    <w:rsid w:val="007467E9"/>
    <w:rPr>
      <w:rFonts w:ascii=".VnCentury Schoolbook" w:hAnsi=".VnCentury Schoolbook" w:cs="Times New Roman" w:hint="default"/>
      <w:b/>
      <w:bCs w:val="0"/>
      <w:color w:val="000000"/>
      <w:sz w:val="22"/>
      <w:szCs w:val="22"/>
      <w:lang w:val="en-US" w:eastAsia="en-US" w:bidi="ar-SA"/>
    </w:rPr>
  </w:style>
  <w:style w:type="character" w:customStyle="1" w:styleId="5somucCharCharCharCharCharCharCharChar">
    <w:name w:val="5 so muc Char Char Char Char Char Char Char Char"/>
    <w:rsid w:val="007467E9"/>
    <w:rPr>
      <w:rFonts w:ascii=".VnCentury Schoolbook" w:hAnsi=".VnCentury Schoolbook" w:cs="Times New Roman" w:hint="default"/>
      <w:b/>
      <w:bCs w:val="0"/>
      <w:color w:val="000000"/>
      <w:sz w:val="22"/>
      <w:szCs w:val="22"/>
      <w:lang w:val="en-US" w:eastAsia="en-US" w:bidi="ar-SA"/>
    </w:rPr>
  </w:style>
  <w:style w:type="character" w:customStyle="1" w:styleId="phanCharCharCharCharChar">
    <w:name w:val="phan Char Char Char Char Char"/>
    <w:rsid w:val="007467E9"/>
    <w:rPr>
      <w:rFonts w:ascii=".VnCentury Schoolbook" w:hAnsi=".VnCentury Schoolbook" w:cs="Times New Roman" w:hint="default"/>
      <w:b/>
      <w:bCs w:val="0"/>
      <w:color w:val="000000"/>
      <w:sz w:val="22"/>
      <w:szCs w:val="22"/>
      <w:lang w:val="en-US" w:eastAsia="en-US" w:bidi="ar-SA"/>
    </w:rPr>
  </w:style>
  <w:style w:type="character" w:customStyle="1" w:styleId="Heading1Char2CharChar11">
    <w:name w:val="Heading 1 Char2 Char Char11"/>
    <w:aliases w:val="Heading 1 Char Char2 Char Char11,Char2 Char Char2 Char Char11,Heading 1 Char Char Char1 Char Char11,Heading 1 Char1 Char1 Char Char11,Char2 Char Char Char1 Char Char11,Char2 Char1 Char Char1 Char11,Char2 Char Char Char1"/>
    <w:rsid w:val="007467E9"/>
    <w:rPr>
      <w:rFonts w:ascii="Cambria" w:hAnsi="Cambria" w:hint="default"/>
      <w:b/>
      <w:bCs/>
      <w:kern w:val="32"/>
      <w:sz w:val="32"/>
      <w:szCs w:val="32"/>
      <w:lang w:val="en-US" w:eastAsia="en-US" w:bidi="ar-SA"/>
    </w:rPr>
  </w:style>
  <w:style w:type="character" w:customStyle="1" w:styleId="prodetaiidesc1">
    <w:name w:val="pro_detaii_desc1"/>
    <w:rsid w:val="007467E9"/>
    <w:rPr>
      <w:rFonts w:ascii="Tahoma" w:hAnsi="Tahoma" w:cs="Tahoma" w:hint="default"/>
      <w:color w:val="666666"/>
      <w:sz w:val="14"/>
      <w:szCs w:val="14"/>
    </w:rPr>
  </w:style>
  <w:style w:type="character" w:customStyle="1" w:styleId="spelle">
    <w:name w:val="spelle"/>
    <w:rsid w:val="007467E9"/>
  </w:style>
  <w:style w:type="character" w:customStyle="1" w:styleId="apple-tab-span">
    <w:name w:val="apple-tab-span"/>
    <w:rsid w:val="007467E9"/>
  </w:style>
  <w:style w:type="character" w:customStyle="1" w:styleId="TenMHMD">
    <w:name w:val="TenMHMD"/>
    <w:rsid w:val="007467E9"/>
    <w:rPr>
      <w:rFonts w:ascii="Times New Roman" w:hAnsi="Times New Roman" w:cs="Times New Roman" w:hint="default"/>
      <w:b/>
      <w:bCs/>
      <w:sz w:val="28"/>
    </w:rPr>
  </w:style>
  <w:style w:type="character" w:customStyle="1" w:styleId="count">
    <w:name w:val="count"/>
    <w:rsid w:val="007467E9"/>
  </w:style>
  <w:style w:type="character" w:customStyle="1" w:styleId="textblackj">
    <w:name w:val="textblackj"/>
    <w:rsid w:val="007467E9"/>
  </w:style>
  <w:style w:type="character" w:customStyle="1" w:styleId="sanphamchubinhthuong">
    <w:name w:val="sanpham_chubinhthuong"/>
    <w:rsid w:val="007467E9"/>
  </w:style>
  <w:style w:type="character" w:customStyle="1" w:styleId="titlefull">
    <w:name w:val="title full"/>
    <w:rsid w:val="007467E9"/>
  </w:style>
  <w:style w:type="character" w:customStyle="1" w:styleId="slimspacer1">
    <w:name w:val="slimspacer1"/>
    <w:rsid w:val="007467E9"/>
    <w:rPr>
      <w:rFonts w:ascii="Verdana" w:hAnsi="Verdana" w:hint="default"/>
      <w:b w:val="0"/>
      <w:bCs w:val="0"/>
      <w:color w:val="121212"/>
      <w:sz w:val="13"/>
      <w:szCs w:val="13"/>
    </w:rPr>
  </w:style>
  <w:style w:type="character" w:customStyle="1" w:styleId="ircsu">
    <w:name w:val="irc_su"/>
    <w:rsid w:val="007467E9"/>
  </w:style>
  <w:style w:type="character" w:customStyle="1" w:styleId="introtext">
    <w:name w:val="introtext"/>
    <w:rsid w:val="007467E9"/>
    <w:rPr>
      <w:rFonts w:ascii="Times New Roman" w:hAnsi="Times New Roman" w:cs="Times New Roman" w:hint="default"/>
    </w:rPr>
  </w:style>
  <w:style w:type="character" w:customStyle="1" w:styleId="btCharChar">
    <w:name w:val="bt Char Char"/>
    <w:locked/>
    <w:rsid w:val="007467E9"/>
    <w:rPr>
      <w:sz w:val="28"/>
      <w:szCs w:val="28"/>
      <w:lang w:val="en-US" w:eastAsia="en-US" w:bidi="ar-SA"/>
    </w:rPr>
  </w:style>
  <w:style w:type="character" w:customStyle="1" w:styleId="CharChar51">
    <w:name w:val="Char Char51"/>
    <w:rsid w:val="007467E9"/>
    <w:rPr>
      <w:rFonts w:ascii="Arial" w:hAnsi="Arial" w:cs="Arial" w:hint="default"/>
      <w:b/>
      <w:bCs w:val="0"/>
      <w:i/>
      <w:iCs w:val="0"/>
      <w:sz w:val="28"/>
      <w:lang w:val="en-US" w:eastAsia="en-US"/>
    </w:rPr>
  </w:style>
  <w:style w:type="character" w:customStyle="1" w:styleId="CharChar61">
    <w:name w:val="Char Char61"/>
    <w:rsid w:val="007467E9"/>
    <w:rPr>
      <w:b/>
      <w:bCs w:val="0"/>
      <w:kern w:val="36"/>
      <w:sz w:val="48"/>
      <w:lang w:val="en-US" w:eastAsia="en-US"/>
    </w:rPr>
  </w:style>
  <w:style w:type="character" w:customStyle="1" w:styleId="bChar">
    <w:name w:val="b Char"/>
    <w:rsid w:val="007467E9"/>
    <w:rPr>
      <w:rFonts w:ascii=".VnHelvetInsH" w:eastAsia="Calibri" w:hAnsi=".VnHelvetInsH" w:hint="default"/>
      <w:color w:val="000000"/>
      <w:sz w:val="26"/>
      <w:szCs w:val="26"/>
      <w:lang w:eastAsia="en-US"/>
    </w:rPr>
  </w:style>
  <w:style w:type="character" w:customStyle="1" w:styleId="price">
    <w:name w:val="price"/>
    <w:rsid w:val="007467E9"/>
  </w:style>
  <w:style w:type="character" w:customStyle="1" w:styleId="g5t9l5817iu1">
    <w:name w:val="g5t9l5817iu1"/>
    <w:rsid w:val="007467E9"/>
  </w:style>
  <w:style w:type="character" w:customStyle="1" w:styleId="cattitolo1">
    <w:name w:val="cattitolo1"/>
    <w:rsid w:val="007467E9"/>
    <w:rPr>
      <w:rFonts w:ascii="Arial" w:hAnsi="Arial" w:cs="Arial" w:hint="default"/>
      <w:b/>
      <w:bCs/>
      <w:strike w:val="0"/>
      <w:dstrike w:val="0"/>
      <w:sz w:val="30"/>
      <w:szCs w:val="30"/>
      <w:u w:val="none"/>
      <w:effect w:val="none"/>
    </w:rPr>
  </w:style>
  <w:style w:type="character" w:customStyle="1" w:styleId="producttitle">
    <w:name w:val="producttitle"/>
    <w:rsid w:val="007467E9"/>
  </w:style>
  <w:style w:type="character" w:customStyle="1" w:styleId="heading4-h">
    <w:name w:val="heading4-h"/>
    <w:rsid w:val="007467E9"/>
  </w:style>
  <w:style w:type="character" w:customStyle="1" w:styleId="bodyChar">
    <w:name w:val="body Char"/>
    <w:rsid w:val="007467E9"/>
    <w:rPr>
      <w:rFonts w:ascii="Arial" w:eastAsia="SimSun" w:hAnsi="Arial" w:cs="Times New Roman" w:hint="default"/>
      <w:lang w:eastAsia="en-US"/>
    </w:rPr>
  </w:style>
  <w:style w:type="character" w:customStyle="1" w:styleId="ReportTitleCharChar1">
    <w:name w:val="Report Title Char Char1"/>
    <w:rsid w:val="007467E9"/>
    <w:rPr>
      <w:rFonts w:ascii="Arial" w:eastAsia="Times New Roman" w:hAnsi="Arial" w:cs="Arial" w:hint="default"/>
      <w:b/>
      <w:bCs/>
      <w:noProof/>
      <w:kern w:val="28"/>
      <w:sz w:val="36"/>
      <w:szCs w:val="32"/>
      <w:lang w:eastAsia="en-US"/>
    </w:rPr>
  </w:style>
  <w:style w:type="character" w:customStyle="1" w:styleId="SubtitleChar3">
    <w:name w:val="Subtitle Char3"/>
    <w:locked/>
    <w:rsid w:val="007467E9"/>
    <w:rPr>
      <w:rFonts w:ascii=".VnTime" w:hAnsi=".VnTime" w:hint="default"/>
      <w:b/>
      <w:bCs w:val="0"/>
      <w:sz w:val="28"/>
      <w:lang w:val="en-US" w:eastAsia="en-US" w:bidi="ar-SA"/>
    </w:rPr>
  </w:style>
  <w:style w:type="table" w:styleId="TableSimple1">
    <w:name w:val="Table Simple 1"/>
    <w:basedOn w:val="TableNormal"/>
    <w:unhideWhenUsed/>
    <w:rsid w:val="007467E9"/>
    <w:pPr>
      <w:spacing w:after="0" w:line="240" w:lineRule="auto"/>
    </w:pPr>
    <w:rPr>
      <w:rFonts w:eastAsia="Times New Roman" w:cs="Times New Roman"/>
      <w:sz w:val="20"/>
      <w:szCs w:val="20"/>
      <w:lang w:val="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7467E9"/>
    <w:pPr>
      <w:spacing w:after="0" w:line="240" w:lineRule="auto"/>
    </w:pPr>
    <w:rPr>
      <w:rFonts w:eastAsia="Times New Roma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7467E9"/>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7467E9"/>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7467E9"/>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7467E9"/>
    <w:pPr>
      <w:spacing w:after="0" w:line="240" w:lineRule="auto"/>
    </w:pPr>
    <w:rPr>
      <w:rFonts w:eastAsia="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7467E9"/>
    <w:pPr>
      <w:spacing w:after="0" w:line="240" w:lineRule="auto"/>
    </w:pPr>
    <w:rPr>
      <w:rFonts w:eastAsia="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7467E9"/>
    <w:pPr>
      <w:spacing w:after="0" w:line="240" w:lineRule="auto"/>
    </w:pPr>
    <w:rPr>
      <w:rFonts w:eastAsia="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7467E9"/>
    <w:pPr>
      <w:spacing w:after="0" w:line="240" w:lineRule="auto"/>
    </w:pPr>
    <w:rPr>
      <w:rFonts w:eastAsia="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7467E9"/>
    <w:pPr>
      <w:spacing w:after="0" w:line="240" w:lineRule="auto"/>
    </w:pPr>
    <w:rPr>
      <w:rFonts w:eastAsia="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7467E9"/>
    <w:pPr>
      <w:spacing w:after="0" w:line="240" w:lineRule="auto"/>
    </w:pPr>
    <w:rPr>
      <w:rFonts w:eastAsia="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7467E9"/>
    <w:pPr>
      <w:spacing w:after="0" w:line="240" w:lineRule="auto"/>
    </w:pPr>
    <w:rPr>
      <w:rFonts w:eastAsia="Times New Roman" w:cs="Times New Roman"/>
      <w:b/>
      <w:bCs/>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7467E9"/>
    <w:pPr>
      <w:spacing w:after="0" w:line="240" w:lineRule="auto"/>
    </w:pPr>
    <w:rPr>
      <w:rFonts w:eastAsia="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7467E9"/>
    <w:pPr>
      <w:spacing w:after="0" w:line="240" w:lineRule="auto"/>
    </w:pPr>
    <w:rPr>
      <w:rFonts w:eastAsia="Times New Roman" w:cs="Times New Roman"/>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7467E9"/>
    <w:pPr>
      <w:spacing w:after="0" w:line="240" w:lineRule="auto"/>
    </w:pPr>
    <w:rPr>
      <w:rFonts w:eastAsia="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7467E9"/>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nhideWhenUsed/>
    <w:rsid w:val="007467E9"/>
    <w:pPr>
      <w:spacing w:after="0" w:line="240" w:lineRule="auto"/>
    </w:pPr>
    <w:rPr>
      <w:rFonts w:eastAsia="Times New Roman" w:cs="Times New Roman"/>
      <w:sz w:val="20"/>
      <w:szCs w:val="20"/>
      <w:lang w:val="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7467E9"/>
    <w:pPr>
      <w:spacing w:after="0" w:line="240" w:lineRule="auto"/>
    </w:pPr>
    <w:rPr>
      <w:rFonts w:eastAsia="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7467E9"/>
    <w:pPr>
      <w:spacing w:after="0" w:line="240" w:lineRule="auto"/>
    </w:pPr>
    <w:rPr>
      <w:rFonts w:eastAsia="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7467E9"/>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7467E9"/>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7467E9"/>
    <w:pPr>
      <w:spacing w:after="0" w:line="240" w:lineRule="auto"/>
    </w:pPr>
    <w:rPr>
      <w:rFonts w:eastAsia="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7467E9"/>
    <w:pPr>
      <w:spacing w:after="0" w:line="240" w:lineRule="auto"/>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7467E9"/>
    <w:pPr>
      <w:spacing w:after="0" w:line="240" w:lineRule="auto"/>
    </w:pPr>
    <w:rPr>
      <w:rFonts w:eastAsia="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7467E9"/>
    <w:pPr>
      <w:spacing w:after="0" w:line="240" w:lineRule="auto"/>
    </w:pPr>
    <w:rPr>
      <w:rFonts w:eastAsia="Times New Roman" w:cs="Times New Roman"/>
      <w:sz w:val="20"/>
      <w:szCs w:val="20"/>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7467E9"/>
    <w:pPr>
      <w:spacing w:after="0" w:line="240" w:lineRule="auto"/>
    </w:pPr>
    <w:rPr>
      <w:rFonts w:eastAsia="Times New Roman" w:cs="Times New Roman"/>
      <w:sz w:val="20"/>
      <w:szCs w:val="20"/>
      <w:lang w:val="en-US"/>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7467E9"/>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7467E9"/>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7467E9"/>
    <w:pPr>
      <w:spacing w:after="0" w:line="240" w:lineRule="auto"/>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nhideWhenUsed/>
    <w:rsid w:val="007467E9"/>
    <w:pPr>
      <w:spacing w:after="0" w:line="240" w:lineRule="auto"/>
    </w:pPr>
    <w:rPr>
      <w:rFonts w:eastAsia="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7467E9"/>
    <w:pPr>
      <w:spacing w:after="0" w:line="240" w:lineRule="auto"/>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unhideWhenUsed/>
    <w:rsid w:val="007467E9"/>
    <w:pPr>
      <w:spacing w:after="0" w:line="240" w:lineRule="auto"/>
    </w:pPr>
    <w:rPr>
      <w:rFonts w:eastAsia="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7467E9"/>
    <w:pPr>
      <w:spacing w:after="0" w:line="240" w:lineRule="auto"/>
    </w:pPr>
    <w:rPr>
      <w:rFonts w:eastAsia="Times New Roman"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7467E9"/>
    <w:pPr>
      <w:spacing w:after="0" w:line="240" w:lineRule="auto"/>
    </w:pPr>
    <w:rPr>
      <w:rFonts w:eastAsia="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7467E9"/>
    <w:pPr>
      <w:spacing w:after="0" w:line="240" w:lineRule="auto"/>
    </w:pPr>
    <w:rPr>
      <w:rFonts w:eastAsia="Times New Roman" w:cs="Times New Roman"/>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7467E9"/>
    <w:pPr>
      <w:spacing w:after="0" w:line="240" w:lineRule="auto"/>
    </w:pPr>
    <w:rPr>
      <w:rFonts w:eastAsia="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7467E9"/>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7467E9"/>
    <w:pPr>
      <w:spacing w:after="0" w:line="240" w:lineRule="auto"/>
    </w:pPr>
    <w:rPr>
      <w:rFonts w:eastAsia="Times New Roman" w:cs="Times New Roman"/>
      <w:sz w:val="20"/>
      <w:szCs w:val="20"/>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7467E9"/>
    <w:pPr>
      <w:spacing w:after="0" w:line="240" w:lineRule="auto"/>
    </w:pPr>
    <w:rPr>
      <w:rFonts w:eastAsia="Times New Roma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7467E9"/>
    <w:pPr>
      <w:spacing w:after="0" w:line="240" w:lineRule="auto"/>
    </w:pPr>
    <w:rPr>
      <w:rFonts w:eastAsia="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7467E9"/>
    <w:pPr>
      <w:spacing w:after="0" w:line="240" w:lineRule="auto"/>
    </w:pPr>
    <w:rPr>
      <w:rFonts w:eastAsia="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7467E9"/>
    <w:pPr>
      <w:spacing w:after="0" w:line="240" w:lineRule="auto"/>
    </w:pPr>
    <w:rPr>
      <w:rFonts w:eastAsia="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7467E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7467E9"/>
    <w:pPr>
      <w:spacing w:after="120" w:line="240" w:lineRule="auto"/>
      <w:ind w:firstLine="567"/>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
    <w:name w:val="Lưới Bảng1"/>
    <w:basedOn w:val="TableNormal"/>
    <w:rsid w:val="007467E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99"/>
    <w:rsid w:val="007467E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sid w:val="007467E9"/>
    <w:pPr>
      <w:spacing w:after="120" w:line="240" w:lineRule="auto"/>
      <w:ind w:firstLine="567"/>
      <w:jc w:val="both"/>
    </w:pPr>
    <w:rPr>
      <w:rFonts w:ascii=".VnTime" w:eastAsia="Times New Roman" w:hAnsi=".VnTime"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7467E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59"/>
    <w:rsid w:val="007467E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rsid w:val="007467E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99"/>
    <w:rsid w:val="007467E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rsid w:val="007467E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rsid w:val="007467E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rsid w:val="007467E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rsid w:val="007467E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rsid w:val="007467E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sid w:val="007467E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7467E9"/>
    <w:pPr>
      <w:spacing w:before="60" w:after="60" w:line="240" w:lineRule="auto"/>
      <w:ind w:firstLine="720"/>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99"/>
    <w:rsid w:val="007467E9"/>
    <w:pPr>
      <w:spacing w:after="120" w:line="240" w:lineRule="auto"/>
      <w:ind w:firstLine="567"/>
      <w:jc w:val="both"/>
    </w:pPr>
    <w:rPr>
      <w:rFonts w:ascii=".VnTime" w:eastAsia="Times New Roman" w:hAnsi=".VnTime"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7467E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7467E9"/>
    <w:pPr>
      <w:spacing w:before="60" w:after="60" w:line="240" w:lineRule="auto"/>
      <w:ind w:firstLine="720"/>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99"/>
    <w:rsid w:val="007467E9"/>
    <w:pPr>
      <w:spacing w:after="120" w:line="240" w:lineRule="auto"/>
      <w:ind w:firstLine="567"/>
      <w:jc w:val="both"/>
    </w:pPr>
    <w:rPr>
      <w:rFonts w:ascii=".VnTime" w:eastAsia="Times New Roman" w:hAnsi=".VnTime"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59"/>
    <w:rsid w:val="007467E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7467E9"/>
    <w:pPr>
      <w:spacing w:before="60" w:after="60" w:line="240" w:lineRule="auto"/>
      <w:ind w:firstLine="720"/>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99"/>
    <w:rsid w:val="007467E9"/>
    <w:pPr>
      <w:spacing w:after="120" w:line="240" w:lineRule="auto"/>
      <w:ind w:firstLine="567"/>
      <w:jc w:val="both"/>
    </w:pPr>
    <w:rPr>
      <w:rFonts w:ascii=".VnTime" w:eastAsia="Times New Roman" w:hAnsi=".VnTime"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59"/>
    <w:rsid w:val="007467E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7467E9"/>
    <w:pPr>
      <w:spacing w:before="60" w:after="60" w:line="240" w:lineRule="auto"/>
      <w:ind w:firstLine="720"/>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99"/>
    <w:rsid w:val="007467E9"/>
    <w:pPr>
      <w:spacing w:after="120" w:line="240" w:lineRule="auto"/>
      <w:ind w:firstLine="567"/>
      <w:jc w:val="both"/>
    </w:pPr>
    <w:rPr>
      <w:rFonts w:ascii=".VnTime" w:eastAsia="Times New Roman" w:hAnsi=".VnTime"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59"/>
    <w:rsid w:val="007467E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59"/>
    <w:rsid w:val="007467E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7467E9"/>
    <w:pPr>
      <w:spacing w:after="120" w:line="240" w:lineRule="auto"/>
      <w:ind w:firstLine="567"/>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7467E9"/>
    <w:pPr>
      <w:spacing w:after="120" w:line="240" w:lineRule="auto"/>
      <w:ind w:firstLine="567"/>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7467E9"/>
    <w:pPr>
      <w:spacing w:after="120" w:line="240" w:lineRule="auto"/>
      <w:ind w:firstLine="567"/>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7467E9"/>
    <w:pPr>
      <w:spacing w:after="120" w:line="240" w:lineRule="auto"/>
      <w:ind w:firstLine="567"/>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7467E9"/>
    <w:pPr>
      <w:spacing w:before="60" w:after="60" w:line="240" w:lineRule="auto"/>
      <w:ind w:firstLine="720"/>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99"/>
    <w:rsid w:val="007467E9"/>
    <w:pPr>
      <w:spacing w:after="120" w:line="240" w:lineRule="auto"/>
      <w:ind w:firstLine="567"/>
      <w:jc w:val="both"/>
    </w:pPr>
    <w:rPr>
      <w:rFonts w:ascii=".VnTime" w:eastAsia="Times New Roman" w:hAnsi=".VnTime"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59"/>
    <w:rsid w:val="007467E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rsid w:val="007467E9"/>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BngChun">
    <w:name w:val="Bảng Chuẩn"/>
    <w:basedOn w:val="TableNormal"/>
    <w:semiHidden/>
    <w:rsid w:val="007467E9"/>
    <w:pPr>
      <w:spacing w:after="0" w:line="240" w:lineRule="auto"/>
    </w:pPr>
    <w:rPr>
      <w:rFonts w:eastAsia="Times New Roman" w:cs="Times New Roman"/>
      <w:sz w:val="20"/>
      <w:szCs w:val="20"/>
      <w:lang w:val="en-US"/>
    </w:rPr>
    <w:tblPr/>
  </w:style>
  <w:style w:type="table" w:customStyle="1" w:styleId="TableGrid121">
    <w:name w:val="Table Grid121"/>
    <w:basedOn w:val="TableNormal"/>
    <w:rsid w:val="007467E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semiHidden/>
    <w:rsid w:val="007467E9"/>
    <w:pPr>
      <w:spacing w:after="0" w:line="240" w:lineRule="auto"/>
    </w:pPr>
    <w:rPr>
      <w:rFonts w:eastAsia="MS Mincho" w:cs="Times New Roman"/>
      <w:sz w:val="20"/>
      <w:szCs w:val="20"/>
      <w:lang w:val="en-US"/>
    </w:rPr>
    <w:tblPr>
      <w:tblCellMar>
        <w:top w:w="0" w:type="dxa"/>
        <w:left w:w="108" w:type="dxa"/>
        <w:bottom w:w="0" w:type="dxa"/>
        <w:right w:w="108" w:type="dxa"/>
      </w:tblCellMar>
    </w:tblPr>
  </w:style>
  <w:style w:type="table" w:customStyle="1" w:styleId="TableGrid1113">
    <w:name w:val="Table Grid1113"/>
    <w:rsid w:val="007467E9"/>
    <w:pPr>
      <w:spacing w:after="120" w:line="240" w:lineRule="auto"/>
      <w:ind w:firstLine="567"/>
      <w:jc w:val="both"/>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rsid w:val="007467E9"/>
    <w:pPr>
      <w:spacing w:after="0" w:line="240" w:lineRule="auto"/>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semiHidden/>
    <w:rsid w:val="007467E9"/>
    <w:pPr>
      <w:spacing w:after="0" w:line="240" w:lineRule="auto"/>
    </w:pPr>
    <w:rPr>
      <w:rFonts w:eastAsia="Batang" w:cs="Times New Roman"/>
      <w:sz w:val="20"/>
      <w:szCs w:val="20"/>
      <w:lang w:val="en-US"/>
    </w:rPr>
    <w:tblPr>
      <w:tblCellMar>
        <w:top w:w="0" w:type="dxa"/>
        <w:left w:w="108" w:type="dxa"/>
        <w:bottom w:w="0" w:type="dxa"/>
        <w:right w:w="108" w:type="dxa"/>
      </w:tblCellMar>
    </w:tblPr>
  </w:style>
  <w:style w:type="table" w:customStyle="1" w:styleId="TableNormal11">
    <w:name w:val="Table Normal11"/>
    <w:semiHidden/>
    <w:rsid w:val="007467E9"/>
    <w:pPr>
      <w:spacing w:after="0" w:line="240" w:lineRule="auto"/>
    </w:pPr>
    <w:rPr>
      <w:rFonts w:eastAsia="Batang" w:cs="Times New Roman"/>
      <w:sz w:val="20"/>
      <w:szCs w:val="20"/>
      <w:lang w:val="en-US"/>
    </w:rPr>
    <w:tblPr>
      <w:tblCellMar>
        <w:top w:w="0" w:type="dxa"/>
        <w:left w:w="108" w:type="dxa"/>
        <w:bottom w:w="0" w:type="dxa"/>
        <w:right w:w="108" w:type="dxa"/>
      </w:tblCellMar>
    </w:tblPr>
  </w:style>
  <w:style w:type="table" w:customStyle="1" w:styleId="TableGrid101">
    <w:name w:val="Table Grid101"/>
    <w:rsid w:val="007467E9"/>
    <w:pPr>
      <w:spacing w:after="0" w:line="240" w:lineRule="auto"/>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semiHidden/>
    <w:rsid w:val="007467E9"/>
    <w:pPr>
      <w:spacing w:after="0" w:line="240" w:lineRule="auto"/>
    </w:pPr>
    <w:rPr>
      <w:rFonts w:eastAsia="Batang" w:cs="Times New Roman"/>
      <w:sz w:val="20"/>
      <w:szCs w:val="20"/>
      <w:lang w:val="en-US"/>
    </w:rPr>
    <w:tblPr>
      <w:tblCellMar>
        <w:top w:w="0" w:type="dxa"/>
        <w:left w:w="108" w:type="dxa"/>
        <w:bottom w:w="0" w:type="dxa"/>
        <w:right w:w="108" w:type="dxa"/>
      </w:tblCellMar>
    </w:tblPr>
  </w:style>
  <w:style w:type="table" w:customStyle="1" w:styleId="TableGrid51">
    <w:name w:val="Table Grid51"/>
    <w:rsid w:val="007467E9"/>
    <w:pPr>
      <w:overflowPunct w:val="0"/>
      <w:autoSpaceDE w:val="0"/>
      <w:autoSpaceDN w:val="0"/>
      <w:adjustRightInd w:val="0"/>
      <w:spacing w:after="120" w:line="240" w:lineRule="auto"/>
      <w:ind w:firstLine="567"/>
      <w:jc w:val="both"/>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rsid w:val="007467E9"/>
    <w:pPr>
      <w:overflowPunct w:val="0"/>
      <w:autoSpaceDE w:val="0"/>
      <w:autoSpaceDN w:val="0"/>
      <w:adjustRightInd w:val="0"/>
      <w:spacing w:after="120" w:line="240" w:lineRule="auto"/>
      <w:ind w:firstLine="567"/>
      <w:jc w:val="both"/>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rsid w:val="007467E9"/>
    <w:pPr>
      <w:overflowPunct w:val="0"/>
      <w:autoSpaceDE w:val="0"/>
      <w:autoSpaceDN w:val="0"/>
      <w:adjustRightInd w:val="0"/>
      <w:spacing w:after="120" w:line="240" w:lineRule="auto"/>
      <w:ind w:firstLine="567"/>
      <w:jc w:val="both"/>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semiHidden/>
    <w:rsid w:val="007467E9"/>
    <w:pPr>
      <w:spacing w:after="0" w:line="240" w:lineRule="auto"/>
    </w:pPr>
    <w:rPr>
      <w:rFonts w:eastAsia="Batang" w:cs="Times New Roman"/>
      <w:sz w:val="20"/>
      <w:szCs w:val="20"/>
      <w:lang w:val="en-US"/>
    </w:rPr>
    <w:tblPr>
      <w:tblCellMar>
        <w:top w:w="0" w:type="dxa"/>
        <w:left w:w="108" w:type="dxa"/>
        <w:bottom w:w="0" w:type="dxa"/>
        <w:right w:w="108" w:type="dxa"/>
      </w:tblCellMar>
    </w:tblPr>
  </w:style>
  <w:style w:type="table" w:customStyle="1" w:styleId="TableGrid81">
    <w:name w:val="Table Grid81"/>
    <w:rsid w:val="007467E9"/>
    <w:pPr>
      <w:spacing w:after="0" w:line="240" w:lineRule="auto"/>
    </w:pPr>
    <w:rPr>
      <w:rFonts w:ascii="Arial" w:eastAsia="Times New Roman" w:hAnsi="Arial"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Table">
    <w:name w:val="Indent (Table)"/>
    <w:basedOn w:val="NormalTable0"/>
    <w:rsid w:val="007467E9"/>
    <w:pPr>
      <w:tabs>
        <w:tab w:val="left" w:pos="480"/>
      </w:tabs>
      <w:spacing w:before="120"/>
      <w:ind w:left="480" w:hanging="420"/>
    </w:pPr>
  </w:style>
  <w:style w:type="paragraph" w:customStyle="1" w:styleId="bulletalpha">
    <w:name w:val="bulletalpha"/>
    <w:basedOn w:val="Bullet"/>
    <w:autoRedefine/>
    <w:semiHidden/>
    <w:rsid w:val="007467E9"/>
    <w:pPr>
      <w:tabs>
        <w:tab w:val="num" w:pos="1440"/>
      </w:tabs>
      <w:ind w:left="1440"/>
    </w:pPr>
  </w:style>
  <w:style w:type="paragraph" w:customStyle="1" w:styleId="Bulletroman">
    <w:name w:val="Bulletroman"/>
    <w:basedOn w:val="bulletalpha"/>
    <w:semiHidden/>
    <w:rsid w:val="007467E9"/>
    <w:pPr>
      <w:numPr>
        <w:numId w:val="147"/>
      </w:numPr>
    </w:pPr>
  </w:style>
  <w:style w:type="paragraph" w:customStyle="1" w:styleId="Tablerighttext1">
    <w:name w:val="Table right text1"/>
    <w:basedOn w:val="Tabletext1"/>
    <w:semiHidden/>
    <w:rsid w:val="007467E9"/>
    <w:pPr>
      <w:numPr>
        <w:numId w:val="148"/>
      </w:numPr>
      <w:ind w:left="0" w:hanging="7"/>
    </w:pPr>
  </w:style>
  <w:style w:type="paragraph" w:customStyle="1" w:styleId="C1PlainTextHanging">
    <w:name w:val="C1 Plain Text Hanging"/>
    <w:basedOn w:val="C1PlainTextCharCharChar"/>
    <w:rsid w:val="007467E9"/>
    <w:pPr>
      <w:ind w:left="2160" w:hanging="862"/>
    </w:pPr>
  </w:style>
  <w:style w:type="paragraph" w:customStyle="1" w:styleId="C1PlainTextHanging0">
    <w:name w:val="C1 Plain Text Hanging +"/>
    <w:basedOn w:val="C1PlainTextHanging"/>
    <w:rsid w:val="007467E9"/>
    <w:pPr>
      <w:ind w:left="2880" w:hanging="720"/>
    </w:pPr>
    <w:rPr>
      <w:bCs/>
    </w:rPr>
  </w:style>
  <w:style w:type="paragraph" w:customStyle="1" w:styleId="S2">
    <w:name w:val="S2"/>
    <w:basedOn w:val="S1"/>
    <w:rsid w:val="007467E9"/>
    <w:pPr>
      <w:tabs>
        <w:tab w:val="left" w:pos="1440"/>
      </w:tabs>
      <w:ind w:left="1440"/>
    </w:pPr>
    <w:rPr>
      <w:rFonts w:ascii="Times" w:hAnsi="Times"/>
      <w:caps w:val="0"/>
    </w:rPr>
  </w:style>
  <w:style w:type="paragraph" w:customStyle="1" w:styleId="1111">
    <w:name w:val="1.1.1.1"/>
    <w:basedOn w:val="111"/>
    <w:rsid w:val="007467E9"/>
    <w:rPr>
      <w:i/>
    </w:rPr>
  </w:style>
  <w:style w:type="paragraph" w:customStyle="1" w:styleId="Contents-Intro">
    <w:name w:val="Contents-Intro"/>
    <w:basedOn w:val="Contents"/>
    <w:rsid w:val="007467E9"/>
    <w:pPr>
      <w:tabs>
        <w:tab w:val="left" w:pos="1159"/>
      </w:tabs>
    </w:pPr>
  </w:style>
  <w:style w:type="paragraph" w:customStyle="1" w:styleId="textoftableheader">
    <w:name w:val="text of table header"/>
    <w:basedOn w:val="textoftable"/>
    <w:autoRedefine/>
    <w:semiHidden/>
    <w:rsid w:val="007467E9"/>
    <w:pPr>
      <w:jc w:val="center"/>
    </w:pPr>
  </w:style>
  <w:style w:type="paragraph" w:customStyle="1" w:styleId="StyleStyleHeading4ItalicLeftTahoma12pt">
    <w:name w:val="Style Style Heading 4 + Italic Left + Tahoma 12 pt"/>
    <w:basedOn w:val="StyleHeading4ItalicLeft"/>
    <w:rsid w:val="007467E9"/>
    <w:pPr>
      <w:tabs>
        <w:tab w:val="clear" w:pos="717"/>
      </w:tabs>
      <w:spacing w:before="0"/>
      <w:ind w:left="0" w:firstLine="0"/>
    </w:pPr>
  </w:style>
  <w:style w:type="paragraph" w:customStyle="1" w:styleId="Bulletedlistlevel2">
    <w:name w:val="Bulleted list level 2"/>
    <w:basedOn w:val="BulletedList"/>
    <w:rsid w:val="007467E9"/>
    <w:pPr>
      <w:tabs>
        <w:tab w:val="clear" w:pos="720"/>
        <w:tab w:val="num" w:pos="360"/>
        <w:tab w:val="left" w:pos="907"/>
      </w:tabs>
      <w:ind w:left="907" w:right="360"/>
    </w:pPr>
  </w:style>
  <w:style w:type="paragraph" w:customStyle="1" w:styleId="Style3">
    <w:name w:val="Style3"/>
    <w:basedOn w:val="Style1"/>
    <w:qFormat/>
    <w:rsid w:val="007467E9"/>
    <w:pPr>
      <w:pageBreakBefore/>
      <w:widowControl/>
      <w:tabs>
        <w:tab w:val="num" w:pos="992"/>
      </w:tabs>
      <w:ind w:left="992" w:hanging="425"/>
      <w:jc w:val="center"/>
    </w:pPr>
    <w:rPr>
      <w:rFonts w:ascii="VNI-Times" w:hAnsi="VNI-Times"/>
      <w:b/>
      <w:caps/>
      <w:color w:val="FF0000"/>
      <w:sz w:val="40"/>
    </w:rPr>
  </w:style>
  <w:style w:type="paragraph" w:customStyle="1" w:styleId="boxticklist">
    <w:name w:val="box tick list"/>
    <w:basedOn w:val="OverviewlistChopening"/>
    <w:rsid w:val="007467E9"/>
    <w:pPr>
      <w:tabs>
        <w:tab w:val="clear" w:pos="360"/>
      </w:tabs>
      <w:ind w:left="0" w:right="284" w:firstLine="0"/>
    </w:pPr>
  </w:style>
  <w:style w:type="paragraph" w:customStyle="1" w:styleId="boxbulletlist">
    <w:name w:val="box bullet list"/>
    <w:basedOn w:val="boxticklist"/>
    <w:rsid w:val="007467E9"/>
    <w:pPr>
      <w:tabs>
        <w:tab w:val="clear" w:pos="851"/>
        <w:tab w:val="num" w:pos="2061"/>
      </w:tabs>
      <w:ind w:left="2061" w:hanging="360"/>
    </w:pPr>
  </w:style>
  <w:style w:type="paragraph" w:customStyle="1" w:styleId="tieudecon">
    <w:name w:val="tieu de con"/>
    <w:basedOn w:val="THAN1"/>
    <w:autoRedefine/>
    <w:semiHidden/>
    <w:rsid w:val="007467E9"/>
    <w:pPr>
      <w:spacing w:after="0"/>
    </w:pPr>
  </w:style>
  <w:style w:type="paragraph" w:customStyle="1" w:styleId="Aufzhl5">
    <w:name w:val="Aufzähl_5"/>
    <w:basedOn w:val="Aufzhl4"/>
    <w:rsid w:val="007467E9"/>
    <w:pPr>
      <w:tabs>
        <w:tab w:val="clear" w:pos="284"/>
        <w:tab w:val="clear" w:pos="705"/>
        <w:tab w:val="left" w:pos="720"/>
        <w:tab w:val="num" w:pos="1125"/>
      </w:tabs>
      <w:ind w:left="454" w:hanging="284"/>
    </w:pPr>
  </w:style>
  <w:style w:type="paragraph" w:customStyle="1" w:styleId="Lev1">
    <w:name w:val="Lev1"/>
    <w:basedOn w:val="HD1"/>
    <w:semiHidden/>
    <w:rsid w:val="007467E9"/>
    <w:pPr>
      <w:numPr>
        <w:numId w:val="149"/>
      </w:numPr>
      <w:tabs>
        <w:tab w:val="left" w:pos="567"/>
      </w:tabs>
      <w:ind w:left="0" w:firstLine="0"/>
    </w:pPr>
  </w:style>
  <w:style w:type="paragraph" w:styleId="TableofFigures">
    <w:name w:val="table of figures"/>
    <w:basedOn w:val="PHAN"/>
    <w:next w:val="Normal"/>
    <w:unhideWhenUsed/>
    <w:rsid w:val="007467E9"/>
    <w:pPr>
      <w:autoSpaceDE/>
      <w:autoSpaceDN/>
      <w:spacing w:after="0"/>
      <w:ind w:left="0" w:firstLine="0"/>
    </w:pPr>
    <w:rPr>
      <w:bCs/>
      <w:sz w:val="28"/>
      <w:szCs w:val="28"/>
    </w:rPr>
  </w:style>
  <w:style w:type="paragraph" w:customStyle="1" w:styleId="thietbi0">
    <w:name w:val="thietbi"/>
    <w:basedOn w:val="thut2"/>
    <w:rsid w:val="007467E9"/>
    <w:pPr>
      <w:tabs>
        <w:tab w:val="left" w:pos="644"/>
      </w:tabs>
      <w:spacing w:before="60" w:after="60"/>
      <w:ind w:left="624" w:hanging="340"/>
    </w:pPr>
  </w:style>
  <w:style w:type="numbering" w:customStyle="1" w:styleId="CurrentList1153">
    <w:name w:val="Current List1153"/>
    <w:rsid w:val="007467E9"/>
    <w:pPr>
      <w:numPr>
        <w:numId w:val="12"/>
      </w:numPr>
    </w:pPr>
  </w:style>
  <w:style w:type="numbering" w:customStyle="1" w:styleId="1a-6">
    <w:name w:val="1 / a / -6"/>
    <w:rsid w:val="007467E9"/>
    <w:pPr>
      <w:numPr>
        <w:numId w:val="13"/>
      </w:numPr>
    </w:pPr>
  </w:style>
  <w:style w:type="numbering" w:customStyle="1" w:styleId="CurrentList117">
    <w:name w:val="Current List117"/>
    <w:rsid w:val="007467E9"/>
    <w:pPr>
      <w:numPr>
        <w:numId w:val="14"/>
      </w:numPr>
    </w:pPr>
  </w:style>
  <w:style w:type="numbering" w:customStyle="1" w:styleId="CurrentList14314">
    <w:name w:val="Current List14314"/>
    <w:rsid w:val="007467E9"/>
    <w:pPr>
      <w:numPr>
        <w:numId w:val="15"/>
      </w:numPr>
    </w:pPr>
  </w:style>
  <w:style w:type="numbering" w:customStyle="1" w:styleId="1a-4">
    <w:name w:val="1 / a / -4"/>
    <w:rsid w:val="007467E9"/>
    <w:pPr>
      <w:numPr>
        <w:numId w:val="17"/>
      </w:numPr>
    </w:pPr>
  </w:style>
  <w:style w:type="numbering" w:customStyle="1" w:styleId="Style44">
    <w:name w:val="Style44"/>
    <w:uiPriority w:val="99"/>
    <w:rsid w:val="007467E9"/>
    <w:pPr>
      <w:numPr>
        <w:numId w:val="18"/>
      </w:numPr>
    </w:pPr>
  </w:style>
  <w:style w:type="numbering" w:customStyle="1" w:styleId="Style461">
    <w:name w:val="Style461"/>
    <w:uiPriority w:val="99"/>
    <w:rsid w:val="007467E9"/>
    <w:pPr>
      <w:numPr>
        <w:numId w:val="19"/>
      </w:numPr>
    </w:pPr>
  </w:style>
  <w:style w:type="numbering" w:customStyle="1" w:styleId="CurrentList13121">
    <w:name w:val="Current List13121"/>
    <w:rsid w:val="007467E9"/>
    <w:pPr>
      <w:numPr>
        <w:numId w:val="21"/>
      </w:numPr>
    </w:pPr>
  </w:style>
  <w:style w:type="numbering" w:customStyle="1" w:styleId="CurrentList1351">
    <w:name w:val="Current List1351"/>
    <w:rsid w:val="007467E9"/>
    <w:pPr>
      <w:numPr>
        <w:numId w:val="22"/>
      </w:numPr>
    </w:pPr>
  </w:style>
  <w:style w:type="numbering" w:customStyle="1" w:styleId="CurrentList13421">
    <w:name w:val="Current List13421"/>
    <w:rsid w:val="007467E9"/>
    <w:pPr>
      <w:numPr>
        <w:numId w:val="16"/>
      </w:numPr>
    </w:pPr>
  </w:style>
  <w:style w:type="numbering" w:customStyle="1" w:styleId="CurrentList13311">
    <w:name w:val="Current List13311"/>
    <w:rsid w:val="007467E9"/>
    <w:pPr>
      <w:numPr>
        <w:numId w:val="24"/>
      </w:numPr>
    </w:pPr>
  </w:style>
  <w:style w:type="numbering" w:customStyle="1" w:styleId="CurrentList172">
    <w:name w:val="Current List172"/>
    <w:rsid w:val="007467E9"/>
    <w:pPr>
      <w:numPr>
        <w:numId w:val="25"/>
      </w:numPr>
    </w:pPr>
  </w:style>
  <w:style w:type="numbering" w:customStyle="1" w:styleId="CurrentList2311">
    <w:name w:val="Current List2311"/>
    <w:rsid w:val="007467E9"/>
    <w:pPr>
      <w:numPr>
        <w:numId w:val="26"/>
      </w:numPr>
    </w:pPr>
  </w:style>
  <w:style w:type="numbering" w:customStyle="1" w:styleId="CurrentList14313">
    <w:name w:val="Current List14313"/>
    <w:rsid w:val="007467E9"/>
    <w:pPr>
      <w:numPr>
        <w:numId w:val="32"/>
      </w:numPr>
    </w:pPr>
  </w:style>
  <w:style w:type="numbering" w:customStyle="1" w:styleId="1a-2">
    <w:name w:val="1 / a / -2"/>
    <w:rsid w:val="007467E9"/>
    <w:pPr>
      <w:numPr>
        <w:numId w:val="33"/>
      </w:numPr>
    </w:pPr>
  </w:style>
  <w:style w:type="numbering" w:customStyle="1" w:styleId="1111112">
    <w:name w:val="1 / 1.1 / 1.1.12"/>
    <w:rsid w:val="007467E9"/>
    <w:pPr>
      <w:numPr>
        <w:numId w:val="34"/>
      </w:numPr>
    </w:pPr>
  </w:style>
  <w:style w:type="numbering" w:customStyle="1" w:styleId="CurrentList21421">
    <w:name w:val="Current List21421"/>
    <w:rsid w:val="007467E9"/>
    <w:pPr>
      <w:numPr>
        <w:numId w:val="35"/>
      </w:numPr>
    </w:pPr>
  </w:style>
  <w:style w:type="numbering" w:customStyle="1" w:styleId="CurrentList2142">
    <w:name w:val="Current List2142"/>
    <w:rsid w:val="007467E9"/>
    <w:pPr>
      <w:numPr>
        <w:numId w:val="36"/>
      </w:numPr>
    </w:pPr>
  </w:style>
  <w:style w:type="numbering" w:customStyle="1" w:styleId="CurrentList1221">
    <w:name w:val="Current List1221"/>
    <w:rsid w:val="007467E9"/>
    <w:pPr>
      <w:numPr>
        <w:numId w:val="37"/>
      </w:numPr>
    </w:pPr>
  </w:style>
  <w:style w:type="numbering" w:customStyle="1" w:styleId="CurrentList16">
    <w:name w:val="Current List16"/>
    <w:rsid w:val="007467E9"/>
    <w:pPr>
      <w:numPr>
        <w:numId w:val="38"/>
      </w:numPr>
    </w:pPr>
  </w:style>
  <w:style w:type="numbering" w:customStyle="1" w:styleId="CurrentList143161">
    <w:name w:val="Current List143161"/>
    <w:rsid w:val="007467E9"/>
    <w:pPr>
      <w:numPr>
        <w:numId w:val="40"/>
      </w:numPr>
    </w:pPr>
  </w:style>
  <w:style w:type="numbering" w:customStyle="1" w:styleId="CurrentList1451">
    <w:name w:val="Current List1451"/>
    <w:rsid w:val="007467E9"/>
    <w:pPr>
      <w:numPr>
        <w:numId w:val="41"/>
      </w:numPr>
    </w:pPr>
  </w:style>
  <w:style w:type="numbering" w:customStyle="1" w:styleId="CurrentList191">
    <w:name w:val="Current List191"/>
    <w:rsid w:val="007467E9"/>
    <w:pPr>
      <w:numPr>
        <w:numId w:val="43"/>
      </w:numPr>
    </w:pPr>
  </w:style>
  <w:style w:type="numbering" w:customStyle="1" w:styleId="CurrentList1611">
    <w:name w:val="Current List1611"/>
    <w:rsid w:val="007467E9"/>
    <w:pPr>
      <w:numPr>
        <w:numId w:val="44"/>
      </w:numPr>
    </w:pPr>
  </w:style>
  <w:style w:type="numbering" w:customStyle="1" w:styleId="1111113">
    <w:name w:val="1 / 1.1 / 1.1.13"/>
    <w:rsid w:val="007467E9"/>
    <w:pPr>
      <w:numPr>
        <w:numId w:val="45"/>
      </w:numPr>
    </w:pPr>
  </w:style>
  <w:style w:type="numbering" w:customStyle="1" w:styleId="CurrentList144">
    <w:name w:val="Current List144"/>
    <w:rsid w:val="007467E9"/>
    <w:pPr>
      <w:numPr>
        <w:numId w:val="46"/>
      </w:numPr>
    </w:pPr>
  </w:style>
  <w:style w:type="numbering" w:customStyle="1" w:styleId="CurrentList24">
    <w:name w:val="Current List24"/>
    <w:rsid w:val="007467E9"/>
    <w:pPr>
      <w:numPr>
        <w:numId w:val="47"/>
      </w:numPr>
    </w:pPr>
  </w:style>
  <w:style w:type="numbering" w:customStyle="1" w:styleId="CurrentList21">
    <w:name w:val="Current List21"/>
    <w:rsid w:val="007467E9"/>
    <w:pPr>
      <w:numPr>
        <w:numId w:val="48"/>
      </w:numPr>
    </w:pPr>
  </w:style>
  <w:style w:type="numbering" w:customStyle="1" w:styleId="1111116">
    <w:name w:val="1 / 1.1 / 1.1.16"/>
    <w:rsid w:val="007467E9"/>
    <w:pPr>
      <w:numPr>
        <w:numId w:val="49"/>
      </w:numPr>
    </w:pPr>
  </w:style>
  <w:style w:type="numbering" w:customStyle="1" w:styleId="CurrentList1121">
    <w:name w:val="Current List1121"/>
    <w:rsid w:val="007467E9"/>
    <w:pPr>
      <w:numPr>
        <w:numId w:val="50"/>
      </w:numPr>
    </w:pPr>
  </w:style>
  <w:style w:type="numbering" w:customStyle="1" w:styleId="CurrentList134111">
    <w:name w:val="Current List134111"/>
    <w:rsid w:val="007467E9"/>
    <w:pPr>
      <w:numPr>
        <w:numId w:val="51"/>
      </w:numPr>
    </w:pPr>
  </w:style>
  <w:style w:type="numbering" w:customStyle="1" w:styleId="CurrentList15111">
    <w:name w:val="Current List15111"/>
    <w:rsid w:val="007467E9"/>
    <w:pPr>
      <w:numPr>
        <w:numId w:val="56"/>
      </w:numPr>
    </w:pPr>
  </w:style>
  <w:style w:type="numbering" w:customStyle="1" w:styleId="CurrentList14121">
    <w:name w:val="Current List14121"/>
    <w:rsid w:val="007467E9"/>
    <w:pPr>
      <w:numPr>
        <w:numId w:val="57"/>
      </w:numPr>
    </w:pPr>
  </w:style>
  <w:style w:type="numbering" w:customStyle="1" w:styleId="CurrentList1441111">
    <w:name w:val="Current List1441111"/>
    <w:rsid w:val="007467E9"/>
    <w:pPr>
      <w:numPr>
        <w:numId w:val="58"/>
      </w:numPr>
    </w:pPr>
  </w:style>
  <w:style w:type="numbering" w:customStyle="1" w:styleId="ArticleSection10">
    <w:name w:val="Article / Section1"/>
    <w:rsid w:val="007467E9"/>
    <w:pPr>
      <w:numPr>
        <w:numId w:val="59"/>
      </w:numPr>
    </w:pPr>
  </w:style>
  <w:style w:type="numbering" w:customStyle="1" w:styleId="CurrentList123111">
    <w:name w:val="Current List123111"/>
    <w:rsid w:val="007467E9"/>
    <w:pPr>
      <w:numPr>
        <w:numId w:val="61"/>
      </w:numPr>
    </w:pPr>
  </w:style>
  <w:style w:type="numbering" w:customStyle="1" w:styleId="CurrentList11412">
    <w:name w:val="Current List11412"/>
    <w:rsid w:val="007467E9"/>
    <w:pPr>
      <w:numPr>
        <w:numId w:val="62"/>
      </w:numPr>
    </w:pPr>
  </w:style>
  <w:style w:type="numbering" w:customStyle="1" w:styleId="CurrentList112">
    <w:name w:val="Current List112"/>
    <w:rsid w:val="007467E9"/>
    <w:pPr>
      <w:numPr>
        <w:numId w:val="63"/>
      </w:numPr>
    </w:pPr>
  </w:style>
  <w:style w:type="numbering" w:customStyle="1" w:styleId="CurrentList12511">
    <w:name w:val="Current List12511"/>
    <w:rsid w:val="007467E9"/>
    <w:pPr>
      <w:numPr>
        <w:numId w:val="64"/>
      </w:numPr>
    </w:pPr>
  </w:style>
  <w:style w:type="numbering" w:customStyle="1" w:styleId="CurrentList1231">
    <w:name w:val="Current List1231"/>
    <w:rsid w:val="007467E9"/>
    <w:pPr>
      <w:numPr>
        <w:numId w:val="65"/>
      </w:numPr>
    </w:pPr>
  </w:style>
  <w:style w:type="numbering" w:customStyle="1" w:styleId="CurrentList116">
    <w:name w:val="Current List116"/>
    <w:rsid w:val="007467E9"/>
    <w:pPr>
      <w:numPr>
        <w:numId w:val="66"/>
      </w:numPr>
    </w:pPr>
  </w:style>
  <w:style w:type="numbering" w:customStyle="1" w:styleId="CurrentList22">
    <w:name w:val="Current List22"/>
    <w:rsid w:val="007467E9"/>
    <w:pPr>
      <w:numPr>
        <w:numId w:val="67"/>
      </w:numPr>
    </w:pPr>
  </w:style>
  <w:style w:type="numbering" w:customStyle="1" w:styleId="CurrentList142111">
    <w:name w:val="Current List142111"/>
    <w:rsid w:val="007467E9"/>
    <w:pPr>
      <w:numPr>
        <w:numId w:val="68"/>
      </w:numPr>
    </w:pPr>
  </w:style>
  <w:style w:type="numbering" w:customStyle="1" w:styleId="CurrentList1621">
    <w:name w:val="Current List1621"/>
    <w:rsid w:val="007467E9"/>
    <w:pPr>
      <w:numPr>
        <w:numId w:val="69"/>
      </w:numPr>
    </w:pPr>
  </w:style>
  <w:style w:type="numbering" w:customStyle="1" w:styleId="CurrentList124111">
    <w:name w:val="Current List124111"/>
    <w:rsid w:val="007467E9"/>
    <w:pPr>
      <w:numPr>
        <w:numId w:val="71"/>
      </w:numPr>
    </w:pPr>
  </w:style>
  <w:style w:type="numbering" w:customStyle="1" w:styleId="CurrentList27">
    <w:name w:val="Current List27"/>
    <w:rsid w:val="007467E9"/>
    <w:pPr>
      <w:numPr>
        <w:numId w:val="72"/>
      </w:numPr>
    </w:pPr>
  </w:style>
  <w:style w:type="numbering" w:customStyle="1" w:styleId="CurrentList1151">
    <w:name w:val="Current List1151"/>
    <w:rsid w:val="007467E9"/>
    <w:pPr>
      <w:numPr>
        <w:numId w:val="74"/>
      </w:numPr>
    </w:pPr>
  </w:style>
  <w:style w:type="numbering" w:customStyle="1" w:styleId="CurrentList1612">
    <w:name w:val="Current List1612"/>
    <w:rsid w:val="007467E9"/>
    <w:pPr>
      <w:numPr>
        <w:numId w:val="76"/>
      </w:numPr>
    </w:pPr>
  </w:style>
  <w:style w:type="numbering" w:customStyle="1" w:styleId="CurrentList115">
    <w:name w:val="Current List115"/>
    <w:rsid w:val="007467E9"/>
    <w:pPr>
      <w:numPr>
        <w:numId w:val="77"/>
      </w:numPr>
    </w:pPr>
  </w:style>
  <w:style w:type="numbering" w:customStyle="1" w:styleId="CurrentList252">
    <w:name w:val="Current List252"/>
    <w:rsid w:val="007467E9"/>
    <w:pPr>
      <w:numPr>
        <w:numId w:val="78"/>
      </w:numPr>
    </w:pPr>
  </w:style>
  <w:style w:type="numbering" w:customStyle="1" w:styleId="1111114">
    <w:name w:val="1 / 1.1 / 1.1.14"/>
    <w:rsid w:val="007467E9"/>
    <w:pPr>
      <w:numPr>
        <w:numId w:val="79"/>
      </w:numPr>
    </w:pPr>
  </w:style>
  <w:style w:type="numbering" w:customStyle="1" w:styleId="CurrentList1141">
    <w:name w:val="Current List1141"/>
    <w:rsid w:val="007467E9"/>
    <w:pPr>
      <w:numPr>
        <w:numId w:val="80"/>
      </w:numPr>
    </w:pPr>
  </w:style>
  <w:style w:type="numbering" w:customStyle="1" w:styleId="CurrentList17111">
    <w:name w:val="Current List17111"/>
    <w:rsid w:val="007467E9"/>
    <w:pPr>
      <w:numPr>
        <w:numId w:val="81"/>
      </w:numPr>
    </w:pPr>
  </w:style>
  <w:style w:type="numbering" w:customStyle="1" w:styleId="CurrentList24111">
    <w:name w:val="Current List24111"/>
    <w:rsid w:val="007467E9"/>
    <w:pPr>
      <w:numPr>
        <w:numId w:val="83"/>
      </w:numPr>
    </w:pPr>
  </w:style>
  <w:style w:type="numbering" w:customStyle="1" w:styleId="CurrentList161">
    <w:name w:val="Current List161"/>
    <w:rsid w:val="007467E9"/>
    <w:pPr>
      <w:numPr>
        <w:numId w:val="84"/>
      </w:numPr>
    </w:pPr>
  </w:style>
  <w:style w:type="numbering" w:customStyle="1" w:styleId="CurrentList114111">
    <w:name w:val="Current List114111"/>
    <w:rsid w:val="007467E9"/>
    <w:pPr>
      <w:numPr>
        <w:numId w:val="85"/>
      </w:numPr>
    </w:pPr>
  </w:style>
  <w:style w:type="numbering" w:customStyle="1" w:styleId="CurrentList22111">
    <w:name w:val="Current List22111"/>
    <w:rsid w:val="007467E9"/>
    <w:pPr>
      <w:numPr>
        <w:numId w:val="86"/>
      </w:numPr>
    </w:pPr>
  </w:style>
  <w:style w:type="numbering" w:customStyle="1" w:styleId="CurrentList11611">
    <w:name w:val="Current List11611"/>
    <w:rsid w:val="007467E9"/>
    <w:pPr>
      <w:numPr>
        <w:numId w:val="87"/>
      </w:numPr>
    </w:pPr>
  </w:style>
  <w:style w:type="numbering" w:customStyle="1" w:styleId="CurrentList2521">
    <w:name w:val="Current List2521"/>
    <w:rsid w:val="007467E9"/>
    <w:pPr>
      <w:numPr>
        <w:numId w:val="88"/>
      </w:numPr>
    </w:pPr>
  </w:style>
  <w:style w:type="numbering" w:customStyle="1" w:styleId="CurrentList261">
    <w:name w:val="Current List261"/>
    <w:rsid w:val="007467E9"/>
    <w:pPr>
      <w:numPr>
        <w:numId w:val="91"/>
      </w:numPr>
    </w:pPr>
  </w:style>
  <w:style w:type="numbering" w:customStyle="1" w:styleId="CurrentList222">
    <w:name w:val="Current List222"/>
    <w:rsid w:val="007467E9"/>
    <w:pPr>
      <w:numPr>
        <w:numId w:val="92"/>
      </w:numPr>
    </w:pPr>
  </w:style>
  <w:style w:type="numbering" w:customStyle="1" w:styleId="CurrentList1122">
    <w:name w:val="Current List1122"/>
    <w:rsid w:val="007467E9"/>
    <w:pPr>
      <w:numPr>
        <w:numId w:val="93"/>
      </w:numPr>
    </w:pPr>
  </w:style>
  <w:style w:type="numbering" w:customStyle="1" w:styleId="CurrentList211111">
    <w:name w:val="Current List211111"/>
    <w:rsid w:val="007467E9"/>
    <w:pPr>
      <w:numPr>
        <w:numId w:val="94"/>
      </w:numPr>
    </w:pPr>
  </w:style>
  <w:style w:type="numbering" w:customStyle="1" w:styleId="CurrentList216">
    <w:name w:val="Current List216"/>
    <w:rsid w:val="007467E9"/>
    <w:pPr>
      <w:numPr>
        <w:numId w:val="96"/>
      </w:numPr>
    </w:pPr>
  </w:style>
  <w:style w:type="numbering" w:customStyle="1" w:styleId="CurrentList1441">
    <w:name w:val="Current List1441"/>
    <w:rsid w:val="007467E9"/>
    <w:pPr>
      <w:numPr>
        <w:numId w:val="97"/>
      </w:numPr>
    </w:pPr>
  </w:style>
  <w:style w:type="numbering" w:customStyle="1" w:styleId="CurrentList181">
    <w:name w:val="Current List181"/>
    <w:rsid w:val="007467E9"/>
    <w:pPr>
      <w:numPr>
        <w:numId w:val="99"/>
      </w:numPr>
    </w:pPr>
  </w:style>
  <w:style w:type="numbering" w:customStyle="1" w:styleId="CurrentList125111">
    <w:name w:val="Current List125111"/>
    <w:rsid w:val="007467E9"/>
    <w:pPr>
      <w:numPr>
        <w:numId w:val="100"/>
      </w:numPr>
    </w:pPr>
  </w:style>
  <w:style w:type="numbering" w:customStyle="1" w:styleId="CurrentList1811">
    <w:name w:val="Current List1811"/>
    <w:rsid w:val="007467E9"/>
    <w:pPr>
      <w:numPr>
        <w:numId w:val="101"/>
      </w:numPr>
    </w:pPr>
  </w:style>
  <w:style w:type="numbering" w:customStyle="1" w:styleId="CurrentList2511">
    <w:name w:val="Current List2511"/>
    <w:rsid w:val="007467E9"/>
    <w:pPr>
      <w:numPr>
        <w:numId w:val="102"/>
      </w:numPr>
    </w:pPr>
  </w:style>
  <w:style w:type="numbering" w:customStyle="1" w:styleId="CurrentList18">
    <w:name w:val="Current List18"/>
    <w:rsid w:val="007467E9"/>
    <w:pPr>
      <w:numPr>
        <w:numId w:val="103"/>
      </w:numPr>
    </w:pPr>
  </w:style>
  <w:style w:type="numbering" w:customStyle="1" w:styleId="CurrentList25">
    <w:name w:val="Current List25"/>
    <w:rsid w:val="007467E9"/>
    <w:pPr>
      <w:numPr>
        <w:numId w:val="104"/>
      </w:numPr>
    </w:pPr>
  </w:style>
  <w:style w:type="numbering" w:customStyle="1" w:styleId="CurrentList122111">
    <w:name w:val="Current List122111"/>
    <w:rsid w:val="007467E9"/>
    <w:pPr>
      <w:numPr>
        <w:numId w:val="105"/>
      </w:numPr>
    </w:pPr>
  </w:style>
  <w:style w:type="numbering" w:customStyle="1" w:styleId="CurrentList11511">
    <w:name w:val="Current List11511"/>
    <w:rsid w:val="007467E9"/>
    <w:pPr>
      <w:numPr>
        <w:numId w:val="106"/>
      </w:numPr>
    </w:pPr>
  </w:style>
  <w:style w:type="numbering" w:customStyle="1" w:styleId="CurrentList14421">
    <w:name w:val="Current List14421"/>
    <w:rsid w:val="007467E9"/>
    <w:pPr>
      <w:numPr>
        <w:numId w:val="108"/>
      </w:numPr>
    </w:pPr>
  </w:style>
  <w:style w:type="numbering" w:customStyle="1" w:styleId="CurrentList1152">
    <w:name w:val="Current List1152"/>
    <w:rsid w:val="007467E9"/>
    <w:pPr>
      <w:numPr>
        <w:numId w:val="111"/>
      </w:numPr>
    </w:pPr>
  </w:style>
  <w:style w:type="numbering" w:customStyle="1" w:styleId="CurrentList141111">
    <w:name w:val="Current List141111"/>
    <w:rsid w:val="007467E9"/>
    <w:pPr>
      <w:numPr>
        <w:numId w:val="112"/>
      </w:numPr>
    </w:pPr>
  </w:style>
  <w:style w:type="numbering" w:customStyle="1" w:styleId="1a-1">
    <w:name w:val="1 / a / -1"/>
    <w:rsid w:val="007467E9"/>
    <w:pPr>
      <w:numPr>
        <w:numId w:val="114"/>
      </w:numPr>
    </w:pPr>
  </w:style>
  <w:style w:type="numbering" w:customStyle="1" w:styleId="CurrentList124113">
    <w:name w:val="Current List124113"/>
    <w:rsid w:val="007467E9"/>
    <w:pPr>
      <w:numPr>
        <w:numId w:val="118"/>
      </w:numPr>
    </w:pPr>
  </w:style>
  <w:style w:type="numbering" w:customStyle="1" w:styleId="CurrentList131111">
    <w:name w:val="Current List131111"/>
    <w:rsid w:val="007467E9"/>
    <w:pPr>
      <w:numPr>
        <w:numId w:val="127"/>
      </w:numPr>
    </w:pPr>
  </w:style>
  <w:style w:type="numbering" w:customStyle="1" w:styleId="CurrentList2321">
    <w:name w:val="Current List2321"/>
    <w:rsid w:val="007467E9"/>
    <w:pPr>
      <w:numPr>
        <w:numId w:val="147"/>
      </w:numPr>
    </w:pPr>
  </w:style>
  <w:style w:type="numbering" w:customStyle="1" w:styleId="Style411">
    <w:name w:val="Style411"/>
    <w:uiPriority w:val="99"/>
    <w:rsid w:val="007467E9"/>
    <w:pPr>
      <w:numPr>
        <w:numId w:val="148"/>
      </w:numPr>
    </w:pPr>
  </w:style>
  <w:style w:type="numbering" w:customStyle="1" w:styleId="CurrentList1522">
    <w:name w:val="Current List1522"/>
    <w:rsid w:val="007467E9"/>
    <w:pPr>
      <w:numPr>
        <w:numId w:val="150"/>
      </w:numPr>
    </w:pPr>
  </w:style>
  <w:style w:type="numbering" w:customStyle="1" w:styleId="1111115">
    <w:name w:val="1 / 1.1 / 1.1.15"/>
    <w:rsid w:val="007467E9"/>
    <w:pPr>
      <w:numPr>
        <w:numId w:val="151"/>
      </w:numPr>
    </w:pPr>
  </w:style>
  <w:style w:type="numbering" w:customStyle="1" w:styleId="CurrentList11113">
    <w:name w:val="Current List11113"/>
    <w:rsid w:val="007467E9"/>
    <w:pPr>
      <w:numPr>
        <w:numId w:val="152"/>
      </w:numPr>
    </w:pPr>
  </w:style>
  <w:style w:type="numbering" w:customStyle="1" w:styleId="CurrentList2421">
    <w:name w:val="Current List2421"/>
    <w:rsid w:val="007467E9"/>
    <w:pPr>
      <w:numPr>
        <w:numId w:val="153"/>
      </w:numPr>
    </w:pPr>
  </w:style>
  <w:style w:type="numbering" w:customStyle="1" w:styleId="CurrentList14411">
    <w:name w:val="Current List14411"/>
    <w:rsid w:val="007467E9"/>
    <w:pPr>
      <w:numPr>
        <w:numId w:val="154"/>
      </w:numPr>
    </w:pPr>
  </w:style>
  <w:style w:type="numbering" w:customStyle="1" w:styleId="CurrentList133111">
    <w:name w:val="Current List133111"/>
    <w:rsid w:val="007467E9"/>
    <w:pPr>
      <w:numPr>
        <w:numId w:val="155"/>
      </w:numPr>
    </w:pPr>
  </w:style>
  <w:style w:type="numbering" w:customStyle="1" w:styleId="CurrentList21311">
    <w:name w:val="Current List21311"/>
    <w:rsid w:val="007467E9"/>
    <w:pPr>
      <w:numPr>
        <w:numId w:val="156"/>
      </w:numPr>
    </w:pPr>
  </w:style>
  <w:style w:type="numbering" w:customStyle="1" w:styleId="CurrentList112112">
    <w:name w:val="Current List112112"/>
    <w:rsid w:val="007467E9"/>
    <w:pPr>
      <w:numPr>
        <w:numId w:val="157"/>
      </w:numPr>
    </w:pPr>
  </w:style>
  <w:style w:type="numbering" w:customStyle="1" w:styleId="CurrentList2411">
    <w:name w:val="Current List2411"/>
    <w:rsid w:val="007467E9"/>
    <w:pPr>
      <w:numPr>
        <w:numId w:val="158"/>
      </w:numPr>
    </w:pPr>
  </w:style>
  <w:style w:type="numbering" w:customStyle="1" w:styleId="CurrentList152">
    <w:name w:val="Current List152"/>
    <w:rsid w:val="007467E9"/>
    <w:pPr>
      <w:numPr>
        <w:numId w:val="159"/>
      </w:numPr>
    </w:pPr>
  </w:style>
  <w:style w:type="numbering" w:customStyle="1" w:styleId="ArticleSection1">
    <w:name w:val="ArticleSection1"/>
    <w:rsid w:val="007467E9"/>
    <w:pPr>
      <w:numPr>
        <w:numId w:val="160"/>
      </w:numPr>
    </w:pPr>
  </w:style>
  <w:style w:type="numbering" w:customStyle="1" w:styleId="1a-3">
    <w:name w:val="1 / a / -3"/>
    <w:rsid w:val="007467E9"/>
    <w:pPr>
      <w:numPr>
        <w:numId w:val="161"/>
      </w:numPr>
    </w:pPr>
  </w:style>
  <w:style w:type="numbering" w:customStyle="1" w:styleId="CurrentList12112">
    <w:name w:val="Current List12112"/>
    <w:rsid w:val="007467E9"/>
    <w:pPr>
      <w:numPr>
        <w:numId w:val="162"/>
      </w:numPr>
    </w:pPr>
  </w:style>
  <w:style w:type="numbering" w:customStyle="1" w:styleId="CurrentList2221">
    <w:name w:val="Current List2221"/>
    <w:rsid w:val="007467E9"/>
    <w:pPr>
      <w:numPr>
        <w:numId w:val="163"/>
      </w:numPr>
    </w:pPr>
  </w:style>
  <w:style w:type="numbering" w:customStyle="1" w:styleId="CurrentList112111">
    <w:name w:val="Current List112111"/>
    <w:rsid w:val="007467E9"/>
    <w:pPr>
      <w:numPr>
        <w:numId w:val="164"/>
      </w:numPr>
    </w:pPr>
  </w:style>
  <w:style w:type="numbering" w:customStyle="1" w:styleId="CurrentList2151">
    <w:name w:val="Current List2151"/>
    <w:rsid w:val="007467E9"/>
    <w:pPr>
      <w:numPr>
        <w:numId w:val="165"/>
      </w:numPr>
    </w:pPr>
  </w:style>
  <w:style w:type="numbering" w:customStyle="1" w:styleId="CurrentList21411">
    <w:name w:val="Current List21411"/>
    <w:rsid w:val="007467E9"/>
    <w:pPr>
      <w:numPr>
        <w:numId w:val="166"/>
      </w:numPr>
    </w:pPr>
  </w:style>
  <w:style w:type="numbering" w:customStyle="1" w:styleId="CurrentList1242">
    <w:name w:val="Current List1242"/>
    <w:rsid w:val="007467E9"/>
    <w:pPr>
      <w:numPr>
        <w:numId w:val="167"/>
      </w:numPr>
    </w:pPr>
  </w:style>
  <w:style w:type="numbering" w:customStyle="1" w:styleId="CurrentList1132">
    <w:name w:val="Current List1132"/>
    <w:rsid w:val="007467E9"/>
    <w:pPr>
      <w:numPr>
        <w:numId w:val="168"/>
      </w:numPr>
    </w:pPr>
  </w:style>
  <w:style w:type="numbering" w:customStyle="1" w:styleId="1a-5">
    <w:name w:val="1 / a / -5"/>
    <w:rsid w:val="007467E9"/>
    <w:pPr>
      <w:numPr>
        <w:numId w:val="169"/>
      </w:numPr>
    </w:pPr>
  </w:style>
  <w:style w:type="numbering" w:customStyle="1" w:styleId="CurrentList25111">
    <w:name w:val="Current List25111"/>
    <w:rsid w:val="007467E9"/>
    <w:pPr>
      <w:numPr>
        <w:numId w:val="170"/>
      </w:numPr>
    </w:pPr>
  </w:style>
  <w:style w:type="numbering" w:customStyle="1" w:styleId="CurrentList151">
    <w:name w:val="Current List151"/>
    <w:rsid w:val="007467E9"/>
    <w:pPr>
      <w:numPr>
        <w:numId w:val="171"/>
      </w:numPr>
    </w:pPr>
  </w:style>
  <w:style w:type="numbering" w:customStyle="1" w:styleId="CurrentList11">
    <w:name w:val="Current List11"/>
    <w:rsid w:val="007467E9"/>
    <w:pPr>
      <w:numPr>
        <w:numId w:val="172"/>
      </w:numPr>
    </w:pPr>
  </w:style>
  <w:style w:type="numbering" w:styleId="111111">
    <w:name w:val="Outline List 2"/>
    <w:basedOn w:val="NoList"/>
    <w:unhideWhenUsed/>
    <w:rsid w:val="007467E9"/>
    <w:pPr>
      <w:numPr>
        <w:numId w:val="173"/>
      </w:numPr>
    </w:pPr>
  </w:style>
  <w:style w:type="numbering" w:customStyle="1" w:styleId="CurrentList11411">
    <w:name w:val="Current List11411"/>
    <w:rsid w:val="007467E9"/>
    <w:pPr>
      <w:numPr>
        <w:numId w:val="174"/>
      </w:numPr>
    </w:pPr>
  </w:style>
  <w:style w:type="numbering" w:customStyle="1" w:styleId="CurrentList12121">
    <w:name w:val="Current List12121"/>
    <w:rsid w:val="007467E9"/>
    <w:pPr>
      <w:numPr>
        <w:numId w:val="175"/>
      </w:numPr>
    </w:pPr>
  </w:style>
  <w:style w:type="numbering" w:customStyle="1" w:styleId="CurrentList144111">
    <w:name w:val="Current List144111"/>
    <w:rsid w:val="007467E9"/>
    <w:pPr>
      <w:numPr>
        <w:numId w:val="176"/>
      </w:numPr>
    </w:pPr>
  </w:style>
  <w:style w:type="numbering" w:customStyle="1" w:styleId="CurrentList213111">
    <w:name w:val="Current List213111"/>
    <w:rsid w:val="007467E9"/>
    <w:pPr>
      <w:numPr>
        <w:numId w:val="177"/>
      </w:numPr>
    </w:pPr>
  </w:style>
  <w:style w:type="numbering" w:customStyle="1" w:styleId="CurrentList21111">
    <w:name w:val="Current List21111"/>
    <w:rsid w:val="007467E9"/>
    <w:pPr>
      <w:numPr>
        <w:numId w:val="178"/>
      </w:numPr>
    </w:pPr>
  </w:style>
  <w:style w:type="numbering" w:customStyle="1" w:styleId="CurrentList1171">
    <w:name w:val="Current List1171"/>
    <w:rsid w:val="007467E9"/>
    <w:pPr>
      <w:numPr>
        <w:numId w:val="179"/>
      </w:numPr>
    </w:pPr>
  </w:style>
  <w:style w:type="numbering" w:customStyle="1" w:styleId="CurrentList1412">
    <w:name w:val="Current List1412"/>
    <w:rsid w:val="007467E9"/>
    <w:pPr>
      <w:numPr>
        <w:numId w:val="180"/>
      </w:numPr>
    </w:pPr>
  </w:style>
  <w:style w:type="numbering" w:customStyle="1" w:styleId="CurrentList1821">
    <w:name w:val="Current List1821"/>
    <w:rsid w:val="007467E9"/>
    <w:pPr>
      <w:numPr>
        <w:numId w:val="181"/>
      </w:numPr>
    </w:pPr>
  </w:style>
  <w:style w:type="numbering" w:customStyle="1" w:styleId="CurrentList11112">
    <w:name w:val="Current List11112"/>
    <w:rsid w:val="007467E9"/>
    <w:pPr>
      <w:numPr>
        <w:numId w:val="182"/>
      </w:numPr>
    </w:pPr>
  </w:style>
  <w:style w:type="numbering" w:customStyle="1" w:styleId="CurrentList11221">
    <w:name w:val="Current List11221"/>
    <w:rsid w:val="007467E9"/>
    <w:pPr>
      <w:numPr>
        <w:numId w:val="183"/>
      </w:numPr>
    </w:pPr>
  </w:style>
  <w:style w:type="numbering" w:customStyle="1" w:styleId="CurrentList2161">
    <w:name w:val="Current List2161"/>
    <w:rsid w:val="007467E9"/>
    <w:pPr>
      <w:numPr>
        <w:numId w:val="184"/>
      </w:numPr>
    </w:pPr>
  </w:style>
  <w:style w:type="numbering" w:customStyle="1" w:styleId="CurrentList1523">
    <w:name w:val="Current List1523"/>
    <w:rsid w:val="007467E9"/>
    <w:pPr>
      <w:numPr>
        <w:numId w:val="185"/>
      </w:numPr>
    </w:pPr>
  </w:style>
  <w:style w:type="numbering" w:customStyle="1" w:styleId="CurrentList1511">
    <w:name w:val="Current List1511"/>
    <w:rsid w:val="007467E9"/>
    <w:pPr>
      <w:numPr>
        <w:numId w:val="186"/>
      </w:numPr>
    </w:pPr>
  </w:style>
  <w:style w:type="numbering" w:customStyle="1" w:styleId="CurrentList11421">
    <w:name w:val="Current List11421"/>
    <w:rsid w:val="007467E9"/>
    <w:pPr>
      <w:numPr>
        <w:numId w:val="187"/>
      </w:numPr>
    </w:pPr>
  </w:style>
  <w:style w:type="numbering" w:customStyle="1" w:styleId="CurrentList1142">
    <w:name w:val="Current List1142"/>
    <w:rsid w:val="007467E9"/>
    <w:pPr>
      <w:numPr>
        <w:numId w:val="188"/>
      </w:numPr>
    </w:pPr>
  </w:style>
  <w:style w:type="numbering" w:customStyle="1" w:styleId="CurrentList2611">
    <w:name w:val="Current List2611"/>
    <w:rsid w:val="007467E9"/>
    <w:pPr>
      <w:numPr>
        <w:numId w:val="189"/>
      </w:numPr>
    </w:pPr>
  </w:style>
  <w:style w:type="numbering" w:customStyle="1" w:styleId="Style14">
    <w:name w:val="Style14"/>
    <w:uiPriority w:val="99"/>
    <w:rsid w:val="007467E9"/>
    <w:pPr>
      <w:numPr>
        <w:numId w:val="190"/>
      </w:numPr>
    </w:pPr>
  </w:style>
  <w:style w:type="numbering" w:customStyle="1" w:styleId="CurrentList2132">
    <w:name w:val="Current List2132"/>
    <w:rsid w:val="007467E9"/>
    <w:pPr>
      <w:numPr>
        <w:numId w:val="191"/>
      </w:numPr>
    </w:pPr>
  </w:style>
  <w:style w:type="numbering" w:customStyle="1" w:styleId="1ai1">
    <w:name w:val="1 / a / i1"/>
    <w:rsid w:val="007467E9"/>
    <w:pPr>
      <w:numPr>
        <w:numId w:val="192"/>
      </w:numPr>
    </w:pPr>
  </w:style>
  <w:style w:type="numbering" w:customStyle="1" w:styleId="CurrentList13411">
    <w:name w:val="Current List13411"/>
    <w:rsid w:val="007467E9"/>
    <w:pPr>
      <w:numPr>
        <w:numId w:val="193"/>
      </w:numPr>
    </w:pPr>
  </w:style>
  <w:style w:type="numbering" w:customStyle="1" w:styleId="CurrentList141">
    <w:name w:val="Current List141"/>
    <w:rsid w:val="007467E9"/>
    <w:pPr>
      <w:numPr>
        <w:numId w:val="194"/>
      </w:numPr>
    </w:pPr>
  </w:style>
  <w:style w:type="numbering" w:customStyle="1" w:styleId="CurrentList14111">
    <w:name w:val="Current List14111"/>
    <w:rsid w:val="007467E9"/>
    <w:pPr>
      <w:numPr>
        <w:numId w:val="195"/>
      </w:numPr>
    </w:pPr>
  </w:style>
  <w:style w:type="numbering" w:customStyle="1" w:styleId="CurrentList1112">
    <w:name w:val="Current List1112"/>
    <w:rsid w:val="007467E9"/>
    <w:pPr>
      <w:numPr>
        <w:numId w:val="196"/>
      </w:numPr>
    </w:pPr>
  </w:style>
  <w:style w:type="numbering" w:customStyle="1" w:styleId="Style418">
    <w:name w:val="Style418"/>
    <w:uiPriority w:val="99"/>
    <w:rsid w:val="007467E9"/>
    <w:pPr>
      <w:numPr>
        <w:numId w:val="197"/>
      </w:numPr>
    </w:pPr>
  </w:style>
  <w:style w:type="numbering" w:customStyle="1" w:styleId="CurrentList21511">
    <w:name w:val="Current List21511"/>
    <w:rsid w:val="007467E9"/>
    <w:pPr>
      <w:numPr>
        <w:numId w:val="198"/>
      </w:numPr>
    </w:pPr>
  </w:style>
  <w:style w:type="numbering" w:customStyle="1" w:styleId="CurrentList21321">
    <w:name w:val="Current List21321"/>
    <w:rsid w:val="007467E9"/>
    <w:pPr>
      <w:numPr>
        <w:numId w:val="199"/>
      </w:numPr>
    </w:pPr>
  </w:style>
  <w:style w:type="numbering" w:customStyle="1" w:styleId="CurrentList118">
    <w:name w:val="Current List118"/>
    <w:rsid w:val="007467E9"/>
    <w:pPr>
      <w:numPr>
        <w:numId w:val="200"/>
      </w:numPr>
    </w:pPr>
  </w:style>
  <w:style w:type="numbering" w:customStyle="1" w:styleId="CurrentList11121">
    <w:name w:val="Current List11121"/>
    <w:rsid w:val="007467E9"/>
    <w:pPr>
      <w:numPr>
        <w:numId w:val="201"/>
      </w:numPr>
    </w:pPr>
  </w:style>
  <w:style w:type="numbering" w:styleId="ArticleSection">
    <w:name w:val="Outline List 3"/>
    <w:basedOn w:val="NoList"/>
    <w:unhideWhenUsed/>
    <w:rsid w:val="007467E9"/>
    <w:pPr>
      <w:numPr>
        <w:numId w:val="202"/>
      </w:numPr>
    </w:pPr>
  </w:style>
  <w:style w:type="numbering" w:customStyle="1" w:styleId="CurrentList1442">
    <w:name w:val="Current List1442"/>
    <w:rsid w:val="007467E9"/>
    <w:pPr>
      <w:numPr>
        <w:numId w:val="203"/>
      </w:numPr>
    </w:pPr>
  </w:style>
  <w:style w:type="numbering" w:customStyle="1" w:styleId="CurrentList23111">
    <w:name w:val="Current List23111"/>
    <w:rsid w:val="007467E9"/>
    <w:pPr>
      <w:numPr>
        <w:numId w:val="204"/>
      </w:numPr>
    </w:pPr>
  </w:style>
  <w:style w:type="numbering" w:customStyle="1" w:styleId="CurrentList21211">
    <w:name w:val="Current List21211"/>
    <w:rsid w:val="007467E9"/>
    <w:pPr>
      <w:numPr>
        <w:numId w:val="205"/>
      </w:numPr>
    </w:pPr>
  </w:style>
  <w:style w:type="numbering" w:customStyle="1" w:styleId="CurrentList11211">
    <w:name w:val="Current List11211"/>
    <w:rsid w:val="007467E9"/>
    <w:pPr>
      <w:numPr>
        <w:numId w:val="206"/>
      </w:numPr>
    </w:pPr>
  </w:style>
  <w:style w:type="numbering" w:customStyle="1" w:styleId="CurrentList1411">
    <w:name w:val="Current List1411"/>
    <w:rsid w:val="007467E9"/>
    <w:pPr>
      <w:numPr>
        <w:numId w:val="207"/>
      </w:numPr>
    </w:pPr>
  </w:style>
  <w:style w:type="numbering" w:customStyle="1" w:styleId="CurrentList1241">
    <w:name w:val="Current List1241"/>
    <w:rsid w:val="007467E9"/>
    <w:pPr>
      <w:numPr>
        <w:numId w:val="208"/>
      </w:numPr>
    </w:pPr>
  </w:style>
  <w:style w:type="numbering" w:customStyle="1" w:styleId="CurrentList124">
    <w:name w:val="Current List124"/>
    <w:rsid w:val="007467E9"/>
    <w:pPr>
      <w:numPr>
        <w:numId w:val="209"/>
      </w:numPr>
    </w:pPr>
  </w:style>
  <w:style w:type="numbering" w:customStyle="1" w:styleId="CurrentList1161">
    <w:name w:val="Current List1161"/>
    <w:rsid w:val="007467E9"/>
    <w:pPr>
      <w:numPr>
        <w:numId w:val="210"/>
      </w:numPr>
    </w:pPr>
  </w:style>
  <w:style w:type="numbering" w:customStyle="1" w:styleId="CurrentList143111">
    <w:name w:val="Current List143111"/>
    <w:rsid w:val="007467E9"/>
    <w:pPr>
      <w:numPr>
        <w:numId w:val="211"/>
      </w:numPr>
    </w:pPr>
  </w:style>
  <w:style w:type="numbering" w:customStyle="1" w:styleId="CurrentList12111">
    <w:name w:val="Current List12111"/>
    <w:rsid w:val="007467E9"/>
    <w:pPr>
      <w:numPr>
        <w:numId w:val="212"/>
      </w:numPr>
    </w:pPr>
  </w:style>
  <w:style w:type="numbering" w:customStyle="1" w:styleId="CurrentList17">
    <w:name w:val="Current List17"/>
    <w:rsid w:val="007467E9"/>
    <w:pPr>
      <w:numPr>
        <w:numId w:val="213"/>
      </w:numPr>
    </w:pPr>
  </w:style>
  <w:style w:type="numbering" w:customStyle="1" w:styleId="CurrentList111111">
    <w:name w:val="Current List111111"/>
    <w:rsid w:val="007467E9"/>
    <w:pPr>
      <w:numPr>
        <w:numId w:val="214"/>
      </w:numPr>
    </w:pPr>
  </w:style>
  <w:style w:type="numbering" w:customStyle="1" w:styleId="CurrentList12411">
    <w:name w:val="Current List12411"/>
    <w:rsid w:val="007467E9"/>
    <w:pPr>
      <w:numPr>
        <w:numId w:val="215"/>
      </w:numPr>
    </w:pPr>
  </w:style>
  <w:style w:type="numbering" w:customStyle="1" w:styleId="Style46">
    <w:name w:val="Style46"/>
    <w:uiPriority w:val="99"/>
    <w:rsid w:val="007467E9"/>
    <w:pPr>
      <w:numPr>
        <w:numId w:val="216"/>
      </w:numPr>
    </w:pPr>
  </w:style>
  <w:style w:type="numbering" w:customStyle="1" w:styleId="1111111">
    <w:name w:val="1 / 1.1 / 1.1.11"/>
    <w:rsid w:val="007467E9"/>
    <w:pPr>
      <w:numPr>
        <w:numId w:val="217"/>
      </w:numPr>
    </w:pPr>
  </w:style>
  <w:style w:type="numbering" w:customStyle="1" w:styleId="CurrentList2211">
    <w:name w:val="Current List2211"/>
    <w:rsid w:val="007467E9"/>
    <w:pPr>
      <w:numPr>
        <w:numId w:val="218"/>
      </w:numPr>
    </w:pPr>
  </w:style>
  <w:style w:type="numbering" w:customStyle="1" w:styleId="CurrentList214111">
    <w:name w:val="Current List214111"/>
    <w:rsid w:val="007467E9"/>
    <w:pPr>
      <w:numPr>
        <w:numId w:val="219"/>
      </w:numPr>
    </w:pPr>
  </w:style>
  <w:style w:type="numbering" w:customStyle="1" w:styleId="CurrentList124112">
    <w:name w:val="Current List124112"/>
    <w:rsid w:val="007467E9"/>
    <w:pPr>
      <w:numPr>
        <w:numId w:val="220"/>
      </w:numPr>
    </w:pPr>
  </w:style>
  <w:style w:type="numbering" w:customStyle="1" w:styleId="CurrentList231">
    <w:name w:val="Current List231"/>
    <w:rsid w:val="007467E9"/>
    <w:pPr>
      <w:numPr>
        <w:numId w:val="221"/>
      </w:numPr>
    </w:pPr>
  </w:style>
  <w:style w:type="numbering" w:customStyle="1" w:styleId="CurrentList1721">
    <w:name w:val="Current List1721"/>
    <w:rsid w:val="007467E9"/>
    <w:pPr>
      <w:numPr>
        <w:numId w:val="222"/>
      </w:numPr>
    </w:pPr>
  </w:style>
  <w:style w:type="numbering" w:customStyle="1" w:styleId="CurrentList115111">
    <w:name w:val="Current List115111"/>
    <w:rsid w:val="007467E9"/>
    <w:pPr>
      <w:numPr>
        <w:numId w:val="223"/>
      </w:numPr>
    </w:pPr>
  </w:style>
  <w:style w:type="numbering" w:customStyle="1" w:styleId="CurrentList11521">
    <w:name w:val="Current List11521"/>
    <w:rsid w:val="007467E9"/>
    <w:pPr>
      <w:numPr>
        <w:numId w:val="224"/>
      </w:numPr>
    </w:pPr>
  </w:style>
  <w:style w:type="numbering" w:customStyle="1" w:styleId="CurrentList1622">
    <w:name w:val="Current List1622"/>
    <w:rsid w:val="007467E9"/>
    <w:pPr>
      <w:numPr>
        <w:numId w:val="225"/>
      </w:numPr>
    </w:pPr>
  </w:style>
  <w:style w:type="numbering" w:customStyle="1" w:styleId="CurrentList1431">
    <w:name w:val="Current List1431"/>
    <w:rsid w:val="007467E9"/>
    <w:pPr>
      <w:numPr>
        <w:numId w:val="226"/>
      </w:numPr>
    </w:pPr>
  </w:style>
  <w:style w:type="numbering" w:customStyle="1" w:styleId="CurrentList12412">
    <w:name w:val="Current List12412"/>
    <w:rsid w:val="007467E9"/>
    <w:pPr>
      <w:numPr>
        <w:numId w:val="227"/>
      </w:numPr>
    </w:pPr>
  </w:style>
  <w:style w:type="numbering" w:customStyle="1" w:styleId="CurrentList11321">
    <w:name w:val="Current List11321"/>
    <w:rsid w:val="007467E9"/>
    <w:pPr>
      <w:numPr>
        <w:numId w:val="228"/>
      </w:numPr>
    </w:pPr>
  </w:style>
  <w:style w:type="numbering" w:customStyle="1" w:styleId="CurrentList1521">
    <w:name w:val="Current List1521"/>
    <w:rsid w:val="007467E9"/>
    <w:pPr>
      <w:numPr>
        <w:numId w:val="229"/>
      </w:numPr>
    </w:pPr>
  </w:style>
  <w:style w:type="numbering" w:customStyle="1" w:styleId="1111117">
    <w:name w:val="1 / 1.1 / 1.1.17"/>
    <w:rsid w:val="007467E9"/>
    <w:pPr>
      <w:numPr>
        <w:numId w:val="230"/>
      </w:numPr>
    </w:pPr>
  </w:style>
  <w:style w:type="numbering" w:customStyle="1" w:styleId="CurrentList12311">
    <w:name w:val="Current List12311"/>
    <w:rsid w:val="007467E9"/>
    <w:pPr>
      <w:numPr>
        <w:numId w:val="231"/>
      </w:numPr>
    </w:pPr>
  </w:style>
  <w:style w:type="numbering" w:customStyle="1" w:styleId="CurrentList132111">
    <w:name w:val="Current List132111"/>
    <w:rsid w:val="007467E9"/>
    <w:pPr>
      <w:numPr>
        <w:numId w:val="232"/>
      </w:numPr>
    </w:pPr>
  </w:style>
  <w:style w:type="numbering" w:customStyle="1" w:styleId="CurrentList1212">
    <w:name w:val="Current List1212"/>
    <w:rsid w:val="007467E9"/>
    <w:pPr>
      <w:numPr>
        <w:numId w:val="233"/>
      </w:numPr>
    </w:pPr>
  </w:style>
  <w:style w:type="numbering" w:customStyle="1" w:styleId="CurrentList18111">
    <w:name w:val="Current List18111"/>
    <w:rsid w:val="007467E9"/>
    <w:pPr>
      <w:numPr>
        <w:numId w:val="234"/>
      </w:numPr>
    </w:pPr>
  </w:style>
  <w:style w:type="numbering" w:customStyle="1" w:styleId="CurrentList19">
    <w:name w:val="Current List19"/>
    <w:rsid w:val="007467E9"/>
    <w:pPr>
      <w:numPr>
        <w:numId w:val="235"/>
      </w:numPr>
    </w:pPr>
  </w:style>
  <w:style w:type="numbering" w:customStyle="1" w:styleId="CurrentList1261">
    <w:name w:val="Current List1261"/>
    <w:rsid w:val="007467E9"/>
    <w:pPr>
      <w:numPr>
        <w:numId w:val="236"/>
      </w:numPr>
    </w:pPr>
  </w:style>
  <w:style w:type="numbering" w:customStyle="1" w:styleId="CurrentList14315">
    <w:name w:val="Current List14315"/>
    <w:rsid w:val="007467E9"/>
    <w:pPr>
      <w:numPr>
        <w:numId w:val="237"/>
      </w:numPr>
    </w:pPr>
  </w:style>
  <w:style w:type="numbering" w:customStyle="1" w:styleId="CurrentList1712">
    <w:name w:val="Current List1712"/>
    <w:rsid w:val="007467E9"/>
    <w:pPr>
      <w:numPr>
        <w:numId w:val="238"/>
      </w:numPr>
    </w:pPr>
  </w:style>
  <w:style w:type="numbering" w:customStyle="1" w:styleId="CurrentList16111">
    <w:name w:val="Current List16111"/>
    <w:rsid w:val="007467E9"/>
    <w:pPr>
      <w:numPr>
        <w:numId w:val="239"/>
      </w:numPr>
    </w:pPr>
  </w:style>
  <w:style w:type="numbering" w:customStyle="1" w:styleId="11111151">
    <w:name w:val="1 / 1.1 / 1.1.151"/>
    <w:rsid w:val="007467E9"/>
    <w:pPr>
      <w:numPr>
        <w:numId w:val="240"/>
      </w:numPr>
    </w:pPr>
  </w:style>
  <w:style w:type="numbering" w:customStyle="1" w:styleId="CurrentList11531">
    <w:name w:val="Current List11531"/>
    <w:rsid w:val="007467E9"/>
  </w:style>
  <w:style w:type="numbering" w:customStyle="1" w:styleId="1a-61">
    <w:name w:val="1 / a / -61"/>
    <w:rsid w:val="007467E9"/>
  </w:style>
  <w:style w:type="numbering" w:customStyle="1" w:styleId="CurrentList1172">
    <w:name w:val="Current List1172"/>
    <w:rsid w:val="007467E9"/>
  </w:style>
  <w:style w:type="numbering" w:customStyle="1" w:styleId="CurrentList143141">
    <w:name w:val="Current List143141"/>
    <w:rsid w:val="007467E9"/>
  </w:style>
  <w:style w:type="numbering" w:customStyle="1" w:styleId="1a-41">
    <w:name w:val="1 / a / -41"/>
    <w:rsid w:val="007467E9"/>
  </w:style>
  <w:style w:type="numbering" w:customStyle="1" w:styleId="Style441">
    <w:name w:val="Style441"/>
    <w:uiPriority w:val="99"/>
    <w:rsid w:val="007467E9"/>
  </w:style>
  <w:style w:type="numbering" w:customStyle="1" w:styleId="Style4611">
    <w:name w:val="Style4611"/>
    <w:uiPriority w:val="99"/>
    <w:rsid w:val="007467E9"/>
  </w:style>
  <w:style w:type="numbering" w:customStyle="1" w:styleId="CurrentList131211">
    <w:name w:val="Current List131211"/>
    <w:rsid w:val="007467E9"/>
  </w:style>
  <w:style w:type="numbering" w:customStyle="1" w:styleId="CurrentList13511">
    <w:name w:val="Current List13511"/>
    <w:rsid w:val="007467E9"/>
  </w:style>
  <w:style w:type="numbering" w:customStyle="1" w:styleId="CurrentList134211">
    <w:name w:val="Current List134211"/>
    <w:rsid w:val="007467E9"/>
  </w:style>
  <w:style w:type="numbering" w:customStyle="1" w:styleId="CurrentList133112">
    <w:name w:val="Current List133112"/>
    <w:rsid w:val="007467E9"/>
  </w:style>
  <w:style w:type="numbering" w:customStyle="1" w:styleId="CurrentList1722">
    <w:name w:val="Current List1722"/>
    <w:rsid w:val="007467E9"/>
  </w:style>
  <w:style w:type="numbering" w:customStyle="1" w:styleId="CurrentList23112">
    <w:name w:val="Current List23112"/>
    <w:rsid w:val="007467E9"/>
  </w:style>
  <w:style w:type="numbering" w:customStyle="1" w:styleId="CurrentList143131">
    <w:name w:val="Current List143131"/>
    <w:rsid w:val="007467E9"/>
  </w:style>
  <w:style w:type="numbering" w:customStyle="1" w:styleId="1a-21">
    <w:name w:val="1 / a / -21"/>
    <w:rsid w:val="007467E9"/>
  </w:style>
  <w:style w:type="numbering" w:customStyle="1" w:styleId="11111121">
    <w:name w:val="1 / 1.1 / 1.1.121"/>
    <w:rsid w:val="007467E9"/>
  </w:style>
  <w:style w:type="numbering" w:customStyle="1" w:styleId="CurrentList214211">
    <w:name w:val="Current List214211"/>
    <w:rsid w:val="007467E9"/>
  </w:style>
  <w:style w:type="numbering" w:customStyle="1" w:styleId="CurrentList21422">
    <w:name w:val="Current List21422"/>
    <w:rsid w:val="007467E9"/>
  </w:style>
  <w:style w:type="numbering" w:customStyle="1" w:styleId="CurrentList12211">
    <w:name w:val="Current List12211"/>
    <w:rsid w:val="007467E9"/>
  </w:style>
  <w:style w:type="numbering" w:customStyle="1" w:styleId="CurrentList162">
    <w:name w:val="Current List162"/>
    <w:rsid w:val="007467E9"/>
  </w:style>
  <w:style w:type="numbering" w:customStyle="1" w:styleId="CurrentList1431611">
    <w:name w:val="Current List1431611"/>
    <w:rsid w:val="007467E9"/>
  </w:style>
  <w:style w:type="numbering" w:customStyle="1" w:styleId="CurrentList14511">
    <w:name w:val="Current List14511"/>
    <w:rsid w:val="007467E9"/>
  </w:style>
  <w:style w:type="numbering" w:customStyle="1" w:styleId="CurrentList1911">
    <w:name w:val="Current List1911"/>
    <w:rsid w:val="007467E9"/>
  </w:style>
  <w:style w:type="numbering" w:customStyle="1" w:styleId="CurrentList16112">
    <w:name w:val="Current List16112"/>
    <w:rsid w:val="007467E9"/>
  </w:style>
  <w:style w:type="numbering" w:customStyle="1" w:styleId="11111131">
    <w:name w:val="1 / 1.1 / 1.1.131"/>
    <w:rsid w:val="007467E9"/>
  </w:style>
  <w:style w:type="numbering" w:customStyle="1" w:styleId="CurrentList1443">
    <w:name w:val="Current List1443"/>
    <w:rsid w:val="007467E9"/>
  </w:style>
  <w:style w:type="numbering" w:customStyle="1" w:styleId="CurrentList241">
    <w:name w:val="Current List241"/>
    <w:rsid w:val="007467E9"/>
  </w:style>
  <w:style w:type="numbering" w:customStyle="1" w:styleId="CurrentList211">
    <w:name w:val="Current List211"/>
    <w:rsid w:val="007467E9"/>
  </w:style>
  <w:style w:type="numbering" w:customStyle="1" w:styleId="11111161">
    <w:name w:val="1 / 1.1 / 1.1.161"/>
    <w:rsid w:val="007467E9"/>
  </w:style>
  <w:style w:type="numbering" w:customStyle="1" w:styleId="CurrentList11212">
    <w:name w:val="Current List11212"/>
    <w:rsid w:val="007467E9"/>
  </w:style>
  <w:style w:type="numbering" w:customStyle="1" w:styleId="CurrentList1341111">
    <w:name w:val="Current List1341111"/>
    <w:rsid w:val="007467E9"/>
  </w:style>
  <w:style w:type="numbering" w:customStyle="1" w:styleId="CurrentList151111">
    <w:name w:val="Current List151111"/>
    <w:rsid w:val="007467E9"/>
  </w:style>
  <w:style w:type="numbering" w:customStyle="1" w:styleId="CurrentList141211">
    <w:name w:val="Current List141211"/>
    <w:rsid w:val="007467E9"/>
  </w:style>
  <w:style w:type="numbering" w:customStyle="1" w:styleId="CurrentList14411111">
    <w:name w:val="Current List14411111"/>
    <w:rsid w:val="007467E9"/>
  </w:style>
  <w:style w:type="numbering" w:customStyle="1" w:styleId="ArticleSection11">
    <w:name w:val="Article / Section11"/>
    <w:rsid w:val="007467E9"/>
  </w:style>
  <w:style w:type="numbering" w:customStyle="1" w:styleId="CurrentList1231111">
    <w:name w:val="Current List1231111"/>
    <w:rsid w:val="007467E9"/>
  </w:style>
  <w:style w:type="numbering" w:customStyle="1" w:styleId="CurrentList114121">
    <w:name w:val="Current List114121"/>
    <w:uiPriority w:val="99"/>
    <w:rsid w:val="007467E9"/>
  </w:style>
  <w:style w:type="numbering" w:customStyle="1" w:styleId="CurrentList1123">
    <w:name w:val="Current List1123"/>
    <w:rsid w:val="007467E9"/>
  </w:style>
  <w:style w:type="numbering" w:customStyle="1" w:styleId="CurrentList125112">
    <w:name w:val="Current List125112"/>
    <w:rsid w:val="007467E9"/>
  </w:style>
  <w:style w:type="numbering" w:customStyle="1" w:styleId="CurrentList12312">
    <w:name w:val="Current List12312"/>
    <w:rsid w:val="007467E9"/>
  </w:style>
  <w:style w:type="numbering" w:customStyle="1" w:styleId="CurrentList1162">
    <w:name w:val="Current List1162"/>
    <w:rsid w:val="007467E9"/>
  </w:style>
  <w:style w:type="numbering" w:customStyle="1" w:styleId="CurrentList221">
    <w:name w:val="Current List221"/>
    <w:rsid w:val="007467E9"/>
  </w:style>
  <w:style w:type="numbering" w:customStyle="1" w:styleId="CurrentList1421111">
    <w:name w:val="Current List1421111"/>
    <w:rsid w:val="007467E9"/>
  </w:style>
  <w:style w:type="numbering" w:customStyle="1" w:styleId="CurrentList16211">
    <w:name w:val="Current List16211"/>
    <w:rsid w:val="007467E9"/>
  </w:style>
  <w:style w:type="numbering" w:customStyle="1" w:styleId="CurrentList1241111">
    <w:name w:val="Current List1241111"/>
    <w:rsid w:val="007467E9"/>
  </w:style>
  <w:style w:type="numbering" w:customStyle="1" w:styleId="CurrentList271">
    <w:name w:val="Current List271"/>
    <w:rsid w:val="007467E9"/>
    <w:pPr>
      <w:numPr>
        <w:numId w:val="241"/>
      </w:numPr>
    </w:pPr>
  </w:style>
  <w:style w:type="numbering" w:customStyle="1" w:styleId="CurrentList11512">
    <w:name w:val="Current List11512"/>
    <w:rsid w:val="007467E9"/>
  </w:style>
  <w:style w:type="numbering" w:customStyle="1" w:styleId="CurrentList16121">
    <w:name w:val="Current List16121"/>
    <w:uiPriority w:val="99"/>
    <w:rsid w:val="007467E9"/>
  </w:style>
  <w:style w:type="numbering" w:customStyle="1" w:styleId="CurrentList1154">
    <w:name w:val="Current List1154"/>
    <w:rsid w:val="007467E9"/>
  </w:style>
  <w:style w:type="numbering" w:customStyle="1" w:styleId="CurrentList2522">
    <w:name w:val="Current List2522"/>
    <w:rsid w:val="007467E9"/>
  </w:style>
  <w:style w:type="numbering" w:customStyle="1" w:styleId="11111141">
    <w:name w:val="1 / 1.1 / 1.1.141"/>
    <w:rsid w:val="007467E9"/>
  </w:style>
  <w:style w:type="numbering" w:customStyle="1" w:styleId="CurrentList11413">
    <w:name w:val="Current List11413"/>
    <w:rsid w:val="007467E9"/>
  </w:style>
  <w:style w:type="numbering" w:customStyle="1" w:styleId="CurrentList171111">
    <w:name w:val="Current List171111"/>
    <w:rsid w:val="007467E9"/>
  </w:style>
  <w:style w:type="numbering" w:customStyle="1" w:styleId="CurrentList241111">
    <w:name w:val="Current List241111"/>
    <w:rsid w:val="007467E9"/>
  </w:style>
  <w:style w:type="numbering" w:customStyle="1" w:styleId="CurrentList1613">
    <w:name w:val="Current List1613"/>
    <w:rsid w:val="007467E9"/>
  </w:style>
  <w:style w:type="numbering" w:customStyle="1" w:styleId="CurrentList1141111">
    <w:name w:val="Current List1141111"/>
    <w:rsid w:val="007467E9"/>
  </w:style>
  <w:style w:type="numbering" w:customStyle="1" w:styleId="CurrentList221111">
    <w:name w:val="Current List221111"/>
    <w:rsid w:val="007467E9"/>
  </w:style>
  <w:style w:type="numbering" w:customStyle="1" w:styleId="CurrentList116111">
    <w:name w:val="Current List116111"/>
    <w:rsid w:val="007467E9"/>
  </w:style>
  <w:style w:type="numbering" w:customStyle="1" w:styleId="CurrentList25211">
    <w:name w:val="Current List25211"/>
    <w:rsid w:val="007467E9"/>
  </w:style>
  <w:style w:type="numbering" w:customStyle="1" w:styleId="CurrentList2612">
    <w:name w:val="Current List2612"/>
    <w:rsid w:val="007467E9"/>
  </w:style>
  <w:style w:type="numbering" w:customStyle="1" w:styleId="CurrentList2222">
    <w:name w:val="Current List2222"/>
    <w:rsid w:val="007467E9"/>
  </w:style>
  <w:style w:type="numbering" w:customStyle="1" w:styleId="CurrentList11222">
    <w:name w:val="Current List11222"/>
    <w:rsid w:val="007467E9"/>
  </w:style>
  <w:style w:type="numbering" w:customStyle="1" w:styleId="CurrentList2111111">
    <w:name w:val="Current List2111111"/>
    <w:rsid w:val="007467E9"/>
  </w:style>
  <w:style w:type="numbering" w:customStyle="1" w:styleId="CurrentList2162">
    <w:name w:val="Current List2162"/>
    <w:rsid w:val="007467E9"/>
  </w:style>
  <w:style w:type="numbering" w:customStyle="1" w:styleId="CurrentList14412">
    <w:name w:val="Current List14412"/>
    <w:rsid w:val="007467E9"/>
  </w:style>
  <w:style w:type="numbering" w:customStyle="1" w:styleId="CurrentList1812">
    <w:name w:val="Current List1812"/>
    <w:rsid w:val="007467E9"/>
  </w:style>
  <w:style w:type="numbering" w:customStyle="1" w:styleId="CurrentList1251111">
    <w:name w:val="Current List1251111"/>
    <w:rsid w:val="007467E9"/>
  </w:style>
  <w:style w:type="numbering" w:customStyle="1" w:styleId="CurrentList18112">
    <w:name w:val="Current List18112"/>
    <w:rsid w:val="007467E9"/>
  </w:style>
  <w:style w:type="numbering" w:customStyle="1" w:styleId="CurrentList25112">
    <w:name w:val="Current List25112"/>
    <w:rsid w:val="007467E9"/>
  </w:style>
  <w:style w:type="numbering" w:customStyle="1" w:styleId="CurrentList182">
    <w:name w:val="Current List182"/>
    <w:rsid w:val="007467E9"/>
  </w:style>
  <w:style w:type="numbering" w:customStyle="1" w:styleId="CurrentList251">
    <w:name w:val="Current List251"/>
    <w:rsid w:val="007467E9"/>
  </w:style>
  <w:style w:type="numbering" w:customStyle="1" w:styleId="CurrentList1221111">
    <w:name w:val="Current List1221111"/>
    <w:rsid w:val="007467E9"/>
  </w:style>
  <w:style w:type="numbering" w:customStyle="1" w:styleId="CurrentList115112">
    <w:name w:val="Current List115112"/>
    <w:rsid w:val="007467E9"/>
  </w:style>
  <w:style w:type="numbering" w:customStyle="1" w:styleId="CurrentList144211">
    <w:name w:val="Current List144211"/>
    <w:rsid w:val="007467E9"/>
  </w:style>
  <w:style w:type="numbering" w:customStyle="1" w:styleId="CurrentList11522">
    <w:name w:val="Current List11522"/>
    <w:rsid w:val="007467E9"/>
  </w:style>
  <w:style w:type="numbering" w:customStyle="1" w:styleId="CurrentList1411111">
    <w:name w:val="Current List1411111"/>
    <w:rsid w:val="007467E9"/>
  </w:style>
  <w:style w:type="numbering" w:customStyle="1" w:styleId="1a-11">
    <w:name w:val="1 / a / -11"/>
    <w:rsid w:val="007467E9"/>
  </w:style>
  <w:style w:type="numbering" w:customStyle="1" w:styleId="CurrentList1241131">
    <w:name w:val="Current List1241131"/>
    <w:rsid w:val="007467E9"/>
  </w:style>
  <w:style w:type="numbering" w:customStyle="1" w:styleId="CurrentList1311111">
    <w:name w:val="Current List1311111"/>
    <w:rsid w:val="007467E9"/>
  </w:style>
  <w:style w:type="numbering" w:customStyle="1" w:styleId="CurrentList23211">
    <w:name w:val="Current List23211"/>
    <w:rsid w:val="007467E9"/>
  </w:style>
  <w:style w:type="numbering" w:customStyle="1" w:styleId="Style4111">
    <w:name w:val="Style4111"/>
    <w:uiPriority w:val="99"/>
    <w:rsid w:val="007467E9"/>
  </w:style>
  <w:style w:type="numbering" w:customStyle="1" w:styleId="CurrentList124114">
    <w:name w:val="Current List124114"/>
    <w:rsid w:val="007467E9"/>
  </w:style>
  <w:style w:type="numbering" w:customStyle="1" w:styleId="CurrentList15221">
    <w:name w:val="Current List15221"/>
    <w:rsid w:val="007467E9"/>
  </w:style>
  <w:style w:type="numbering" w:customStyle="1" w:styleId="CurrentList1181">
    <w:name w:val="Current List1181"/>
    <w:rsid w:val="007467E9"/>
  </w:style>
  <w:style w:type="numbering" w:customStyle="1" w:styleId="CurrentList15231">
    <w:name w:val="Current List15231"/>
    <w:rsid w:val="007467E9"/>
  </w:style>
  <w:style w:type="numbering" w:customStyle="1" w:styleId="CurrentList111131">
    <w:name w:val="Current List111131"/>
    <w:rsid w:val="007467E9"/>
  </w:style>
  <w:style w:type="numbering" w:customStyle="1" w:styleId="CurrentList24211">
    <w:name w:val="Current List24211"/>
    <w:rsid w:val="007467E9"/>
  </w:style>
  <w:style w:type="numbering" w:customStyle="1" w:styleId="CurrentList144112">
    <w:name w:val="Current List144112"/>
    <w:rsid w:val="007467E9"/>
  </w:style>
  <w:style w:type="numbering" w:customStyle="1" w:styleId="CurrentList1331111">
    <w:name w:val="Current List1331111"/>
    <w:rsid w:val="007467E9"/>
  </w:style>
  <w:style w:type="numbering" w:customStyle="1" w:styleId="CurrentList213112">
    <w:name w:val="Current List213112"/>
    <w:rsid w:val="007467E9"/>
  </w:style>
  <w:style w:type="numbering" w:customStyle="1" w:styleId="CurrentList1121121">
    <w:name w:val="Current List1121121"/>
    <w:rsid w:val="007467E9"/>
  </w:style>
  <w:style w:type="numbering" w:customStyle="1" w:styleId="CurrentList24112">
    <w:name w:val="Current List24112"/>
    <w:rsid w:val="007467E9"/>
  </w:style>
  <w:style w:type="numbering" w:customStyle="1" w:styleId="CurrentList1524">
    <w:name w:val="Current List1524"/>
    <w:rsid w:val="007467E9"/>
  </w:style>
  <w:style w:type="numbering" w:customStyle="1" w:styleId="ArticleSection110">
    <w:name w:val="ArticleSection11"/>
    <w:rsid w:val="007467E9"/>
  </w:style>
  <w:style w:type="numbering" w:customStyle="1" w:styleId="1a-31">
    <w:name w:val="1 / a / -31"/>
    <w:rsid w:val="007467E9"/>
  </w:style>
  <w:style w:type="numbering" w:customStyle="1" w:styleId="CurrentList121121">
    <w:name w:val="Current List121121"/>
    <w:rsid w:val="007467E9"/>
  </w:style>
  <w:style w:type="numbering" w:customStyle="1" w:styleId="CurrentList22211">
    <w:name w:val="Current List22211"/>
    <w:rsid w:val="007467E9"/>
  </w:style>
  <w:style w:type="numbering" w:customStyle="1" w:styleId="CurrentList1121111">
    <w:name w:val="Current List1121111"/>
    <w:rsid w:val="007467E9"/>
  </w:style>
  <w:style w:type="numbering" w:customStyle="1" w:styleId="CurrentList21512">
    <w:name w:val="Current List21512"/>
    <w:rsid w:val="007467E9"/>
  </w:style>
  <w:style w:type="numbering" w:customStyle="1" w:styleId="CurrentList214112">
    <w:name w:val="Current List214112"/>
    <w:rsid w:val="007467E9"/>
  </w:style>
  <w:style w:type="numbering" w:customStyle="1" w:styleId="CurrentList12421">
    <w:name w:val="Current List12421"/>
    <w:rsid w:val="007467E9"/>
  </w:style>
  <w:style w:type="numbering" w:customStyle="1" w:styleId="CurrentList11322">
    <w:name w:val="Current List11322"/>
    <w:rsid w:val="007467E9"/>
  </w:style>
  <w:style w:type="numbering" w:customStyle="1" w:styleId="1a-51">
    <w:name w:val="1 / a / -51"/>
    <w:rsid w:val="007467E9"/>
  </w:style>
  <w:style w:type="numbering" w:customStyle="1" w:styleId="CurrentList251111">
    <w:name w:val="Current List251111"/>
    <w:rsid w:val="007467E9"/>
  </w:style>
  <w:style w:type="numbering" w:customStyle="1" w:styleId="CurrentList1512">
    <w:name w:val="Current List1512"/>
    <w:rsid w:val="007467E9"/>
  </w:style>
  <w:style w:type="numbering" w:customStyle="1" w:styleId="CurrentList111">
    <w:name w:val="Current List111"/>
    <w:rsid w:val="007467E9"/>
  </w:style>
  <w:style w:type="numbering" w:customStyle="1" w:styleId="1111118">
    <w:name w:val="1 / 1.1 / 1.1.18"/>
    <w:basedOn w:val="NoList"/>
    <w:next w:val="111111"/>
    <w:unhideWhenUsed/>
    <w:rsid w:val="007467E9"/>
  </w:style>
  <w:style w:type="numbering" w:customStyle="1" w:styleId="CurrentList114112">
    <w:name w:val="Current List114112"/>
    <w:rsid w:val="007467E9"/>
  </w:style>
  <w:style w:type="numbering" w:customStyle="1" w:styleId="CurrentList121211">
    <w:name w:val="Current List121211"/>
    <w:rsid w:val="007467E9"/>
  </w:style>
  <w:style w:type="numbering" w:customStyle="1" w:styleId="CurrentList1441112">
    <w:name w:val="Current List1441112"/>
    <w:rsid w:val="007467E9"/>
  </w:style>
  <w:style w:type="numbering" w:customStyle="1" w:styleId="CurrentList2131111">
    <w:name w:val="Current List2131111"/>
    <w:rsid w:val="007467E9"/>
  </w:style>
  <w:style w:type="numbering" w:customStyle="1" w:styleId="CurrentList211112">
    <w:name w:val="Current List211112"/>
    <w:rsid w:val="007467E9"/>
  </w:style>
  <w:style w:type="numbering" w:customStyle="1" w:styleId="CurrentList11711">
    <w:name w:val="Current List11711"/>
    <w:rsid w:val="007467E9"/>
  </w:style>
  <w:style w:type="numbering" w:customStyle="1" w:styleId="CurrentList14122">
    <w:name w:val="Current List14122"/>
    <w:rsid w:val="007467E9"/>
  </w:style>
  <w:style w:type="numbering" w:customStyle="1" w:styleId="CurrentList18211">
    <w:name w:val="Current List18211"/>
    <w:rsid w:val="007467E9"/>
  </w:style>
  <w:style w:type="numbering" w:customStyle="1" w:styleId="CurrentList111121">
    <w:name w:val="Current List111121"/>
    <w:rsid w:val="007467E9"/>
  </w:style>
  <w:style w:type="numbering" w:customStyle="1" w:styleId="CurrentList112211">
    <w:name w:val="Current List112211"/>
    <w:rsid w:val="007467E9"/>
  </w:style>
  <w:style w:type="numbering" w:customStyle="1" w:styleId="CurrentList21611">
    <w:name w:val="Current List21611"/>
    <w:rsid w:val="007467E9"/>
  </w:style>
  <w:style w:type="numbering" w:customStyle="1" w:styleId="CurrentList15112">
    <w:name w:val="Current List15112"/>
    <w:rsid w:val="007467E9"/>
  </w:style>
  <w:style w:type="numbering" w:customStyle="1" w:styleId="CurrentList114211">
    <w:name w:val="Current List114211"/>
    <w:rsid w:val="007467E9"/>
  </w:style>
  <w:style w:type="numbering" w:customStyle="1" w:styleId="CurrentList11422">
    <w:name w:val="Current List11422"/>
    <w:rsid w:val="007467E9"/>
  </w:style>
  <w:style w:type="numbering" w:customStyle="1" w:styleId="CurrentList26111">
    <w:name w:val="Current List26111"/>
    <w:rsid w:val="007467E9"/>
  </w:style>
  <w:style w:type="numbering" w:customStyle="1" w:styleId="Style141">
    <w:name w:val="Style141"/>
    <w:uiPriority w:val="99"/>
    <w:rsid w:val="007467E9"/>
  </w:style>
  <w:style w:type="numbering" w:customStyle="1" w:styleId="CurrentList21322">
    <w:name w:val="Current List21322"/>
    <w:rsid w:val="007467E9"/>
  </w:style>
  <w:style w:type="numbering" w:customStyle="1" w:styleId="1ai11">
    <w:name w:val="1 / a / i11"/>
    <w:rsid w:val="007467E9"/>
  </w:style>
  <w:style w:type="numbering" w:customStyle="1" w:styleId="CurrentList134112">
    <w:name w:val="Current List134112"/>
    <w:rsid w:val="007467E9"/>
  </w:style>
  <w:style w:type="numbering" w:customStyle="1" w:styleId="CurrentList1413">
    <w:name w:val="Current List1413"/>
    <w:rsid w:val="007467E9"/>
  </w:style>
  <w:style w:type="numbering" w:customStyle="1" w:styleId="CurrentList141112">
    <w:name w:val="Current List141112"/>
    <w:rsid w:val="007467E9"/>
  </w:style>
  <w:style w:type="numbering" w:customStyle="1" w:styleId="CurrentList11122">
    <w:name w:val="Current List11122"/>
    <w:rsid w:val="007467E9"/>
  </w:style>
  <w:style w:type="numbering" w:customStyle="1" w:styleId="Style4181">
    <w:name w:val="Style4181"/>
    <w:uiPriority w:val="99"/>
    <w:rsid w:val="007467E9"/>
  </w:style>
  <w:style w:type="numbering" w:customStyle="1" w:styleId="CurrentList215111">
    <w:name w:val="Current List215111"/>
    <w:rsid w:val="007467E9"/>
  </w:style>
  <w:style w:type="numbering" w:customStyle="1" w:styleId="CurrentList213211">
    <w:name w:val="Current List213211"/>
    <w:rsid w:val="007467E9"/>
  </w:style>
  <w:style w:type="numbering" w:customStyle="1" w:styleId="CurrentList111211">
    <w:name w:val="Current List111211"/>
    <w:rsid w:val="007467E9"/>
  </w:style>
  <w:style w:type="numbering" w:customStyle="1" w:styleId="ArticleSection2">
    <w:name w:val="Article / Section2"/>
    <w:basedOn w:val="NoList"/>
    <w:next w:val="ArticleSection"/>
    <w:semiHidden/>
    <w:unhideWhenUsed/>
    <w:rsid w:val="007467E9"/>
  </w:style>
  <w:style w:type="numbering" w:customStyle="1" w:styleId="CurrentList14422">
    <w:name w:val="Current List14422"/>
    <w:rsid w:val="007467E9"/>
  </w:style>
  <w:style w:type="numbering" w:customStyle="1" w:styleId="CurrentList231111">
    <w:name w:val="Current List231111"/>
    <w:rsid w:val="007467E9"/>
  </w:style>
  <w:style w:type="numbering" w:customStyle="1" w:styleId="CurrentList212111">
    <w:name w:val="Current List212111"/>
    <w:rsid w:val="007467E9"/>
  </w:style>
  <w:style w:type="numbering" w:customStyle="1" w:styleId="CurrentList112113">
    <w:name w:val="Current List112113"/>
    <w:rsid w:val="007467E9"/>
  </w:style>
  <w:style w:type="numbering" w:customStyle="1" w:styleId="CurrentList14112">
    <w:name w:val="Current List14112"/>
    <w:rsid w:val="007467E9"/>
  </w:style>
  <w:style w:type="numbering" w:customStyle="1" w:styleId="CurrentList12413">
    <w:name w:val="Current List12413"/>
    <w:rsid w:val="007467E9"/>
  </w:style>
  <w:style w:type="numbering" w:customStyle="1" w:styleId="CurrentList1243">
    <w:name w:val="Current List1243"/>
    <w:rsid w:val="007467E9"/>
  </w:style>
  <w:style w:type="numbering" w:customStyle="1" w:styleId="CurrentList11612">
    <w:name w:val="Current List11612"/>
    <w:rsid w:val="007467E9"/>
  </w:style>
  <w:style w:type="numbering" w:customStyle="1" w:styleId="CurrentList1431111">
    <w:name w:val="Current List1431111"/>
    <w:rsid w:val="007467E9"/>
  </w:style>
  <w:style w:type="numbering" w:customStyle="1" w:styleId="CurrentList121111">
    <w:name w:val="Current List121111"/>
    <w:rsid w:val="007467E9"/>
  </w:style>
  <w:style w:type="numbering" w:customStyle="1" w:styleId="CurrentList171">
    <w:name w:val="Current List171"/>
    <w:rsid w:val="007467E9"/>
  </w:style>
  <w:style w:type="numbering" w:customStyle="1" w:styleId="CurrentList1111111">
    <w:name w:val="Current List1111111"/>
    <w:rsid w:val="007467E9"/>
  </w:style>
  <w:style w:type="numbering" w:customStyle="1" w:styleId="Style462">
    <w:name w:val="Style462"/>
    <w:uiPriority w:val="99"/>
    <w:rsid w:val="007467E9"/>
  </w:style>
  <w:style w:type="numbering" w:customStyle="1" w:styleId="11111111">
    <w:name w:val="1 / 1.1 / 1.1.111"/>
    <w:rsid w:val="007467E9"/>
  </w:style>
  <w:style w:type="numbering" w:customStyle="1" w:styleId="CurrentList22112">
    <w:name w:val="Current List22112"/>
    <w:rsid w:val="007467E9"/>
  </w:style>
  <w:style w:type="numbering" w:customStyle="1" w:styleId="CurrentList2141111">
    <w:name w:val="Current List2141111"/>
    <w:rsid w:val="007467E9"/>
  </w:style>
  <w:style w:type="numbering" w:customStyle="1" w:styleId="CurrentList1241121">
    <w:name w:val="Current List1241121"/>
    <w:rsid w:val="007467E9"/>
  </w:style>
  <w:style w:type="numbering" w:customStyle="1" w:styleId="CurrentList2312">
    <w:name w:val="Current List2312"/>
    <w:rsid w:val="007467E9"/>
  </w:style>
  <w:style w:type="numbering" w:customStyle="1" w:styleId="CurrentList17211">
    <w:name w:val="Current List17211"/>
    <w:rsid w:val="007467E9"/>
  </w:style>
  <w:style w:type="numbering" w:customStyle="1" w:styleId="CurrentList1151111">
    <w:name w:val="Current List1151111"/>
    <w:rsid w:val="007467E9"/>
  </w:style>
  <w:style w:type="numbering" w:customStyle="1" w:styleId="CurrentList115211">
    <w:name w:val="Current List115211"/>
    <w:rsid w:val="007467E9"/>
  </w:style>
  <w:style w:type="numbering" w:customStyle="1" w:styleId="CurrentList16221">
    <w:name w:val="Current List16221"/>
    <w:rsid w:val="007467E9"/>
  </w:style>
  <w:style w:type="numbering" w:customStyle="1" w:styleId="CurrentList14311">
    <w:name w:val="Current List14311"/>
    <w:rsid w:val="007467E9"/>
  </w:style>
  <w:style w:type="numbering" w:customStyle="1" w:styleId="CurrentList124121">
    <w:name w:val="Current List124121"/>
    <w:rsid w:val="007467E9"/>
  </w:style>
  <w:style w:type="numbering" w:customStyle="1" w:styleId="CurrentList113211">
    <w:name w:val="Current List113211"/>
    <w:rsid w:val="007467E9"/>
  </w:style>
  <w:style w:type="numbering" w:customStyle="1" w:styleId="CurrentList15211">
    <w:name w:val="Current List15211"/>
    <w:rsid w:val="007467E9"/>
  </w:style>
  <w:style w:type="numbering" w:customStyle="1" w:styleId="11111171">
    <w:name w:val="1 / 1.1 / 1.1.171"/>
    <w:rsid w:val="007467E9"/>
  </w:style>
  <w:style w:type="numbering" w:customStyle="1" w:styleId="CurrentList123112">
    <w:name w:val="Current List123112"/>
    <w:rsid w:val="007467E9"/>
  </w:style>
  <w:style w:type="numbering" w:customStyle="1" w:styleId="CurrentList1321111">
    <w:name w:val="Current List1321111"/>
    <w:rsid w:val="007467E9"/>
  </w:style>
  <w:style w:type="numbering" w:customStyle="1" w:styleId="CurrentList12122">
    <w:name w:val="Current List12122"/>
    <w:rsid w:val="007467E9"/>
  </w:style>
  <w:style w:type="numbering" w:customStyle="1" w:styleId="CurrentList181111">
    <w:name w:val="Current List181111"/>
    <w:rsid w:val="007467E9"/>
  </w:style>
  <w:style w:type="numbering" w:customStyle="1" w:styleId="CurrentList192">
    <w:name w:val="Current List192"/>
    <w:rsid w:val="007467E9"/>
  </w:style>
  <w:style w:type="numbering" w:customStyle="1" w:styleId="CurrentList12611">
    <w:name w:val="Current List12611"/>
    <w:rsid w:val="007467E9"/>
  </w:style>
  <w:style w:type="numbering" w:customStyle="1" w:styleId="11111152">
    <w:name w:val="1 / 1.1 / 1.1.152"/>
    <w:rsid w:val="007467E9"/>
  </w:style>
  <w:style w:type="numbering" w:customStyle="1" w:styleId="CurrentList143151">
    <w:name w:val="Current List143151"/>
    <w:rsid w:val="007467E9"/>
  </w:style>
  <w:style w:type="numbering" w:customStyle="1" w:styleId="CurrentList17121">
    <w:name w:val="Current List17121"/>
    <w:rsid w:val="007467E9"/>
  </w:style>
  <w:style w:type="numbering" w:customStyle="1" w:styleId="CurrentList161111">
    <w:name w:val="Current List161111"/>
    <w:rsid w:val="007467E9"/>
  </w:style>
  <w:style w:type="numbering" w:customStyle="1" w:styleId="111111511">
    <w:name w:val="1 / 1.1 / 1.1.1511"/>
    <w:rsid w:val="007467E9"/>
  </w:style>
  <w:style w:type="numbering" w:customStyle="1" w:styleId="CurrentList16222">
    <w:name w:val="Current List16222"/>
    <w:rsid w:val="007467E9"/>
  </w:style>
  <w:style w:type="numbering" w:customStyle="1" w:styleId="NoList11">
    <w:name w:val="No List11"/>
    <w:next w:val="NoList"/>
    <w:uiPriority w:val="99"/>
    <w:semiHidden/>
    <w:unhideWhenUsed/>
    <w:rsid w:val="007467E9"/>
  </w:style>
  <w:style w:type="character" w:customStyle="1" w:styleId="BodyTextIndentCharCharChar2">
    <w:name w:val="Body Text Indent Char Char Char2"/>
    <w:aliases w:val="Body Text Indent Char Char Char Char Char Char Char1,Body Text Indent Char Char Char Char1,Body Text Indent Char1,Gachdaudong Char1,Body Text Indent Char Char1"/>
    <w:rsid w:val="007467E9"/>
    <w:rPr>
      <w:sz w:val="28"/>
      <w:szCs w:val="28"/>
    </w:rPr>
  </w:style>
  <w:style w:type="numbering" w:customStyle="1" w:styleId="NoList111">
    <w:name w:val="No List111"/>
    <w:next w:val="NoList"/>
    <w:uiPriority w:val="99"/>
    <w:semiHidden/>
    <w:unhideWhenUsed/>
    <w:rsid w:val="007467E9"/>
  </w:style>
  <w:style w:type="numbering" w:customStyle="1" w:styleId="Khngco1">
    <w:name w:val="Không có1"/>
    <w:next w:val="NoList"/>
    <w:uiPriority w:val="99"/>
    <w:semiHidden/>
    <w:unhideWhenUsed/>
    <w:rsid w:val="007467E9"/>
  </w:style>
  <w:style w:type="numbering" w:customStyle="1" w:styleId="CurrentList1">
    <w:name w:val="Current List1"/>
    <w:rsid w:val="007467E9"/>
  </w:style>
  <w:style w:type="numbering" w:customStyle="1" w:styleId="CurrentList2">
    <w:name w:val="Current List2"/>
    <w:rsid w:val="007467E9"/>
  </w:style>
  <w:style w:type="numbering" w:customStyle="1" w:styleId="NoList1111">
    <w:name w:val="No List1111"/>
    <w:next w:val="NoList"/>
    <w:uiPriority w:val="99"/>
    <w:semiHidden/>
    <w:unhideWhenUsed/>
    <w:rsid w:val="007467E9"/>
  </w:style>
  <w:style w:type="numbering" w:customStyle="1" w:styleId="Style41">
    <w:name w:val="Style41"/>
    <w:uiPriority w:val="99"/>
    <w:rsid w:val="007467E9"/>
  </w:style>
  <w:style w:type="numbering" w:customStyle="1" w:styleId="Style42">
    <w:name w:val="Style42"/>
    <w:uiPriority w:val="99"/>
    <w:rsid w:val="007467E9"/>
  </w:style>
  <w:style w:type="numbering" w:customStyle="1" w:styleId="Style43">
    <w:name w:val="Style43"/>
    <w:uiPriority w:val="99"/>
    <w:rsid w:val="007467E9"/>
  </w:style>
  <w:style w:type="numbering" w:customStyle="1" w:styleId="NoList2">
    <w:name w:val="No List2"/>
    <w:next w:val="NoList"/>
    <w:uiPriority w:val="99"/>
    <w:semiHidden/>
    <w:unhideWhenUsed/>
    <w:rsid w:val="007467E9"/>
  </w:style>
  <w:style w:type="numbering" w:customStyle="1" w:styleId="NoList3">
    <w:name w:val="No List3"/>
    <w:next w:val="NoList"/>
    <w:uiPriority w:val="99"/>
    <w:semiHidden/>
    <w:unhideWhenUsed/>
    <w:rsid w:val="007467E9"/>
  </w:style>
  <w:style w:type="numbering" w:customStyle="1" w:styleId="Style45">
    <w:name w:val="Style45"/>
    <w:uiPriority w:val="99"/>
    <w:rsid w:val="007467E9"/>
  </w:style>
  <w:style w:type="numbering" w:customStyle="1" w:styleId="Style412">
    <w:name w:val="Style412"/>
    <w:uiPriority w:val="99"/>
    <w:rsid w:val="007467E9"/>
  </w:style>
  <w:style w:type="numbering" w:customStyle="1" w:styleId="NoList4">
    <w:name w:val="No List4"/>
    <w:next w:val="NoList"/>
    <w:uiPriority w:val="99"/>
    <w:semiHidden/>
    <w:unhideWhenUsed/>
    <w:rsid w:val="007467E9"/>
  </w:style>
  <w:style w:type="numbering" w:customStyle="1" w:styleId="Style413">
    <w:name w:val="Style413"/>
    <w:uiPriority w:val="99"/>
    <w:rsid w:val="007467E9"/>
  </w:style>
  <w:style w:type="numbering" w:customStyle="1" w:styleId="NoList5">
    <w:name w:val="No List5"/>
    <w:next w:val="NoList"/>
    <w:uiPriority w:val="99"/>
    <w:semiHidden/>
    <w:unhideWhenUsed/>
    <w:rsid w:val="007467E9"/>
  </w:style>
  <w:style w:type="numbering" w:customStyle="1" w:styleId="NoList11111">
    <w:name w:val="No List11111"/>
    <w:next w:val="NoList"/>
    <w:uiPriority w:val="99"/>
    <w:semiHidden/>
    <w:unhideWhenUsed/>
    <w:rsid w:val="007467E9"/>
  </w:style>
  <w:style w:type="numbering" w:customStyle="1" w:styleId="NoList21">
    <w:name w:val="No List21"/>
    <w:next w:val="NoList"/>
    <w:uiPriority w:val="99"/>
    <w:semiHidden/>
    <w:unhideWhenUsed/>
    <w:rsid w:val="007467E9"/>
  </w:style>
  <w:style w:type="numbering" w:customStyle="1" w:styleId="NoList31">
    <w:name w:val="No List31"/>
    <w:next w:val="NoList"/>
    <w:uiPriority w:val="99"/>
    <w:semiHidden/>
    <w:unhideWhenUsed/>
    <w:rsid w:val="007467E9"/>
  </w:style>
  <w:style w:type="numbering" w:customStyle="1" w:styleId="NoList41">
    <w:name w:val="No List41"/>
    <w:next w:val="NoList"/>
    <w:uiPriority w:val="99"/>
    <w:semiHidden/>
    <w:unhideWhenUsed/>
    <w:rsid w:val="007467E9"/>
  </w:style>
  <w:style w:type="numbering" w:styleId="1ai">
    <w:name w:val="Outline List 1"/>
    <w:aliases w:val="1 / a / -"/>
    <w:basedOn w:val="NoList"/>
    <w:rsid w:val="007467E9"/>
  </w:style>
  <w:style w:type="character" w:customStyle="1" w:styleId="91Char1">
    <w:name w:val="9.1 Char1"/>
    <w:aliases w:val="9 Char1,1 Char,Heading 6 Char Char Char1,Heading 6 Char Char,1 Char Char,Liet Ke Cham Char1,Heading 61 Char1"/>
    <w:uiPriority w:val="9"/>
    <w:rsid w:val="007467E9"/>
    <w:rPr>
      <w:i/>
      <w:color w:val="000080"/>
      <w:kern w:val="28"/>
      <w:sz w:val="26"/>
      <w:lang w:val="en-GB"/>
    </w:rPr>
  </w:style>
  <w:style w:type="character" w:styleId="HTMLAcronym">
    <w:name w:val="HTML Acronym"/>
    <w:rsid w:val="007467E9"/>
  </w:style>
  <w:style w:type="character" w:styleId="HTMLCite">
    <w:name w:val="HTML Cite"/>
    <w:rsid w:val="007467E9"/>
    <w:rPr>
      <w:i/>
      <w:iCs/>
    </w:rPr>
  </w:style>
  <w:style w:type="character" w:styleId="HTMLDefinition">
    <w:name w:val="HTML Definition"/>
    <w:rsid w:val="007467E9"/>
    <w:rPr>
      <w:i/>
      <w:iCs/>
    </w:rPr>
  </w:style>
  <w:style w:type="character" w:styleId="HTMLVariable">
    <w:name w:val="HTML Variable"/>
    <w:rsid w:val="007467E9"/>
    <w:rPr>
      <w:i/>
      <w:iCs/>
    </w:rPr>
  </w:style>
  <w:style w:type="numbering" w:customStyle="1" w:styleId="NoList111111">
    <w:name w:val="No List111111"/>
    <w:next w:val="NoList"/>
    <w:uiPriority w:val="99"/>
    <w:semiHidden/>
    <w:unhideWhenUsed/>
    <w:rsid w:val="007467E9"/>
  </w:style>
  <w:style w:type="numbering" w:customStyle="1" w:styleId="CurrentList1111">
    <w:name w:val="Current List1111"/>
    <w:rsid w:val="007467E9"/>
  </w:style>
  <w:style w:type="numbering" w:customStyle="1" w:styleId="CurrentList12">
    <w:name w:val="Current List12"/>
    <w:rsid w:val="007467E9"/>
  </w:style>
  <w:style w:type="numbering" w:customStyle="1" w:styleId="NoList12">
    <w:name w:val="No List12"/>
    <w:next w:val="NoList"/>
    <w:uiPriority w:val="99"/>
    <w:semiHidden/>
    <w:unhideWhenUsed/>
    <w:rsid w:val="007467E9"/>
  </w:style>
  <w:style w:type="numbering" w:customStyle="1" w:styleId="NoList6">
    <w:name w:val="No List6"/>
    <w:next w:val="NoList"/>
    <w:uiPriority w:val="99"/>
    <w:semiHidden/>
    <w:rsid w:val="007467E9"/>
  </w:style>
  <w:style w:type="numbering" w:customStyle="1" w:styleId="CurrentList13">
    <w:name w:val="Current List13"/>
    <w:rsid w:val="007467E9"/>
  </w:style>
  <w:style w:type="numbering" w:customStyle="1" w:styleId="NoList13">
    <w:name w:val="No List13"/>
    <w:next w:val="NoList"/>
    <w:uiPriority w:val="99"/>
    <w:semiHidden/>
    <w:unhideWhenUsed/>
    <w:rsid w:val="007467E9"/>
  </w:style>
  <w:style w:type="numbering" w:customStyle="1" w:styleId="NoList7">
    <w:name w:val="No List7"/>
    <w:next w:val="NoList"/>
    <w:uiPriority w:val="99"/>
    <w:semiHidden/>
    <w:rsid w:val="007467E9"/>
  </w:style>
  <w:style w:type="numbering" w:customStyle="1" w:styleId="CurrentList14">
    <w:name w:val="Current List14"/>
    <w:rsid w:val="007467E9"/>
  </w:style>
  <w:style w:type="numbering" w:customStyle="1" w:styleId="NoList14">
    <w:name w:val="No List14"/>
    <w:next w:val="NoList"/>
    <w:uiPriority w:val="99"/>
    <w:semiHidden/>
    <w:unhideWhenUsed/>
    <w:rsid w:val="007467E9"/>
  </w:style>
  <w:style w:type="numbering" w:customStyle="1" w:styleId="NoList8">
    <w:name w:val="No List8"/>
    <w:next w:val="NoList"/>
    <w:uiPriority w:val="99"/>
    <w:semiHidden/>
    <w:rsid w:val="007467E9"/>
  </w:style>
  <w:style w:type="numbering" w:customStyle="1" w:styleId="NoList15">
    <w:name w:val="No List15"/>
    <w:next w:val="NoList"/>
    <w:uiPriority w:val="99"/>
    <w:semiHidden/>
    <w:unhideWhenUsed/>
    <w:rsid w:val="007467E9"/>
  </w:style>
  <w:style w:type="numbering" w:customStyle="1" w:styleId="NoList211">
    <w:name w:val="No List211"/>
    <w:next w:val="NoList"/>
    <w:uiPriority w:val="99"/>
    <w:semiHidden/>
    <w:rsid w:val="007467E9"/>
  </w:style>
  <w:style w:type="numbering" w:customStyle="1" w:styleId="CurrentList15">
    <w:name w:val="Current List15"/>
    <w:rsid w:val="007467E9"/>
  </w:style>
  <w:style w:type="numbering" w:customStyle="1" w:styleId="NoList112">
    <w:name w:val="No List112"/>
    <w:next w:val="NoList"/>
    <w:uiPriority w:val="99"/>
    <w:semiHidden/>
    <w:unhideWhenUsed/>
    <w:rsid w:val="007467E9"/>
  </w:style>
  <w:style w:type="numbering" w:customStyle="1" w:styleId="NoList51">
    <w:name w:val="No List51"/>
    <w:next w:val="NoList"/>
    <w:uiPriority w:val="99"/>
    <w:semiHidden/>
    <w:rsid w:val="007467E9"/>
  </w:style>
  <w:style w:type="numbering" w:customStyle="1" w:styleId="CurrentList121">
    <w:name w:val="Current List121"/>
    <w:rsid w:val="007467E9"/>
  </w:style>
  <w:style w:type="numbering" w:customStyle="1" w:styleId="CurrentList2111">
    <w:name w:val="Current List2111"/>
    <w:rsid w:val="007467E9"/>
  </w:style>
  <w:style w:type="numbering" w:customStyle="1" w:styleId="NoList121">
    <w:name w:val="No List121"/>
    <w:next w:val="NoList"/>
    <w:uiPriority w:val="99"/>
    <w:semiHidden/>
    <w:unhideWhenUsed/>
    <w:rsid w:val="007467E9"/>
  </w:style>
  <w:style w:type="numbering" w:customStyle="1" w:styleId="NoList61">
    <w:name w:val="No List61"/>
    <w:next w:val="NoList"/>
    <w:uiPriority w:val="99"/>
    <w:semiHidden/>
    <w:rsid w:val="007467E9"/>
  </w:style>
  <w:style w:type="numbering" w:customStyle="1" w:styleId="CurrentList131">
    <w:name w:val="Current List131"/>
    <w:rsid w:val="007467E9"/>
  </w:style>
  <w:style w:type="numbering" w:customStyle="1" w:styleId="NoList131">
    <w:name w:val="No List131"/>
    <w:next w:val="NoList"/>
    <w:uiPriority w:val="99"/>
    <w:semiHidden/>
    <w:unhideWhenUsed/>
    <w:rsid w:val="007467E9"/>
  </w:style>
  <w:style w:type="numbering" w:customStyle="1" w:styleId="NoList71">
    <w:name w:val="No List71"/>
    <w:next w:val="NoList"/>
    <w:uiPriority w:val="99"/>
    <w:semiHidden/>
    <w:rsid w:val="007467E9"/>
  </w:style>
  <w:style w:type="numbering" w:customStyle="1" w:styleId="NoList141">
    <w:name w:val="No List141"/>
    <w:next w:val="NoList"/>
    <w:uiPriority w:val="99"/>
    <w:semiHidden/>
    <w:unhideWhenUsed/>
    <w:rsid w:val="007467E9"/>
  </w:style>
  <w:style w:type="numbering" w:customStyle="1" w:styleId="NoList9">
    <w:name w:val="No List9"/>
    <w:next w:val="NoList"/>
    <w:uiPriority w:val="99"/>
    <w:semiHidden/>
    <w:rsid w:val="007467E9"/>
  </w:style>
  <w:style w:type="numbering" w:customStyle="1" w:styleId="NoList16">
    <w:name w:val="No List16"/>
    <w:next w:val="NoList"/>
    <w:uiPriority w:val="99"/>
    <w:semiHidden/>
    <w:unhideWhenUsed/>
    <w:rsid w:val="007467E9"/>
  </w:style>
  <w:style w:type="numbering" w:customStyle="1" w:styleId="NoList22">
    <w:name w:val="No List22"/>
    <w:next w:val="NoList"/>
    <w:uiPriority w:val="99"/>
    <w:semiHidden/>
    <w:rsid w:val="007467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9337">
      <w:bodyDiv w:val="1"/>
      <w:marLeft w:val="0"/>
      <w:marRight w:val="0"/>
      <w:marTop w:val="0"/>
      <w:marBottom w:val="0"/>
      <w:divBdr>
        <w:top w:val="none" w:sz="0" w:space="0" w:color="auto"/>
        <w:left w:val="none" w:sz="0" w:space="0" w:color="auto"/>
        <w:bottom w:val="none" w:sz="0" w:space="0" w:color="auto"/>
        <w:right w:val="none" w:sz="0" w:space="0" w:color="auto"/>
      </w:divBdr>
    </w:div>
    <w:div w:id="34089319">
      <w:bodyDiv w:val="1"/>
      <w:marLeft w:val="0"/>
      <w:marRight w:val="0"/>
      <w:marTop w:val="0"/>
      <w:marBottom w:val="0"/>
      <w:divBdr>
        <w:top w:val="none" w:sz="0" w:space="0" w:color="auto"/>
        <w:left w:val="none" w:sz="0" w:space="0" w:color="auto"/>
        <w:bottom w:val="none" w:sz="0" w:space="0" w:color="auto"/>
        <w:right w:val="none" w:sz="0" w:space="0" w:color="auto"/>
      </w:divBdr>
    </w:div>
    <w:div w:id="80874410">
      <w:bodyDiv w:val="1"/>
      <w:marLeft w:val="0"/>
      <w:marRight w:val="0"/>
      <w:marTop w:val="0"/>
      <w:marBottom w:val="0"/>
      <w:divBdr>
        <w:top w:val="none" w:sz="0" w:space="0" w:color="auto"/>
        <w:left w:val="none" w:sz="0" w:space="0" w:color="auto"/>
        <w:bottom w:val="none" w:sz="0" w:space="0" w:color="auto"/>
        <w:right w:val="none" w:sz="0" w:space="0" w:color="auto"/>
      </w:divBdr>
    </w:div>
    <w:div w:id="102380362">
      <w:bodyDiv w:val="1"/>
      <w:marLeft w:val="0"/>
      <w:marRight w:val="0"/>
      <w:marTop w:val="0"/>
      <w:marBottom w:val="0"/>
      <w:divBdr>
        <w:top w:val="none" w:sz="0" w:space="0" w:color="auto"/>
        <w:left w:val="none" w:sz="0" w:space="0" w:color="auto"/>
        <w:bottom w:val="none" w:sz="0" w:space="0" w:color="auto"/>
        <w:right w:val="none" w:sz="0" w:space="0" w:color="auto"/>
      </w:divBdr>
    </w:div>
    <w:div w:id="109278129">
      <w:bodyDiv w:val="1"/>
      <w:marLeft w:val="0"/>
      <w:marRight w:val="0"/>
      <w:marTop w:val="0"/>
      <w:marBottom w:val="0"/>
      <w:divBdr>
        <w:top w:val="none" w:sz="0" w:space="0" w:color="auto"/>
        <w:left w:val="none" w:sz="0" w:space="0" w:color="auto"/>
        <w:bottom w:val="none" w:sz="0" w:space="0" w:color="auto"/>
        <w:right w:val="none" w:sz="0" w:space="0" w:color="auto"/>
      </w:divBdr>
    </w:div>
    <w:div w:id="135611646">
      <w:bodyDiv w:val="1"/>
      <w:marLeft w:val="0"/>
      <w:marRight w:val="0"/>
      <w:marTop w:val="0"/>
      <w:marBottom w:val="0"/>
      <w:divBdr>
        <w:top w:val="none" w:sz="0" w:space="0" w:color="auto"/>
        <w:left w:val="none" w:sz="0" w:space="0" w:color="auto"/>
        <w:bottom w:val="none" w:sz="0" w:space="0" w:color="auto"/>
        <w:right w:val="none" w:sz="0" w:space="0" w:color="auto"/>
      </w:divBdr>
    </w:div>
    <w:div w:id="139201581">
      <w:bodyDiv w:val="1"/>
      <w:marLeft w:val="0"/>
      <w:marRight w:val="0"/>
      <w:marTop w:val="0"/>
      <w:marBottom w:val="0"/>
      <w:divBdr>
        <w:top w:val="none" w:sz="0" w:space="0" w:color="auto"/>
        <w:left w:val="none" w:sz="0" w:space="0" w:color="auto"/>
        <w:bottom w:val="none" w:sz="0" w:space="0" w:color="auto"/>
        <w:right w:val="none" w:sz="0" w:space="0" w:color="auto"/>
      </w:divBdr>
    </w:div>
    <w:div w:id="164129468">
      <w:bodyDiv w:val="1"/>
      <w:marLeft w:val="0"/>
      <w:marRight w:val="0"/>
      <w:marTop w:val="0"/>
      <w:marBottom w:val="0"/>
      <w:divBdr>
        <w:top w:val="none" w:sz="0" w:space="0" w:color="auto"/>
        <w:left w:val="none" w:sz="0" w:space="0" w:color="auto"/>
        <w:bottom w:val="none" w:sz="0" w:space="0" w:color="auto"/>
        <w:right w:val="none" w:sz="0" w:space="0" w:color="auto"/>
      </w:divBdr>
    </w:div>
    <w:div w:id="186914516">
      <w:bodyDiv w:val="1"/>
      <w:marLeft w:val="0"/>
      <w:marRight w:val="0"/>
      <w:marTop w:val="0"/>
      <w:marBottom w:val="0"/>
      <w:divBdr>
        <w:top w:val="none" w:sz="0" w:space="0" w:color="auto"/>
        <w:left w:val="none" w:sz="0" w:space="0" w:color="auto"/>
        <w:bottom w:val="none" w:sz="0" w:space="0" w:color="auto"/>
        <w:right w:val="none" w:sz="0" w:space="0" w:color="auto"/>
      </w:divBdr>
    </w:div>
    <w:div w:id="189802888">
      <w:bodyDiv w:val="1"/>
      <w:marLeft w:val="0"/>
      <w:marRight w:val="0"/>
      <w:marTop w:val="0"/>
      <w:marBottom w:val="0"/>
      <w:divBdr>
        <w:top w:val="none" w:sz="0" w:space="0" w:color="auto"/>
        <w:left w:val="none" w:sz="0" w:space="0" w:color="auto"/>
        <w:bottom w:val="none" w:sz="0" w:space="0" w:color="auto"/>
        <w:right w:val="none" w:sz="0" w:space="0" w:color="auto"/>
      </w:divBdr>
    </w:div>
    <w:div w:id="192619925">
      <w:bodyDiv w:val="1"/>
      <w:marLeft w:val="0"/>
      <w:marRight w:val="0"/>
      <w:marTop w:val="0"/>
      <w:marBottom w:val="0"/>
      <w:divBdr>
        <w:top w:val="none" w:sz="0" w:space="0" w:color="auto"/>
        <w:left w:val="none" w:sz="0" w:space="0" w:color="auto"/>
        <w:bottom w:val="none" w:sz="0" w:space="0" w:color="auto"/>
        <w:right w:val="none" w:sz="0" w:space="0" w:color="auto"/>
      </w:divBdr>
    </w:div>
    <w:div w:id="210501860">
      <w:bodyDiv w:val="1"/>
      <w:marLeft w:val="0"/>
      <w:marRight w:val="0"/>
      <w:marTop w:val="0"/>
      <w:marBottom w:val="0"/>
      <w:divBdr>
        <w:top w:val="none" w:sz="0" w:space="0" w:color="auto"/>
        <w:left w:val="none" w:sz="0" w:space="0" w:color="auto"/>
        <w:bottom w:val="none" w:sz="0" w:space="0" w:color="auto"/>
        <w:right w:val="none" w:sz="0" w:space="0" w:color="auto"/>
      </w:divBdr>
    </w:div>
    <w:div w:id="262541597">
      <w:bodyDiv w:val="1"/>
      <w:marLeft w:val="0"/>
      <w:marRight w:val="0"/>
      <w:marTop w:val="0"/>
      <w:marBottom w:val="0"/>
      <w:divBdr>
        <w:top w:val="none" w:sz="0" w:space="0" w:color="auto"/>
        <w:left w:val="none" w:sz="0" w:space="0" w:color="auto"/>
        <w:bottom w:val="none" w:sz="0" w:space="0" w:color="auto"/>
        <w:right w:val="none" w:sz="0" w:space="0" w:color="auto"/>
      </w:divBdr>
    </w:div>
    <w:div w:id="278072261">
      <w:bodyDiv w:val="1"/>
      <w:marLeft w:val="0"/>
      <w:marRight w:val="0"/>
      <w:marTop w:val="0"/>
      <w:marBottom w:val="0"/>
      <w:divBdr>
        <w:top w:val="none" w:sz="0" w:space="0" w:color="auto"/>
        <w:left w:val="none" w:sz="0" w:space="0" w:color="auto"/>
        <w:bottom w:val="none" w:sz="0" w:space="0" w:color="auto"/>
        <w:right w:val="none" w:sz="0" w:space="0" w:color="auto"/>
      </w:divBdr>
    </w:div>
    <w:div w:id="343289996">
      <w:bodyDiv w:val="1"/>
      <w:marLeft w:val="0"/>
      <w:marRight w:val="0"/>
      <w:marTop w:val="0"/>
      <w:marBottom w:val="0"/>
      <w:divBdr>
        <w:top w:val="none" w:sz="0" w:space="0" w:color="auto"/>
        <w:left w:val="none" w:sz="0" w:space="0" w:color="auto"/>
        <w:bottom w:val="none" w:sz="0" w:space="0" w:color="auto"/>
        <w:right w:val="none" w:sz="0" w:space="0" w:color="auto"/>
      </w:divBdr>
    </w:div>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391201919">
      <w:bodyDiv w:val="1"/>
      <w:marLeft w:val="0"/>
      <w:marRight w:val="0"/>
      <w:marTop w:val="0"/>
      <w:marBottom w:val="0"/>
      <w:divBdr>
        <w:top w:val="none" w:sz="0" w:space="0" w:color="auto"/>
        <w:left w:val="none" w:sz="0" w:space="0" w:color="auto"/>
        <w:bottom w:val="none" w:sz="0" w:space="0" w:color="auto"/>
        <w:right w:val="none" w:sz="0" w:space="0" w:color="auto"/>
      </w:divBdr>
    </w:div>
    <w:div w:id="410321476">
      <w:bodyDiv w:val="1"/>
      <w:marLeft w:val="0"/>
      <w:marRight w:val="0"/>
      <w:marTop w:val="0"/>
      <w:marBottom w:val="0"/>
      <w:divBdr>
        <w:top w:val="none" w:sz="0" w:space="0" w:color="auto"/>
        <w:left w:val="none" w:sz="0" w:space="0" w:color="auto"/>
        <w:bottom w:val="none" w:sz="0" w:space="0" w:color="auto"/>
        <w:right w:val="none" w:sz="0" w:space="0" w:color="auto"/>
      </w:divBdr>
    </w:div>
    <w:div w:id="465316629">
      <w:bodyDiv w:val="1"/>
      <w:marLeft w:val="0"/>
      <w:marRight w:val="0"/>
      <w:marTop w:val="0"/>
      <w:marBottom w:val="0"/>
      <w:divBdr>
        <w:top w:val="none" w:sz="0" w:space="0" w:color="auto"/>
        <w:left w:val="none" w:sz="0" w:space="0" w:color="auto"/>
        <w:bottom w:val="none" w:sz="0" w:space="0" w:color="auto"/>
        <w:right w:val="none" w:sz="0" w:space="0" w:color="auto"/>
      </w:divBdr>
    </w:div>
    <w:div w:id="478695396">
      <w:bodyDiv w:val="1"/>
      <w:marLeft w:val="0"/>
      <w:marRight w:val="0"/>
      <w:marTop w:val="0"/>
      <w:marBottom w:val="0"/>
      <w:divBdr>
        <w:top w:val="none" w:sz="0" w:space="0" w:color="auto"/>
        <w:left w:val="none" w:sz="0" w:space="0" w:color="auto"/>
        <w:bottom w:val="none" w:sz="0" w:space="0" w:color="auto"/>
        <w:right w:val="none" w:sz="0" w:space="0" w:color="auto"/>
      </w:divBdr>
    </w:div>
    <w:div w:id="508913769">
      <w:bodyDiv w:val="1"/>
      <w:marLeft w:val="0"/>
      <w:marRight w:val="0"/>
      <w:marTop w:val="0"/>
      <w:marBottom w:val="0"/>
      <w:divBdr>
        <w:top w:val="none" w:sz="0" w:space="0" w:color="auto"/>
        <w:left w:val="none" w:sz="0" w:space="0" w:color="auto"/>
        <w:bottom w:val="none" w:sz="0" w:space="0" w:color="auto"/>
        <w:right w:val="none" w:sz="0" w:space="0" w:color="auto"/>
      </w:divBdr>
    </w:div>
    <w:div w:id="512761727">
      <w:bodyDiv w:val="1"/>
      <w:marLeft w:val="0"/>
      <w:marRight w:val="0"/>
      <w:marTop w:val="0"/>
      <w:marBottom w:val="0"/>
      <w:divBdr>
        <w:top w:val="none" w:sz="0" w:space="0" w:color="auto"/>
        <w:left w:val="none" w:sz="0" w:space="0" w:color="auto"/>
        <w:bottom w:val="none" w:sz="0" w:space="0" w:color="auto"/>
        <w:right w:val="none" w:sz="0" w:space="0" w:color="auto"/>
      </w:divBdr>
    </w:div>
    <w:div w:id="570702084">
      <w:bodyDiv w:val="1"/>
      <w:marLeft w:val="0"/>
      <w:marRight w:val="0"/>
      <w:marTop w:val="0"/>
      <w:marBottom w:val="0"/>
      <w:divBdr>
        <w:top w:val="none" w:sz="0" w:space="0" w:color="auto"/>
        <w:left w:val="none" w:sz="0" w:space="0" w:color="auto"/>
        <w:bottom w:val="none" w:sz="0" w:space="0" w:color="auto"/>
        <w:right w:val="none" w:sz="0" w:space="0" w:color="auto"/>
      </w:divBdr>
    </w:div>
    <w:div w:id="581061796">
      <w:bodyDiv w:val="1"/>
      <w:marLeft w:val="0"/>
      <w:marRight w:val="0"/>
      <w:marTop w:val="0"/>
      <w:marBottom w:val="0"/>
      <w:divBdr>
        <w:top w:val="none" w:sz="0" w:space="0" w:color="auto"/>
        <w:left w:val="none" w:sz="0" w:space="0" w:color="auto"/>
        <w:bottom w:val="none" w:sz="0" w:space="0" w:color="auto"/>
        <w:right w:val="none" w:sz="0" w:space="0" w:color="auto"/>
      </w:divBdr>
    </w:div>
    <w:div w:id="582880409">
      <w:bodyDiv w:val="1"/>
      <w:marLeft w:val="0"/>
      <w:marRight w:val="0"/>
      <w:marTop w:val="0"/>
      <w:marBottom w:val="0"/>
      <w:divBdr>
        <w:top w:val="none" w:sz="0" w:space="0" w:color="auto"/>
        <w:left w:val="none" w:sz="0" w:space="0" w:color="auto"/>
        <w:bottom w:val="none" w:sz="0" w:space="0" w:color="auto"/>
        <w:right w:val="none" w:sz="0" w:space="0" w:color="auto"/>
      </w:divBdr>
    </w:div>
    <w:div w:id="58911886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11402189">
      <w:bodyDiv w:val="1"/>
      <w:marLeft w:val="0"/>
      <w:marRight w:val="0"/>
      <w:marTop w:val="0"/>
      <w:marBottom w:val="0"/>
      <w:divBdr>
        <w:top w:val="none" w:sz="0" w:space="0" w:color="auto"/>
        <w:left w:val="none" w:sz="0" w:space="0" w:color="auto"/>
        <w:bottom w:val="none" w:sz="0" w:space="0" w:color="auto"/>
        <w:right w:val="none" w:sz="0" w:space="0" w:color="auto"/>
      </w:divBdr>
    </w:div>
    <w:div w:id="623584263">
      <w:bodyDiv w:val="1"/>
      <w:marLeft w:val="0"/>
      <w:marRight w:val="0"/>
      <w:marTop w:val="0"/>
      <w:marBottom w:val="0"/>
      <w:divBdr>
        <w:top w:val="none" w:sz="0" w:space="0" w:color="auto"/>
        <w:left w:val="none" w:sz="0" w:space="0" w:color="auto"/>
        <w:bottom w:val="none" w:sz="0" w:space="0" w:color="auto"/>
        <w:right w:val="none" w:sz="0" w:space="0" w:color="auto"/>
      </w:divBdr>
    </w:div>
    <w:div w:id="633828190">
      <w:bodyDiv w:val="1"/>
      <w:marLeft w:val="0"/>
      <w:marRight w:val="0"/>
      <w:marTop w:val="0"/>
      <w:marBottom w:val="0"/>
      <w:divBdr>
        <w:top w:val="none" w:sz="0" w:space="0" w:color="auto"/>
        <w:left w:val="none" w:sz="0" w:space="0" w:color="auto"/>
        <w:bottom w:val="none" w:sz="0" w:space="0" w:color="auto"/>
        <w:right w:val="none" w:sz="0" w:space="0" w:color="auto"/>
      </w:divBdr>
    </w:div>
    <w:div w:id="669256024">
      <w:bodyDiv w:val="1"/>
      <w:marLeft w:val="0"/>
      <w:marRight w:val="0"/>
      <w:marTop w:val="0"/>
      <w:marBottom w:val="0"/>
      <w:divBdr>
        <w:top w:val="none" w:sz="0" w:space="0" w:color="auto"/>
        <w:left w:val="none" w:sz="0" w:space="0" w:color="auto"/>
        <w:bottom w:val="none" w:sz="0" w:space="0" w:color="auto"/>
        <w:right w:val="none" w:sz="0" w:space="0" w:color="auto"/>
      </w:divBdr>
    </w:div>
    <w:div w:id="686637225">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697434565">
      <w:bodyDiv w:val="1"/>
      <w:marLeft w:val="0"/>
      <w:marRight w:val="0"/>
      <w:marTop w:val="0"/>
      <w:marBottom w:val="0"/>
      <w:divBdr>
        <w:top w:val="none" w:sz="0" w:space="0" w:color="auto"/>
        <w:left w:val="none" w:sz="0" w:space="0" w:color="auto"/>
        <w:bottom w:val="none" w:sz="0" w:space="0" w:color="auto"/>
        <w:right w:val="none" w:sz="0" w:space="0" w:color="auto"/>
      </w:divBdr>
    </w:div>
    <w:div w:id="737364991">
      <w:bodyDiv w:val="1"/>
      <w:marLeft w:val="0"/>
      <w:marRight w:val="0"/>
      <w:marTop w:val="0"/>
      <w:marBottom w:val="0"/>
      <w:divBdr>
        <w:top w:val="none" w:sz="0" w:space="0" w:color="auto"/>
        <w:left w:val="none" w:sz="0" w:space="0" w:color="auto"/>
        <w:bottom w:val="none" w:sz="0" w:space="0" w:color="auto"/>
        <w:right w:val="none" w:sz="0" w:space="0" w:color="auto"/>
      </w:divBdr>
    </w:div>
    <w:div w:id="737678667">
      <w:bodyDiv w:val="1"/>
      <w:marLeft w:val="0"/>
      <w:marRight w:val="0"/>
      <w:marTop w:val="0"/>
      <w:marBottom w:val="0"/>
      <w:divBdr>
        <w:top w:val="none" w:sz="0" w:space="0" w:color="auto"/>
        <w:left w:val="none" w:sz="0" w:space="0" w:color="auto"/>
        <w:bottom w:val="none" w:sz="0" w:space="0" w:color="auto"/>
        <w:right w:val="none" w:sz="0" w:space="0" w:color="auto"/>
      </w:divBdr>
    </w:div>
    <w:div w:id="739250804">
      <w:bodyDiv w:val="1"/>
      <w:marLeft w:val="0"/>
      <w:marRight w:val="0"/>
      <w:marTop w:val="0"/>
      <w:marBottom w:val="0"/>
      <w:divBdr>
        <w:top w:val="none" w:sz="0" w:space="0" w:color="auto"/>
        <w:left w:val="none" w:sz="0" w:space="0" w:color="auto"/>
        <w:bottom w:val="none" w:sz="0" w:space="0" w:color="auto"/>
        <w:right w:val="none" w:sz="0" w:space="0" w:color="auto"/>
      </w:divBdr>
    </w:div>
    <w:div w:id="745108871">
      <w:bodyDiv w:val="1"/>
      <w:marLeft w:val="0"/>
      <w:marRight w:val="0"/>
      <w:marTop w:val="0"/>
      <w:marBottom w:val="0"/>
      <w:divBdr>
        <w:top w:val="none" w:sz="0" w:space="0" w:color="auto"/>
        <w:left w:val="none" w:sz="0" w:space="0" w:color="auto"/>
        <w:bottom w:val="none" w:sz="0" w:space="0" w:color="auto"/>
        <w:right w:val="none" w:sz="0" w:space="0" w:color="auto"/>
      </w:divBdr>
    </w:div>
    <w:div w:id="759064197">
      <w:bodyDiv w:val="1"/>
      <w:marLeft w:val="0"/>
      <w:marRight w:val="0"/>
      <w:marTop w:val="0"/>
      <w:marBottom w:val="0"/>
      <w:divBdr>
        <w:top w:val="none" w:sz="0" w:space="0" w:color="auto"/>
        <w:left w:val="none" w:sz="0" w:space="0" w:color="auto"/>
        <w:bottom w:val="none" w:sz="0" w:space="0" w:color="auto"/>
        <w:right w:val="none" w:sz="0" w:space="0" w:color="auto"/>
      </w:divBdr>
    </w:div>
    <w:div w:id="778524602">
      <w:bodyDiv w:val="1"/>
      <w:marLeft w:val="0"/>
      <w:marRight w:val="0"/>
      <w:marTop w:val="0"/>
      <w:marBottom w:val="0"/>
      <w:divBdr>
        <w:top w:val="none" w:sz="0" w:space="0" w:color="auto"/>
        <w:left w:val="none" w:sz="0" w:space="0" w:color="auto"/>
        <w:bottom w:val="none" w:sz="0" w:space="0" w:color="auto"/>
        <w:right w:val="none" w:sz="0" w:space="0" w:color="auto"/>
      </w:divBdr>
    </w:div>
    <w:div w:id="784231556">
      <w:bodyDiv w:val="1"/>
      <w:marLeft w:val="0"/>
      <w:marRight w:val="0"/>
      <w:marTop w:val="0"/>
      <w:marBottom w:val="0"/>
      <w:divBdr>
        <w:top w:val="none" w:sz="0" w:space="0" w:color="auto"/>
        <w:left w:val="none" w:sz="0" w:space="0" w:color="auto"/>
        <w:bottom w:val="none" w:sz="0" w:space="0" w:color="auto"/>
        <w:right w:val="none" w:sz="0" w:space="0" w:color="auto"/>
      </w:divBdr>
    </w:div>
    <w:div w:id="807623408">
      <w:bodyDiv w:val="1"/>
      <w:marLeft w:val="0"/>
      <w:marRight w:val="0"/>
      <w:marTop w:val="0"/>
      <w:marBottom w:val="0"/>
      <w:divBdr>
        <w:top w:val="none" w:sz="0" w:space="0" w:color="auto"/>
        <w:left w:val="none" w:sz="0" w:space="0" w:color="auto"/>
        <w:bottom w:val="none" w:sz="0" w:space="0" w:color="auto"/>
        <w:right w:val="none" w:sz="0" w:space="0" w:color="auto"/>
      </w:divBdr>
    </w:div>
    <w:div w:id="824391963">
      <w:bodyDiv w:val="1"/>
      <w:marLeft w:val="0"/>
      <w:marRight w:val="0"/>
      <w:marTop w:val="0"/>
      <w:marBottom w:val="0"/>
      <w:divBdr>
        <w:top w:val="none" w:sz="0" w:space="0" w:color="auto"/>
        <w:left w:val="none" w:sz="0" w:space="0" w:color="auto"/>
        <w:bottom w:val="none" w:sz="0" w:space="0" w:color="auto"/>
        <w:right w:val="none" w:sz="0" w:space="0" w:color="auto"/>
      </w:divBdr>
    </w:div>
    <w:div w:id="835539419">
      <w:bodyDiv w:val="1"/>
      <w:marLeft w:val="0"/>
      <w:marRight w:val="0"/>
      <w:marTop w:val="0"/>
      <w:marBottom w:val="0"/>
      <w:divBdr>
        <w:top w:val="none" w:sz="0" w:space="0" w:color="auto"/>
        <w:left w:val="none" w:sz="0" w:space="0" w:color="auto"/>
        <w:bottom w:val="none" w:sz="0" w:space="0" w:color="auto"/>
        <w:right w:val="none" w:sz="0" w:space="0" w:color="auto"/>
      </w:divBdr>
    </w:div>
    <w:div w:id="839470687">
      <w:bodyDiv w:val="1"/>
      <w:marLeft w:val="0"/>
      <w:marRight w:val="0"/>
      <w:marTop w:val="0"/>
      <w:marBottom w:val="0"/>
      <w:divBdr>
        <w:top w:val="none" w:sz="0" w:space="0" w:color="auto"/>
        <w:left w:val="none" w:sz="0" w:space="0" w:color="auto"/>
        <w:bottom w:val="none" w:sz="0" w:space="0" w:color="auto"/>
        <w:right w:val="none" w:sz="0" w:space="0" w:color="auto"/>
      </w:divBdr>
    </w:div>
    <w:div w:id="843595937">
      <w:bodyDiv w:val="1"/>
      <w:marLeft w:val="0"/>
      <w:marRight w:val="0"/>
      <w:marTop w:val="0"/>
      <w:marBottom w:val="0"/>
      <w:divBdr>
        <w:top w:val="none" w:sz="0" w:space="0" w:color="auto"/>
        <w:left w:val="none" w:sz="0" w:space="0" w:color="auto"/>
        <w:bottom w:val="none" w:sz="0" w:space="0" w:color="auto"/>
        <w:right w:val="none" w:sz="0" w:space="0" w:color="auto"/>
      </w:divBdr>
    </w:div>
    <w:div w:id="888146206">
      <w:bodyDiv w:val="1"/>
      <w:marLeft w:val="0"/>
      <w:marRight w:val="0"/>
      <w:marTop w:val="0"/>
      <w:marBottom w:val="0"/>
      <w:divBdr>
        <w:top w:val="none" w:sz="0" w:space="0" w:color="auto"/>
        <w:left w:val="none" w:sz="0" w:space="0" w:color="auto"/>
        <w:bottom w:val="none" w:sz="0" w:space="0" w:color="auto"/>
        <w:right w:val="none" w:sz="0" w:space="0" w:color="auto"/>
      </w:divBdr>
    </w:div>
    <w:div w:id="898787669">
      <w:bodyDiv w:val="1"/>
      <w:marLeft w:val="0"/>
      <w:marRight w:val="0"/>
      <w:marTop w:val="0"/>
      <w:marBottom w:val="0"/>
      <w:divBdr>
        <w:top w:val="none" w:sz="0" w:space="0" w:color="auto"/>
        <w:left w:val="none" w:sz="0" w:space="0" w:color="auto"/>
        <w:bottom w:val="none" w:sz="0" w:space="0" w:color="auto"/>
        <w:right w:val="none" w:sz="0" w:space="0" w:color="auto"/>
      </w:divBdr>
    </w:div>
    <w:div w:id="916402089">
      <w:bodyDiv w:val="1"/>
      <w:marLeft w:val="0"/>
      <w:marRight w:val="0"/>
      <w:marTop w:val="0"/>
      <w:marBottom w:val="0"/>
      <w:divBdr>
        <w:top w:val="none" w:sz="0" w:space="0" w:color="auto"/>
        <w:left w:val="none" w:sz="0" w:space="0" w:color="auto"/>
        <w:bottom w:val="none" w:sz="0" w:space="0" w:color="auto"/>
        <w:right w:val="none" w:sz="0" w:space="0" w:color="auto"/>
      </w:divBdr>
    </w:div>
    <w:div w:id="920218062">
      <w:bodyDiv w:val="1"/>
      <w:marLeft w:val="0"/>
      <w:marRight w:val="0"/>
      <w:marTop w:val="0"/>
      <w:marBottom w:val="0"/>
      <w:divBdr>
        <w:top w:val="none" w:sz="0" w:space="0" w:color="auto"/>
        <w:left w:val="none" w:sz="0" w:space="0" w:color="auto"/>
        <w:bottom w:val="none" w:sz="0" w:space="0" w:color="auto"/>
        <w:right w:val="none" w:sz="0" w:space="0" w:color="auto"/>
      </w:divBdr>
    </w:div>
    <w:div w:id="932473272">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949512582">
      <w:bodyDiv w:val="1"/>
      <w:marLeft w:val="0"/>
      <w:marRight w:val="0"/>
      <w:marTop w:val="0"/>
      <w:marBottom w:val="0"/>
      <w:divBdr>
        <w:top w:val="none" w:sz="0" w:space="0" w:color="auto"/>
        <w:left w:val="none" w:sz="0" w:space="0" w:color="auto"/>
        <w:bottom w:val="none" w:sz="0" w:space="0" w:color="auto"/>
        <w:right w:val="none" w:sz="0" w:space="0" w:color="auto"/>
      </w:divBdr>
    </w:div>
    <w:div w:id="959991299">
      <w:bodyDiv w:val="1"/>
      <w:marLeft w:val="0"/>
      <w:marRight w:val="0"/>
      <w:marTop w:val="0"/>
      <w:marBottom w:val="0"/>
      <w:divBdr>
        <w:top w:val="none" w:sz="0" w:space="0" w:color="auto"/>
        <w:left w:val="none" w:sz="0" w:space="0" w:color="auto"/>
        <w:bottom w:val="none" w:sz="0" w:space="0" w:color="auto"/>
        <w:right w:val="none" w:sz="0" w:space="0" w:color="auto"/>
      </w:divBdr>
    </w:div>
    <w:div w:id="970787452">
      <w:bodyDiv w:val="1"/>
      <w:marLeft w:val="0"/>
      <w:marRight w:val="0"/>
      <w:marTop w:val="0"/>
      <w:marBottom w:val="0"/>
      <w:divBdr>
        <w:top w:val="none" w:sz="0" w:space="0" w:color="auto"/>
        <w:left w:val="none" w:sz="0" w:space="0" w:color="auto"/>
        <w:bottom w:val="none" w:sz="0" w:space="0" w:color="auto"/>
        <w:right w:val="none" w:sz="0" w:space="0" w:color="auto"/>
      </w:divBdr>
    </w:div>
    <w:div w:id="971591477">
      <w:bodyDiv w:val="1"/>
      <w:marLeft w:val="0"/>
      <w:marRight w:val="0"/>
      <w:marTop w:val="0"/>
      <w:marBottom w:val="0"/>
      <w:divBdr>
        <w:top w:val="none" w:sz="0" w:space="0" w:color="auto"/>
        <w:left w:val="none" w:sz="0" w:space="0" w:color="auto"/>
        <w:bottom w:val="none" w:sz="0" w:space="0" w:color="auto"/>
        <w:right w:val="none" w:sz="0" w:space="0" w:color="auto"/>
      </w:divBdr>
    </w:div>
    <w:div w:id="1057365043">
      <w:bodyDiv w:val="1"/>
      <w:marLeft w:val="0"/>
      <w:marRight w:val="0"/>
      <w:marTop w:val="0"/>
      <w:marBottom w:val="0"/>
      <w:divBdr>
        <w:top w:val="none" w:sz="0" w:space="0" w:color="auto"/>
        <w:left w:val="none" w:sz="0" w:space="0" w:color="auto"/>
        <w:bottom w:val="none" w:sz="0" w:space="0" w:color="auto"/>
        <w:right w:val="none" w:sz="0" w:space="0" w:color="auto"/>
      </w:divBdr>
    </w:div>
    <w:div w:id="1058549418">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00637012">
      <w:bodyDiv w:val="1"/>
      <w:marLeft w:val="0"/>
      <w:marRight w:val="0"/>
      <w:marTop w:val="0"/>
      <w:marBottom w:val="0"/>
      <w:divBdr>
        <w:top w:val="none" w:sz="0" w:space="0" w:color="auto"/>
        <w:left w:val="none" w:sz="0" w:space="0" w:color="auto"/>
        <w:bottom w:val="none" w:sz="0" w:space="0" w:color="auto"/>
        <w:right w:val="none" w:sz="0" w:space="0" w:color="auto"/>
      </w:divBdr>
    </w:div>
    <w:div w:id="1107773483">
      <w:bodyDiv w:val="1"/>
      <w:marLeft w:val="0"/>
      <w:marRight w:val="0"/>
      <w:marTop w:val="0"/>
      <w:marBottom w:val="0"/>
      <w:divBdr>
        <w:top w:val="none" w:sz="0" w:space="0" w:color="auto"/>
        <w:left w:val="none" w:sz="0" w:space="0" w:color="auto"/>
        <w:bottom w:val="none" w:sz="0" w:space="0" w:color="auto"/>
        <w:right w:val="none" w:sz="0" w:space="0" w:color="auto"/>
      </w:divBdr>
    </w:div>
    <w:div w:id="1113211523">
      <w:bodyDiv w:val="1"/>
      <w:marLeft w:val="0"/>
      <w:marRight w:val="0"/>
      <w:marTop w:val="0"/>
      <w:marBottom w:val="0"/>
      <w:divBdr>
        <w:top w:val="none" w:sz="0" w:space="0" w:color="auto"/>
        <w:left w:val="none" w:sz="0" w:space="0" w:color="auto"/>
        <w:bottom w:val="none" w:sz="0" w:space="0" w:color="auto"/>
        <w:right w:val="none" w:sz="0" w:space="0" w:color="auto"/>
      </w:divBdr>
    </w:div>
    <w:div w:id="1139343903">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156343559">
      <w:bodyDiv w:val="1"/>
      <w:marLeft w:val="0"/>
      <w:marRight w:val="0"/>
      <w:marTop w:val="0"/>
      <w:marBottom w:val="0"/>
      <w:divBdr>
        <w:top w:val="none" w:sz="0" w:space="0" w:color="auto"/>
        <w:left w:val="none" w:sz="0" w:space="0" w:color="auto"/>
        <w:bottom w:val="none" w:sz="0" w:space="0" w:color="auto"/>
        <w:right w:val="none" w:sz="0" w:space="0" w:color="auto"/>
      </w:divBdr>
    </w:div>
    <w:div w:id="1190291657">
      <w:bodyDiv w:val="1"/>
      <w:marLeft w:val="0"/>
      <w:marRight w:val="0"/>
      <w:marTop w:val="0"/>
      <w:marBottom w:val="0"/>
      <w:divBdr>
        <w:top w:val="none" w:sz="0" w:space="0" w:color="auto"/>
        <w:left w:val="none" w:sz="0" w:space="0" w:color="auto"/>
        <w:bottom w:val="none" w:sz="0" w:space="0" w:color="auto"/>
        <w:right w:val="none" w:sz="0" w:space="0" w:color="auto"/>
      </w:divBdr>
    </w:div>
    <w:div w:id="1213468489">
      <w:bodyDiv w:val="1"/>
      <w:marLeft w:val="0"/>
      <w:marRight w:val="0"/>
      <w:marTop w:val="0"/>
      <w:marBottom w:val="0"/>
      <w:divBdr>
        <w:top w:val="none" w:sz="0" w:space="0" w:color="auto"/>
        <w:left w:val="none" w:sz="0" w:space="0" w:color="auto"/>
        <w:bottom w:val="none" w:sz="0" w:space="0" w:color="auto"/>
        <w:right w:val="none" w:sz="0" w:space="0" w:color="auto"/>
      </w:divBdr>
    </w:div>
    <w:div w:id="1236546434">
      <w:bodyDiv w:val="1"/>
      <w:marLeft w:val="0"/>
      <w:marRight w:val="0"/>
      <w:marTop w:val="0"/>
      <w:marBottom w:val="0"/>
      <w:divBdr>
        <w:top w:val="none" w:sz="0" w:space="0" w:color="auto"/>
        <w:left w:val="none" w:sz="0" w:space="0" w:color="auto"/>
        <w:bottom w:val="none" w:sz="0" w:space="0" w:color="auto"/>
        <w:right w:val="none" w:sz="0" w:space="0" w:color="auto"/>
      </w:divBdr>
    </w:div>
    <w:div w:id="1270159732">
      <w:bodyDiv w:val="1"/>
      <w:marLeft w:val="0"/>
      <w:marRight w:val="0"/>
      <w:marTop w:val="0"/>
      <w:marBottom w:val="0"/>
      <w:divBdr>
        <w:top w:val="none" w:sz="0" w:space="0" w:color="auto"/>
        <w:left w:val="none" w:sz="0" w:space="0" w:color="auto"/>
        <w:bottom w:val="none" w:sz="0" w:space="0" w:color="auto"/>
        <w:right w:val="none" w:sz="0" w:space="0" w:color="auto"/>
      </w:divBdr>
    </w:div>
    <w:div w:id="1293974317">
      <w:bodyDiv w:val="1"/>
      <w:marLeft w:val="0"/>
      <w:marRight w:val="0"/>
      <w:marTop w:val="0"/>
      <w:marBottom w:val="0"/>
      <w:divBdr>
        <w:top w:val="none" w:sz="0" w:space="0" w:color="auto"/>
        <w:left w:val="none" w:sz="0" w:space="0" w:color="auto"/>
        <w:bottom w:val="none" w:sz="0" w:space="0" w:color="auto"/>
        <w:right w:val="none" w:sz="0" w:space="0" w:color="auto"/>
      </w:divBdr>
    </w:div>
    <w:div w:id="1318729319">
      <w:bodyDiv w:val="1"/>
      <w:marLeft w:val="0"/>
      <w:marRight w:val="0"/>
      <w:marTop w:val="0"/>
      <w:marBottom w:val="0"/>
      <w:divBdr>
        <w:top w:val="none" w:sz="0" w:space="0" w:color="auto"/>
        <w:left w:val="none" w:sz="0" w:space="0" w:color="auto"/>
        <w:bottom w:val="none" w:sz="0" w:space="0" w:color="auto"/>
        <w:right w:val="none" w:sz="0" w:space="0" w:color="auto"/>
      </w:divBdr>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391225952">
      <w:bodyDiv w:val="1"/>
      <w:marLeft w:val="0"/>
      <w:marRight w:val="0"/>
      <w:marTop w:val="0"/>
      <w:marBottom w:val="0"/>
      <w:divBdr>
        <w:top w:val="none" w:sz="0" w:space="0" w:color="auto"/>
        <w:left w:val="none" w:sz="0" w:space="0" w:color="auto"/>
        <w:bottom w:val="none" w:sz="0" w:space="0" w:color="auto"/>
        <w:right w:val="none" w:sz="0" w:space="0" w:color="auto"/>
      </w:divBdr>
    </w:div>
    <w:div w:id="1400514531">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453864036">
      <w:bodyDiv w:val="1"/>
      <w:marLeft w:val="0"/>
      <w:marRight w:val="0"/>
      <w:marTop w:val="0"/>
      <w:marBottom w:val="0"/>
      <w:divBdr>
        <w:top w:val="none" w:sz="0" w:space="0" w:color="auto"/>
        <w:left w:val="none" w:sz="0" w:space="0" w:color="auto"/>
        <w:bottom w:val="none" w:sz="0" w:space="0" w:color="auto"/>
        <w:right w:val="none" w:sz="0" w:space="0" w:color="auto"/>
      </w:divBdr>
    </w:div>
    <w:div w:id="1461803185">
      <w:bodyDiv w:val="1"/>
      <w:marLeft w:val="0"/>
      <w:marRight w:val="0"/>
      <w:marTop w:val="0"/>
      <w:marBottom w:val="0"/>
      <w:divBdr>
        <w:top w:val="none" w:sz="0" w:space="0" w:color="auto"/>
        <w:left w:val="none" w:sz="0" w:space="0" w:color="auto"/>
        <w:bottom w:val="none" w:sz="0" w:space="0" w:color="auto"/>
        <w:right w:val="none" w:sz="0" w:space="0" w:color="auto"/>
      </w:divBdr>
    </w:div>
    <w:div w:id="1488744613">
      <w:bodyDiv w:val="1"/>
      <w:marLeft w:val="0"/>
      <w:marRight w:val="0"/>
      <w:marTop w:val="0"/>
      <w:marBottom w:val="0"/>
      <w:divBdr>
        <w:top w:val="none" w:sz="0" w:space="0" w:color="auto"/>
        <w:left w:val="none" w:sz="0" w:space="0" w:color="auto"/>
        <w:bottom w:val="none" w:sz="0" w:space="0" w:color="auto"/>
        <w:right w:val="none" w:sz="0" w:space="0" w:color="auto"/>
      </w:divBdr>
    </w:div>
    <w:div w:id="1494101568">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28324957">
      <w:bodyDiv w:val="1"/>
      <w:marLeft w:val="0"/>
      <w:marRight w:val="0"/>
      <w:marTop w:val="0"/>
      <w:marBottom w:val="0"/>
      <w:divBdr>
        <w:top w:val="none" w:sz="0" w:space="0" w:color="auto"/>
        <w:left w:val="none" w:sz="0" w:space="0" w:color="auto"/>
        <w:bottom w:val="none" w:sz="0" w:space="0" w:color="auto"/>
        <w:right w:val="none" w:sz="0" w:space="0" w:color="auto"/>
      </w:divBdr>
    </w:div>
    <w:div w:id="1541285885">
      <w:bodyDiv w:val="1"/>
      <w:marLeft w:val="0"/>
      <w:marRight w:val="0"/>
      <w:marTop w:val="0"/>
      <w:marBottom w:val="0"/>
      <w:divBdr>
        <w:top w:val="none" w:sz="0" w:space="0" w:color="auto"/>
        <w:left w:val="none" w:sz="0" w:space="0" w:color="auto"/>
        <w:bottom w:val="none" w:sz="0" w:space="0" w:color="auto"/>
        <w:right w:val="none" w:sz="0" w:space="0" w:color="auto"/>
      </w:divBdr>
    </w:div>
    <w:div w:id="1564490860">
      <w:bodyDiv w:val="1"/>
      <w:marLeft w:val="0"/>
      <w:marRight w:val="0"/>
      <w:marTop w:val="0"/>
      <w:marBottom w:val="0"/>
      <w:divBdr>
        <w:top w:val="none" w:sz="0" w:space="0" w:color="auto"/>
        <w:left w:val="none" w:sz="0" w:space="0" w:color="auto"/>
        <w:bottom w:val="none" w:sz="0" w:space="0" w:color="auto"/>
        <w:right w:val="none" w:sz="0" w:space="0" w:color="auto"/>
      </w:divBdr>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690908686">
      <w:bodyDiv w:val="1"/>
      <w:marLeft w:val="0"/>
      <w:marRight w:val="0"/>
      <w:marTop w:val="0"/>
      <w:marBottom w:val="0"/>
      <w:divBdr>
        <w:top w:val="none" w:sz="0" w:space="0" w:color="auto"/>
        <w:left w:val="none" w:sz="0" w:space="0" w:color="auto"/>
        <w:bottom w:val="none" w:sz="0" w:space="0" w:color="auto"/>
        <w:right w:val="none" w:sz="0" w:space="0" w:color="auto"/>
      </w:divBdr>
    </w:div>
    <w:div w:id="1691831580">
      <w:bodyDiv w:val="1"/>
      <w:marLeft w:val="0"/>
      <w:marRight w:val="0"/>
      <w:marTop w:val="0"/>
      <w:marBottom w:val="0"/>
      <w:divBdr>
        <w:top w:val="none" w:sz="0" w:space="0" w:color="auto"/>
        <w:left w:val="none" w:sz="0" w:space="0" w:color="auto"/>
        <w:bottom w:val="none" w:sz="0" w:space="0" w:color="auto"/>
        <w:right w:val="none" w:sz="0" w:space="0" w:color="auto"/>
      </w:divBdr>
    </w:div>
    <w:div w:id="1713384438">
      <w:bodyDiv w:val="1"/>
      <w:marLeft w:val="0"/>
      <w:marRight w:val="0"/>
      <w:marTop w:val="0"/>
      <w:marBottom w:val="0"/>
      <w:divBdr>
        <w:top w:val="none" w:sz="0" w:space="0" w:color="auto"/>
        <w:left w:val="none" w:sz="0" w:space="0" w:color="auto"/>
        <w:bottom w:val="none" w:sz="0" w:space="0" w:color="auto"/>
        <w:right w:val="none" w:sz="0" w:space="0" w:color="auto"/>
      </w:divBdr>
    </w:div>
    <w:div w:id="1726677122">
      <w:bodyDiv w:val="1"/>
      <w:marLeft w:val="0"/>
      <w:marRight w:val="0"/>
      <w:marTop w:val="0"/>
      <w:marBottom w:val="0"/>
      <w:divBdr>
        <w:top w:val="none" w:sz="0" w:space="0" w:color="auto"/>
        <w:left w:val="none" w:sz="0" w:space="0" w:color="auto"/>
        <w:bottom w:val="none" w:sz="0" w:space="0" w:color="auto"/>
        <w:right w:val="none" w:sz="0" w:space="0" w:color="auto"/>
      </w:divBdr>
    </w:div>
    <w:div w:id="1734163079">
      <w:bodyDiv w:val="1"/>
      <w:marLeft w:val="0"/>
      <w:marRight w:val="0"/>
      <w:marTop w:val="0"/>
      <w:marBottom w:val="0"/>
      <w:divBdr>
        <w:top w:val="none" w:sz="0" w:space="0" w:color="auto"/>
        <w:left w:val="none" w:sz="0" w:space="0" w:color="auto"/>
        <w:bottom w:val="none" w:sz="0" w:space="0" w:color="auto"/>
        <w:right w:val="none" w:sz="0" w:space="0" w:color="auto"/>
      </w:divBdr>
    </w:div>
    <w:div w:id="1738168828">
      <w:bodyDiv w:val="1"/>
      <w:marLeft w:val="0"/>
      <w:marRight w:val="0"/>
      <w:marTop w:val="0"/>
      <w:marBottom w:val="0"/>
      <w:divBdr>
        <w:top w:val="none" w:sz="0" w:space="0" w:color="auto"/>
        <w:left w:val="none" w:sz="0" w:space="0" w:color="auto"/>
        <w:bottom w:val="none" w:sz="0" w:space="0" w:color="auto"/>
        <w:right w:val="none" w:sz="0" w:space="0" w:color="auto"/>
      </w:divBdr>
    </w:div>
    <w:div w:id="1741488519">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797797090">
      <w:bodyDiv w:val="1"/>
      <w:marLeft w:val="0"/>
      <w:marRight w:val="0"/>
      <w:marTop w:val="0"/>
      <w:marBottom w:val="0"/>
      <w:divBdr>
        <w:top w:val="none" w:sz="0" w:space="0" w:color="auto"/>
        <w:left w:val="none" w:sz="0" w:space="0" w:color="auto"/>
        <w:bottom w:val="none" w:sz="0" w:space="0" w:color="auto"/>
        <w:right w:val="none" w:sz="0" w:space="0" w:color="auto"/>
      </w:divBdr>
    </w:div>
    <w:div w:id="1814832004">
      <w:bodyDiv w:val="1"/>
      <w:marLeft w:val="0"/>
      <w:marRight w:val="0"/>
      <w:marTop w:val="0"/>
      <w:marBottom w:val="0"/>
      <w:divBdr>
        <w:top w:val="none" w:sz="0" w:space="0" w:color="auto"/>
        <w:left w:val="none" w:sz="0" w:space="0" w:color="auto"/>
        <w:bottom w:val="none" w:sz="0" w:space="0" w:color="auto"/>
        <w:right w:val="none" w:sz="0" w:space="0" w:color="auto"/>
      </w:divBdr>
    </w:div>
    <w:div w:id="1840148588">
      <w:bodyDiv w:val="1"/>
      <w:marLeft w:val="0"/>
      <w:marRight w:val="0"/>
      <w:marTop w:val="0"/>
      <w:marBottom w:val="0"/>
      <w:divBdr>
        <w:top w:val="none" w:sz="0" w:space="0" w:color="auto"/>
        <w:left w:val="none" w:sz="0" w:space="0" w:color="auto"/>
        <w:bottom w:val="none" w:sz="0" w:space="0" w:color="auto"/>
        <w:right w:val="none" w:sz="0" w:space="0" w:color="auto"/>
      </w:divBdr>
    </w:div>
    <w:div w:id="1852336110">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899171293">
      <w:bodyDiv w:val="1"/>
      <w:marLeft w:val="0"/>
      <w:marRight w:val="0"/>
      <w:marTop w:val="0"/>
      <w:marBottom w:val="0"/>
      <w:divBdr>
        <w:top w:val="none" w:sz="0" w:space="0" w:color="auto"/>
        <w:left w:val="none" w:sz="0" w:space="0" w:color="auto"/>
        <w:bottom w:val="none" w:sz="0" w:space="0" w:color="auto"/>
        <w:right w:val="none" w:sz="0" w:space="0" w:color="auto"/>
      </w:divBdr>
    </w:div>
    <w:div w:id="1900314492">
      <w:bodyDiv w:val="1"/>
      <w:marLeft w:val="0"/>
      <w:marRight w:val="0"/>
      <w:marTop w:val="0"/>
      <w:marBottom w:val="0"/>
      <w:divBdr>
        <w:top w:val="none" w:sz="0" w:space="0" w:color="auto"/>
        <w:left w:val="none" w:sz="0" w:space="0" w:color="auto"/>
        <w:bottom w:val="none" w:sz="0" w:space="0" w:color="auto"/>
        <w:right w:val="none" w:sz="0" w:space="0" w:color="auto"/>
      </w:divBdr>
    </w:div>
    <w:div w:id="1952935034">
      <w:bodyDiv w:val="1"/>
      <w:marLeft w:val="0"/>
      <w:marRight w:val="0"/>
      <w:marTop w:val="0"/>
      <w:marBottom w:val="0"/>
      <w:divBdr>
        <w:top w:val="none" w:sz="0" w:space="0" w:color="auto"/>
        <w:left w:val="none" w:sz="0" w:space="0" w:color="auto"/>
        <w:bottom w:val="none" w:sz="0" w:space="0" w:color="auto"/>
        <w:right w:val="none" w:sz="0" w:space="0" w:color="auto"/>
      </w:divBdr>
    </w:div>
    <w:div w:id="1957521422">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1960451977">
      <w:bodyDiv w:val="1"/>
      <w:marLeft w:val="0"/>
      <w:marRight w:val="0"/>
      <w:marTop w:val="0"/>
      <w:marBottom w:val="0"/>
      <w:divBdr>
        <w:top w:val="none" w:sz="0" w:space="0" w:color="auto"/>
        <w:left w:val="none" w:sz="0" w:space="0" w:color="auto"/>
        <w:bottom w:val="none" w:sz="0" w:space="0" w:color="auto"/>
        <w:right w:val="none" w:sz="0" w:space="0" w:color="auto"/>
      </w:divBdr>
    </w:div>
    <w:div w:id="1966547420">
      <w:bodyDiv w:val="1"/>
      <w:marLeft w:val="0"/>
      <w:marRight w:val="0"/>
      <w:marTop w:val="0"/>
      <w:marBottom w:val="0"/>
      <w:divBdr>
        <w:top w:val="none" w:sz="0" w:space="0" w:color="auto"/>
        <w:left w:val="none" w:sz="0" w:space="0" w:color="auto"/>
        <w:bottom w:val="none" w:sz="0" w:space="0" w:color="auto"/>
        <w:right w:val="none" w:sz="0" w:space="0" w:color="auto"/>
      </w:divBdr>
    </w:div>
    <w:div w:id="1975483740">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 w:id="2054578624">
      <w:bodyDiv w:val="1"/>
      <w:marLeft w:val="0"/>
      <w:marRight w:val="0"/>
      <w:marTop w:val="0"/>
      <w:marBottom w:val="0"/>
      <w:divBdr>
        <w:top w:val="none" w:sz="0" w:space="0" w:color="auto"/>
        <w:left w:val="none" w:sz="0" w:space="0" w:color="auto"/>
        <w:bottom w:val="none" w:sz="0" w:space="0" w:color="auto"/>
        <w:right w:val="none" w:sz="0" w:space="0" w:color="auto"/>
      </w:divBdr>
    </w:div>
    <w:div w:id="2084258138">
      <w:bodyDiv w:val="1"/>
      <w:marLeft w:val="0"/>
      <w:marRight w:val="0"/>
      <w:marTop w:val="0"/>
      <w:marBottom w:val="0"/>
      <w:divBdr>
        <w:top w:val="none" w:sz="0" w:space="0" w:color="auto"/>
        <w:left w:val="none" w:sz="0" w:space="0" w:color="auto"/>
        <w:bottom w:val="none" w:sz="0" w:space="0" w:color="auto"/>
        <w:right w:val="none" w:sz="0" w:space="0" w:color="auto"/>
      </w:divBdr>
    </w:div>
    <w:div w:id="2100592372">
      <w:bodyDiv w:val="1"/>
      <w:marLeft w:val="0"/>
      <w:marRight w:val="0"/>
      <w:marTop w:val="0"/>
      <w:marBottom w:val="0"/>
      <w:divBdr>
        <w:top w:val="none" w:sz="0" w:space="0" w:color="auto"/>
        <w:left w:val="none" w:sz="0" w:space="0" w:color="auto"/>
        <w:bottom w:val="none" w:sz="0" w:space="0" w:color="auto"/>
        <w:right w:val="none" w:sz="0" w:space="0" w:color="auto"/>
      </w:divBdr>
    </w:div>
    <w:div w:id="2129856276">
      <w:bodyDiv w:val="1"/>
      <w:marLeft w:val="0"/>
      <w:marRight w:val="0"/>
      <w:marTop w:val="0"/>
      <w:marBottom w:val="0"/>
      <w:divBdr>
        <w:top w:val="none" w:sz="0" w:space="0" w:color="auto"/>
        <w:left w:val="none" w:sz="0" w:space="0" w:color="auto"/>
        <w:bottom w:val="none" w:sz="0" w:space="0" w:color="auto"/>
        <w:right w:val="none" w:sz="0" w:space="0" w:color="auto"/>
      </w:divBdr>
    </w:div>
    <w:div w:id="2134403681">
      <w:bodyDiv w:val="1"/>
      <w:marLeft w:val="0"/>
      <w:marRight w:val="0"/>
      <w:marTop w:val="0"/>
      <w:marBottom w:val="0"/>
      <w:divBdr>
        <w:top w:val="none" w:sz="0" w:space="0" w:color="auto"/>
        <w:left w:val="none" w:sz="0" w:space="0" w:color="auto"/>
        <w:bottom w:val="none" w:sz="0" w:space="0" w:color="auto"/>
        <w:right w:val="none" w:sz="0" w:space="0" w:color="auto"/>
      </w:divBdr>
    </w:div>
    <w:div w:id="2136361994">
      <w:bodyDiv w:val="1"/>
      <w:marLeft w:val="0"/>
      <w:marRight w:val="0"/>
      <w:marTop w:val="0"/>
      <w:marBottom w:val="0"/>
      <w:divBdr>
        <w:top w:val="none" w:sz="0" w:space="0" w:color="auto"/>
        <w:left w:val="none" w:sz="0" w:space="0" w:color="auto"/>
        <w:bottom w:val="none" w:sz="0" w:space="0" w:color="auto"/>
        <w:right w:val="none" w:sz="0" w:space="0" w:color="auto"/>
      </w:divBdr>
    </w:div>
    <w:div w:id="2146661140">
      <w:bodyDiv w:val="1"/>
      <w:marLeft w:val="0"/>
      <w:marRight w:val="0"/>
      <w:marTop w:val="0"/>
      <w:marBottom w:val="0"/>
      <w:divBdr>
        <w:top w:val="none" w:sz="0" w:space="0" w:color="auto"/>
        <w:left w:val="none" w:sz="0" w:space="0" w:color="auto"/>
        <w:bottom w:val="none" w:sz="0" w:space="0" w:color="auto"/>
        <w:right w:val="none" w:sz="0" w:space="0" w:color="auto"/>
      </w:divBdr>
    </w:div>
    <w:div w:id="214715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huongtb\Downloads\Ph&#225;p%20l&#253;%20li&#234;n%20quan\Ch&#432;&#417;ng%20V_VII\4589%20EVN%20h&#432;&#7899;ng%20d&#7851;n%20n&#7897;i%20dung%20HSMT.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phuongtb\Downloads\Ph&#225;p%20l&#253;%20li&#234;n%20quan\631%20EVN-Quy-Dinh-Trien-Khai-NKTCDT-Va-BBNTDT-Ban-Phat-Hanh-.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E805B-D90E-4C77-9EAF-4F83AD228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44</Pages>
  <Words>10575</Words>
  <Characters>60279</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Lê Thanh Châu (CPC-VT.CV)</cp:lastModifiedBy>
  <cp:revision>10</cp:revision>
  <cp:lastPrinted>2026-06-03T08:37:00Z</cp:lastPrinted>
  <dcterms:created xsi:type="dcterms:W3CDTF">2026-01-29T03:01:00Z</dcterms:created>
  <dcterms:modified xsi:type="dcterms:W3CDTF">2026-06-03T08:37:00Z</dcterms:modified>
</cp:coreProperties>
</file>